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12a16e57ff2227106017c9c1a93f30c22f8a44"/>
    <w:p>
      <w:pPr>
        <w:pStyle w:val="Heading1"/>
      </w:pPr>
      <w:r>
        <w:rPr>
          <w:rFonts w:ascii="Arial" w:hAnsi="Arial" w:cs="Arial" w:eastAsia="Arial"/>
        </w:rPr>
        <w:t xml:space="preserve">Bludhaven: Functional Requirements Document (FRD)</w:t>
      </w:r>
    </w:p>
    <w:bookmarkStart w:id="21" w:name="Xe3d0fc0bea9a42ce7605565d0964033d7f6ee47"/>
    <w:p>
      <w:pPr>
        <w:pStyle w:val="Heading2"/>
      </w:pPr>
      <w:r>
        <w:rPr>
          <w:rFonts w:ascii="Arial" w:hAnsi="Arial" w:cs="Arial" w:eastAsia="Arial"/>
        </w:rPr>
        <w:t xml:space="preserve">1. Introduction</w:t>
      </w:r>
    </w:p>
    <w:p>
      <w:pPr>
        <w:pStyle w:val="FirstParagraph"/>
      </w:pPr>
      <w:r>
        <w:rPr>
          <w:rFonts w:ascii="Arial" w:hAnsi="Arial" w:cs="Arial" w:eastAsia="Arial"/>
        </w:rPr>
        <w:t xml:space="preserve">This document explains what Bludhaven does and how each feature works. For the business reasons, see the</w:t>
      </w:r>
      <w:r>
        <w:rPr>
          <w:rFonts w:ascii="Arial" w:hAnsi="Arial" w:cs="Arial" w:eastAsia="Arial"/>
        </w:rPr>
        <w:t xml:space="preserve"> </w:t>
      </w:r>
      <w:hyperlink r:id="rId20">
        <w:r>
          <w:rPr>
            <w:rStyle w:val="Hyperlink"/>
          </w:rPr>
          <w:t xml:space="preserve">BRD</w:t>
        </w:r>
      </w:hyperlink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</w:rPr>
        <w:t xml:space="preserve">The website is built with React. The server is built with Django and Django REST Framework. Data is stored in MySQL. Photos use Cloudinary. Payments use Razorpay.</w:t>
      </w:r>
    </w:p>
    <w:bookmarkEnd w:id="21"/>
    <w:bookmarkStart w:id="22" w:name="X814a503db3d830118c30e6d64c8466fa9b7bd71"/>
    <w:p>
      <w:pPr>
        <w:pStyle w:val="Heading2"/>
      </w:pPr>
      <w:r>
        <w:rPr>
          <w:rFonts w:ascii="Arial" w:hAnsi="Arial" w:cs="Arial" w:eastAsia="Arial"/>
        </w:rPr>
        <w:t xml:space="preserve">2. User roles and their functions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Main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Search, save favourites, book, pay, cancel,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Manage own properties and photos, see own bookings, manage plan and 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Manage everything on the platform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</w:rPr>
        <w:t xml:space="preserve">Roles are stored on the server. The website only hides pages for convenience. The server checks every request.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</w:rPr>
        <w:t xml:space="preserve">Guests, Hosts and admins have separate login pages: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/login</w:t>
      </w:r>
      <w:r>
        <w:rPr>
          <w:rFonts w:ascii="Arial" w:hAnsi="Arial" w:cs="Arial" w:eastAsia="Arial"/>
        </w:rPr>
        <w:t xml:space="preserve">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/host/login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/admin/login</w:t>
      </w:r>
      <w:r>
        <w:rPr>
          <w:rFonts w:ascii="Arial" w:hAnsi="Arial" w:cs="Arial" w:eastAsia="Arial"/>
        </w:rPr>
        <w:t xml:space="preserve">.</w:t>
      </w:r>
    </w:p>
    <w:bookmarkEnd w:id="22"/>
    <w:bookmarkStart w:id="23" w:name="X1436cb5fb226884b469fb0fa78eb31e27f9a910"/>
    <w:p>
      <w:pPr>
        <w:pStyle w:val="Heading2"/>
      </w:pPr>
      <w:r>
        <w:rPr>
          <w:rFonts w:ascii="Arial" w:hAnsi="Arial" w:cs="Arial" w:eastAsia="Arial"/>
        </w:rPr>
        <w:t xml:space="preserve">3. Registration and login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A person registers as a Guest or as a Host (through Host onboarding).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A user cannot choose the Super Admin role. A Super Admin is created on the server.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The Super Admin can also invite Hosts.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After login, the server gives a short-lived access token. The page keeps it in memory.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A longer-lived refresh token is kept in a secure cookie. It renews the session.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Users can log out, change their password and edit their name.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Users can reset a forgotten password by email.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Login, sign-up and password reset requests are rate limited.</w:t>
      </w:r>
    </w:p>
    <w:bookmarkEnd w:id="23"/>
    <w:bookmarkStart w:id="24" w:name="X63725619c982b96e2ff726821c9887df24a6e7a"/>
    <w:p>
      <w:pPr>
        <w:pStyle w:val="Heading2"/>
      </w:pPr>
      <w:r>
        <w:rPr>
          <w:rFonts w:ascii="Arial" w:hAnsi="Arial" w:cs="Arial" w:eastAsia="Arial"/>
        </w:rPr>
        <w:t xml:space="preserve">4. Email verification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After registering, the user gets an email with a link.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The user must open the link before logging in.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Without verification, login is refused with the message "email not verified".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The user can ask for the email to be sent again.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Links expire after a set time.</w:t>
      </w:r>
    </w:p>
    <w:bookmarkEnd w:id="24"/>
    <w:bookmarkStart w:id="25" w:name="Xd3f238f927402180db3fdd48c6d5aa77886f38f"/>
    <w:p>
      <w:pPr>
        <w:pStyle w:val="Heading2"/>
      </w:pPr>
      <w:r>
        <w:rPr>
          <w:rFonts w:ascii="Arial" w:hAnsi="Arial" w:cs="Arial" w:eastAsia="Arial"/>
        </w:rPr>
        <w:t xml:space="preserve">5. Property search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Anyone can browse published properties without an account.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Search by destination, check-in and check-out dates, and number of guests.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Filters include price, property type (cabin, villa, cottage, apartment, tent, houseboat), bedrooms, bathrooms, amenities and rating.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Results are paged.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The detail page shows photos, amenities, reviews and which dates are booked.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Logged-in users can save favourites.</w:t>
      </w:r>
    </w:p>
    <w:bookmarkEnd w:id="25"/>
    <w:bookmarkStart w:id="26" w:name="X9abe93b85dc55ab5dbf8845cc53e3045067d8a8"/>
    <w:p>
      <w:pPr>
        <w:pStyle w:val="Heading2"/>
      </w:pPr>
      <w:r>
        <w:rPr>
          <w:rFonts w:ascii="Arial" w:hAnsi="Arial" w:cs="Arial" w:eastAsia="Arial"/>
        </w:rPr>
        <w:t xml:space="preserve">6. Booking and payments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 w:cs="Arial" w:eastAsia="Arial"/>
        </w:rPr>
        <w:t xml:space="preserve">The guest picks dates and guests and asks for 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quote</w:t>
      </w:r>
      <w:r>
        <w:rPr>
          <w:rFonts w:ascii="Arial" w:hAnsi="Arial" w:cs="Arial" w:eastAsia="Arial"/>
        </w:rPr>
        <w:t xml:space="preserve">. The server works out the price.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 w:cs="Arial" w:eastAsia="Arial"/>
        </w:rPr>
        <w:t xml:space="preserve">The guest books. The booking is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PENDING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 holds the dates for 15 minutes.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 w:cs="Arial" w:eastAsia="Arial"/>
        </w:rPr>
        <w:t xml:space="preserve">The server creates a Razorpay order, and the guest pays in Razorpay Checkout.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 w:cs="Arial" w:eastAsia="Arial"/>
        </w:rPr>
        <w:t xml:space="preserve">The server checks the payment (signature, order, amount, currency and time).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 w:cs="Arial" w:eastAsia="Arial"/>
        </w:rPr>
        <w:t xml:space="preserve">If it is valid, the booking becomes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CONFIRMED</w:t>
      </w:r>
      <w:r>
        <w:rPr>
          <w:rFonts w:ascii="Arial" w:hAnsi="Arial" w:cs="Arial" w:eastAsia="Arial"/>
        </w:rP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 w:cs="Arial" w:eastAsia="Arial"/>
        </w:rPr>
        <w:t xml:space="preserve">Razorpay also sends a webhook. It gives the same result, so a payment is never counted twice.</w:t>
      </w:r>
    </w:p>
    <w:p>
      <w:pPr>
        <w:pStyle w:val="FirstParagraph"/>
      </w:pPr>
      <w:r>
        <w:rPr>
          <w:rFonts w:ascii="Arial" w:hAnsi="Arial" w:cs="Arial" w:eastAsia="Arial"/>
        </w:rPr>
        <w:t xml:space="preserve">Other booking states: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 w:cs="Arial" w:eastAsia="Arial"/>
          <w:bCs/>
          <w:b/>
        </w:rPr>
        <w:t xml:space="preserve">EXPIRED: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payment did not arrive in time.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 w:cs="Arial" w:eastAsia="Arial"/>
          <w:bCs/>
          <w:b/>
        </w:rPr>
        <w:t xml:space="preserve">CANCELLED: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cancelled by the guest, the Host or the Super Admin.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 w:cs="Arial" w:eastAsia="Arial"/>
          <w:bCs/>
          <w:b/>
        </w:rPr>
        <w:t xml:space="preserve">COMPLETED: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marked after check-out by the Host or the Super Admin.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 w:cs="Arial" w:eastAsia="Arial"/>
          <w:bCs/>
          <w:b/>
        </w:rPr>
        <w:t xml:space="preserve">REFUND_REQUIRED: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 valid payment arrived late. It is refunded by hand.</w:t>
      </w:r>
    </w:p>
    <w:p>
      <w:pPr>
        <w:pStyle w:val="FirstParagraph"/>
      </w:pPr>
      <w:r>
        <w:rPr>
          <w:rFonts w:ascii="Arial" w:hAnsi="Arial" w:cs="Arial" w:eastAsia="Arial"/>
        </w:rPr>
        <w:t xml:space="preserve">Other rules: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 w:cs="Arial" w:eastAsia="Arial"/>
        </w:rPr>
        <w:t xml:space="preserve">Overlapping bookings are not allowed. The check-out day is free for the next guest.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 w:cs="Arial" w:eastAsia="Arial"/>
        </w:rPr>
        <w:t xml:space="preserve">The longest stay is limited (default 90 nights).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 w:cs="Arial" w:eastAsia="Arial"/>
        </w:rPr>
        <w:t xml:space="preserve">After a stay is completed, the guest can write one review (rating 1 to 5, with a comment).</w:t>
      </w:r>
    </w:p>
    <w:bookmarkEnd w:id="26"/>
    <w:bookmarkStart w:id="27" w:name="X325c498ae444bbfd1953adb9fb9b26d036c70b6"/>
    <w:p>
      <w:pPr>
        <w:pStyle w:val="Heading2"/>
      </w:pPr>
      <w:r>
        <w:rPr>
          <w:rFonts w:ascii="Arial" w:hAnsi="Arial" w:cs="Arial" w:eastAsia="Arial"/>
        </w:rPr>
        <w:t xml:space="preserve">7. Host onboarding and property management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A person creates a Host account on the onboarding page.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The Host adds a property: title, description, type, destination, locality, price, guests, rooms and amenities.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A new property starts as 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Draft</w:t>
      </w:r>
      <w:r>
        <w:rPr>
          <w:rFonts w:ascii="Arial" w:hAnsi="Arial" w:cs="Arial" w:eastAsia="Arial"/>
        </w:rPr>
        <w:t xml:space="preserve">. Only its owner and the Super Admin can see it.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The Host uploads photos. The server checks and re-encodes each image, then stores it in Cloudinary. The first photo is the cover, and photos can be reordered.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To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publish</w:t>
      </w:r>
      <w:r>
        <w:rPr>
          <w:rFonts w:ascii="Arial" w:hAnsi="Arial" w:cs="Arial" w:eastAsia="Arial"/>
        </w:rPr>
        <w:t xml:space="preserve">, the Host needs an active plan, and the property must fit the plan limits.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A Host can unpublish a property.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A Host sees only their own properties and bookings.</w:t>
      </w:r>
    </w:p>
    <w:bookmarkEnd w:id="27"/>
    <w:bookmarkStart w:id="28" w:name="Xf02e29317f4836cb67777feca4aaa5c6f3fa953"/>
    <w:p>
      <w:pPr>
        <w:pStyle w:val="Heading2"/>
      </w:pPr>
      <w:r>
        <w:rPr>
          <w:rFonts w:ascii="Arial" w:hAnsi="Arial" w:cs="Arial" w:eastAsia="Arial"/>
        </w:rPr>
        <w:t xml:space="preserve">8. Host subscription plans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</w:rPr>
        <w:t xml:space="preserve">There are four starting plans: Trial, Standard, Premium and Ultimate. The Super Admin can change them.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</w:rPr>
        <w:t xml:space="preserve">Each plan sets the number of properties, the photos per property, and whether premium amenities are allowed.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</w:rPr>
        <w:t xml:space="preserve">A Host asks for a quote, then pays through Razorpay. The plan starts only after the server verifies the payment.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  <w:bCs/>
          <w:b/>
        </w:rPr>
        <w:t xml:space="preserve">Upgrade: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starts now. The unused part of the old plan is added to the wallet.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  <w:bCs/>
          <w:b/>
        </w:rPr>
        <w:t xml:space="preserve">Downgrade: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takes effect at the end of the current period and can be cancelled before then.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  <w:bCs/>
          <w:b/>
        </w:rPr>
        <w:t xml:space="preserve">Cancel and resume: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 Host can stop a plan at the end of the period, or undo that.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  <w:bCs/>
          <w:b/>
        </w:rPr>
        <w:t xml:space="preserve">Renewal: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each renewal is a new payment. There is no automatic renewal.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  <w:bCs/>
          <w:b/>
        </w:rPr>
        <w:t xml:space="preserve">Wallet: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 Host can top up the wallet. The wallet is used first when paying.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  <w:bCs/>
          <w:b/>
        </w:rPr>
        <w:t xml:space="preserve">Trial: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each Host can use it once.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  <w:bCs/>
          <w:b/>
        </w:rPr>
        <w:t xml:space="preserve">Grace period: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 late plan keeps working for a short grace time.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</w:rPr>
        <w:t xml:space="preserve">The Host can save billing details and see their payment history.</w:t>
      </w:r>
    </w:p>
    <w:bookmarkEnd w:id="28"/>
    <w:bookmarkStart w:id="29" w:name="X73e36d29e532489c5a6b86be19f177ddfe468a5"/>
    <w:p>
      <w:pPr>
        <w:pStyle w:val="Heading2"/>
      </w:pPr>
      <w:r>
        <w:rPr>
          <w:rFonts w:ascii="Arial" w:hAnsi="Arial" w:cs="Arial" w:eastAsia="Arial"/>
        </w:rPr>
        <w:t xml:space="preserve">9. Admin functions</w:t>
      </w:r>
    </w:p>
    <w:p>
      <w:pPr>
        <w:pStyle w:val="FirstParagraph"/>
      </w:pPr>
      <w:r>
        <w:rPr>
          <w:rFonts w:ascii="Arial" w:hAnsi="Arial" w:cs="Arial" w:eastAsia="Arial"/>
        </w:rPr>
        <w:t xml:space="preserve">The Super Admin can: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 w:cs="Arial" w:eastAsia="Arial"/>
        </w:rPr>
        <w:t xml:space="preserve">View users, invite Hosts, edit users and send password reset emails.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 w:cs="Arial" w:eastAsia="Arial"/>
        </w:rPr>
        <w:t xml:space="preserve">View and edit properties.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 w:cs="Arial" w:eastAsia="Arial"/>
        </w:rPr>
        <w:t xml:space="preserve">View bookings and cancel or complete them.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 w:cs="Arial" w:eastAsia="Arial"/>
        </w:rPr>
        <w:t xml:space="preserve">Add, edit and remove destinations.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 w:cs="Arial" w:eastAsia="Arial"/>
        </w:rPr>
        <w:t xml:space="preserve">Create and edit plans.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 w:cs="Arial" w:eastAsia="Arial"/>
        </w:rPr>
        <w:t xml:space="preserve">Assign and manage subscriptions.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 w:cs="Arial" w:eastAsia="Arial"/>
        </w:rPr>
        <w:t xml:space="preserve">View wallets and make a manual wallet adjustment.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 w:cs="Arial" w:eastAsia="Arial"/>
        </w:rPr>
        <w:t xml:space="preserve">View billing profiles and billing payments.</w:t>
      </w:r>
    </w:p>
    <w:bookmarkEnd w:id="29"/>
    <w:bookmarkStart w:id="30" w:name="X2926284f178b51bdc8749f02e40f41876302ae8"/>
    <w:p>
      <w:pPr>
        <w:pStyle w:val="Heading2"/>
      </w:pPr>
      <w:r>
        <w:rPr>
          <w:rFonts w:ascii="Arial" w:hAnsi="Arial" w:cs="Arial" w:eastAsia="Arial"/>
        </w:rPr>
        <w:t xml:space="preserve">10. Basic system rules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 w:cs="Arial" w:eastAsia="Arial"/>
        </w:rPr>
        <w:t xml:space="preserve">Prices and payment results come from the server only.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 w:cs="Arial" w:eastAsia="Arial"/>
        </w:rPr>
        <w:t xml:space="preserve">Razorpay secret keys stay on the server.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 w:cs="Arial" w:eastAsia="Arial"/>
        </w:rPr>
        <w:t xml:space="preserve">Cloudinary file locations are not shown to users.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 w:cs="Arial" w:eastAsia="Arial"/>
        </w:rPr>
        <w:t xml:space="preserve">Lists are paged (12 per page by default, 100 at most).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 w:cs="Arial" w:eastAsia="Arial"/>
        </w:rPr>
        <w:t xml:space="preserve">Tests use fake Razorpay, Cloudinary and email services.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 w:cs="Arial" w:eastAsia="Arial"/>
        </w:rPr>
        <w:t xml:space="preserve">Expired subscriptions and unpaid bookings are cleaned up by two scheduled commands: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expire_subscriptions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expire_unpaid_bookings</w:t>
      </w:r>
      <w:r>
        <w:rPr>
          <w:rFonts w:ascii="Arial" w:hAnsi="Arial" w:cs="Arial" w:eastAsia="Arial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 w:cs="Arial" w:eastAsia="Arial"/>
        </w:rPr>
        <w:t xml:space="preserve">The health check is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GET /api/health/</w:t>
      </w:r>
      <w:r>
        <w:rPr>
          <w:rFonts w:ascii="Arial" w:hAnsi="Arial" w:cs="Arial" w:eastAsia="Arial"/>
        </w:rPr>
        <w:t xml:space="preserve">.</w:t>
      </w:r>
    </w:p>
    <w:bookmarkEnd w:id="30"/>
    <w:bookmarkStart w:id="31" w:name="X5af0b7660a47a71b9bad3edb56821392d669399"/>
    <w:p>
      <w:pPr>
        <w:pStyle w:val="Heading2"/>
      </w:pPr>
      <w:r>
        <w:rPr>
          <w:rFonts w:ascii="Arial" w:hAnsi="Arial" w:cs="Arial" w:eastAsia="Arial"/>
        </w:rPr>
        <w:t xml:space="preserve">11. Error handling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</w:rPr>
        <w:t xml:space="preserve">Every error from the server has the same shape: a code, a message and optional details.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  <w:rStyle w:val="VerbatimChar"/>
        </w:rPr>
        <w:t xml:space="preserve">400</w:t>
      </w:r>
      <w:r>
        <w:rPr>
          <w:rFonts w:ascii="Arial" w:hAnsi="Arial" w:cs="Arial" w:eastAsia="Arial"/>
        </w:rPr>
        <w:t xml:space="preserve">: invalid input.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  <w:rStyle w:val="VerbatimChar"/>
        </w:rPr>
        <w:t xml:space="preserve">401</w:t>
      </w:r>
      <w:r>
        <w:rPr>
          <w:rFonts w:ascii="Arial" w:hAnsi="Arial" w:cs="Arial" w:eastAsia="Arial"/>
        </w:rPr>
        <w:t xml:space="preserve">: the user is not logged in.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  <w:rStyle w:val="VerbatimChar"/>
        </w:rPr>
        <w:t xml:space="preserve">403</w:t>
      </w:r>
      <w:r>
        <w:rPr>
          <w:rFonts w:ascii="Arial" w:hAnsi="Arial" w:cs="Arial" w:eastAsia="Arial"/>
        </w:rPr>
        <w:t xml:space="preserve">: the user is not allowed (for example, an unverified email or the wrong role).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  <w:rStyle w:val="VerbatimChar"/>
        </w:rPr>
        <w:t xml:space="preserve">404</w:t>
      </w:r>
      <w:r>
        <w:rPr>
          <w:rFonts w:ascii="Arial" w:hAnsi="Arial" w:cs="Arial" w:eastAsia="Arial"/>
        </w:rPr>
        <w:t xml:space="preserve">: not found. This is also used when a user asks for something they may not see.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  <w:rStyle w:val="VerbatimChar"/>
        </w:rPr>
        <w:t xml:space="preserve">409</w:t>
      </w:r>
      <w:r>
        <w:rPr>
          <w:rFonts w:ascii="Arial" w:hAnsi="Arial" w:cs="Arial" w:eastAsia="Arial"/>
        </w:rPr>
        <w:t xml:space="preserve">: a conflict, such as dates already booked or a review that already exists.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  <w:rStyle w:val="VerbatimChar"/>
        </w:rPr>
        <w:t xml:space="preserve">429</w:t>
      </w:r>
      <w:r>
        <w:rPr>
          <w:rFonts w:ascii="Arial" w:hAnsi="Arial" w:cs="Arial" w:eastAsia="Arial"/>
        </w:rPr>
        <w:t xml:space="preserve">: too many requests.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</w:rPr>
        <w:t xml:space="preserve">The website shows a friendly message and does not show technical details.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</w:rPr>
        <w:t xml:space="preserve">If a session cannot be renewed, the user is sent to the login page.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 w:cs="Arial" w:eastAsia="Arial"/>
        </w:rPr>
        <w:t xml:space="preserve">A valid payment that cannot be applied is marked REFUND_REQUIRED, so it is not lost.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ascii="Arial" w:hAnsi="Arial" w:cs="Arial" w:eastAsia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cstheme="majorBid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Arial" w:hAnsi="Arial" w:cs="Arial" w:eastAsia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cstheme="majorBidi" w:ascii="Arial" w:hAnsi="Arial" w:cs="Arial" w:eastAsia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cstheme="majorBidi"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cstheme="majorBidi" w:ascii="Arial" w:hAnsi="Arial" w:cs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Arial" w:hAnsi="Arial" w:cs="Arial" w:eastAsia="Arial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rFonts w:ascii="Arial" w:hAnsi="Arial" w:cs="Arial" w:eastAsia="Arial"/>
      <w:color w:val="007020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rFonts w:ascii="Arial" w:hAnsi="Arial" w:cs="Arial" w:eastAsia="Arial"/>
      <w:color w:val="008000"/>
      <w:b/>
    </w:rPr>
  </w:style>
  <w:style w:type="character" w:customStyle="1" w:styleId="CommentTok">
    <w:name w:val="CommentTok"/>
    <w:basedOn w:val="VerbatimChar"/>
    <w:rPr>
      <w:rFonts w:ascii="Arial" w:hAnsi="Arial" w:cs="Arial" w:eastAsia="Arial"/>
      <w:color w:val="60a0b0"/>
      <w:i/>
    </w:rPr>
  </w:style>
  <w:style w:type="character" w:customStyle="1" w:styleId="DocumentationTok">
    <w:name w:val="DocumentationTok"/>
    <w:basedOn w:val="VerbatimChar"/>
    <w:rPr>
      <w:rFonts w:ascii="Arial" w:hAnsi="Arial" w:cs="Arial" w:eastAsia="Arial"/>
      <w:color w:val="ba2121"/>
      <w:i/>
    </w:rPr>
  </w:style>
  <w:style w:type="character" w:customStyle="1" w:styleId="AnnotationTok">
    <w:name w:val="Annot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CommentVarTok">
    <w:name w:val="CommentVar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rFonts w:ascii="Arial" w:hAnsi="Arial" w:cs="Arial" w:eastAsia="Arial"/>
      <w:color w:val="007020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WarningTok">
    <w:name w:val="Warning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AlertTok">
    <w:name w:val="AlertTok"/>
    <w:basedOn w:val="VerbatimChar"/>
    <w:rPr>
      <w:rFonts w:ascii="Arial" w:hAnsi="Arial" w:cs="Arial" w:eastAsia="Arial"/>
      <w:color w:val="ff0000"/>
      <w:b/>
    </w:rPr>
  </w:style>
  <w:style w:type="character" w:customStyle="1" w:styleId="ErrorTok">
    <w:name w:val="ErrorTok"/>
    <w:basedOn w:val="VerbatimChar"/>
    <w:rPr>
      <w:rFonts w:ascii="Arial" w:hAnsi="Arial" w:cs="Arial" w:eastAsia="Arial"/>
      <w:color w:val="ff0000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BRD.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R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2026-10-10T08:36:03Z</dcterms:created>
  <dcterms:modified xsi:type="dcterms:W3CDTF">2026-10-10T08:36:03Z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