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CutShort: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A Hybrid Sorting Technique using MPI.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Shraddha Naik </w:t>
        <w:br w:type="textWrapping"/>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Manipal, India.</w:t>
        <w:br w:type="textWrapping"/>
        <w:t xml:space="preserve">shraddhanaik1995@gmail.com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Harshit Yadav</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Manipal, India.</w:t>
        <w:br w:type="textWrapping"/>
        <w:t xml:space="preserve">harshityadav95@gmail.com</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Many sorting algorithms have been developed over the years and the main aim is to reduce the time and space complexity for sorting the worst and average case scenarios. Parallel computing greatly decreases the processing time and increases the processing speed. In this paper we introduce a hybrid algorithm named CutShort algorithm using a parallel processing framework called MPI (Message Passing Interface). We have tested the proposed technique with random samples of large input data. 50% speedup is achieved with parallel processing as compared to the sequential program.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Keywords—CutShort Algorithm, Message Passing Interface, Parallel processing.</w:t>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than a number have less no of digits. The main principle of this algorithm is that two numbers can be compared based on the no of digits. This comparison can be applied to elements in an array i.e. it helps in sorting an array of elements.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Thus the time complexity is reduced by a small amount.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Message Passing Interface (MPI) creates a parallel environment for  </w:t>
        <w:tab/>
        <w:t xml:space="preserve">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Literature survey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While doing literature survey, we went through various algorithms like Insertion sort, Merge Sort, Quick sort and the time complexities of each one of them. The traditional Insertion Sort algorithm has an average and worst case complexity of O (</w:t>
      </w:r>
      <m:oMath>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oMath>
      <w:r w:rsidDel="00000000" w:rsidR="00000000" w:rsidRPr="00000000">
        <w:rPr>
          <w:rtl w:val="0"/>
        </w:rPr>
        <w:t xml:space="preserve">). When this algorithm is used with CutShort Algorithm the time complexity is reduced to </w:t>
      </w:r>
    </w:p>
    <w:p w:rsidR="00000000" w:rsidDel="00000000" w:rsidP="00000000" w:rsidRDefault="00000000" w:rsidRPr="00000000" w14:paraId="00000015">
      <w:pPr>
        <w:jc w:val="both"/>
        <w:rPr/>
      </w:pPr>
      <w:r w:rsidDel="00000000" w:rsidR="00000000" w:rsidRPr="00000000">
        <w:rPr>
          <w:rtl w:val="0"/>
        </w:rPr>
        <w:t xml:space="preserve">O (nlogn) in average and worst case time complexity.</w:t>
      </w:r>
    </w:p>
    <w:p w:rsidR="00000000" w:rsidDel="00000000" w:rsidP="00000000" w:rsidRDefault="00000000" w:rsidRPr="00000000" w14:paraId="00000016">
      <w:pPr>
        <w:jc w:val="both"/>
        <w:rPr/>
      </w:pPr>
      <w:r w:rsidDel="00000000" w:rsidR="00000000" w:rsidRPr="00000000">
        <w:rPr>
          <w:rtl w:val="0"/>
        </w:rPr>
        <w:t xml:space="preserve">Further studying the parallel computing framework using MPI, we proposed a model which would combine the CutShort Algorithm with MPI framework which would greatly improve the efficiency and achieve scaleup.</w:t>
      </w:r>
    </w:p>
    <w:p w:rsidR="00000000" w:rsidDel="00000000" w:rsidP="00000000" w:rsidRDefault="00000000" w:rsidRPr="00000000" w14:paraId="00000017">
      <w:pPr>
        <w:jc w:val="both"/>
        <w:rPr/>
      </w:pPr>
      <w:r w:rsidDel="00000000" w:rsidR="00000000" w:rsidRPr="00000000">
        <w:rPr>
          <w:rtl w:val="0"/>
        </w:rPr>
        <w:t xml:space="preserve">Below sections summarizes the implementation of the proposed model and the experimental comparisons with sequential and parallel approach.</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pos="216"/>
        </w:tabs>
        <w:ind w:left="0" w:firstLine="216"/>
        <w:rPr/>
      </w:pPr>
      <w:r w:rsidDel="00000000" w:rsidR="00000000" w:rsidRPr="00000000">
        <w:rPr>
          <w:rtl w:val="0"/>
        </w:rPr>
        <w:t xml:space="preserve">Methodology</w:t>
      </w:r>
    </w:p>
    <w:p w:rsidR="00000000" w:rsidDel="00000000" w:rsidP="00000000" w:rsidRDefault="00000000" w:rsidRPr="00000000" w14:paraId="0000001A">
      <w:pPr>
        <w:jc w:val="both"/>
        <w:rPr/>
      </w:pPr>
      <w:r w:rsidDel="00000000" w:rsidR="00000000" w:rsidRPr="00000000">
        <w:rPr>
          <w:rtl w:val="0"/>
        </w:rPr>
        <w:t xml:space="preserve">In this section we will discuss in detail the working of CutShort algorithm and the Message Passing Framework. We will see in detail the proposed framework of using CutShort Algorithm using MPI and observe how the speedup can be achieved in a parallel environment.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numPr>
          <w:ilvl w:val="1"/>
          <w:numId w:val="1"/>
        </w:numPr>
        <w:ind w:left="288" w:hanging="288"/>
        <w:rPr/>
      </w:pPr>
      <w:r w:rsidDel="00000000" w:rsidR="00000000" w:rsidRPr="00000000">
        <w:rPr>
          <w:rtl w:val="0"/>
        </w:rPr>
        <w:t xml:space="preserve">CutShort Algorithm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CutShort algorithm works on four steps as mentioned below. </w:t>
      </w:r>
    </w:p>
    <w:p w:rsidR="00000000" w:rsidDel="00000000" w:rsidP="00000000" w:rsidRDefault="00000000" w:rsidRPr="00000000" w14:paraId="0000001F">
      <w:pPr>
        <w:jc w:val="left"/>
        <w:rPr/>
      </w:pPr>
      <w:r w:rsidDel="00000000" w:rsidR="00000000" w:rsidRPr="00000000">
        <w:rPr>
          <w:rtl w:val="0"/>
        </w:rPr>
        <w:t xml:space="preserve">1. Initial Step</w:t>
      </w:r>
    </w:p>
    <w:p w:rsidR="00000000" w:rsidDel="00000000" w:rsidP="00000000" w:rsidRDefault="00000000" w:rsidRPr="00000000" w14:paraId="00000020">
      <w:pPr>
        <w:jc w:val="left"/>
        <w:rPr/>
      </w:pPr>
      <w:r w:rsidDel="00000000" w:rsidR="00000000" w:rsidRPr="00000000">
        <w:rPr>
          <w:rtl w:val="0"/>
        </w:rPr>
        <w:t xml:space="preserve">2. Range Definition Step</w:t>
      </w:r>
    </w:p>
    <w:p w:rsidR="00000000" w:rsidDel="00000000" w:rsidP="00000000" w:rsidRDefault="00000000" w:rsidRPr="00000000" w14:paraId="00000021">
      <w:pPr>
        <w:jc w:val="left"/>
        <w:rPr/>
      </w:pPr>
      <w:r w:rsidDel="00000000" w:rsidR="00000000" w:rsidRPr="00000000">
        <w:rPr>
          <w:rtl w:val="0"/>
        </w:rPr>
        <w:t xml:space="preserve">3. Rearranging Step</w:t>
      </w:r>
    </w:p>
    <w:p w:rsidR="00000000" w:rsidDel="00000000" w:rsidP="00000000" w:rsidRDefault="00000000" w:rsidRPr="00000000" w14:paraId="00000022">
      <w:pPr>
        <w:jc w:val="left"/>
        <w:rPr/>
      </w:pPr>
      <w:r w:rsidDel="00000000" w:rsidR="00000000" w:rsidRPr="00000000">
        <w:rPr>
          <w:rtl w:val="0"/>
        </w:rPr>
        <w:t xml:space="preserve">4. Sub Array sorting Step.</w:t>
      </w:r>
    </w:p>
    <w:p w:rsidR="00000000" w:rsidDel="00000000" w:rsidP="00000000" w:rsidRDefault="00000000" w:rsidRPr="00000000" w14:paraId="00000023">
      <w:pPr>
        <w:jc w:val="both"/>
        <w:rPr/>
      </w:pPr>
      <w:r w:rsidDel="00000000" w:rsidR="00000000" w:rsidRPr="00000000">
        <w:rPr>
          <w:rtl w:val="0"/>
        </w:rPr>
        <w:t xml:space="preserve">We have discussed each of the steps in a very detailed manner below.</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(i) Initial step</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this step, we count the no of bits of a digit in its binary equivalent form. An array of decimal numbers is given as the input. These decimal values are converted into their binary equivalent and their count is stored in an array called Bitband array. With the help of this operation we get to know the no of integers in the input array having the same no of bits.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Consider the input array:</w:t>
      </w:r>
    </w:p>
    <w:p w:rsidR="00000000" w:rsidDel="00000000" w:rsidP="00000000" w:rsidRDefault="00000000" w:rsidRPr="00000000" w14:paraId="0000002A">
      <w:pPr>
        <w:jc w:val="left"/>
        <w:rPr/>
      </w:pPr>
      <w:r w:rsidDel="00000000" w:rsidR="00000000" w:rsidRPr="00000000">
        <w:rPr>
          <w:rtl w:val="0"/>
        </w:rPr>
      </w:r>
    </w:p>
    <w:tbl>
      <w:tblPr>
        <w:tblStyle w:val="Table1"/>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
        <w:gridCol w:w="508"/>
        <w:gridCol w:w="508"/>
        <w:gridCol w:w="508"/>
        <w:gridCol w:w="508"/>
        <w:gridCol w:w="508"/>
        <w:gridCol w:w="508"/>
        <w:gridCol w:w="508"/>
        <w:gridCol w:w="509"/>
        <w:gridCol w:w="509"/>
        <w:tblGridChange w:id="0">
          <w:tblGrid>
            <w:gridCol w:w="508"/>
            <w:gridCol w:w="508"/>
            <w:gridCol w:w="508"/>
            <w:gridCol w:w="508"/>
            <w:gridCol w:w="508"/>
            <w:gridCol w:w="508"/>
            <w:gridCol w:w="508"/>
            <w:gridCol w:w="508"/>
            <w:gridCol w:w="509"/>
            <w:gridCol w:w="509"/>
          </w:tblGrid>
        </w:tblGridChange>
      </w:tblGrid>
      <w:tr>
        <w:tc>
          <w:tcPr/>
          <w:p w:rsidR="00000000" w:rsidDel="00000000" w:rsidP="00000000" w:rsidRDefault="00000000" w:rsidRPr="00000000" w14:paraId="0000002B">
            <w:pPr>
              <w:jc w:val="left"/>
              <w:rPr/>
            </w:pPr>
            <w:r w:rsidDel="00000000" w:rsidR="00000000" w:rsidRPr="00000000">
              <w:rPr>
                <w:rtl w:val="0"/>
              </w:rPr>
              <w:t xml:space="preserve">0</w:t>
            </w:r>
          </w:p>
        </w:tc>
        <w:tc>
          <w:tcPr/>
          <w:p w:rsidR="00000000" w:rsidDel="00000000" w:rsidP="00000000" w:rsidRDefault="00000000" w:rsidRPr="00000000" w14:paraId="0000002C">
            <w:pPr>
              <w:jc w:val="left"/>
              <w:rPr/>
            </w:pPr>
            <w:r w:rsidDel="00000000" w:rsidR="00000000" w:rsidRPr="00000000">
              <w:rPr>
                <w:rtl w:val="0"/>
              </w:rPr>
              <w:t xml:space="preserve">1</w:t>
            </w:r>
          </w:p>
        </w:tc>
        <w:tc>
          <w:tcPr/>
          <w:p w:rsidR="00000000" w:rsidDel="00000000" w:rsidP="00000000" w:rsidRDefault="00000000" w:rsidRPr="00000000" w14:paraId="0000002D">
            <w:pPr>
              <w:jc w:val="left"/>
              <w:rPr/>
            </w:pPr>
            <w:r w:rsidDel="00000000" w:rsidR="00000000" w:rsidRPr="00000000">
              <w:rPr>
                <w:rtl w:val="0"/>
              </w:rPr>
              <w:t xml:space="preserve">2</w:t>
            </w:r>
          </w:p>
        </w:tc>
        <w:tc>
          <w:tcPr/>
          <w:p w:rsidR="00000000" w:rsidDel="00000000" w:rsidP="00000000" w:rsidRDefault="00000000" w:rsidRPr="00000000" w14:paraId="0000002E">
            <w:pPr>
              <w:jc w:val="left"/>
              <w:rPr/>
            </w:pPr>
            <w:r w:rsidDel="00000000" w:rsidR="00000000" w:rsidRPr="00000000">
              <w:rPr>
                <w:rtl w:val="0"/>
              </w:rPr>
              <w:t xml:space="preserve">3</w:t>
            </w:r>
          </w:p>
        </w:tc>
        <w:tc>
          <w:tcPr/>
          <w:p w:rsidR="00000000" w:rsidDel="00000000" w:rsidP="00000000" w:rsidRDefault="00000000" w:rsidRPr="00000000" w14:paraId="0000002F">
            <w:pPr>
              <w:jc w:val="left"/>
              <w:rPr/>
            </w:pPr>
            <w:r w:rsidDel="00000000" w:rsidR="00000000" w:rsidRPr="00000000">
              <w:rPr>
                <w:rtl w:val="0"/>
              </w:rPr>
              <w:t xml:space="preserve">4</w:t>
            </w:r>
          </w:p>
        </w:tc>
        <w:tc>
          <w:tcPr/>
          <w:p w:rsidR="00000000" w:rsidDel="00000000" w:rsidP="00000000" w:rsidRDefault="00000000" w:rsidRPr="00000000" w14:paraId="00000030">
            <w:pPr>
              <w:jc w:val="left"/>
              <w:rPr/>
            </w:pPr>
            <w:r w:rsidDel="00000000" w:rsidR="00000000" w:rsidRPr="00000000">
              <w:rPr>
                <w:rtl w:val="0"/>
              </w:rPr>
              <w:t xml:space="preserve">5</w:t>
            </w:r>
          </w:p>
        </w:tc>
        <w:tc>
          <w:tcPr/>
          <w:p w:rsidR="00000000" w:rsidDel="00000000" w:rsidP="00000000" w:rsidRDefault="00000000" w:rsidRPr="00000000" w14:paraId="00000031">
            <w:pPr>
              <w:jc w:val="left"/>
              <w:rPr/>
            </w:pPr>
            <w:r w:rsidDel="00000000" w:rsidR="00000000" w:rsidRPr="00000000">
              <w:rPr>
                <w:rtl w:val="0"/>
              </w:rPr>
              <w:t xml:space="preserve">6</w:t>
            </w:r>
          </w:p>
        </w:tc>
        <w:tc>
          <w:tcPr/>
          <w:p w:rsidR="00000000" w:rsidDel="00000000" w:rsidP="00000000" w:rsidRDefault="00000000" w:rsidRPr="00000000" w14:paraId="00000032">
            <w:pPr>
              <w:jc w:val="left"/>
              <w:rPr/>
            </w:pPr>
            <w:r w:rsidDel="00000000" w:rsidR="00000000" w:rsidRPr="00000000">
              <w:rPr>
                <w:rtl w:val="0"/>
              </w:rPr>
              <w:t xml:space="preserve">7</w:t>
            </w:r>
          </w:p>
        </w:tc>
        <w:tc>
          <w:tcPr/>
          <w:p w:rsidR="00000000" w:rsidDel="00000000" w:rsidP="00000000" w:rsidRDefault="00000000" w:rsidRPr="00000000" w14:paraId="00000033">
            <w:pPr>
              <w:jc w:val="left"/>
              <w:rPr/>
            </w:pPr>
            <w:r w:rsidDel="00000000" w:rsidR="00000000" w:rsidRPr="00000000">
              <w:rPr>
                <w:rtl w:val="0"/>
              </w:rPr>
              <w:t xml:space="preserve">8</w:t>
            </w:r>
          </w:p>
        </w:tc>
        <w:tc>
          <w:tcPr/>
          <w:p w:rsidR="00000000" w:rsidDel="00000000" w:rsidP="00000000" w:rsidRDefault="00000000" w:rsidRPr="00000000" w14:paraId="00000034">
            <w:pPr>
              <w:jc w:val="left"/>
              <w:rPr/>
            </w:pPr>
            <w:r w:rsidDel="00000000" w:rsidR="00000000" w:rsidRPr="00000000">
              <w:rPr>
                <w:rtl w:val="0"/>
              </w:rPr>
              <w:t xml:space="preserve">9</w:t>
            </w:r>
          </w:p>
        </w:tc>
      </w:tr>
      <w:tr>
        <w:tc>
          <w:tcPr/>
          <w:p w:rsidR="00000000" w:rsidDel="00000000" w:rsidP="00000000" w:rsidRDefault="00000000" w:rsidRPr="00000000" w14:paraId="00000035">
            <w:pPr>
              <w:jc w:val="left"/>
              <w:rPr/>
            </w:pPr>
            <w:r w:rsidDel="00000000" w:rsidR="00000000" w:rsidRPr="00000000">
              <w:rPr>
                <w:rtl w:val="0"/>
              </w:rPr>
              <w:t xml:space="preserve">22</w:t>
            </w:r>
          </w:p>
        </w:tc>
        <w:tc>
          <w:tcPr/>
          <w:p w:rsidR="00000000" w:rsidDel="00000000" w:rsidP="00000000" w:rsidRDefault="00000000" w:rsidRPr="00000000" w14:paraId="00000036">
            <w:pPr>
              <w:jc w:val="left"/>
              <w:rPr/>
            </w:pPr>
            <w:r w:rsidDel="00000000" w:rsidR="00000000" w:rsidRPr="00000000">
              <w:rPr>
                <w:rtl w:val="0"/>
              </w:rPr>
              <w:t xml:space="preserve">40</w:t>
            </w:r>
          </w:p>
        </w:tc>
        <w:tc>
          <w:tcPr/>
          <w:p w:rsidR="00000000" w:rsidDel="00000000" w:rsidP="00000000" w:rsidRDefault="00000000" w:rsidRPr="00000000" w14:paraId="00000037">
            <w:pPr>
              <w:jc w:val="left"/>
              <w:rPr/>
            </w:pPr>
            <w:r w:rsidDel="00000000" w:rsidR="00000000" w:rsidRPr="00000000">
              <w:rPr>
                <w:rtl w:val="0"/>
              </w:rPr>
              <w:t xml:space="preserve">60</w:t>
            </w:r>
          </w:p>
        </w:tc>
        <w:tc>
          <w:tcPr/>
          <w:p w:rsidR="00000000" w:rsidDel="00000000" w:rsidP="00000000" w:rsidRDefault="00000000" w:rsidRPr="00000000" w14:paraId="00000038">
            <w:pPr>
              <w:jc w:val="left"/>
              <w:rPr/>
            </w:pPr>
            <w:r w:rsidDel="00000000" w:rsidR="00000000" w:rsidRPr="00000000">
              <w:rPr>
                <w:rtl w:val="0"/>
              </w:rPr>
              <w:t xml:space="preserve">52</w:t>
            </w:r>
          </w:p>
        </w:tc>
        <w:tc>
          <w:tcPr/>
          <w:p w:rsidR="00000000" w:rsidDel="00000000" w:rsidP="00000000" w:rsidRDefault="00000000" w:rsidRPr="00000000" w14:paraId="00000039">
            <w:pPr>
              <w:jc w:val="left"/>
              <w:rPr/>
            </w:pPr>
            <w:r w:rsidDel="00000000" w:rsidR="00000000" w:rsidRPr="00000000">
              <w:rPr>
                <w:rtl w:val="0"/>
              </w:rPr>
              <w:t xml:space="preserve">78</w:t>
            </w:r>
          </w:p>
        </w:tc>
        <w:tc>
          <w:tcPr/>
          <w:p w:rsidR="00000000" w:rsidDel="00000000" w:rsidP="00000000" w:rsidRDefault="00000000" w:rsidRPr="00000000" w14:paraId="0000003A">
            <w:pPr>
              <w:jc w:val="left"/>
              <w:rPr/>
            </w:pPr>
            <w:r w:rsidDel="00000000" w:rsidR="00000000" w:rsidRPr="00000000">
              <w:rPr>
                <w:rtl w:val="0"/>
              </w:rPr>
              <w:t xml:space="preserve">58</w:t>
            </w:r>
          </w:p>
        </w:tc>
        <w:tc>
          <w:tcPr/>
          <w:p w:rsidR="00000000" w:rsidDel="00000000" w:rsidP="00000000" w:rsidRDefault="00000000" w:rsidRPr="00000000" w14:paraId="0000003B">
            <w:pPr>
              <w:jc w:val="left"/>
              <w:rPr/>
            </w:pPr>
            <w:r w:rsidDel="00000000" w:rsidR="00000000" w:rsidRPr="00000000">
              <w:rPr>
                <w:rtl w:val="0"/>
              </w:rPr>
              <w:t xml:space="preserve">18</w:t>
            </w:r>
          </w:p>
        </w:tc>
        <w:tc>
          <w:tcPr/>
          <w:p w:rsidR="00000000" w:rsidDel="00000000" w:rsidP="00000000" w:rsidRDefault="00000000" w:rsidRPr="00000000" w14:paraId="0000003C">
            <w:pPr>
              <w:jc w:val="left"/>
              <w:rPr/>
            </w:pPr>
            <w:r w:rsidDel="00000000" w:rsidR="00000000" w:rsidRPr="00000000">
              <w:rPr>
                <w:rtl w:val="0"/>
              </w:rPr>
              <w:t xml:space="preserve">7</w:t>
            </w:r>
          </w:p>
        </w:tc>
        <w:tc>
          <w:tcPr/>
          <w:p w:rsidR="00000000" w:rsidDel="00000000" w:rsidP="00000000" w:rsidRDefault="00000000" w:rsidRPr="00000000" w14:paraId="0000003D">
            <w:pPr>
              <w:jc w:val="left"/>
              <w:rPr/>
            </w:pPr>
            <w:r w:rsidDel="00000000" w:rsidR="00000000" w:rsidRPr="00000000">
              <w:rPr>
                <w:rtl w:val="0"/>
              </w:rPr>
              <w:t xml:space="preserve">46</w:t>
            </w:r>
          </w:p>
        </w:tc>
        <w:tc>
          <w:tcPr/>
          <w:p w:rsidR="00000000" w:rsidDel="00000000" w:rsidP="00000000" w:rsidRDefault="00000000" w:rsidRPr="00000000" w14:paraId="0000003E">
            <w:pPr>
              <w:jc w:val="left"/>
              <w:rPr/>
            </w:pPr>
            <w:r w:rsidDel="00000000" w:rsidR="00000000" w:rsidRPr="00000000">
              <w:rPr>
                <w:rtl w:val="0"/>
              </w:rPr>
              <w:t xml:space="preserve">82</w:t>
            </w:r>
          </w:p>
        </w:tc>
      </w:tr>
    </w:tbl>
    <w:p w:rsidR="00000000" w:rsidDel="00000000" w:rsidP="00000000" w:rsidRDefault="00000000" w:rsidRPr="00000000" w14:paraId="0000003F">
      <w:pPr>
        <w:rPr/>
      </w:pPr>
      <w:r w:rsidDel="00000000" w:rsidR="00000000" w:rsidRPr="00000000">
        <w:rPr>
          <w:rtl w:val="0"/>
        </w:rPr>
        <w:t xml:space="preserve">Fig1: Input Array.</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Calculation of the BitCount operation is as shown below:</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Table 1: Output of BitCount Operation</w:t>
      </w:r>
    </w:p>
    <w:tbl>
      <w:tblPr>
        <w:tblStyle w:val="Table2"/>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200"/>
        <w:gridCol w:w="1694"/>
        <w:tblGridChange w:id="0">
          <w:tblGrid>
            <w:gridCol w:w="1188"/>
            <w:gridCol w:w="2200"/>
            <w:gridCol w:w="1694"/>
          </w:tblGrid>
        </w:tblGridChange>
      </w:tblGrid>
      <w:tr>
        <w:tc>
          <w:tcPr/>
          <w:p w:rsidR="00000000" w:rsidDel="00000000" w:rsidP="00000000" w:rsidRDefault="00000000" w:rsidRPr="00000000" w14:paraId="00000044">
            <w:pPr>
              <w:jc w:val="left"/>
              <w:rPr/>
            </w:pPr>
            <w:r w:rsidDel="00000000" w:rsidR="00000000" w:rsidRPr="00000000">
              <w:rPr>
                <w:rtl w:val="0"/>
              </w:rPr>
              <w:t xml:space="preserve">Number</w:t>
            </w:r>
          </w:p>
        </w:tc>
        <w:tc>
          <w:tcPr/>
          <w:p w:rsidR="00000000" w:rsidDel="00000000" w:rsidP="00000000" w:rsidRDefault="00000000" w:rsidRPr="00000000" w14:paraId="00000045">
            <w:pPr>
              <w:jc w:val="left"/>
              <w:rPr/>
            </w:pPr>
            <w:r w:rsidDel="00000000" w:rsidR="00000000" w:rsidRPr="00000000">
              <w:rPr>
                <w:rtl w:val="0"/>
              </w:rPr>
              <w:t xml:space="preserve">Binary Representation</w:t>
            </w:r>
          </w:p>
        </w:tc>
        <w:tc>
          <w:tcPr/>
          <w:p w:rsidR="00000000" w:rsidDel="00000000" w:rsidP="00000000" w:rsidRDefault="00000000" w:rsidRPr="00000000" w14:paraId="00000046">
            <w:pPr>
              <w:jc w:val="left"/>
              <w:rPr/>
            </w:pPr>
            <w:r w:rsidDel="00000000" w:rsidR="00000000" w:rsidRPr="00000000">
              <w:rPr>
                <w:rtl w:val="0"/>
              </w:rPr>
              <w:t xml:space="preserve">O/P of BitCount operation. </w:t>
            </w:r>
          </w:p>
        </w:tc>
      </w:tr>
      <w:tr>
        <w:tc>
          <w:tcPr/>
          <w:p w:rsidR="00000000" w:rsidDel="00000000" w:rsidP="00000000" w:rsidRDefault="00000000" w:rsidRPr="00000000" w14:paraId="00000047">
            <w:pPr>
              <w:jc w:val="left"/>
              <w:rPr/>
            </w:pPr>
            <w:r w:rsidDel="00000000" w:rsidR="00000000" w:rsidRPr="00000000">
              <w:rPr>
                <w:rtl w:val="0"/>
              </w:rPr>
              <w:t xml:space="preserve">22</w:t>
            </w:r>
          </w:p>
        </w:tc>
        <w:tc>
          <w:tcPr/>
          <w:p w:rsidR="00000000" w:rsidDel="00000000" w:rsidP="00000000" w:rsidRDefault="00000000" w:rsidRPr="00000000" w14:paraId="00000048">
            <w:pPr>
              <w:jc w:val="left"/>
              <w:rPr/>
            </w:pPr>
            <w:r w:rsidDel="00000000" w:rsidR="00000000" w:rsidRPr="00000000">
              <w:rPr>
                <w:rtl w:val="0"/>
              </w:rPr>
              <w:t xml:space="preserve">10110</w:t>
            </w:r>
          </w:p>
        </w:tc>
        <w:tc>
          <w:tcPr/>
          <w:p w:rsidR="00000000" w:rsidDel="00000000" w:rsidP="00000000" w:rsidRDefault="00000000" w:rsidRPr="00000000" w14:paraId="00000049">
            <w:pPr>
              <w:jc w:val="left"/>
              <w:rPr/>
            </w:pPr>
            <w:r w:rsidDel="00000000" w:rsidR="00000000" w:rsidRPr="00000000">
              <w:rPr>
                <w:rtl w:val="0"/>
              </w:rPr>
              <w:t xml:space="preserve">5</w:t>
            </w:r>
          </w:p>
        </w:tc>
      </w:tr>
      <w:tr>
        <w:tc>
          <w:tcPr/>
          <w:p w:rsidR="00000000" w:rsidDel="00000000" w:rsidP="00000000" w:rsidRDefault="00000000" w:rsidRPr="00000000" w14:paraId="0000004A">
            <w:pPr>
              <w:jc w:val="left"/>
              <w:rPr/>
            </w:pPr>
            <w:r w:rsidDel="00000000" w:rsidR="00000000" w:rsidRPr="00000000">
              <w:rPr>
                <w:rtl w:val="0"/>
              </w:rPr>
              <w:t xml:space="preserve">40</w:t>
            </w:r>
          </w:p>
        </w:tc>
        <w:tc>
          <w:tcPr/>
          <w:p w:rsidR="00000000" w:rsidDel="00000000" w:rsidP="00000000" w:rsidRDefault="00000000" w:rsidRPr="00000000" w14:paraId="0000004B">
            <w:pPr>
              <w:jc w:val="left"/>
              <w:rPr/>
            </w:pPr>
            <w:r w:rsidDel="00000000" w:rsidR="00000000" w:rsidRPr="00000000">
              <w:rPr>
                <w:rtl w:val="0"/>
              </w:rPr>
              <w:t xml:space="preserve">101000</w:t>
            </w:r>
          </w:p>
        </w:tc>
        <w:tc>
          <w:tcPr/>
          <w:p w:rsidR="00000000" w:rsidDel="00000000" w:rsidP="00000000" w:rsidRDefault="00000000" w:rsidRPr="00000000" w14:paraId="0000004C">
            <w:pPr>
              <w:jc w:val="left"/>
              <w:rPr/>
            </w:pPr>
            <w:r w:rsidDel="00000000" w:rsidR="00000000" w:rsidRPr="00000000">
              <w:rPr>
                <w:rtl w:val="0"/>
              </w:rPr>
              <w:t xml:space="preserve">6</w:t>
            </w:r>
          </w:p>
        </w:tc>
      </w:tr>
      <w:tr>
        <w:tc>
          <w:tcPr/>
          <w:p w:rsidR="00000000" w:rsidDel="00000000" w:rsidP="00000000" w:rsidRDefault="00000000" w:rsidRPr="00000000" w14:paraId="0000004D">
            <w:pPr>
              <w:jc w:val="left"/>
              <w:rPr/>
            </w:pPr>
            <w:r w:rsidDel="00000000" w:rsidR="00000000" w:rsidRPr="00000000">
              <w:rPr>
                <w:rtl w:val="0"/>
              </w:rPr>
              <w:t xml:space="preserve">60</w:t>
            </w:r>
          </w:p>
        </w:tc>
        <w:tc>
          <w:tcPr/>
          <w:p w:rsidR="00000000" w:rsidDel="00000000" w:rsidP="00000000" w:rsidRDefault="00000000" w:rsidRPr="00000000" w14:paraId="0000004E">
            <w:pPr>
              <w:jc w:val="left"/>
              <w:rPr/>
            </w:pPr>
            <w:r w:rsidDel="00000000" w:rsidR="00000000" w:rsidRPr="00000000">
              <w:rPr>
                <w:rtl w:val="0"/>
              </w:rPr>
              <w:t xml:space="preserve">111100</w:t>
            </w:r>
          </w:p>
        </w:tc>
        <w:tc>
          <w:tcPr/>
          <w:p w:rsidR="00000000" w:rsidDel="00000000" w:rsidP="00000000" w:rsidRDefault="00000000" w:rsidRPr="00000000" w14:paraId="0000004F">
            <w:pPr>
              <w:jc w:val="left"/>
              <w:rPr/>
            </w:pPr>
            <w:r w:rsidDel="00000000" w:rsidR="00000000" w:rsidRPr="00000000">
              <w:rPr>
                <w:rtl w:val="0"/>
              </w:rPr>
              <w:t xml:space="preserve">6</w:t>
            </w:r>
          </w:p>
        </w:tc>
      </w:tr>
      <w:tr>
        <w:tc>
          <w:tcPr/>
          <w:p w:rsidR="00000000" w:rsidDel="00000000" w:rsidP="00000000" w:rsidRDefault="00000000" w:rsidRPr="00000000" w14:paraId="00000050">
            <w:pPr>
              <w:jc w:val="left"/>
              <w:rPr/>
            </w:pPr>
            <w:r w:rsidDel="00000000" w:rsidR="00000000" w:rsidRPr="00000000">
              <w:rPr>
                <w:rtl w:val="0"/>
              </w:rPr>
              <w:t xml:space="preserve">52</w:t>
            </w:r>
          </w:p>
        </w:tc>
        <w:tc>
          <w:tcPr/>
          <w:p w:rsidR="00000000" w:rsidDel="00000000" w:rsidP="00000000" w:rsidRDefault="00000000" w:rsidRPr="00000000" w14:paraId="00000051">
            <w:pPr>
              <w:jc w:val="left"/>
              <w:rPr/>
            </w:pPr>
            <w:r w:rsidDel="00000000" w:rsidR="00000000" w:rsidRPr="00000000">
              <w:rPr>
                <w:rtl w:val="0"/>
              </w:rPr>
              <w:t xml:space="preserve">110100</w:t>
            </w:r>
          </w:p>
        </w:tc>
        <w:tc>
          <w:tcPr/>
          <w:p w:rsidR="00000000" w:rsidDel="00000000" w:rsidP="00000000" w:rsidRDefault="00000000" w:rsidRPr="00000000" w14:paraId="00000052">
            <w:pPr>
              <w:jc w:val="left"/>
              <w:rPr/>
            </w:pPr>
            <w:r w:rsidDel="00000000" w:rsidR="00000000" w:rsidRPr="00000000">
              <w:rPr>
                <w:rtl w:val="0"/>
              </w:rPr>
              <w:t xml:space="preserve">6</w:t>
            </w:r>
          </w:p>
        </w:tc>
      </w:tr>
      <w:tr>
        <w:tc>
          <w:tcPr/>
          <w:p w:rsidR="00000000" w:rsidDel="00000000" w:rsidP="00000000" w:rsidRDefault="00000000" w:rsidRPr="00000000" w14:paraId="00000053">
            <w:pPr>
              <w:jc w:val="left"/>
              <w:rPr/>
            </w:pPr>
            <w:r w:rsidDel="00000000" w:rsidR="00000000" w:rsidRPr="00000000">
              <w:rPr>
                <w:rtl w:val="0"/>
              </w:rPr>
              <w:t xml:space="preserve">78</w:t>
            </w:r>
          </w:p>
        </w:tc>
        <w:tc>
          <w:tcPr/>
          <w:p w:rsidR="00000000" w:rsidDel="00000000" w:rsidP="00000000" w:rsidRDefault="00000000" w:rsidRPr="00000000" w14:paraId="00000054">
            <w:pPr>
              <w:jc w:val="left"/>
              <w:rPr/>
            </w:pPr>
            <w:r w:rsidDel="00000000" w:rsidR="00000000" w:rsidRPr="00000000">
              <w:rPr>
                <w:rtl w:val="0"/>
              </w:rPr>
              <w:t xml:space="preserve">1001110</w:t>
            </w:r>
          </w:p>
        </w:tc>
        <w:tc>
          <w:tcPr/>
          <w:p w:rsidR="00000000" w:rsidDel="00000000" w:rsidP="00000000" w:rsidRDefault="00000000" w:rsidRPr="00000000" w14:paraId="00000055">
            <w:pPr>
              <w:jc w:val="left"/>
              <w:rPr/>
            </w:pPr>
            <w:r w:rsidDel="00000000" w:rsidR="00000000" w:rsidRPr="00000000">
              <w:rPr>
                <w:rtl w:val="0"/>
              </w:rPr>
              <w:t xml:space="preserve">7</w:t>
            </w:r>
          </w:p>
        </w:tc>
      </w:tr>
      <w:tr>
        <w:tc>
          <w:tcPr/>
          <w:p w:rsidR="00000000" w:rsidDel="00000000" w:rsidP="00000000" w:rsidRDefault="00000000" w:rsidRPr="00000000" w14:paraId="00000056">
            <w:pPr>
              <w:jc w:val="left"/>
              <w:rPr/>
            </w:pPr>
            <w:r w:rsidDel="00000000" w:rsidR="00000000" w:rsidRPr="00000000">
              <w:rPr>
                <w:rtl w:val="0"/>
              </w:rPr>
              <w:t xml:space="preserve">58</w:t>
            </w:r>
          </w:p>
        </w:tc>
        <w:tc>
          <w:tcPr/>
          <w:p w:rsidR="00000000" w:rsidDel="00000000" w:rsidP="00000000" w:rsidRDefault="00000000" w:rsidRPr="00000000" w14:paraId="00000057">
            <w:pPr>
              <w:jc w:val="left"/>
              <w:rPr/>
            </w:pPr>
            <w:r w:rsidDel="00000000" w:rsidR="00000000" w:rsidRPr="00000000">
              <w:rPr>
                <w:rtl w:val="0"/>
              </w:rPr>
              <w:t xml:space="preserve">111010</w:t>
            </w:r>
          </w:p>
        </w:tc>
        <w:tc>
          <w:tcPr/>
          <w:p w:rsidR="00000000" w:rsidDel="00000000" w:rsidP="00000000" w:rsidRDefault="00000000" w:rsidRPr="00000000" w14:paraId="00000058">
            <w:pPr>
              <w:jc w:val="left"/>
              <w:rPr/>
            </w:pPr>
            <w:r w:rsidDel="00000000" w:rsidR="00000000" w:rsidRPr="00000000">
              <w:rPr>
                <w:rtl w:val="0"/>
              </w:rPr>
              <w:t xml:space="preserve">6</w:t>
            </w:r>
          </w:p>
        </w:tc>
      </w:tr>
      <w:tr>
        <w:tc>
          <w:tcPr/>
          <w:p w:rsidR="00000000" w:rsidDel="00000000" w:rsidP="00000000" w:rsidRDefault="00000000" w:rsidRPr="00000000" w14:paraId="00000059">
            <w:pPr>
              <w:jc w:val="left"/>
              <w:rPr/>
            </w:pPr>
            <w:r w:rsidDel="00000000" w:rsidR="00000000" w:rsidRPr="00000000">
              <w:rPr>
                <w:rtl w:val="0"/>
              </w:rPr>
              <w:t xml:space="preserve">18</w:t>
            </w:r>
          </w:p>
        </w:tc>
        <w:tc>
          <w:tcPr/>
          <w:p w:rsidR="00000000" w:rsidDel="00000000" w:rsidP="00000000" w:rsidRDefault="00000000" w:rsidRPr="00000000" w14:paraId="0000005A">
            <w:pPr>
              <w:jc w:val="left"/>
              <w:rPr/>
            </w:pPr>
            <w:r w:rsidDel="00000000" w:rsidR="00000000" w:rsidRPr="00000000">
              <w:rPr>
                <w:rtl w:val="0"/>
              </w:rPr>
              <w:t xml:space="preserve">10010</w:t>
            </w:r>
          </w:p>
        </w:tc>
        <w:tc>
          <w:tcPr/>
          <w:p w:rsidR="00000000" w:rsidDel="00000000" w:rsidP="00000000" w:rsidRDefault="00000000" w:rsidRPr="00000000" w14:paraId="0000005B">
            <w:pPr>
              <w:jc w:val="left"/>
              <w:rPr/>
            </w:pPr>
            <w:r w:rsidDel="00000000" w:rsidR="00000000" w:rsidRPr="00000000">
              <w:rPr>
                <w:rtl w:val="0"/>
              </w:rPr>
              <w:t xml:space="preserve">5</w:t>
            </w:r>
          </w:p>
        </w:tc>
      </w:tr>
      <w:tr>
        <w:tc>
          <w:tcPr/>
          <w:p w:rsidR="00000000" w:rsidDel="00000000" w:rsidP="00000000" w:rsidRDefault="00000000" w:rsidRPr="00000000" w14:paraId="0000005C">
            <w:pPr>
              <w:jc w:val="left"/>
              <w:rPr/>
            </w:pPr>
            <w:r w:rsidDel="00000000" w:rsidR="00000000" w:rsidRPr="00000000">
              <w:rPr>
                <w:rtl w:val="0"/>
              </w:rPr>
              <w:t xml:space="preserve">7</w:t>
            </w:r>
          </w:p>
        </w:tc>
        <w:tc>
          <w:tcPr/>
          <w:p w:rsidR="00000000" w:rsidDel="00000000" w:rsidP="00000000" w:rsidRDefault="00000000" w:rsidRPr="00000000" w14:paraId="0000005D">
            <w:pPr>
              <w:jc w:val="left"/>
              <w:rPr/>
            </w:pPr>
            <w:r w:rsidDel="00000000" w:rsidR="00000000" w:rsidRPr="00000000">
              <w:rPr>
                <w:rtl w:val="0"/>
              </w:rPr>
              <w:t xml:space="preserve">111</w:t>
            </w:r>
          </w:p>
        </w:tc>
        <w:tc>
          <w:tcPr/>
          <w:p w:rsidR="00000000" w:rsidDel="00000000" w:rsidP="00000000" w:rsidRDefault="00000000" w:rsidRPr="00000000" w14:paraId="0000005E">
            <w:pPr>
              <w:jc w:val="left"/>
              <w:rPr/>
            </w:pPr>
            <w:r w:rsidDel="00000000" w:rsidR="00000000" w:rsidRPr="00000000">
              <w:rPr>
                <w:rtl w:val="0"/>
              </w:rPr>
              <w:t xml:space="preserve">3</w:t>
            </w:r>
          </w:p>
        </w:tc>
      </w:tr>
      <w:tr>
        <w:tc>
          <w:tcPr/>
          <w:p w:rsidR="00000000" w:rsidDel="00000000" w:rsidP="00000000" w:rsidRDefault="00000000" w:rsidRPr="00000000" w14:paraId="0000005F">
            <w:pPr>
              <w:jc w:val="left"/>
              <w:rPr/>
            </w:pPr>
            <w:r w:rsidDel="00000000" w:rsidR="00000000" w:rsidRPr="00000000">
              <w:rPr>
                <w:rtl w:val="0"/>
              </w:rPr>
              <w:t xml:space="preserve">46</w:t>
            </w:r>
          </w:p>
        </w:tc>
        <w:tc>
          <w:tcPr/>
          <w:p w:rsidR="00000000" w:rsidDel="00000000" w:rsidP="00000000" w:rsidRDefault="00000000" w:rsidRPr="00000000" w14:paraId="00000060">
            <w:pPr>
              <w:jc w:val="left"/>
              <w:rPr/>
            </w:pPr>
            <w:r w:rsidDel="00000000" w:rsidR="00000000" w:rsidRPr="00000000">
              <w:rPr>
                <w:rtl w:val="0"/>
              </w:rPr>
              <w:t xml:space="preserve">101110</w:t>
            </w:r>
          </w:p>
        </w:tc>
        <w:tc>
          <w:tcPr/>
          <w:p w:rsidR="00000000" w:rsidDel="00000000" w:rsidP="00000000" w:rsidRDefault="00000000" w:rsidRPr="00000000" w14:paraId="00000061">
            <w:pPr>
              <w:jc w:val="left"/>
              <w:rPr/>
            </w:pPr>
            <w:r w:rsidDel="00000000" w:rsidR="00000000" w:rsidRPr="00000000">
              <w:rPr>
                <w:rtl w:val="0"/>
              </w:rPr>
              <w:t xml:space="preserve">6</w:t>
            </w:r>
          </w:p>
        </w:tc>
      </w:tr>
      <w:tr>
        <w:tc>
          <w:tcPr/>
          <w:p w:rsidR="00000000" w:rsidDel="00000000" w:rsidP="00000000" w:rsidRDefault="00000000" w:rsidRPr="00000000" w14:paraId="00000062">
            <w:pPr>
              <w:jc w:val="left"/>
              <w:rPr/>
            </w:pPr>
            <w:r w:rsidDel="00000000" w:rsidR="00000000" w:rsidRPr="00000000">
              <w:rPr>
                <w:rtl w:val="0"/>
              </w:rPr>
              <w:t xml:space="preserve">82</w:t>
            </w:r>
          </w:p>
        </w:tc>
        <w:tc>
          <w:tcPr/>
          <w:p w:rsidR="00000000" w:rsidDel="00000000" w:rsidP="00000000" w:rsidRDefault="00000000" w:rsidRPr="00000000" w14:paraId="00000063">
            <w:pPr>
              <w:jc w:val="left"/>
              <w:rPr/>
            </w:pPr>
            <w:r w:rsidDel="00000000" w:rsidR="00000000" w:rsidRPr="00000000">
              <w:rPr>
                <w:rtl w:val="0"/>
              </w:rPr>
              <w:t xml:space="preserve">1010010</w:t>
            </w:r>
          </w:p>
        </w:tc>
        <w:tc>
          <w:tcPr/>
          <w:p w:rsidR="00000000" w:rsidDel="00000000" w:rsidP="00000000" w:rsidRDefault="00000000" w:rsidRPr="00000000" w14:paraId="00000064">
            <w:pPr>
              <w:jc w:val="left"/>
              <w:rPr/>
            </w:pPr>
            <w:r w:rsidDel="00000000" w:rsidR="00000000" w:rsidRPr="00000000">
              <w:rPr>
                <w:rtl w:val="0"/>
              </w:rPr>
              <w:t xml:space="preserve">7</w:t>
            </w:r>
          </w:p>
        </w:tc>
      </w:tr>
    </w:tbl>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In the above example we have one integer with 3 bits i.e. (5), two integers with 5 bits i.e. (22, 18), five integers with 6 bits i.e. (40, 60, 52, 58, 46 ) and 2 integers with 7 bits i.e. (78, 82). </w:t>
      </w:r>
    </w:p>
    <w:p w:rsidR="00000000" w:rsidDel="00000000" w:rsidP="00000000" w:rsidRDefault="00000000" w:rsidRPr="00000000" w14:paraId="00000067">
      <w:pPr>
        <w:jc w:val="both"/>
        <w:rPr/>
      </w:pPr>
      <w:r w:rsidDel="00000000" w:rsidR="00000000" w:rsidRPr="00000000">
        <w:rPr>
          <w:rtl w:val="0"/>
        </w:rPr>
        <w:t xml:space="preserve">So the BitBand array will be formed as follows:</w:t>
      </w:r>
    </w:p>
    <w:p w:rsidR="00000000" w:rsidDel="00000000" w:rsidP="00000000" w:rsidRDefault="00000000" w:rsidRPr="00000000" w14:paraId="00000068">
      <w:pPr>
        <w:jc w:val="left"/>
        <w:rPr/>
      </w:pPr>
      <w:r w:rsidDel="00000000" w:rsidR="00000000" w:rsidRPr="00000000">
        <w:rPr>
          <w:rtl w:val="0"/>
        </w:rPr>
      </w:r>
    </w:p>
    <w:tbl>
      <w:tblPr>
        <w:tblStyle w:val="Table3"/>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69">
            <w:pPr>
              <w:jc w:val="left"/>
              <w:rPr/>
            </w:pPr>
            <w:r w:rsidDel="00000000" w:rsidR="00000000" w:rsidRPr="00000000">
              <w:rPr>
                <w:rtl w:val="0"/>
              </w:rPr>
              <w:t xml:space="preserve">0</w:t>
            </w:r>
          </w:p>
        </w:tc>
        <w:tc>
          <w:tcPr/>
          <w:p w:rsidR="00000000" w:rsidDel="00000000" w:rsidP="00000000" w:rsidRDefault="00000000" w:rsidRPr="00000000" w14:paraId="0000006A">
            <w:pPr>
              <w:jc w:val="left"/>
              <w:rPr/>
            </w:pPr>
            <w:r w:rsidDel="00000000" w:rsidR="00000000" w:rsidRPr="00000000">
              <w:rPr>
                <w:rtl w:val="0"/>
              </w:rPr>
              <w:t xml:space="preserve">1</w:t>
            </w:r>
          </w:p>
        </w:tc>
        <w:tc>
          <w:tcPr/>
          <w:p w:rsidR="00000000" w:rsidDel="00000000" w:rsidP="00000000" w:rsidRDefault="00000000" w:rsidRPr="00000000" w14:paraId="0000006B">
            <w:pPr>
              <w:jc w:val="left"/>
              <w:rPr/>
            </w:pPr>
            <w:r w:rsidDel="00000000" w:rsidR="00000000" w:rsidRPr="00000000">
              <w:rPr>
                <w:rtl w:val="0"/>
              </w:rPr>
              <w:t xml:space="preserve">2</w:t>
            </w:r>
          </w:p>
        </w:tc>
        <w:tc>
          <w:tcPr/>
          <w:p w:rsidR="00000000" w:rsidDel="00000000" w:rsidP="00000000" w:rsidRDefault="00000000" w:rsidRPr="00000000" w14:paraId="0000006C">
            <w:pPr>
              <w:jc w:val="left"/>
              <w:rPr/>
            </w:pPr>
            <w:r w:rsidDel="00000000" w:rsidR="00000000" w:rsidRPr="00000000">
              <w:rPr>
                <w:rtl w:val="0"/>
              </w:rPr>
              <w:t xml:space="preserve">3</w:t>
            </w:r>
          </w:p>
        </w:tc>
      </w:tr>
      <w:tr>
        <w:tc>
          <w:tcPr/>
          <w:p w:rsidR="00000000" w:rsidDel="00000000" w:rsidP="00000000" w:rsidRDefault="00000000" w:rsidRPr="00000000" w14:paraId="0000006D">
            <w:pPr>
              <w:jc w:val="left"/>
              <w:rPr/>
            </w:pPr>
            <w:r w:rsidDel="00000000" w:rsidR="00000000" w:rsidRPr="00000000">
              <w:rPr>
                <w:rtl w:val="0"/>
              </w:rPr>
              <w:t xml:space="preserve">3</w:t>
            </w:r>
          </w:p>
        </w:tc>
        <w:tc>
          <w:tcPr/>
          <w:p w:rsidR="00000000" w:rsidDel="00000000" w:rsidP="00000000" w:rsidRDefault="00000000" w:rsidRPr="00000000" w14:paraId="0000006E">
            <w:pPr>
              <w:jc w:val="left"/>
              <w:rPr/>
            </w:pPr>
            <w:r w:rsidDel="00000000" w:rsidR="00000000" w:rsidRPr="00000000">
              <w:rPr>
                <w:rtl w:val="0"/>
              </w:rPr>
              <w:t xml:space="preserve">5</w:t>
            </w:r>
          </w:p>
        </w:tc>
        <w:tc>
          <w:tcPr/>
          <w:p w:rsidR="00000000" w:rsidDel="00000000" w:rsidP="00000000" w:rsidRDefault="00000000" w:rsidRPr="00000000" w14:paraId="0000006F">
            <w:pPr>
              <w:jc w:val="left"/>
              <w:rPr/>
            </w:pPr>
            <w:r w:rsidDel="00000000" w:rsidR="00000000" w:rsidRPr="00000000">
              <w:rPr>
                <w:rtl w:val="0"/>
              </w:rPr>
              <w:t xml:space="preserve">6</w:t>
            </w:r>
          </w:p>
        </w:tc>
        <w:tc>
          <w:tcPr/>
          <w:p w:rsidR="00000000" w:rsidDel="00000000" w:rsidP="00000000" w:rsidRDefault="00000000" w:rsidRPr="00000000" w14:paraId="00000070">
            <w:pPr>
              <w:jc w:val="left"/>
              <w:rPr/>
            </w:pPr>
            <w:r w:rsidDel="00000000" w:rsidR="00000000" w:rsidRPr="00000000">
              <w:rPr>
                <w:rtl w:val="0"/>
              </w:rPr>
              <w:t xml:space="preserve">7</w:t>
            </w:r>
          </w:p>
        </w:tc>
      </w:tr>
    </w:tbl>
    <w:p w:rsidR="00000000" w:rsidDel="00000000" w:rsidP="00000000" w:rsidRDefault="00000000" w:rsidRPr="00000000" w14:paraId="00000071">
      <w:pPr>
        <w:rPr/>
      </w:pPr>
      <w:r w:rsidDel="00000000" w:rsidR="00000000" w:rsidRPr="00000000">
        <w:rPr>
          <w:rtl w:val="0"/>
        </w:rPr>
        <w:t xml:space="preserve">Fig2: BitBand Array</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i w:val="1"/>
        </w:rPr>
      </w:pPr>
      <w:r w:rsidDel="00000000" w:rsidR="00000000" w:rsidRPr="00000000">
        <w:rPr>
          <w:rtl w:val="0"/>
        </w:rPr>
        <w:t xml:space="preserve">(ii) Range Definition Step</w:t>
      </w:r>
      <w:r w:rsidDel="00000000" w:rsidR="00000000" w:rsidRPr="00000000">
        <w:rPr>
          <w:rtl w:val="0"/>
        </w:rPr>
      </w:r>
    </w:p>
    <w:p w:rsidR="00000000" w:rsidDel="00000000" w:rsidP="00000000" w:rsidRDefault="00000000" w:rsidRPr="00000000" w14:paraId="00000075">
      <w:pPr>
        <w:ind w:left="720"/>
        <w:jc w:val="left"/>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In this step, the range refers to the upper and lower boundary of the sub array having only the elements that have the same Bit Count. It is calculated using the follow procedure.</w:t>
      </w:r>
    </w:p>
    <w:p w:rsidR="00000000" w:rsidDel="00000000" w:rsidP="00000000" w:rsidRDefault="00000000" w:rsidRPr="00000000" w14:paraId="00000077">
      <w:pPr>
        <w:jc w:val="both"/>
        <w:rPr/>
      </w:pPr>
      <w:r w:rsidDel="00000000" w:rsidR="00000000" w:rsidRPr="00000000">
        <w:rPr>
          <w:rtl w:val="0"/>
        </w:rPr>
        <w:t xml:space="preserve">The ranges of these sub arrays can be written as follows: Element 7 will have range from [0, 3), Elements {0, 6} have range from [3, 5), Elements {1, 2, 3, 5, 8} have range from [5, 6), Elements {4,9} have range from [6, 7). The range values calculated by the above method are stored in the BitBand array as shown below:</w:t>
      </w:r>
    </w:p>
    <w:p w:rsidR="00000000" w:rsidDel="00000000" w:rsidP="00000000" w:rsidRDefault="00000000" w:rsidRPr="00000000" w14:paraId="00000078">
      <w:pPr>
        <w:ind w:left="720"/>
        <w:jc w:val="left"/>
        <w:rPr/>
      </w:pPr>
      <w:r w:rsidDel="00000000" w:rsidR="00000000" w:rsidRPr="00000000">
        <w:rPr>
          <w:rtl w:val="0"/>
        </w:rPr>
      </w:r>
    </w:p>
    <w:tbl>
      <w:tblPr>
        <w:tblStyle w:val="Table4"/>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79">
            <w:pPr>
              <w:jc w:val="left"/>
              <w:rPr/>
            </w:pPr>
            <w:r w:rsidDel="00000000" w:rsidR="00000000" w:rsidRPr="00000000">
              <w:rPr>
                <w:rtl w:val="0"/>
              </w:rPr>
              <w:t xml:space="preserve">[0,3)</w:t>
            </w:r>
          </w:p>
        </w:tc>
        <w:tc>
          <w:tcPr/>
          <w:p w:rsidR="00000000" w:rsidDel="00000000" w:rsidP="00000000" w:rsidRDefault="00000000" w:rsidRPr="00000000" w14:paraId="0000007A">
            <w:pPr>
              <w:jc w:val="left"/>
              <w:rPr/>
            </w:pPr>
            <w:r w:rsidDel="00000000" w:rsidR="00000000" w:rsidRPr="00000000">
              <w:rPr>
                <w:rtl w:val="0"/>
              </w:rPr>
              <w:t xml:space="preserve">[3,5)</w:t>
            </w:r>
          </w:p>
        </w:tc>
        <w:tc>
          <w:tcPr/>
          <w:p w:rsidR="00000000" w:rsidDel="00000000" w:rsidP="00000000" w:rsidRDefault="00000000" w:rsidRPr="00000000" w14:paraId="0000007B">
            <w:pPr>
              <w:jc w:val="left"/>
              <w:rPr/>
            </w:pPr>
            <w:r w:rsidDel="00000000" w:rsidR="00000000" w:rsidRPr="00000000">
              <w:rPr>
                <w:rtl w:val="0"/>
              </w:rPr>
              <w:t xml:space="preserve">[5,6)</w:t>
            </w:r>
          </w:p>
        </w:tc>
        <w:tc>
          <w:tcPr/>
          <w:p w:rsidR="00000000" w:rsidDel="00000000" w:rsidP="00000000" w:rsidRDefault="00000000" w:rsidRPr="00000000" w14:paraId="0000007C">
            <w:pPr>
              <w:jc w:val="left"/>
              <w:rPr/>
            </w:pPr>
            <w:r w:rsidDel="00000000" w:rsidR="00000000" w:rsidRPr="00000000">
              <w:rPr>
                <w:rtl w:val="0"/>
              </w:rPr>
              <w:t xml:space="preserve">[6,7)</w:t>
            </w:r>
          </w:p>
        </w:tc>
      </w:tr>
      <w:tr>
        <w:tc>
          <w:tcPr/>
          <w:p w:rsidR="00000000" w:rsidDel="00000000" w:rsidP="00000000" w:rsidRDefault="00000000" w:rsidRPr="00000000" w14:paraId="0000007D">
            <w:pPr>
              <w:jc w:val="left"/>
              <w:rPr/>
            </w:pPr>
            <w:r w:rsidDel="00000000" w:rsidR="00000000" w:rsidRPr="00000000">
              <w:rPr>
                <w:rtl w:val="0"/>
              </w:rPr>
              <w:t xml:space="preserve">3</w:t>
            </w:r>
          </w:p>
        </w:tc>
        <w:tc>
          <w:tcPr/>
          <w:p w:rsidR="00000000" w:rsidDel="00000000" w:rsidP="00000000" w:rsidRDefault="00000000" w:rsidRPr="00000000" w14:paraId="0000007E">
            <w:pPr>
              <w:jc w:val="left"/>
              <w:rPr/>
            </w:pPr>
            <w:r w:rsidDel="00000000" w:rsidR="00000000" w:rsidRPr="00000000">
              <w:rPr>
                <w:rtl w:val="0"/>
              </w:rPr>
              <w:t xml:space="preserve">5</w:t>
            </w:r>
          </w:p>
        </w:tc>
        <w:tc>
          <w:tcPr/>
          <w:p w:rsidR="00000000" w:rsidDel="00000000" w:rsidP="00000000" w:rsidRDefault="00000000" w:rsidRPr="00000000" w14:paraId="0000007F">
            <w:pPr>
              <w:jc w:val="left"/>
              <w:rPr/>
            </w:pPr>
            <w:r w:rsidDel="00000000" w:rsidR="00000000" w:rsidRPr="00000000">
              <w:rPr>
                <w:rtl w:val="0"/>
              </w:rPr>
              <w:t xml:space="preserve">6</w:t>
            </w:r>
          </w:p>
        </w:tc>
        <w:tc>
          <w:tcPr/>
          <w:p w:rsidR="00000000" w:rsidDel="00000000" w:rsidP="00000000" w:rsidRDefault="00000000" w:rsidRPr="00000000" w14:paraId="00000080">
            <w:pPr>
              <w:jc w:val="left"/>
              <w:rPr/>
            </w:pPr>
            <w:r w:rsidDel="00000000" w:rsidR="00000000" w:rsidRPr="00000000">
              <w:rPr>
                <w:rtl w:val="0"/>
              </w:rPr>
              <w:t xml:space="preserve">7</w:t>
            </w:r>
          </w:p>
        </w:tc>
      </w:tr>
    </w:tbl>
    <w:p w:rsidR="00000000" w:rsidDel="00000000" w:rsidP="00000000" w:rsidRDefault="00000000" w:rsidRPr="00000000" w14:paraId="00000081">
      <w:pPr>
        <w:pStyle w:val="Heading4"/>
        <w:tabs>
          <w:tab w:val="left" w:pos="720"/>
        </w:tabs>
        <w:jc w:val="center"/>
        <w:rPr>
          <w:i w:val="0"/>
        </w:rPr>
      </w:pPr>
      <w:r w:rsidDel="00000000" w:rsidR="00000000" w:rsidRPr="00000000">
        <w:rPr>
          <w:i w:val="0"/>
          <w:rtl w:val="0"/>
        </w:rPr>
        <w:t xml:space="preserve">Fig3: Resultant </w:t>
        <w:tab/>
        <w:t xml:space="preserve">BitBand Array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(iii) Rearranging Step</w:t>
      </w:r>
    </w:p>
    <w:p w:rsidR="00000000" w:rsidDel="00000000" w:rsidP="00000000" w:rsidRDefault="00000000" w:rsidRPr="00000000" w14:paraId="00000084">
      <w:pPr>
        <w:ind w:left="72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 this phase, the elements are rearranged according to the no of bit count values. Integers with same bit count are placed together one after the other in a sequential manner in an array.</w:t>
      </w:r>
    </w:p>
    <w:p w:rsidR="00000000" w:rsidDel="00000000" w:rsidP="00000000" w:rsidRDefault="00000000" w:rsidRPr="00000000" w14:paraId="00000086">
      <w:pPr>
        <w:jc w:val="both"/>
        <w:rPr/>
      </w:pPr>
      <w:r w:rsidDel="00000000" w:rsidR="00000000" w:rsidRPr="00000000">
        <w:rPr>
          <w:rtl w:val="0"/>
        </w:rPr>
        <w:t xml:space="preserve">After this step, the input array would look as given below:</w:t>
      </w:r>
    </w:p>
    <w:p w:rsidR="00000000" w:rsidDel="00000000" w:rsidP="00000000" w:rsidRDefault="00000000" w:rsidRPr="00000000" w14:paraId="00000087">
      <w:pPr>
        <w:ind w:left="720"/>
        <w:jc w:val="both"/>
        <w:rPr/>
      </w:pPr>
      <w:r w:rsidDel="00000000" w:rsidR="00000000" w:rsidRPr="00000000">
        <w:rPr>
          <w:rtl w:val="0"/>
        </w:rPr>
      </w:r>
    </w:p>
    <w:tbl>
      <w:tblPr>
        <w:tblStyle w:val="Table5"/>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p w:rsidR="00000000" w:rsidDel="00000000" w:rsidP="00000000" w:rsidRDefault="00000000" w:rsidRPr="00000000" w14:paraId="00000088">
            <w:pPr>
              <w:jc w:val="both"/>
              <w:rPr/>
            </w:pPr>
            <w:r w:rsidDel="00000000" w:rsidR="00000000" w:rsidRPr="00000000">
              <w:rPr>
                <w:rtl w:val="0"/>
              </w:rPr>
              <w:t xml:space="preserve">0</w:t>
            </w:r>
          </w:p>
        </w:tc>
        <w:tc>
          <w:tcPr/>
          <w:p w:rsidR="00000000" w:rsidDel="00000000" w:rsidP="00000000" w:rsidRDefault="00000000" w:rsidRPr="00000000" w14:paraId="00000089">
            <w:pPr>
              <w:jc w:val="both"/>
              <w:rPr/>
            </w:pPr>
            <w:r w:rsidDel="00000000" w:rsidR="00000000" w:rsidRPr="00000000">
              <w:rPr>
                <w:rtl w:val="0"/>
              </w:rPr>
              <w:t xml:space="preserve">1</w:t>
            </w:r>
          </w:p>
        </w:tc>
        <w:tc>
          <w:tcPr/>
          <w:p w:rsidR="00000000" w:rsidDel="00000000" w:rsidP="00000000" w:rsidRDefault="00000000" w:rsidRPr="00000000" w14:paraId="0000008A">
            <w:pPr>
              <w:jc w:val="both"/>
              <w:rPr/>
            </w:pPr>
            <w:r w:rsidDel="00000000" w:rsidR="00000000" w:rsidRPr="00000000">
              <w:rPr>
                <w:rtl w:val="0"/>
              </w:rPr>
              <w:t xml:space="preserve">2</w:t>
            </w:r>
          </w:p>
        </w:tc>
        <w:tc>
          <w:tcPr/>
          <w:p w:rsidR="00000000" w:rsidDel="00000000" w:rsidP="00000000" w:rsidRDefault="00000000" w:rsidRPr="00000000" w14:paraId="0000008B">
            <w:pPr>
              <w:jc w:val="both"/>
              <w:rPr/>
            </w:pPr>
            <w:r w:rsidDel="00000000" w:rsidR="00000000" w:rsidRPr="00000000">
              <w:rPr>
                <w:rtl w:val="0"/>
              </w:rPr>
              <w:t xml:space="preserve">3</w:t>
            </w:r>
          </w:p>
        </w:tc>
        <w:tc>
          <w:tcPr/>
          <w:p w:rsidR="00000000" w:rsidDel="00000000" w:rsidP="00000000" w:rsidRDefault="00000000" w:rsidRPr="00000000" w14:paraId="0000008C">
            <w:pPr>
              <w:jc w:val="both"/>
              <w:rPr/>
            </w:pPr>
            <w:r w:rsidDel="00000000" w:rsidR="00000000" w:rsidRPr="00000000">
              <w:rPr>
                <w:rtl w:val="0"/>
              </w:rPr>
              <w:t xml:space="preserve">4</w:t>
            </w:r>
          </w:p>
        </w:tc>
        <w:tc>
          <w:tcPr/>
          <w:p w:rsidR="00000000" w:rsidDel="00000000" w:rsidP="00000000" w:rsidRDefault="00000000" w:rsidRPr="00000000" w14:paraId="0000008D">
            <w:pPr>
              <w:jc w:val="both"/>
              <w:rPr/>
            </w:pPr>
            <w:r w:rsidDel="00000000" w:rsidR="00000000" w:rsidRPr="00000000">
              <w:rPr>
                <w:rtl w:val="0"/>
              </w:rPr>
              <w:t xml:space="preserve">5</w:t>
            </w:r>
          </w:p>
        </w:tc>
        <w:tc>
          <w:tcPr/>
          <w:p w:rsidR="00000000" w:rsidDel="00000000" w:rsidP="00000000" w:rsidRDefault="00000000" w:rsidRPr="00000000" w14:paraId="0000008E">
            <w:pPr>
              <w:jc w:val="both"/>
              <w:rPr/>
            </w:pPr>
            <w:r w:rsidDel="00000000" w:rsidR="00000000" w:rsidRPr="00000000">
              <w:rPr>
                <w:rtl w:val="0"/>
              </w:rPr>
              <w:t xml:space="preserve">6</w:t>
            </w:r>
          </w:p>
        </w:tc>
        <w:tc>
          <w:tcPr/>
          <w:p w:rsidR="00000000" w:rsidDel="00000000" w:rsidP="00000000" w:rsidRDefault="00000000" w:rsidRPr="00000000" w14:paraId="0000008F">
            <w:pPr>
              <w:jc w:val="both"/>
              <w:rPr/>
            </w:pPr>
            <w:r w:rsidDel="00000000" w:rsidR="00000000" w:rsidRPr="00000000">
              <w:rPr>
                <w:rtl w:val="0"/>
              </w:rPr>
              <w:t xml:space="preserve">7</w:t>
            </w:r>
          </w:p>
        </w:tc>
        <w:tc>
          <w:tcPr/>
          <w:p w:rsidR="00000000" w:rsidDel="00000000" w:rsidP="00000000" w:rsidRDefault="00000000" w:rsidRPr="00000000" w14:paraId="00000090">
            <w:pPr>
              <w:jc w:val="both"/>
              <w:rPr/>
            </w:pPr>
            <w:r w:rsidDel="00000000" w:rsidR="00000000" w:rsidRPr="00000000">
              <w:rPr>
                <w:rtl w:val="0"/>
              </w:rPr>
              <w:t xml:space="preserve">8</w:t>
            </w:r>
          </w:p>
        </w:tc>
        <w:tc>
          <w:tcPr/>
          <w:p w:rsidR="00000000" w:rsidDel="00000000" w:rsidP="00000000" w:rsidRDefault="00000000" w:rsidRPr="00000000" w14:paraId="00000091">
            <w:pPr>
              <w:jc w:val="both"/>
              <w:rPr/>
            </w:pPr>
            <w:r w:rsidDel="00000000" w:rsidR="00000000" w:rsidRPr="00000000">
              <w:rPr>
                <w:rtl w:val="0"/>
              </w:rPr>
              <w:t xml:space="preserve">9</w:t>
            </w:r>
          </w:p>
        </w:tc>
      </w:tr>
      <w:tr>
        <w:tc>
          <w:tcPr/>
          <w:p w:rsidR="00000000" w:rsidDel="00000000" w:rsidP="00000000" w:rsidRDefault="00000000" w:rsidRPr="00000000" w14:paraId="00000092">
            <w:pPr>
              <w:jc w:val="both"/>
              <w:rPr/>
            </w:pPr>
            <w:r w:rsidDel="00000000" w:rsidR="00000000" w:rsidRPr="00000000">
              <w:rPr>
                <w:rtl w:val="0"/>
              </w:rPr>
              <w:t xml:space="preserve">7</w:t>
            </w:r>
          </w:p>
        </w:tc>
        <w:tc>
          <w:tcPr/>
          <w:p w:rsidR="00000000" w:rsidDel="00000000" w:rsidP="00000000" w:rsidRDefault="00000000" w:rsidRPr="00000000" w14:paraId="00000093">
            <w:pPr>
              <w:jc w:val="both"/>
              <w:rPr/>
            </w:pPr>
            <w:r w:rsidDel="00000000" w:rsidR="00000000" w:rsidRPr="00000000">
              <w:rPr>
                <w:rtl w:val="0"/>
              </w:rPr>
              <w:t xml:space="preserve">22</w:t>
            </w:r>
          </w:p>
        </w:tc>
        <w:tc>
          <w:tcPr/>
          <w:p w:rsidR="00000000" w:rsidDel="00000000" w:rsidP="00000000" w:rsidRDefault="00000000" w:rsidRPr="00000000" w14:paraId="00000094">
            <w:pPr>
              <w:jc w:val="both"/>
              <w:rPr/>
            </w:pPr>
            <w:r w:rsidDel="00000000" w:rsidR="00000000" w:rsidRPr="00000000">
              <w:rPr>
                <w:rtl w:val="0"/>
              </w:rPr>
              <w:t xml:space="preserve">18</w:t>
            </w:r>
          </w:p>
        </w:tc>
        <w:tc>
          <w:tcPr/>
          <w:p w:rsidR="00000000" w:rsidDel="00000000" w:rsidP="00000000" w:rsidRDefault="00000000" w:rsidRPr="00000000" w14:paraId="00000095">
            <w:pPr>
              <w:jc w:val="both"/>
              <w:rPr/>
            </w:pPr>
            <w:r w:rsidDel="00000000" w:rsidR="00000000" w:rsidRPr="00000000">
              <w:rPr>
                <w:rtl w:val="0"/>
              </w:rPr>
              <w:t xml:space="preserve">40</w:t>
            </w:r>
          </w:p>
        </w:tc>
        <w:tc>
          <w:tcPr/>
          <w:p w:rsidR="00000000" w:rsidDel="00000000" w:rsidP="00000000" w:rsidRDefault="00000000" w:rsidRPr="00000000" w14:paraId="00000096">
            <w:pPr>
              <w:jc w:val="both"/>
              <w:rPr/>
            </w:pPr>
            <w:r w:rsidDel="00000000" w:rsidR="00000000" w:rsidRPr="00000000">
              <w:rPr>
                <w:rtl w:val="0"/>
              </w:rPr>
              <w:t xml:space="preserve">60</w:t>
            </w:r>
          </w:p>
        </w:tc>
        <w:tc>
          <w:tcPr/>
          <w:p w:rsidR="00000000" w:rsidDel="00000000" w:rsidP="00000000" w:rsidRDefault="00000000" w:rsidRPr="00000000" w14:paraId="00000097">
            <w:pPr>
              <w:jc w:val="both"/>
              <w:rPr/>
            </w:pPr>
            <w:r w:rsidDel="00000000" w:rsidR="00000000" w:rsidRPr="00000000">
              <w:rPr>
                <w:rtl w:val="0"/>
              </w:rPr>
              <w:t xml:space="preserve">52</w:t>
            </w:r>
          </w:p>
        </w:tc>
        <w:tc>
          <w:tcPr/>
          <w:p w:rsidR="00000000" w:rsidDel="00000000" w:rsidP="00000000" w:rsidRDefault="00000000" w:rsidRPr="00000000" w14:paraId="00000098">
            <w:pPr>
              <w:jc w:val="both"/>
              <w:rPr/>
            </w:pPr>
            <w:r w:rsidDel="00000000" w:rsidR="00000000" w:rsidRPr="00000000">
              <w:rPr>
                <w:rtl w:val="0"/>
              </w:rPr>
              <w:t xml:space="preserve">58</w:t>
            </w:r>
          </w:p>
        </w:tc>
        <w:tc>
          <w:tcPr/>
          <w:p w:rsidR="00000000" w:rsidDel="00000000" w:rsidP="00000000" w:rsidRDefault="00000000" w:rsidRPr="00000000" w14:paraId="00000099">
            <w:pPr>
              <w:jc w:val="both"/>
              <w:rPr/>
            </w:pPr>
            <w:r w:rsidDel="00000000" w:rsidR="00000000" w:rsidRPr="00000000">
              <w:rPr>
                <w:rtl w:val="0"/>
              </w:rPr>
              <w:t xml:space="preserve">46</w:t>
            </w:r>
          </w:p>
        </w:tc>
        <w:tc>
          <w:tcPr/>
          <w:p w:rsidR="00000000" w:rsidDel="00000000" w:rsidP="00000000" w:rsidRDefault="00000000" w:rsidRPr="00000000" w14:paraId="0000009A">
            <w:pPr>
              <w:jc w:val="both"/>
              <w:rPr/>
            </w:pPr>
            <w:r w:rsidDel="00000000" w:rsidR="00000000" w:rsidRPr="00000000">
              <w:rPr>
                <w:rtl w:val="0"/>
              </w:rPr>
              <w:t xml:space="preserve">78</w:t>
            </w:r>
          </w:p>
        </w:tc>
        <w:tc>
          <w:tcPr/>
          <w:p w:rsidR="00000000" w:rsidDel="00000000" w:rsidP="00000000" w:rsidRDefault="00000000" w:rsidRPr="00000000" w14:paraId="0000009B">
            <w:pPr>
              <w:jc w:val="both"/>
              <w:rPr/>
            </w:pPr>
            <w:r w:rsidDel="00000000" w:rsidR="00000000" w:rsidRPr="00000000">
              <w:rPr>
                <w:rtl w:val="0"/>
              </w:rPr>
              <w:t xml:space="preserve">82</w:t>
            </w:r>
          </w:p>
        </w:tc>
      </w:tr>
    </w:tbl>
    <w:p w:rsidR="00000000" w:rsidDel="00000000" w:rsidP="00000000" w:rsidRDefault="00000000" w:rsidRPr="00000000" w14:paraId="0000009C">
      <w:pPr>
        <w:rPr/>
      </w:pPr>
      <w:r w:rsidDel="00000000" w:rsidR="00000000" w:rsidRPr="00000000">
        <w:rPr>
          <w:rtl w:val="0"/>
        </w:rPr>
        <w:t xml:space="preserve">Fig4: Resultant Input array after Rearranging Step.</w:t>
      </w:r>
    </w:p>
    <w:p w:rsidR="00000000" w:rsidDel="00000000" w:rsidP="00000000" w:rsidRDefault="00000000" w:rsidRPr="00000000" w14:paraId="0000009D">
      <w:pPr>
        <w:ind w:left="720"/>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With the help of this step, the integers with higher bit count are present on the right side of the array while the integers with less bit count values are present on the left side of the array. In this step the integers with same bit count values are not sorted. After the final step of Sub-array Sorting, the entire input array will be sorted.</w:t>
      </w:r>
    </w:p>
    <w:p w:rsidR="00000000" w:rsidDel="00000000" w:rsidP="00000000" w:rsidRDefault="00000000" w:rsidRPr="00000000" w14:paraId="0000009F">
      <w:pPr>
        <w:ind w:left="720"/>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(iv) Sub-Array Sorting Step</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Now each of these sub arrays can be sorted using any one of the sorting techniques by using the BitBand array that defines the different ranges of bits present in the Input Array. Insertion Sort, Quick Sort or Merge sort can be used for sorting with this BitBand Array.</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After this step we get the sorted input array as shown below:</w:t>
      </w:r>
    </w:p>
    <w:p w:rsidR="00000000" w:rsidDel="00000000" w:rsidP="00000000" w:rsidRDefault="00000000" w:rsidRPr="00000000" w14:paraId="000000A5">
      <w:pPr>
        <w:ind w:left="720"/>
        <w:jc w:val="both"/>
        <w:rPr/>
      </w:pPr>
      <w:r w:rsidDel="00000000" w:rsidR="00000000" w:rsidRPr="00000000">
        <w:rPr>
          <w:rtl w:val="0"/>
        </w:rPr>
      </w:r>
    </w:p>
    <w:tbl>
      <w:tblPr>
        <w:tblStyle w:val="Table6"/>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p w:rsidR="00000000" w:rsidDel="00000000" w:rsidP="00000000" w:rsidRDefault="00000000" w:rsidRPr="00000000" w14:paraId="000000A6">
            <w:pPr>
              <w:jc w:val="both"/>
              <w:rPr/>
            </w:pPr>
            <w:r w:rsidDel="00000000" w:rsidR="00000000" w:rsidRPr="00000000">
              <w:rPr>
                <w:rtl w:val="0"/>
              </w:rPr>
              <w:t xml:space="preserve">0</w:t>
            </w:r>
          </w:p>
        </w:tc>
        <w:tc>
          <w:tcPr/>
          <w:p w:rsidR="00000000" w:rsidDel="00000000" w:rsidP="00000000" w:rsidRDefault="00000000" w:rsidRPr="00000000" w14:paraId="000000A7">
            <w:pPr>
              <w:jc w:val="both"/>
              <w:rPr/>
            </w:pPr>
            <w:r w:rsidDel="00000000" w:rsidR="00000000" w:rsidRPr="00000000">
              <w:rPr>
                <w:rtl w:val="0"/>
              </w:rPr>
              <w:t xml:space="preserve">1</w:t>
            </w:r>
          </w:p>
        </w:tc>
        <w:tc>
          <w:tcPr/>
          <w:p w:rsidR="00000000" w:rsidDel="00000000" w:rsidP="00000000" w:rsidRDefault="00000000" w:rsidRPr="00000000" w14:paraId="000000A8">
            <w:pPr>
              <w:jc w:val="both"/>
              <w:rPr/>
            </w:pPr>
            <w:r w:rsidDel="00000000" w:rsidR="00000000" w:rsidRPr="00000000">
              <w:rPr>
                <w:rtl w:val="0"/>
              </w:rPr>
              <w:t xml:space="preserve">2</w:t>
            </w:r>
          </w:p>
        </w:tc>
        <w:tc>
          <w:tcPr/>
          <w:p w:rsidR="00000000" w:rsidDel="00000000" w:rsidP="00000000" w:rsidRDefault="00000000" w:rsidRPr="00000000" w14:paraId="000000A9">
            <w:pPr>
              <w:jc w:val="both"/>
              <w:rPr/>
            </w:pPr>
            <w:r w:rsidDel="00000000" w:rsidR="00000000" w:rsidRPr="00000000">
              <w:rPr>
                <w:rtl w:val="0"/>
              </w:rPr>
              <w:t xml:space="preserve">3</w:t>
            </w:r>
          </w:p>
        </w:tc>
        <w:tc>
          <w:tcPr/>
          <w:p w:rsidR="00000000" w:rsidDel="00000000" w:rsidP="00000000" w:rsidRDefault="00000000" w:rsidRPr="00000000" w14:paraId="000000AA">
            <w:pPr>
              <w:jc w:val="both"/>
              <w:rPr/>
            </w:pPr>
            <w:r w:rsidDel="00000000" w:rsidR="00000000" w:rsidRPr="00000000">
              <w:rPr>
                <w:rtl w:val="0"/>
              </w:rPr>
              <w:t xml:space="preserve">4</w:t>
            </w:r>
          </w:p>
        </w:tc>
        <w:tc>
          <w:tcPr/>
          <w:p w:rsidR="00000000" w:rsidDel="00000000" w:rsidP="00000000" w:rsidRDefault="00000000" w:rsidRPr="00000000" w14:paraId="000000AB">
            <w:pPr>
              <w:jc w:val="both"/>
              <w:rPr/>
            </w:pPr>
            <w:r w:rsidDel="00000000" w:rsidR="00000000" w:rsidRPr="00000000">
              <w:rPr>
                <w:rtl w:val="0"/>
              </w:rPr>
              <w:t xml:space="preserve">5</w:t>
            </w:r>
          </w:p>
        </w:tc>
        <w:tc>
          <w:tcPr/>
          <w:p w:rsidR="00000000" w:rsidDel="00000000" w:rsidP="00000000" w:rsidRDefault="00000000" w:rsidRPr="00000000" w14:paraId="000000AC">
            <w:pPr>
              <w:jc w:val="both"/>
              <w:rPr/>
            </w:pPr>
            <w:r w:rsidDel="00000000" w:rsidR="00000000" w:rsidRPr="00000000">
              <w:rPr>
                <w:rtl w:val="0"/>
              </w:rPr>
              <w:t xml:space="preserve">6</w:t>
            </w:r>
          </w:p>
        </w:tc>
        <w:tc>
          <w:tcPr/>
          <w:p w:rsidR="00000000" w:rsidDel="00000000" w:rsidP="00000000" w:rsidRDefault="00000000" w:rsidRPr="00000000" w14:paraId="000000AD">
            <w:pPr>
              <w:jc w:val="both"/>
              <w:rPr/>
            </w:pPr>
            <w:r w:rsidDel="00000000" w:rsidR="00000000" w:rsidRPr="00000000">
              <w:rPr>
                <w:rtl w:val="0"/>
              </w:rPr>
              <w:t xml:space="preserve">7</w:t>
            </w:r>
          </w:p>
        </w:tc>
        <w:tc>
          <w:tcPr/>
          <w:p w:rsidR="00000000" w:rsidDel="00000000" w:rsidP="00000000" w:rsidRDefault="00000000" w:rsidRPr="00000000" w14:paraId="000000AE">
            <w:pPr>
              <w:jc w:val="both"/>
              <w:rPr/>
            </w:pPr>
            <w:r w:rsidDel="00000000" w:rsidR="00000000" w:rsidRPr="00000000">
              <w:rPr>
                <w:rtl w:val="0"/>
              </w:rPr>
              <w:t xml:space="preserve">8</w:t>
            </w:r>
          </w:p>
        </w:tc>
        <w:tc>
          <w:tcPr/>
          <w:p w:rsidR="00000000" w:rsidDel="00000000" w:rsidP="00000000" w:rsidRDefault="00000000" w:rsidRPr="00000000" w14:paraId="000000AF">
            <w:pPr>
              <w:jc w:val="both"/>
              <w:rPr/>
            </w:pPr>
            <w:r w:rsidDel="00000000" w:rsidR="00000000" w:rsidRPr="00000000">
              <w:rPr>
                <w:rtl w:val="0"/>
              </w:rPr>
              <w:t xml:space="preserve">9</w:t>
            </w:r>
          </w:p>
        </w:tc>
      </w:tr>
      <w:tr>
        <w:tc>
          <w:tcPr/>
          <w:p w:rsidR="00000000" w:rsidDel="00000000" w:rsidP="00000000" w:rsidRDefault="00000000" w:rsidRPr="00000000" w14:paraId="000000B0">
            <w:pPr>
              <w:jc w:val="both"/>
              <w:rPr/>
            </w:pPr>
            <w:r w:rsidDel="00000000" w:rsidR="00000000" w:rsidRPr="00000000">
              <w:rPr>
                <w:rtl w:val="0"/>
              </w:rPr>
              <w:t xml:space="preserve">7</w:t>
            </w:r>
          </w:p>
        </w:tc>
        <w:tc>
          <w:tcPr/>
          <w:p w:rsidR="00000000" w:rsidDel="00000000" w:rsidP="00000000" w:rsidRDefault="00000000" w:rsidRPr="00000000" w14:paraId="000000B1">
            <w:pPr>
              <w:jc w:val="both"/>
              <w:rPr/>
            </w:pPr>
            <w:r w:rsidDel="00000000" w:rsidR="00000000" w:rsidRPr="00000000">
              <w:rPr>
                <w:rtl w:val="0"/>
              </w:rPr>
              <w:t xml:space="preserve">18</w:t>
            </w:r>
          </w:p>
        </w:tc>
        <w:tc>
          <w:tcPr/>
          <w:p w:rsidR="00000000" w:rsidDel="00000000" w:rsidP="00000000" w:rsidRDefault="00000000" w:rsidRPr="00000000" w14:paraId="000000B2">
            <w:pPr>
              <w:jc w:val="both"/>
              <w:rPr/>
            </w:pPr>
            <w:r w:rsidDel="00000000" w:rsidR="00000000" w:rsidRPr="00000000">
              <w:rPr>
                <w:rtl w:val="0"/>
              </w:rPr>
              <w:t xml:space="preserve">22</w:t>
            </w:r>
          </w:p>
        </w:tc>
        <w:tc>
          <w:tcPr/>
          <w:p w:rsidR="00000000" w:rsidDel="00000000" w:rsidP="00000000" w:rsidRDefault="00000000" w:rsidRPr="00000000" w14:paraId="000000B3">
            <w:pPr>
              <w:jc w:val="both"/>
              <w:rPr/>
            </w:pPr>
            <w:r w:rsidDel="00000000" w:rsidR="00000000" w:rsidRPr="00000000">
              <w:rPr>
                <w:rtl w:val="0"/>
              </w:rPr>
              <w:t xml:space="preserve">40</w:t>
            </w:r>
          </w:p>
        </w:tc>
        <w:tc>
          <w:tcPr/>
          <w:p w:rsidR="00000000" w:rsidDel="00000000" w:rsidP="00000000" w:rsidRDefault="00000000" w:rsidRPr="00000000" w14:paraId="000000B4">
            <w:pPr>
              <w:jc w:val="both"/>
              <w:rPr/>
            </w:pPr>
            <w:r w:rsidDel="00000000" w:rsidR="00000000" w:rsidRPr="00000000">
              <w:rPr>
                <w:rtl w:val="0"/>
              </w:rPr>
              <w:t xml:space="preserve">46</w:t>
            </w:r>
          </w:p>
        </w:tc>
        <w:tc>
          <w:tcPr/>
          <w:p w:rsidR="00000000" w:rsidDel="00000000" w:rsidP="00000000" w:rsidRDefault="00000000" w:rsidRPr="00000000" w14:paraId="000000B5">
            <w:pPr>
              <w:jc w:val="both"/>
              <w:rPr/>
            </w:pPr>
            <w:r w:rsidDel="00000000" w:rsidR="00000000" w:rsidRPr="00000000">
              <w:rPr>
                <w:rtl w:val="0"/>
              </w:rPr>
              <w:t xml:space="preserve">52</w:t>
            </w:r>
          </w:p>
        </w:tc>
        <w:tc>
          <w:tcPr/>
          <w:p w:rsidR="00000000" w:rsidDel="00000000" w:rsidP="00000000" w:rsidRDefault="00000000" w:rsidRPr="00000000" w14:paraId="000000B6">
            <w:pPr>
              <w:jc w:val="both"/>
              <w:rPr/>
            </w:pPr>
            <w:r w:rsidDel="00000000" w:rsidR="00000000" w:rsidRPr="00000000">
              <w:rPr>
                <w:rtl w:val="0"/>
              </w:rPr>
              <w:t xml:space="preserve">58</w:t>
            </w:r>
          </w:p>
        </w:tc>
        <w:tc>
          <w:tcPr/>
          <w:p w:rsidR="00000000" w:rsidDel="00000000" w:rsidP="00000000" w:rsidRDefault="00000000" w:rsidRPr="00000000" w14:paraId="000000B7">
            <w:pPr>
              <w:jc w:val="both"/>
              <w:rPr/>
            </w:pPr>
            <w:r w:rsidDel="00000000" w:rsidR="00000000" w:rsidRPr="00000000">
              <w:rPr>
                <w:rtl w:val="0"/>
              </w:rPr>
              <w:t xml:space="preserve">60</w:t>
            </w:r>
          </w:p>
        </w:tc>
        <w:tc>
          <w:tcPr/>
          <w:p w:rsidR="00000000" w:rsidDel="00000000" w:rsidP="00000000" w:rsidRDefault="00000000" w:rsidRPr="00000000" w14:paraId="000000B8">
            <w:pPr>
              <w:jc w:val="both"/>
              <w:rPr/>
            </w:pPr>
            <w:r w:rsidDel="00000000" w:rsidR="00000000" w:rsidRPr="00000000">
              <w:rPr>
                <w:rtl w:val="0"/>
              </w:rPr>
              <w:t xml:space="preserve">78</w:t>
            </w:r>
          </w:p>
        </w:tc>
        <w:tc>
          <w:tcPr/>
          <w:p w:rsidR="00000000" w:rsidDel="00000000" w:rsidP="00000000" w:rsidRDefault="00000000" w:rsidRPr="00000000" w14:paraId="000000B9">
            <w:pPr>
              <w:jc w:val="both"/>
              <w:rPr/>
            </w:pPr>
            <w:r w:rsidDel="00000000" w:rsidR="00000000" w:rsidRPr="00000000">
              <w:rPr>
                <w:rtl w:val="0"/>
              </w:rPr>
              <w:t xml:space="preserve">82</w:t>
            </w:r>
          </w:p>
        </w:tc>
      </w:tr>
    </w:tbl>
    <w:p w:rsidR="00000000" w:rsidDel="00000000" w:rsidP="00000000" w:rsidRDefault="00000000" w:rsidRPr="00000000" w14:paraId="000000BA">
      <w:pPr>
        <w:ind w:left="720"/>
        <w:jc w:val="both"/>
        <w:rPr/>
      </w:pPr>
      <w:r w:rsidDel="00000000" w:rsidR="00000000" w:rsidRPr="00000000">
        <w:rPr>
          <w:rtl w:val="0"/>
        </w:rPr>
        <w:t xml:space="preserve">Fig5: Sorted Input Array</w:t>
      </w:r>
    </w:p>
    <w:p w:rsidR="00000000" w:rsidDel="00000000" w:rsidP="00000000" w:rsidRDefault="00000000" w:rsidRPr="00000000" w14:paraId="000000BB">
      <w:pPr>
        <w:ind w:left="720"/>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2"/>
        <w:numPr>
          <w:ilvl w:val="1"/>
          <w:numId w:val="1"/>
        </w:numPr>
        <w:ind w:left="288" w:hanging="288"/>
        <w:rPr/>
      </w:pPr>
      <w:r w:rsidDel="00000000" w:rsidR="00000000" w:rsidRPr="00000000">
        <w:rPr>
          <w:rtl w:val="0"/>
        </w:rPr>
        <w:t xml:space="preserve">Message Passing Interface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Message Passing Interface (MPI) is not a programming language but it is a framework that creates an environment for parallel programming by providing libraries in C/C++ Programming. Message Passing Interface (MPI) provides a rich set of abstractions for inter-process communication. MPI supports pair-wise communication (such as using send, receive) and group communication (such as using reduction, barrier). MPI provides a standard interface to the programmers that allow them to write parallel applications that are supported across various platforms. MPI has become the standard  communication interface for legacy scientific applications. The primary reason for MPI's success is its wide availability. MPI is available on large scale supercomputers, cloud computing systems and it can also be used for interprocess-communication on a single compute node if other shared memory programming models are not available. Due to the performance reasons, we considered MPI to be the primary communication interface instead of other communication subsystems. Specifically, we have used several MPI routines for our implementation.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1"/>
        </w:numPr>
        <w:ind w:left="288" w:hanging="288"/>
        <w:rPr/>
      </w:pPr>
      <w:r w:rsidDel="00000000" w:rsidR="00000000" w:rsidRPr="00000000">
        <w:rPr>
          <w:rtl w:val="0"/>
        </w:rPr>
        <w:t xml:space="preserve">Proposed Model (CutShort Algorithm with MPI)</w:t>
      </w:r>
    </w:p>
    <w:p w:rsidR="00000000" w:rsidDel="00000000" w:rsidP="00000000" w:rsidRDefault="00000000" w:rsidRPr="00000000" w14:paraId="000000C2">
      <w:pPr>
        <w:jc w:val="both"/>
        <w:rPr/>
      </w:pPr>
      <w:r w:rsidDel="00000000" w:rsidR="00000000" w:rsidRPr="00000000">
        <w:rPr>
          <w:rtl w:val="0"/>
        </w:rPr>
        <w:t xml:space="preserve">In the proposed MPI implementation of the cutshort algorithm we parallelize the sequential algorithm by dividing the total  input array into sub arrays of equal sizes based upon the number of processors passed as an argument during the runtime , then BitCount function is performed on each element of the sub array in parallel by each processor and the result is stored in separate Bitmap array for each process which is then collected together in the root process and combined  together to obtain the final Bitmap array for the given input array . the obtained bitmap array is used for Rearranging step and resultant  can be sorted with any sorting algorithm of choice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numPr>
          <w:ilvl w:val="0"/>
          <w:numId w:val="1"/>
        </w:numPr>
        <w:tabs>
          <w:tab w:val="left" w:pos="216"/>
        </w:tabs>
        <w:ind w:left="0" w:firstLine="216"/>
        <w:rPr/>
      </w:pPr>
      <w:r w:rsidDel="00000000" w:rsidR="00000000" w:rsidRPr="00000000">
        <w:rPr>
          <w:rtl w:val="0"/>
        </w:rPr>
        <w:t xml:space="preserve">Experiment</w:t>
      </w:r>
    </w:p>
    <w:p w:rsidR="00000000" w:rsidDel="00000000" w:rsidP="00000000" w:rsidRDefault="00000000" w:rsidRPr="00000000" w14:paraId="000000C5">
      <w:pPr>
        <w:jc w:val="both"/>
        <w:rPr/>
      </w:pPr>
      <w:r w:rsidDel="00000000" w:rsidR="00000000" w:rsidRPr="00000000">
        <w:rPr>
          <w:rtl w:val="0"/>
        </w:rPr>
        <w:t xml:space="preserve">For the Experimental setup for the proposed model a linux  machine was used used having Intel i5-3210M 2.5Ghz processor with 6 GB of 1600Mhz DDR3  RAM and Ubuntu operating system. </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drawing>
          <wp:inline distB="114300" distT="114300" distL="114300" distR="114300">
            <wp:extent cx="2990850" cy="2952750"/>
            <wp:effectExtent b="0" l="0" r="0" t="0"/>
            <wp:docPr id="1" name="image2.png"/>
            <a:graphic>
              <a:graphicData uri="http://schemas.openxmlformats.org/drawingml/2006/picture">
                <pic:pic>
                  <pic:nvPicPr>
                    <pic:cNvPr id="0" name="image2.png"/>
                    <pic:cNvPicPr preferRelativeResize="0"/>
                  </pic:nvPicPr>
                  <pic:blipFill>
                    <a:blip r:embed="rId8"/>
                    <a:srcRect b="39526" l="8050" r="46667" t="39829"/>
                    <a:stretch>
                      <a:fillRect/>
                    </a:stretch>
                  </pic:blipFill>
                  <pic:spPr>
                    <a:xfrm>
                      <a:off x="0" y="0"/>
                      <a:ext cx="2990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Table 1: Time Taken by Different Serial Algorithms (in sec)</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t xml:space="preserve">For the tests a sample space of ten thousand elements was taken which was divided into three categories for effective analysis of the algorithm in all cases</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A.Worst Case [test case 1-3]</w:t>
      </w:r>
    </w:p>
    <w:p w:rsidR="00000000" w:rsidDel="00000000" w:rsidP="00000000" w:rsidRDefault="00000000" w:rsidRPr="00000000" w14:paraId="000000CD">
      <w:pPr>
        <w:jc w:val="left"/>
        <w:rPr>
          <w:vertAlign w:val="superscript"/>
        </w:rPr>
      </w:pPr>
      <w:r w:rsidDel="00000000" w:rsidR="00000000" w:rsidRPr="00000000">
        <w:rPr>
          <w:rtl w:val="0"/>
        </w:rPr>
        <w:t xml:space="preserve">     All elements of sample space are in range from  2</w:t>
      </w:r>
      <w:r w:rsidDel="00000000" w:rsidR="00000000" w:rsidRPr="00000000">
        <w:rPr>
          <w:vertAlign w:val="superscript"/>
          <w:rtl w:val="0"/>
        </w:rPr>
        <w:t xml:space="preserve">i</w:t>
      </w:r>
      <w:r w:rsidDel="00000000" w:rsidR="00000000" w:rsidRPr="00000000">
        <w:rPr>
          <w:rtl w:val="0"/>
        </w:rPr>
        <w:t xml:space="preserve"> to 2</w:t>
      </w:r>
      <w:r w:rsidDel="00000000" w:rsidR="00000000" w:rsidRPr="00000000">
        <w:rPr>
          <w:vertAlign w:val="superscript"/>
          <w:rtl w:val="0"/>
        </w:rPr>
        <w:t xml:space="preserve">i+1</w:t>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t xml:space="preserve">B.Random Values [test case 4-6]</w:t>
      </w:r>
    </w:p>
    <w:p w:rsidR="00000000" w:rsidDel="00000000" w:rsidP="00000000" w:rsidRDefault="00000000" w:rsidRPr="00000000" w14:paraId="000000D0">
      <w:pPr>
        <w:ind w:left="0" w:firstLine="0"/>
        <w:jc w:val="left"/>
        <w:rPr/>
      </w:pPr>
      <w:r w:rsidDel="00000000" w:rsidR="00000000" w:rsidRPr="00000000">
        <w:rPr>
          <w:rtl w:val="0"/>
        </w:rPr>
        <w:t xml:space="preserve">    Containing all randomly chosen numbers</w:t>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t xml:space="preserve">C.Best Case  [test case 7-9]</w:t>
      </w:r>
      <w:r w:rsidDel="00000000" w:rsidR="00000000" w:rsidRPr="00000000">
        <w:rPr>
          <w:rtl w:val="0"/>
        </w:rPr>
        <w:tab/>
      </w:r>
    </w:p>
    <w:p w:rsidR="00000000" w:rsidDel="00000000" w:rsidP="00000000" w:rsidRDefault="00000000" w:rsidRPr="00000000" w14:paraId="000000D4">
      <w:pPr>
        <w:ind w:left="0" w:firstLine="0"/>
        <w:jc w:val="left"/>
        <w:rPr/>
      </w:pPr>
      <w:r w:rsidDel="00000000" w:rsidR="00000000" w:rsidRPr="00000000">
        <w:rPr>
          <w:rtl w:val="0"/>
        </w:rPr>
        <w:t xml:space="preserve">All the elements can be equally divided into equal bit range buckets. </w:t>
      </w:r>
    </w:p>
    <w:p w:rsidR="00000000" w:rsidDel="00000000" w:rsidP="00000000" w:rsidRDefault="00000000" w:rsidRPr="00000000" w14:paraId="000000D5">
      <w:pPr>
        <w:ind w:left="0" w:firstLine="0"/>
        <w:jc w:val="left"/>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Now for Parallel tests the  sample space of ten thousand elements was taken which was divided into three categories as mentioned with the use of 4 processors in MPI for the experiment.</w:t>
      </w:r>
    </w:p>
    <w:p w:rsidR="00000000" w:rsidDel="00000000" w:rsidP="00000000" w:rsidRDefault="00000000" w:rsidRPr="00000000" w14:paraId="000000D7">
      <w:pPr>
        <w:ind w:left="0" w:firstLine="0"/>
        <w:jc w:val="left"/>
        <w:rPr/>
      </w:pPr>
      <w:r w:rsidDel="00000000" w:rsidR="00000000" w:rsidRPr="00000000">
        <w:rPr>
          <w:rtl w:val="0"/>
        </w:rPr>
      </w:r>
    </w:p>
    <w:p w:rsidR="00000000" w:rsidDel="00000000" w:rsidP="00000000" w:rsidRDefault="00000000" w:rsidRPr="00000000" w14:paraId="000000D8">
      <w:pPr>
        <w:ind w:left="0" w:firstLine="0"/>
        <w:jc w:val="left"/>
        <w:rPr/>
      </w:pPr>
      <w:r w:rsidDel="00000000" w:rsidR="00000000" w:rsidRPr="00000000">
        <w:rPr/>
        <w:drawing>
          <wp:inline distB="114300" distT="114300" distL="114300" distR="114300">
            <wp:extent cx="3228975" cy="3190875"/>
            <wp:effectExtent b="0" l="0" r="0" t="0"/>
            <wp:docPr id="2" name="image1.png"/>
            <a:graphic>
              <a:graphicData uri="http://schemas.openxmlformats.org/drawingml/2006/picture">
                <pic:pic>
                  <pic:nvPicPr>
                    <pic:cNvPr id="0" name="image1.png"/>
                    <pic:cNvPicPr preferRelativeResize="0"/>
                  </pic:nvPicPr>
                  <pic:blipFill>
                    <a:blip r:embed="rId9"/>
                    <a:srcRect b="39502" l="7880" r="47749" t="40256"/>
                    <a:stretch>
                      <a:fillRect/>
                    </a:stretch>
                  </pic:blipFill>
                  <pic:spPr>
                    <a:xfrm>
                      <a:off x="0" y="0"/>
                      <a:ext cx="3228975" cy="3190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Table 2: Time Taken by Different Parallel Algorithms </w:t>
      </w:r>
    </w:p>
    <w:p w:rsidR="00000000" w:rsidDel="00000000" w:rsidP="00000000" w:rsidRDefault="00000000" w:rsidRPr="00000000" w14:paraId="000000DA">
      <w:pPr>
        <w:rPr/>
      </w:pPr>
      <w:r w:rsidDel="00000000" w:rsidR="00000000" w:rsidRPr="00000000">
        <w:rPr>
          <w:rtl w:val="0"/>
        </w:rPr>
        <w:t xml:space="preserve">(in sec)</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numPr>
          <w:ilvl w:val="0"/>
          <w:numId w:val="1"/>
        </w:numPr>
        <w:tabs>
          <w:tab w:val="left" w:pos="216"/>
        </w:tabs>
        <w:ind w:left="-284" w:firstLine="284"/>
        <w:rPr/>
      </w:pPr>
      <w:r w:rsidDel="00000000" w:rsidR="00000000" w:rsidRPr="00000000">
        <w:rPr>
          <w:rtl w:val="0"/>
        </w:rPr>
        <w:t xml:space="preserve">Results and analysis</w:t>
      </w:r>
    </w:p>
    <w:p w:rsidR="00000000" w:rsidDel="00000000" w:rsidP="00000000" w:rsidRDefault="00000000" w:rsidRPr="00000000" w14:paraId="000000DE">
      <w:pPr>
        <w:tabs>
          <w:tab w:val="left" w:pos="216"/>
        </w:tabs>
        <w:jc w:val="both"/>
        <w:rPr/>
      </w:pPr>
      <w:r w:rsidDel="00000000" w:rsidR="00000000" w:rsidRPr="00000000">
        <w:rPr>
          <w:rtl w:val="0"/>
        </w:rPr>
        <w:t xml:space="preserve">The following speedup and efficiency were observed when comparing the sequential cutshort algorithm execution compared with its parallel execution</w:t>
      </w: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In this paper, we proposed a sorting technique called CutShort Algorithm using MPI. Parallel processing increases the processing speed and can be concluded from the various experiments that we performed.</w:t>
      </w:r>
    </w:p>
    <w:p w:rsidR="00000000" w:rsidDel="00000000" w:rsidP="00000000" w:rsidRDefault="00000000" w:rsidRPr="00000000" w14:paraId="000000EA">
      <w:pPr>
        <w:jc w:val="both"/>
        <w:rPr/>
      </w:pPr>
      <w:r w:rsidDel="00000000" w:rsidR="00000000" w:rsidRPr="00000000">
        <w:rPr>
          <w:rtl w:val="0"/>
        </w:rPr>
        <w:t xml:space="preserve">We achieved a speedup of  as compared to running the algorithm sequentially. Further research can be carried out to implement this hybrid algorithm with NVidias CUDA framework to increase the processing speed.</w:t>
      </w:r>
    </w:p>
    <w:p w:rsidR="00000000" w:rsidDel="00000000" w:rsidP="00000000" w:rsidRDefault="00000000" w:rsidRPr="00000000" w14:paraId="000000EB">
      <w:pPr>
        <w:ind w:left="288"/>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5"/>
        <w:tabs>
          <w:tab w:val="left" w:pos="360"/>
        </w:tabs>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Thomas H. Coreman, Charles E. Leiserson and Ronald L. Rivest,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Introduction to Algorithms,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MIT Press, Third edition, 2009. </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Traditional insertion algorithm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en.wikipedia/wiki/Insertion_sort, three lines implementation and five-lines optimized version by Jon Bentley (1999), Programming Pearls. Addison-Wesley Professional. </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Bender, Michael A; Farach-Colton, Martín; Mosteiro, Miguel (2006), Insertion Sort is O(n log n) SUNYSB; </w:t>
      </w:r>
      <w:hyperlink r:id="rId10">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http://citeseerx.ist.psu.edu/viewdoc/summary?doi=10.1.1.60.3758</w:t>
        </w:r>
      </w:hyperlink>
      <w:r w:rsidDel="00000000" w:rsidR="00000000" w:rsidRPr="00000000">
        <w:rPr>
          <w:rtl w:val="0"/>
        </w:rPr>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Link: en.wikipedia.org/wiki/Sorting_algorihm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RCT Lee, SS Tseng, RC Chang and YT Tsai, Introduction to the Design and Analysis of Algorithms, Mc Graw Hill, 2005</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014B"/>
    <w:pPr>
      <w:spacing w:after="0" w:line="240" w:lineRule="auto"/>
      <w:jc w:val="center"/>
    </w:pPr>
    <w:rPr>
      <w:rFonts w:ascii="Times New Roman" w:cs="Times New Roman" w:eastAsia="SimSun" w:hAnsi="Times New Roman"/>
      <w:sz w:val="20"/>
      <w:szCs w:val="20"/>
    </w:rPr>
  </w:style>
  <w:style w:type="paragraph" w:styleId="Heading1">
    <w:name w:val="heading 1"/>
    <w:basedOn w:val="Normal"/>
    <w:next w:val="Normal"/>
    <w:link w:val="Heading1Char"/>
    <w:qFormat w:val="1"/>
    <w:rsid w:val="000F014B"/>
    <w:pPr>
      <w:keepNext w:val="1"/>
      <w:keepLines w:val="1"/>
      <w:numPr>
        <w:numId w:val="1"/>
      </w:numPr>
      <w:tabs>
        <w:tab w:val="left" w:pos="216"/>
      </w:tabs>
      <w:spacing w:after="80" w:before="160"/>
      <w:ind w:firstLine="0"/>
      <w:outlineLvl w:val="0"/>
    </w:pPr>
    <w:rPr>
      <w:smallCaps w:val="1"/>
      <w:noProof w:val="1"/>
    </w:rPr>
  </w:style>
  <w:style w:type="paragraph" w:styleId="Heading2">
    <w:name w:val="heading 2"/>
    <w:basedOn w:val="Normal"/>
    <w:next w:val="Normal"/>
    <w:link w:val="Heading2Char"/>
    <w:qFormat w:val="1"/>
    <w:rsid w:val="000F014B"/>
    <w:pPr>
      <w:keepNext w:val="1"/>
      <w:keepLines w:val="1"/>
      <w:numPr>
        <w:ilvl w:val="1"/>
        <w:numId w:val="1"/>
      </w:numPr>
      <w:tabs>
        <w:tab w:val="clear" w:pos="360"/>
        <w:tab w:val="num" w:pos="288"/>
      </w:tabs>
      <w:spacing w:after="60" w:before="120"/>
      <w:jc w:val="left"/>
      <w:outlineLvl w:val="1"/>
    </w:pPr>
    <w:rPr>
      <w:i w:val="1"/>
      <w:iCs w:val="1"/>
      <w:noProof w:val="1"/>
    </w:rPr>
  </w:style>
  <w:style w:type="paragraph" w:styleId="Heading3">
    <w:name w:val="heading 3"/>
    <w:basedOn w:val="Normal"/>
    <w:next w:val="Normal"/>
    <w:link w:val="Heading3Char"/>
    <w:qFormat w:val="1"/>
    <w:rsid w:val="000F014B"/>
    <w:pPr>
      <w:numPr>
        <w:ilvl w:val="2"/>
        <w:numId w:val="1"/>
      </w:numPr>
      <w:spacing w:line="240" w:lineRule="exact"/>
      <w:ind w:firstLine="288"/>
      <w:jc w:val="both"/>
      <w:outlineLvl w:val="2"/>
    </w:pPr>
    <w:rPr>
      <w:i w:val="1"/>
      <w:iCs w:val="1"/>
      <w:noProof w:val="1"/>
    </w:rPr>
  </w:style>
  <w:style w:type="paragraph" w:styleId="Heading4">
    <w:name w:val="heading 4"/>
    <w:basedOn w:val="Normal"/>
    <w:next w:val="Normal"/>
    <w:link w:val="Heading4Char"/>
    <w:qFormat w:val="1"/>
    <w:rsid w:val="000F014B"/>
    <w:pPr>
      <w:numPr>
        <w:ilvl w:val="3"/>
        <w:numId w:val="1"/>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link w:val="Heading5Char"/>
    <w:qFormat w:val="1"/>
    <w:rsid w:val="000F014B"/>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0F014B"/>
    <w:rPr>
      <w:color w:val="808080"/>
    </w:rPr>
  </w:style>
  <w:style w:type="paragraph" w:styleId="BalloonText">
    <w:name w:val="Balloon Text"/>
    <w:basedOn w:val="Normal"/>
    <w:link w:val="BalloonTextChar"/>
    <w:uiPriority w:val="99"/>
    <w:semiHidden w:val="1"/>
    <w:unhideWhenUsed w:val="1"/>
    <w:rsid w:val="000F014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014B"/>
    <w:rPr>
      <w:rFonts w:ascii="Tahoma" w:cs="Tahoma" w:hAnsi="Tahoma"/>
      <w:sz w:val="16"/>
      <w:szCs w:val="16"/>
    </w:rPr>
  </w:style>
  <w:style w:type="character" w:styleId="Heading1Char" w:customStyle="1">
    <w:name w:val="Heading 1 Char"/>
    <w:basedOn w:val="DefaultParagraphFont"/>
    <w:link w:val="Heading1"/>
    <w:rsid w:val="000F014B"/>
    <w:rPr>
      <w:rFonts w:ascii="Times New Roman" w:cs="Times New Roman" w:eastAsia="SimSun" w:hAnsi="Times New Roman"/>
      <w:smallCaps w:val="1"/>
      <w:noProof w:val="1"/>
      <w:sz w:val="20"/>
      <w:szCs w:val="20"/>
    </w:rPr>
  </w:style>
  <w:style w:type="character" w:styleId="Heading2Char" w:customStyle="1">
    <w:name w:val="Heading 2 Char"/>
    <w:basedOn w:val="DefaultParagraphFont"/>
    <w:link w:val="Heading2"/>
    <w:rsid w:val="000F014B"/>
    <w:rPr>
      <w:rFonts w:ascii="Times New Roman" w:cs="Times New Roman" w:eastAsia="SimSun" w:hAnsi="Times New Roman"/>
      <w:i w:val="1"/>
      <w:iCs w:val="1"/>
      <w:noProof w:val="1"/>
      <w:sz w:val="20"/>
      <w:szCs w:val="20"/>
    </w:rPr>
  </w:style>
  <w:style w:type="character" w:styleId="Heading3Char" w:customStyle="1">
    <w:name w:val="Heading 3 Char"/>
    <w:basedOn w:val="DefaultParagraphFont"/>
    <w:link w:val="Heading3"/>
    <w:rsid w:val="000F014B"/>
    <w:rPr>
      <w:rFonts w:ascii="Times New Roman" w:cs="Times New Roman" w:eastAsia="SimSun" w:hAnsi="Times New Roman"/>
      <w:i w:val="1"/>
      <w:iCs w:val="1"/>
      <w:noProof w:val="1"/>
      <w:sz w:val="20"/>
      <w:szCs w:val="20"/>
    </w:rPr>
  </w:style>
  <w:style w:type="character" w:styleId="Heading4Char" w:customStyle="1">
    <w:name w:val="Heading 4 Char"/>
    <w:basedOn w:val="DefaultParagraphFont"/>
    <w:link w:val="Heading4"/>
    <w:rsid w:val="000F014B"/>
    <w:rPr>
      <w:rFonts w:ascii="Times New Roman" w:cs="Times New Roman" w:eastAsia="SimSun" w:hAnsi="Times New Roman"/>
      <w:i w:val="1"/>
      <w:iCs w:val="1"/>
      <w:noProof w:val="1"/>
      <w:sz w:val="20"/>
      <w:szCs w:val="20"/>
    </w:rPr>
  </w:style>
  <w:style w:type="character" w:styleId="Heading5Char" w:customStyle="1">
    <w:name w:val="Heading 5 Char"/>
    <w:basedOn w:val="DefaultParagraphFont"/>
    <w:link w:val="Heading5"/>
    <w:rsid w:val="000F014B"/>
    <w:rPr>
      <w:rFonts w:ascii="Times New Roman" w:cs="Times New Roman" w:eastAsia="SimSun" w:hAnsi="Times New Roman"/>
      <w:smallCaps w:val="1"/>
      <w:noProof w:val="1"/>
      <w:sz w:val="20"/>
      <w:szCs w:val="20"/>
    </w:rPr>
  </w:style>
  <w:style w:type="paragraph" w:styleId="Abstract" w:customStyle="1">
    <w:name w:val="Abstract"/>
    <w:rsid w:val="000F014B"/>
    <w:pPr>
      <w:spacing w:line="240" w:lineRule="auto"/>
      <w:ind w:firstLine="272"/>
      <w:jc w:val="both"/>
    </w:pPr>
    <w:rPr>
      <w:rFonts w:ascii="Times New Roman" w:cs="Times New Roman" w:eastAsia="SimSun" w:hAnsi="Times New Roman"/>
      <w:b w:val="1"/>
      <w:bCs w:val="1"/>
      <w:sz w:val="18"/>
      <w:szCs w:val="18"/>
    </w:rPr>
  </w:style>
  <w:style w:type="paragraph" w:styleId="Author" w:customStyle="1">
    <w:name w:val="Author"/>
    <w:rsid w:val="000F014B"/>
    <w:pPr>
      <w:spacing w:after="40" w:before="360" w:line="240" w:lineRule="auto"/>
      <w:jc w:val="center"/>
    </w:pPr>
    <w:rPr>
      <w:rFonts w:ascii="Times New Roman" w:cs="Times New Roman" w:eastAsia="SimSun" w:hAnsi="Times New Roman"/>
      <w:noProof w:val="1"/>
    </w:rPr>
  </w:style>
  <w:style w:type="paragraph" w:styleId="BodyText">
    <w:name w:val="Body Text"/>
    <w:basedOn w:val="Normal"/>
    <w:link w:val="BodyTextChar"/>
    <w:rsid w:val="000F014B"/>
    <w:pPr>
      <w:tabs>
        <w:tab w:val="left" w:pos="288"/>
      </w:tabs>
      <w:spacing w:after="120" w:line="228" w:lineRule="auto"/>
      <w:ind w:firstLine="288"/>
      <w:jc w:val="both"/>
    </w:pPr>
    <w:rPr>
      <w:spacing w:val="-1"/>
      <w:lang/>
    </w:rPr>
  </w:style>
  <w:style w:type="character" w:styleId="BodyTextChar" w:customStyle="1">
    <w:name w:val="Body Text Char"/>
    <w:basedOn w:val="DefaultParagraphFont"/>
    <w:link w:val="BodyText"/>
    <w:rsid w:val="000F014B"/>
    <w:rPr>
      <w:rFonts w:ascii="Times New Roman" w:cs="Times New Roman" w:eastAsia="SimSun" w:hAnsi="Times New Roman"/>
      <w:spacing w:val="-1"/>
      <w:sz w:val="20"/>
      <w:szCs w:val="20"/>
      <w:lang/>
    </w:rPr>
  </w:style>
  <w:style w:type="paragraph" w:styleId="papertitle" w:customStyle="1">
    <w:name w:val="paper title"/>
    <w:rsid w:val="000F014B"/>
    <w:pPr>
      <w:spacing w:after="120" w:line="240" w:lineRule="auto"/>
      <w:jc w:val="center"/>
    </w:pPr>
    <w:rPr>
      <w:rFonts w:ascii="Times New Roman" w:cs="Times New Roman" w:eastAsia="MS Mincho" w:hAnsi="Times New Roman"/>
      <w:noProof w:val="1"/>
      <w:sz w:val="48"/>
      <w:szCs w:val="48"/>
    </w:rPr>
  </w:style>
  <w:style w:type="paragraph" w:styleId="references" w:customStyle="1">
    <w:name w:val="references"/>
    <w:rsid w:val="000F014B"/>
    <w:pPr>
      <w:numPr>
        <w:numId w:val="2"/>
      </w:numPr>
      <w:spacing w:after="50" w:line="180" w:lineRule="exact"/>
      <w:jc w:val="both"/>
    </w:pPr>
    <w:rPr>
      <w:rFonts w:ascii="Times New Roman" w:cs="Times New Roman" w:eastAsia="MS Mincho" w:hAnsi="Times New Roman"/>
      <w:noProof w:val="1"/>
      <w:sz w:val="16"/>
      <w:szCs w:val="16"/>
    </w:rPr>
  </w:style>
  <w:style w:type="paragraph" w:styleId="Keywords" w:customStyle="1">
    <w:name w:val="Keywords"/>
    <w:basedOn w:val="Abstract"/>
    <w:qFormat w:val="1"/>
    <w:rsid w:val="000F014B"/>
    <w:pPr>
      <w:spacing w:after="120"/>
      <w:ind w:firstLine="274"/>
    </w:pPr>
    <w:rPr>
      <w:i w:val="1"/>
    </w:rPr>
  </w:style>
  <w:style w:type="paragraph" w:styleId="Footer">
    <w:name w:val="footer"/>
    <w:basedOn w:val="Normal"/>
    <w:link w:val="FooterChar"/>
    <w:rsid w:val="000F014B"/>
    <w:pPr>
      <w:tabs>
        <w:tab w:val="center" w:pos="4680"/>
        <w:tab w:val="right" w:pos="9360"/>
      </w:tabs>
    </w:pPr>
  </w:style>
  <w:style w:type="character" w:styleId="FooterChar" w:customStyle="1">
    <w:name w:val="Footer Char"/>
    <w:basedOn w:val="DefaultParagraphFont"/>
    <w:link w:val="Footer"/>
    <w:rsid w:val="000F014B"/>
    <w:rPr>
      <w:rFonts w:ascii="Times New Roman" w:cs="Times New Roman" w:eastAsia="SimSun" w:hAnsi="Times New Roman"/>
      <w:sz w:val="20"/>
      <w:szCs w:val="20"/>
    </w:rPr>
  </w:style>
  <w:style w:type="table" w:styleId="TableGrid">
    <w:name w:val="Table Grid"/>
    <w:basedOn w:val="TableNormal"/>
    <w:rsid w:val="000F014B"/>
    <w:pPr>
      <w:spacing w:after="0" w:line="240" w:lineRule="auto"/>
    </w:pPr>
    <w:rPr>
      <w:rFonts w:ascii="Times New Roman" w:cs="Times New Roman" w:eastAsia="SimSu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Default" w:customStyle="1">
    <w:name w:val="Default"/>
    <w:rsid w:val="00DD0C0C"/>
    <w:pPr>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3036F7"/>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iteseerx.ist.psu.edu/viewdoc/summary?doi=10.1.1.60.3758"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WjsE0r+sAMPmN5oe4B3GxaJA==">AMUW2mXQrGkJJ+jlaI5H1rLDjA/3fMU0nc2zmBbS6yy1ecyZq6itnsB2fFESeVAL9LYTIvjVcefMbCm/7M12w8oZPMUIJaYZYm13MaEpQMjBVKo+TkC3+jeAxBLdGsk7YPpw4TgQ5tJn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2019-10-02T16:58:00Z</dcterms:created>
  <dc:creator>Shraddha</dc:creator>
</cp:coreProperties>
</file>