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67F11" w14:textId="77777777" w:rsidR="00FD6419" w:rsidRDefault="00FD6419" w:rsidP="00FD6419">
      <w:pPr>
        <w:pStyle w:val="NoSpacing"/>
        <w:jc w:val="right"/>
      </w:pPr>
      <w:r>
        <w:t>CS 514</w:t>
      </w:r>
    </w:p>
    <w:p w14:paraId="20F56D98" w14:textId="77777777" w:rsidR="00FD6419" w:rsidRDefault="00FD6419" w:rsidP="00FD6419">
      <w:pPr>
        <w:pStyle w:val="NoSpacing"/>
        <w:jc w:val="right"/>
      </w:pPr>
      <w:r>
        <w:t>Applied Artificial Intelligence</w:t>
      </w:r>
    </w:p>
    <w:p w14:paraId="027A1F76" w14:textId="77777777" w:rsidR="00FD6419" w:rsidRDefault="00FD6419" w:rsidP="00FD6419">
      <w:pPr>
        <w:pStyle w:val="NoSpacing"/>
        <w:jc w:val="right"/>
      </w:pPr>
      <w:r>
        <w:t>Project 1</w:t>
      </w:r>
    </w:p>
    <w:p w14:paraId="2215B109" w14:textId="77777777" w:rsidR="00FD6419" w:rsidRDefault="00FD6419"/>
    <w:p w14:paraId="35355E78" w14:textId="77777777" w:rsidR="00FD6419" w:rsidRDefault="00FD6419"/>
    <w:p w14:paraId="5B75F4EA" w14:textId="77777777" w:rsidR="00FD6419" w:rsidRDefault="00FD6419"/>
    <w:p w14:paraId="57418E3F" w14:textId="77777777" w:rsidR="00FD6419" w:rsidRDefault="00FD6419"/>
    <w:p w14:paraId="08FAED8B" w14:textId="77777777" w:rsidR="00FD6419" w:rsidRDefault="00FD6419"/>
    <w:p w14:paraId="1D779B21" w14:textId="77777777" w:rsidR="00FD6419" w:rsidRDefault="00FD6419"/>
    <w:p w14:paraId="10870C38" w14:textId="77777777" w:rsidR="00FD6419" w:rsidRDefault="00FD6419"/>
    <w:p w14:paraId="27EC81E8" w14:textId="77777777" w:rsidR="00FD6419" w:rsidRDefault="00FD6419"/>
    <w:p w14:paraId="374078A6" w14:textId="77777777" w:rsidR="00FD6419" w:rsidRDefault="00FD6419"/>
    <w:p w14:paraId="3F614A34" w14:textId="77777777" w:rsidR="00FD6419" w:rsidRDefault="00FD6419" w:rsidP="00FD6419">
      <w:pPr>
        <w:jc w:val="center"/>
        <w:rPr>
          <w:rFonts w:ascii="Copperplate Gothic Bold" w:hAnsi="Copperplate Gothic Bold"/>
          <w:sz w:val="48"/>
        </w:rPr>
      </w:pPr>
    </w:p>
    <w:p w14:paraId="4C568484" w14:textId="7F6C287D" w:rsidR="00FD6419" w:rsidRDefault="003653C7" w:rsidP="00FD6419">
      <w:pPr>
        <w:jc w:val="center"/>
        <w:rPr>
          <w:rFonts w:ascii="Copperplate Gothic Bold" w:hAnsi="Copperplate Gothic Bold"/>
          <w:sz w:val="48"/>
        </w:rPr>
      </w:pPr>
      <w:r>
        <w:rPr>
          <w:rFonts w:ascii="Copperplate Gothic Bold" w:hAnsi="Copperplate Gothic Bold"/>
          <w:sz w:val="48"/>
        </w:rPr>
        <w:t>S</w:t>
      </w:r>
      <w:r w:rsidR="00320F4A">
        <w:rPr>
          <w:rFonts w:ascii="Copperplate Gothic Bold" w:hAnsi="Copperplate Gothic Bold"/>
          <w:sz w:val="48"/>
        </w:rPr>
        <w:t>TROKE RISK ESTIMATING</w:t>
      </w:r>
      <w:r w:rsidR="00965007">
        <w:rPr>
          <w:rFonts w:ascii="Copperplate Gothic Bold" w:hAnsi="Copperplate Gothic Bold"/>
          <w:sz w:val="48"/>
        </w:rPr>
        <w:t xml:space="preserve"> </w:t>
      </w:r>
      <w:r w:rsidR="00FD6419" w:rsidRPr="00FD6419">
        <w:rPr>
          <w:rFonts w:ascii="Copperplate Gothic Bold" w:hAnsi="Copperplate Gothic Bold"/>
          <w:sz w:val="48"/>
        </w:rPr>
        <w:t>EXPERT SYSTEM</w:t>
      </w:r>
    </w:p>
    <w:p w14:paraId="10449088" w14:textId="1EA97C80" w:rsidR="00BD48A9" w:rsidRPr="00B8710B" w:rsidRDefault="00BD48A9" w:rsidP="00BD48A9">
      <w:pPr>
        <w:rPr>
          <w:rFonts w:ascii="Copperplate Gothic Bold" w:hAnsi="Copperplate Gothic Bold"/>
          <w:sz w:val="48"/>
        </w:rPr>
      </w:pPr>
      <w:r w:rsidRPr="00203A4C">
        <w:rPr>
          <w:i/>
        </w:rPr>
        <w:br w:type="page"/>
      </w:r>
    </w:p>
    <w:p w14:paraId="31696DCD" w14:textId="77777777" w:rsidR="00FD6419" w:rsidRDefault="00FD6419" w:rsidP="00FD6419">
      <w:pPr>
        <w:pStyle w:val="Heading1"/>
      </w:pPr>
      <w:r>
        <w:lastRenderedPageBreak/>
        <w:t>Abstract:</w:t>
      </w:r>
    </w:p>
    <w:p w14:paraId="6ACC0C24" w14:textId="7D6E1C7B" w:rsidR="00BD48A9" w:rsidRDefault="000F3C41" w:rsidP="00FD6419">
      <w:r>
        <w:t>This</w:t>
      </w:r>
      <w:r w:rsidR="00FD6419">
        <w:t xml:space="preserve"> is a rule based expert system built on JESS that is designed to take </w:t>
      </w:r>
      <w:r w:rsidR="00683BD9">
        <w:t>four measures of a patient test re</w:t>
      </w:r>
      <w:r w:rsidR="0009171C">
        <w:t>s</w:t>
      </w:r>
      <w:r w:rsidR="00683BD9">
        <w:t>ults</w:t>
      </w:r>
      <w:r w:rsidR="00FD6419">
        <w:t xml:space="preserve"> and </w:t>
      </w:r>
      <w:r w:rsidR="0009171C">
        <w:t xml:space="preserve">estimate </w:t>
      </w:r>
      <w:r w:rsidR="00872746">
        <w:t>the degree of chances of a stroke.</w:t>
      </w:r>
      <w:r w:rsidR="00784E33">
        <w:t xml:space="preserve"> The system </w:t>
      </w:r>
      <w:r w:rsidR="00213A93">
        <w:t>highlights</w:t>
      </w:r>
      <w:r w:rsidR="00695C9E">
        <w:t xml:space="preserve"> the problems or the causes due to which </w:t>
      </w:r>
      <w:r w:rsidR="00CD3D5B">
        <w:t>it arrived to a conclusion</w:t>
      </w:r>
      <w:r w:rsidR="00784E33">
        <w:t xml:space="preserve">. </w:t>
      </w:r>
    </w:p>
    <w:p w14:paraId="30FAB61E" w14:textId="77777777" w:rsidR="00784E33" w:rsidRDefault="00784E33" w:rsidP="00784E33">
      <w:pPr>
        <w:pStyle w:val="Heading1"/>
      </w:pPr>
      <w:r>
        <w:t>Features:</w:t>
      </w:r>
    </w:p>
    <w:p w14:paraId="5502E0C4" w14:textId="42D13A64" w:rsidR="00FA17AC" w:rsidRDefault="009C6DA5" w:rsidP="009C6DA5">
      <w:r>
        <w:t>The system uses the measure of the patient’s blood pressure levels, BMI, sugar levels (both fasting and after meal) and cholesterol (total i.e. LDL and HDL combined) levels.</w:t>
      </w:r>
      <w:r w:rsidR="006301C8">
        <w:t xml:space="preserve"> The system takes these </w:t>
      </w:r>
      <w:r w:rsidR="0034250E">
        <w:t>measures as input.</w:t>
      </w:r>
      <w:r>
        <w:t xml:space="preserve"> It assesses these </w:t>
      </w:r>
      <w:r w:rsidR="0034250E">
        <w:t>measures</w:t>
      </w:r>
      <w:r w:rsidR="001C076D">
        <w:t xml:space="preserve"> to classify the degree of the probability of a stroke</w:t>
      </w:r>
      <w:r w:rsidR="0030093D">
        <w:t xml:space="preserve"> into the following </w:t>
      </w:r>
      <w:r w:rsidR="006E7C96">
        <w:t>classes:</w:t>
      </w:r>
    </w:p>
    <w:p w14:paraId="293F743E" w14:textId="167CF32D" w:rsidR="006E7C96" w:rsidRDefault="006E7C96" w:rsidP="009C6DA5">
      <w:r>
        <w:t>Extremely Low</w:t>
      </w:r>
      <w:r w:rsidR="00B92A57">
        <w:t xml:space="preserve"> Risk</w:t>
      </w:r>
      <w:r w:rsidR="00B346A2">
        <w:t xml:space="preserve">: The patient is perfectly fit and all the </w:t>
      </w:r>
      <w:r w:rsidR="00D668EE">
        <w:t xml:space="preserve">measures </w:t>
      </w:r>
      <w:r w:rsidR="00B346A2">
        <w:t>are</w:t>
      </w:r>
      <w:r w:rsidR="00D668EE">
        <w:t xml:space="preserve"> in</w:t>
      </w:r>
      <w:r w:rsidR="00B346A2">
        <w:t xml:space="preserve"> normal</w:t>
      </w:r>
      <w:r w:rsidR="00D668EE">
        <w:t xml:space="preserve"> range</w:t>
      </w:r>
      <w:r w:rsidR="00B346A2">
        <w:t>.</w:t>
      </w:r>
    </w:p>
    <w:p w14:paraId="53E8D18B" w14:textId="2B24600E" w:rsidR="00B92A57" w:rsidRDefault="006726C2" w:rsidP="009C6DA5">
      <w:r w:rsidRPr="006726C2">
        <w:t>Considerately</w:t>
      </w:r>
      <w:r>
        <w:t xml:space="preserve"> Low</w:t>
      </w:r>
      <w:r w:rsidR="00B346A2">
        <w:t xml:space="preserve">: </w:t>
      </w:r>
      <w:r w:rsidR="008671EF">
        <w:t xml:space="preserve">The important </w:t>
      </w:r>
      <w:r w:rsidR="00D668EE">
        <w:t xml:space="preserve">measures </w:t>
      </w:r>
      <w:r w:rsidR="008671EF">
        <w:t xml:space="preserve">are </w:t>
      </w:r>
      <w:r w:rsidR="00D668EE">
        <w:t xml:space="preserve">in </w:t>
      </w:r>
      <w:r w:rsidR="001E3DE5">
        <w:t>normal</w:t>
      </w:r>
      <w:r w:rsidR="00383AB8">
        <w:t xml:space="preserve"> range</w:t>
      </w:r>
      <w:r w:rsidR="001E3DE5">
        <w:t>,</w:t>
      </w:r>
      <w:r w:rsidR="008671EF">
        <w:t xml:space="preserve"> but some minor </w:t>
      </w:r>
      <w:r w:rsidR="00383AB8">
        <w:t>measures have abnormality</w:t>
      </w:r>
      <w:r w:rsidR="006301C8">
        <w:t>.</w:t>
      </w:r>
    </w:p>
    <w:p w14:paraId="677DE538" w14:textId="4EE9C4BC" w:rsidR="00F83031" w:rsidRDefault="000733CD" w:rsidP="00BD48A9">
      <w:r>
        <w:t>Low Risk</w:t>
      </w:r>
      <w:r w:rsidR="006301C8">
        <w:t>:</w:t>
      </w:r>
      <w:r w:rsidR="00311D42">
        <w:t xml:space="preserve"> </w:t>
      </w:r>
      <w:r w:rsidR="001E3DE5">
        <w:t xml:space="preserve">Most of the important </w:t>
      </w:r>
      <w:r w:rsidR="00383AB8">
        <w:t xml:space="preserve">measures </w:t>
      </w:r>
      <w:r w:rsidR="003A1B9C">
        <w:t>are</w:t>
      </w:r>
      <w:r w:rsidR="00383AB8">
        <w:t xml:space="preserve"> in</w:t>
      </w:r>
      <w:r w:rsidR="003A1B9C">
        <w:t xml:space="preserve"> normal</w:t>
      </w:r>
      <w:r w:rsidR="00383AB8">
        <w:t xml:space="preserve"> range</w:t>
      </w:r>
      <w:r w:rsidR="00E74893">
        <w:t xml:space="preserve"> except for 1-2.</w:t>
      </w:r>
      <w:r w:rsidR="003A1B9C">
        <w:t xml:space="preserve"> </w:t>
      </w:r>
      <w:r w:rsidR="00E74893">
        <w:t>M</w:t>
      </w:r>
      <w:r w:rsidR="003A1B9C">
        <w:t xml:space="preserve">inor test results are </w:t>
      </w:r>
      <w:r w:rsidR="00944EE4">
        <w:t xml:space="preserve">in </w:t>
      </w:r>
      <w:r w:rsidR="003A1B9C">
        <w:t>normal</w:t>
      </w:r>
      <w:r w:rsidR="00944EE4">
        <w:t xml:space="preserve"> range</w:t>
      </w:r>
      <w:r w:rsidR="003A1B9C">
        <w:t xml:space="preserve">. </w:t>
      </w:r>
    </w:p>
    <w:p w14:paraId="60823414" w14:textId="37FB6CD0" w:rsidR="00F83031" w:rsidRDefault="00F83031" w:rsidP="00BD48A9">
      <w:r>
        <w:t>Considerate Risk</w:t>
      </w:r>
      <w:r w:rsidR="00944EE4">
        <w:t>: Some of the measures are not in normal range and ca</w:t>
      </w:r>
      <w:r w:rsidR="001A02A4">
        <w:t>n pose a risk if not heeded to.</w:t>
      </w:r>
    </w:p>
    <w:p w14:paraId="4D6D304C" w14:textId="11C51AE0" w:rsidR="00F83031" w:rsidRDefault="00F83031" w:rsidP="00BD48A9">
      <w:r>
        <w:t>Moderate Risk</w:t>
      </w:r>
      <w:r w:rsidR="00285229">
        <w:t xml:space="preserve">: Fair risk of a stroke since many of the </w:t>
      </w:r>
      <w:r w:rsidR="00F03D28">
        <w:t>measures aren’t in normal range.</w:t>
      </w:r>
    </w:p>
    <w:p w14:paraId="12A0DECB" w14:textId="49883654" w:rsidR="00550E9E" w:rsidRDefault="00550E9E" w:rsidP="00BD48A9">
      <w:r>
        <w:t>High Risk</w:t>
      </w:r>
      <w:r w:rsidR="00F03D28">
        <w:t xml:space="preserve">: </w:t>
      </w:r>
      <w:r w:rsidR="00481F9F">
        <w:t>Most of the important measure are not in normal range</w:t>
      </w:r>
      <w:r w:rsidR="003F60BC">
        <w:t>.</w:t>
      </w:r>
    </w:p>
    <w:p w14:paraId="0414DB9B" w14:textId="66A9F84C" w:rsidR="00BD48A9" w:rsidRDefault="00550E9E" w:rsidP="00BD48A9">
      <w:r>
        <w:t>Extremely High Risk</w:t>
      </w:r>
      <w:r w:rsidR="00481F9F">
        <w:t>: Almost all the measures are abnormal.</w:t>
      </w:r>
    </w:p>
    <w:p w14:paraId="2F398627" w14:textId="77777777" w:rsidR="00BD48A9" w:rsidRDefault="00BD48A9">
      <w:r>
        <w:br w:type="page"/>
      </w:r>
    </w:p>
    <w:p w14:paraId="4CDC4C86" w14:textId="7DC23914" w:rsidR="00BD48A9" w:rsidRDefault="00BD48A9" w:rsidP="00BD48A9">
      <w:pPr>
        <w:pStyle w:val="Heading1"/>
      </w:pPr>
      <w:r>
        <w:lastRenderedPageBreak/>
        <w:t>Rules and descriptions</w:t>
      </w:r>
      <w:r w:rsidR="00633671">
        <w:t>:</w:t>
      </w:r>
    </w:p>
    <w:p w14:paraId="1F14A256" w14:textId="454D9D6C" w:rsidR="0052044C" w:rsidRDefault="0052044C" w:rsidP="0052044C">
      <w:r>
        <w:t xml:space="preserve"> </w:t>
      </w:r>
    </w:p>
    <w:p w14:paraId="19FED087" w14:textId="66644D0D" w:rsidR="0052044C" w:rsidRPr="0052044C" w:rsidRDefault="002257B1" w:rsidP="0052044C">
      <w:r>
        <w:t xml:space="preserve">There are total </w:t>
      </w:r>
      <w:r w:rsidR="00275E64">
        <w:t>22</w:t>
      </w:r>
      <w:r>
        <w:t xml:space="preserve"> rules </w:t>
      </w:r>
      <w:r w:rsidR="00275E64">
        <w:t xml:space="preserve">defined </w:t>
      </w:r>
      <w:r>
        <w:t xml:space="preserve">in the </w:t>
      </w:r>
      <w:r w:rsidR="00275E64">
        <w:t>system</w:t>
      </w:r>
      <w: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6"/>
        <w:gridCol w:w="3937"/>
        <w:gridCol w:w="5732"/>
      </w:tblGrid>
      <w:tr w:rsidR="00AA69BB" w14:paraId="17625B2F" w14:textId="77777777" w:rsidTr="00AA69BB">
        <w:tc>
          <w:tcPr>
            <w:tcW w:w="496" w:type="dxa"/>
            <w:shd w:val="clear" w:color="auto" w:fill="7F7F7F" w:themeFill="text1" w:themeFillTint="80"/>
            <w:vAlign w:val="center"/>
          </w:tcPr>
          <w:p w14:paraId="3A70A006" w14:textId="77777777" w:rsidR="00AA69BB" w:rsidRPr="00BD48A9" w:rsidRDefault="00AA69BB" w:rsidP="0093744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#</w:t>
            </w:r>
          </w:p>
        </w:tc>
        <w:tc>
          <w:tcPr>
            <w:tcW w:w="3937" w:type="dxa"/>
            <w:shd w:val="clear" w:color="auto" w:fill="7F7F7F" w:themeFill="text1" w:themeFillTint="80"/>
            <w:vAlign w:val="center"/>
          </w:tcPr>
          <w:p w14:paraId="0DB7DCE0" w14:textId="77777777" w:rsidR="00AA69BB" w:rsidRPr="00BD48A9" w:rsidRDefault="00AA69BB" w:rsidP="00BD48A9">
            <w:pPr>
              <w:jc w:val="center"/>
              <w:rPr>
                <w:b/>
                <w:color w:val="FFFFFF" w:themeColor="background1"/>
              </w:rPr>
            </w:pPr>
            <w:r w:rsidRPr="00BD48A9">
              <w:rPr>
                <w:b/>
                <w:color w:val="FFFFFF" w:themeColor="background1"/>
              </w:rPr>
              <w:t>Rule Name</w:t>
            </w:r>
          </w:p>
        </w:tc>
        <w:tc>
          <w:tcPr>
            <w:tcW w:w="5732" w:type="dxa"/>
            <w:shd w:val="clear" w:color="auto" w:fill="7F7F7F" w:themeFill="text1" w:themeFillTint="80"/>
            <w:vAlign w:val="center"/>
          </w:tcPr>
          <w:p w14:paraId="61A136EB" w14:textId="77777777" w:rsidR="00AA69BB" w:rsidRPr="00BD48A9" w:rsidRDefault="00AA69BB" w:rsidP="00BD48A9">
            <w:pPr>
              <w:jc w:val="center"/>
              <w:rPr>
                <w:b/>
                <w:color w:val="FFFFFF" w:themeColor="background1"/>
              </w:rPr>
            </w:pPr>
            <w:r w:rsidRPr="00BD48A9">
              <w:rPr>
                <w:b/>
                <w:color w:val="FFFFFF" w:themeColor="background1"/>
              </w:rPr>
              <w:t>Description</w:t>
            </w:r>
          </w:p>
        </w:tc>
      </w:tr>
      <w:tr w:rsidR="00AA69BB" w14:paraId="6B75B31E" w14:textId="77777777" w:rsidTr="00AA69BB">
        <w:tc>
          <w:tcPr>
            <w:tcW w:w="496" w:type="dxa"/>
          </w:tcPr>
          <w:p w14:paraId="3350E049" w14:textId="77777777" w:rsidR="00AA69BB" w:rsidRPr="00937446" w:rsidRDefault="00AA69BB" w:rsidP="00BD48A9">
            <w:r>
              <w:t>1</w:t>
            </w:r>
          </w:p>
        </w:tc>
        <w:tc>
          <w:tcPr>
            <w:tcW w:w="3937" w:type="dxa"/>
          </w:tcPr>
          <w:p w14:paraId="40B91711" w14:textId="6D35B2C0" w:rsidR="00AA69BB" w:rsidRPr="008A1F59" w:rsidRDefault="00AA69BB" w:rsidP="00BD48A9">
            <w:pPr>
              <w:rPr>
                <w:rFonts w:ascii="Courier New" w:hAnsi="Courier New" w:cs="Courier New"/>
                <w:sz w:val="20"/>
              </w:rPr>
            </w:pPr>
            <w:r w:rsidRPr="00AA69BB">
              <w:rPr>
                <w:rFonts w:ascii="Courier New" w:hAnsi="Courier New" w:cs="Courier New"/>
                <w:sz w:val="20"/>
                <w:szCs w:val="20"/>
              </w:rPr>
              <w:t>getDetails</w:t>
            </w:r>
          </w:p>
        </w:tc>
        <w:tc>
          <w:tcPr>
            <w:tcW w:w="5732" w:type="dxa"/>
          </w:tcPr>
          <w:p w14:paraId="17B6AE66" w14:textId="3ECECBA1" w:rsidR="00AA69BB" w:rsidRDefault="00AA69BB" w:rsidP="00BD48A9">
            <w:r>
              <w:t>Fetches the user and measure information</w:t>
            </w:r>
            <w:r w:rsidR="00101437">
              <w:t>.</w:t>
            </w:r>
          </w:p>
        </w:tc>
      </w:tr>
      <w:tr w:rsidR="00AA69BB" w14:paraId="7EE9E3E6" w14:textId="77777777" w:rsidTr="00AA69BB">
        <w:tc>
          <w:tcPr>
            <w:tcW w:w="496" w:type="dxa"/>
          </w:tcPr>
          <w:p w14:paraId="1D657B3D" w14:textId="77777777" w:rsidR="00AA69BB" w:rsidRDefault="00AA69BB" w:rsidP="00BD48A9">
            <w:r>
              <w:t>2</w:t>
            </w:r>
          </w:p>
        </w:tc>
        <w:tc>
          <w:tcPr>
            <w:tcW w:w="3937" w:type="dxa"/>
          </w:tcPr>
          <w:p w14:paraId="59359805" w14:textId="4ACD73CC" w:rsidR="00AA69BB" w:rsidRPr="008A1F59" w:rsidRDefault="00A41FDA" w:rsidP="00BD48A9">
            <w:pPr>
              <w:rPr>
                <w:rFonts w:ascii="Courier New" w:hAnsi="Courier New" w:cs="Courier New"/>
                <w:sz w:val="20"/>
              </w:rPr>
            </w:pPr>
            <w:r w:rsidRPr="00A41FDA">
              <w:rPr>
                <w:rFonts w:ascii="Courier New" w:hAnsi="Courier New" w:cs="Courier New"/>
                <w:sz w:val="20"/>
                <w:szCs w:val="20"/>
              </w:rPr>
              <w:t>checkBP</w:t>
            </w:r>
          </w:p>
        </w:tc>
        <w:tc>
          <w:tcPr>
            <w:tcW w:w="5732" w:type="dxa"/>
          </w:tcPr>
          <w:p w14:paraId="7815CEE1" w14:textId="78670EFA" w:rsidR="00AA69BB" w:rsidRDefault="00AA69BB" w:rsidP="00BD48A9">
            <w:r>
              <w:t xml:space="preserve">Checks the </w:t>
            </w:r>
            <w:r w:rsidR="00A41FDA">
              <w:t>blood pressure</w:t>
            </w:r>
            <w:r>
              <w:t xml:space="preserve"> level</w:t>
            </w:r>
            <w:r w:rsidR="007B01DA">
              <w:t xml:space="preserve"> entered is normal/abnormal</w:t>
            </w:r>
            <w:r>
              <w:t>.</w:t>
            </w:r>
          </w:p>
        </w:tc>
      </w:tr>
      <w:tr w:rsidR="00AA69BB" w14:paraId="12C30E67" w14:textId="77777777" w:rsidTr="00AA69BB">
        <w:tc>
          <w:tcPr>
            <w:tcW w:w="496" w:type="dxa"/>
          </w:tcPr>
          <w:p w14:paraId="6DD8DC52" w14:textId="77777777" w:rsidR="00AA69BB" w:rsidRDefault="00AA69BB" w:rsidP="00BD48A9">
            <w:r>
              <w:t>3</w:t>
            </w:r>
          </w:p>
        </w:tc>
        <w:tc>
          <w:tcPr>
            <w:tcW w:w="3937" w:type="dxa"/>
          </w:tcPr>
          <w:p w14:paraId="33893A0A" w14:textId="46D68861" w:rsidR="00AA69BB" w:rsidRPr="00E54889" w:rsidRDefault="00975244" w:rsidP="00BD48A9">
            <w:pPr>
              <w:rPr>
                <w:rFonts w:ascii="Courier New" w:hAnsi="Courier New" w:cs="Courier New"/>
                <w:sz w:val="20"/>
              </w:rPr>
            </w:pPr>
            <w:r w:rsidRPr="00975244">
              <w:rPr>
                <w:rFonts w:ascii="Courier New" w:hAnsi="Courier New" w:cs="Courier New"/>
                <w:sz w:val="20"/>
                <w:szCs w:val="20"/>
              </w:rPr>
              <w:t>norBP</w:t>
            </w:r>
          </w:p>
        </w:tc>
        <w:tc>
          <w:tcPr>
            <w:tcW w:w="5732" w:type="dxa"/>
          </w:tcPr>
          <w:p w14:paraId="32845C0A" w14:textId="20575463" w:rsidR="00AA69BB" w:rsidRDefault="00AA69BB" w:rsidP="00BD48A9">
            <w:r>
              <w:t xml:space="preserve">Checks the </w:t>
            </w:r>
            <w:r w:rsidR="0023741C">
              <w:t xml:space="preserve">cholesterol </w:t>
            </w:r>
            <w:r>
              <w:t xml:space="preserve">level </w:t>
            </w:r>
            <w:r w:rsidR="00E3431B">
              <w:t xml:space="preserve">after normal blood pressure is </w:t>
            </w:r>
            <w:r w:rsidR="00573794">
              <w:t>confirmed.</w:t>
            </w:r>
          </w:p>
        </w:tc>
      </w:tr>
      <w:tr w:rsidR="00AA69BB" w14:paraId="12DA2F2D" w14:textId="77777777" w:rsidTr="00AA69BB">
        <w:tc>
          <w:tcPr>
            <w:tcW w:w="496" w:type="dxa"/>
          </w:tcPr>
          <w:p w14:paraId="600C5331" w14:textId="77777777" w:rsidR="00AA69BB" w:rsidRDefault="00AA69BB" w:rsidP="00BD48A9">
            <w:r>
              <w:t>4</w:t>
            </w:r>
          </w:p>
        </w:tc>
        <w:tc>
          <w:tcPr>
            <w:tcW w:w="3937" w:type="dxa"/>
          </w:tcPr>
          <w:p w14:paraId="53E06D78" w14:textId="6350DB59" w:rsidR="00AA69BB" w:rsidRPr="00E54889" w:rsidRDefault="00177154" w:rsidP="00BD48A9">
            <w:pPr>
              <w:rPr>
                <w:rFonts w:ascii="Courier New" w:hAnsi="Courier New" w:cs="Courier New"/>
                <w:sz w:val="20"/>
              </w:rPr>
            </w:pPr>
            <w:r w:rsidRPr="00177154">
              <w:rPr>
                <w:rFonts w:ascii="Courier New" w:hAnsi="Courier New" w:cs="Courier New"/>
                <w:sz w:val="20"/>
                <w:szCs w:val="20"/>
              </w:rPr>
              <w:t>norBPCH</w:t>
            </w:r>
          </w:p>
        </w:tc>
        <w:tc>
          <w:tcPr>
            <w:tcW w:w="5732" w:type="dxa"/>
          </w:tcPr>
          <w:p w14:paraId="63D4794C" w14:textId="72A71CE9" w:rsidR="00AA69BB" w:rsidRPr="00E54889" w:rsidRDefault="00AA69BB" w:rsidP="00BD48A9">
            <w:r w:rsidRPr="00E54889">
              <w:t xml:space="preserve">Checks </w:t>
            </w:r>
            <w:r w:rsidR="00474F1F">
              <w:t>sugar level after normal blood pressure and cholesterol levels are found.</w:t>
            </w:r>
          </w:p>
        </w:tc>
      </w:tr>
      <w:tr w:rsidR="00AA69BB" w14:paraId="1AD26F5D" w14:textId="77777777" w:rsidTr="00AA69BB">
        <w:tc>
          <w:tcPr>
            <w:tcW w:w="496" w:type="dxa"/>
          </w:tcPr>
          <w:p w14:paraId="5750892B" w14:textId="77777777" w:rsidR="00AA69BB" w:rsidRDefault="00AA69BB" w:rsidP="00BD48A9">
            <w:r>
              <w:t>5</w:t>
            </w:r>
          </w:p>
        </w:tc>
        <w:tc>
          <w:tcPr>
            <w:tcW w:w="3937" w:type="dxa"/>
          </w:tcPr>
          <w:p w14:paraId="47AB1CD3" w14:textId="1B5347DB" w:rsidR="00AA69BB" w:rsidRPr="00657DD2" w:rsidRDefault="003F69C6" w:rsidP="00BD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norBPCHS</w:t>
            </w:r>
          </w:p>
        </w:tc>
        <w:tc>
          <w:tcPr>
            <w:tcW w:w="5732" w:type="dxa"/>
          </w:tcPr>
          <w:p w14:paraId="0A7D9B34" w14:textId="756F60AE" w:rsidR="00AA69BB" w:rsidRPr="00657DD2" w:rsidRDefault="00AA69BB" w:rsidP="00BD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Checks the </w:t>
            </w:r>
            <w:r w:rsidR="003F69C6" w:rsidRPr="00657DD2">
              <w:rPr>
                <w:rFonts w:ascii="Courier New" w:hAnsi="Courier New" w:cs="Courier New"/>
                <w:sz w:val="20"/>
                <w:szCs w:val="20"/>
              </w:rPr>
              <w:t>BMI after sugar, blood pressure and cholesterol levels are found to be normal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AA69BB" w14:paraId="0D69CB48" w14:textId="77777777" w:rsidTr="00AA69BB">
        <w:tc>
          <w:tcPr>
            <w:tcW w:w="496" w:type="dxa"/>
          </w:tcPr>
          <w:p w14:paraId="160708EC" w14:textId="77777777" w:rsidR="00AA69BB" w:rsidRDefault="00AA69BB" w:rsidP="00BD48A9">
            <w:r>
              <w:t>6</w:t>
            </w:r>
          </w:p>
        </w:tc>
        <w:tc>
          <w:tcPr>
            <w:tcW w:w="3937" w:type="dxa"/>
          </w:tcPr>
          <w:p w14:paraId="26EDF9D0" w14:textId="4156C707" w:rsidR="00AA69BB" w:rsidRPr="00657DD2" w:rsidRDefault="000E0C6F" w:rsidP="00BD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norBPCHaS</w:t>
            </w:r>
          </w:p>
        </w:tc>
        <w:tc>
          <w:tcPr>
            <w:tcW w:w="5732" w:type="dxa"/>
          </w:tcPr>
          <w:p w14:paraId="12955D42" w14:textId="427094C3" w:rsidR="00AA69BB" w:rsidRPr="00657DD2" w:rsidRDefault="000E0C6F" w:rsidP="00DC34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Checks the BMI after</w:t>
            </w:r>
            <w:r w:rsidR="00473EFA" w:rsidRPr="00657D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blood pressure and cholesterol levels are found to be normal</w:t>
            </w:r>
            <w:r w:rsidR="00473EFA" w:rsidRPr="00657DD2">
              <w:rPr>
                <w:rFonts w:ascii="Courier New" w:hAnsi="Courier New" w:cs="Courier New"/>
                <w:sz w:val="20"/>
                <w:szCs w:val="20"/>
              </w:rPr>
              <w:t>, but sugar levels are abnormal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AA69BB" w14:paraId="24A73DC5" w14:textId="77777777" w:rsidTr="00AA69BB">
        <w:tc>
          <w:tcPr>
            <w:tcW w:w="496" w:type="dxa"/>
          </w:tcPr>
          <w:p w14:paraId="2EA838BD" w14:textId="77777777" w:rsidR="00AA69BB" w:rsidRDefault="00AA69BB" w:rsidP="00BD48A9">
            <w:r>
              <w:t>7</w:t>
            </w:r>
          </w:p>
        </w:tc>
        <w:tc>
          <w:tcPr>
            <w:tcW w:w="3937" w:type="dxa"/>
          </w:tcPr>
          <w:p w14:paraId="06956B41" w14:textId="16E27A9A" w:rsidR="00AA69BB" w:rsidRPr="00657DD2" w:rsidRDefault="00E83255" w:rsidP="00BD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norAllbS</w:t>
            </w:r>
          </w:p>
        </w:tc>
        <w:tc>
          <w:tcPr>
            <w:tcW w:w="5732" w:type="dxa"/>
          </w:tcPr>
          <w:p w14:paraId="2D403FC2" w14:textId="593AC61A" w:rsidR="00AA69BB" w:rsidRPr="00657DD2" w:rsidRDefault="00E83255" w:rsidP="00BD48A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Displays the result </w:t>
            </w:r>
            <w:r w:rsidR="009D293A" w:rsidRPr="00657DD2">
              <w:rPr>
                <w:rFonts w:ascii="Courier New" w:hAnsi="Courier New" w:cs="Courier New"/>
                <w:sz w:val="20"/>
                <w:szCs w:val="20"/>
              </w:rPr>
              <w:t>when all measures are normal but for sugar levels</w:t>
            </w:r>
            <w:r w:rsidR="00101437" w:rsidRPr="00657DD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101437" w14:paraId="3814970F" w14:textId="77777777" w:rsidTr="00AA69BB">
        <w:tc>
          <w:tcPr>
            <w:tcW w:w="496" w:type="dxa"/>
          </w:tcPr>
          <w:p w14:paraId="3EF977D9" w14:textId="77777777" w:rsidR="00101437" w:rsidRDefault="00101437" w:rsidP="00101437">
            <w:r>
              <w:t>8</w:t>
            </w:r>
          </w:p>
        </w:tc>
        <w:tc>
          <w:tcPr>
            <w:tcW w:w="3937" w:type="dxa"/>
          </w:tcPr>
          <w:p w14:paraId="03778C0A" w14:textId="60E46090" w:rsidR="00101437" w:rsidRPr="00657DD2" w:rsidRDefault="00101437" w:rsidP="00101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norAll</w:t>
            </w:r>
          </w:p>
        </w:tc>
        <w:tc>
          <w:tcPr>
            <w:tcW w:w="5732" w:type="dxa"/>
          </w:tcPr>
          <w:p w14:paraId="1C4404B2" w14:textId="2101B2F3" w:rsidR="00101437" w:rsidRPr="00657DD2" w:rsidRDefault="00101437" w:rsidP="00101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normal.</w:t>
            </w:r>
          </w:p>
        </w:tc>
      </w:tr>
      <w:tr w:rsidR="0059258D" w14:paraId="01EDD922" w14:textId="77777777" w:rsidTr="00AA69BB">
        <w:tc>
          <w:tcPr>
            <w:tcW w:w="496" w:type="dxa"/>
          </w:tcPr>
          <w:p w14:paraId="08F3DB1E" w14:textId="77777777" w:rsidR="0059258D" w:rsidRDefault="0059258D" w:rsidP="0059258D">
            <w:r>
              <w:t>9</w:t>
            </w:r>
          </w:p>
        </w:tc>
        <w:tc>
          <w:tcPr>
            <w:tcW w:w="3937" w:type="dxa"/>
          </w:tcPr>
          <w:p w14:paraId="0E29B803" w14:textId="7093E374" w:rsidR="0059258D" w:rsidRPr="00657DD2" w:rsidRDefault="0059258D" w:rsidP="005925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nBPCHaSaBMI</w:t>
            </w:r>
          </w:p>
        </w:tc>
        <w:tc>
          <w:tcPr>
            <w:tcW w:w="5732" w:type="dxa"/>
          </w:tcPr>
          <w:p w14:paraId="718501B6" w14:textId="5E07EC2F" w:rsidR="0059258D" w:rsidRPr="00657DD2" w:rsidRDefault="0059258D" w:rsidP="005925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Displays the result when all measures are normal </w:t>
            </w:r>
            <w:r w:rsidR="00B44A59" w:rsidRPr="00657DD2">
              <w:rPr>
                <w:rFonts w:ascii="Courier New" w:hAnsi="Courier New" w:cs="Courier New"/>
                <w:sz w:val="20"/>
                <w:szCs w:val="20"/>
              </w:rPr>
              <w:t>except sugar levels and BMI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B85B5D" w14:paraId="0CA41761" w14:textId="77777777" w:rsidTr="00AA69BB">
        <w:tc>
          <w:tcPr>
            <w:tcW w:w="496" w:type="dxa"/>
          </w:tcPr>
          <w:p w14:paraId="1CAFA4F3" w14:textId="77777777" w:rsidR="00B85B5D" w:rsidRDefault="00B85B5D" w:rsidP="00B85B5D">
            <w:r>
              <w:t>10</w:t>
            </w:r>
          </w:p>
        </w:tc>
        <w:tc>
          <w:tcPr>
            <w:tcW w:w="3937" w:type="dxa"/>
          </w:tcPr>
          <w:p w14:paraId="1957CF94" w14:textId="70D20576" w:rsidR="00B85B5D" w:rsidRPr="00657DD2" w:rsidRDefault="00B85B5D" w:rsidP="00B85B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norAllbBMI</w:t>
            </w:r>
          </w:p>
        </w:tc>
        <w:tc>
          <w:tcPr>
            <w:tcW w:w="5732" w:type="dxa"/>
          </w:tcPr>
          <w:p w14:paraId="58C32E51" w14:textId="5525D416" w:rsidR="00B85B5D" w:rsidRPr="00657DD2" w:rsidRDefault="00B85B5D" w:rsidP="00B85B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 but for BMI.</w:t>
            </w:r>
          </w:p>
        </w:tc>
      </w:tr>
      <w:tr w:rsidR="00FA546C" w14:paraId="03A53111" w14:textId="77777777" w:rsidTr="00AA69BB">
        <w:tc>
          <w:tcPr>
            <w:tcW w:w="496" w:type="dxa"/>
          </w:tcPr>
          <w:p w14:paraId="0E218BBB" w14:textId="77777777" w:rsidR="00FA546C" w:rsidRDefault="00FA546C" w:rsidP="00FA546C">
            <w:r>
              <w:t>11</w:t>
            </w:r>
          </w:p>
        </w:tc>
        <w:tc>
          <w:tcPr>
            <w:tcW w:w="3937" w:type="dxa"/>
          </w:tcPr>
          <w:p w14:paraId="37FA2DD8" w14:textId="7FB4C36B" w:rsidR="00FA546C" w:rsidRPr="00657DD2" w:rsidRDefault="00FA546C" w:rsidP="00FA5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norBPaCH</w:t>
            </w:r>
          </w:p>
        </w:tc>
        <w:tc>
          <w:tcPr>
            <w:tcW w:w="5732" w:type="dxa"/>
          </w:tcPr>
          <w:p w14:paraId="13BD980E" w14:textId="172620B9" w:rsidR="00FA546C" w:rsidRPr="00657DD2" w:rsidRDefault="00FA546C" w:rsidP="00FA5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Checks sugar level after normal blood pressure and abnormal cholesterol levels are found.</w:t>
            </w:r>
          </w:p>
        </w:tc>
      </w:tr>
      <w:tr w:rsidR="00080A50" w14:paraId="0D84F01F" w14:textId="77777777" w:rsidTr="00AA69BB">
        <w:tc>
          <w:tcPr>
            <w:tcW w:w="496" w:type="dxa"/>
          </w:tcPr>
          <w:p w14:paraId="7357FC77" w14:textId="77777777" w:rsidR="00080A50" w:rsidRDefault="00080A50" w:rsidP="00080A50">
            <w:r>
              <w:t>12</w:t>
            </w:r>
          </w:p>
        </w:tc>
        <w:tc>
          <w:tcPr>
            <w:tcW w:w="3937" w:type="dxa"/>
          </w:tcPr>
          <w:p w14:paraId="117D5047" w14:textId="3A7ECD74" w:rsidR="00080A50" w:rsidRPr="00657DD2" w:rsidRDefault="00080A50" w:rsidP="00080A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norBPaCHnS</w:t>
            </w:r>
          </w:p>
        </w:tc>
        <w:tc>
          <w:tcPr>
            <w:tcW w:w="5732" w:type="dxa"/>
          </w:tcPr>
          <w:p w14:paraId="0F7D6EC4" w14:textId="24D2D326" w:rsidR="00080A50" w:rsidRPr="00657DD2" w:rsidRDefault="00080A50" w:rsidP="00080A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Checks the BMI after blood pressure and sugar levels are found to be normal, but </w:t>
            </w:r>
            <w:r w:rsidR="00C63C0E" w:rsidRPr="00657DD2">
              <w:rPr>
                <w:rFonts w:ascii="Courier New" w:hAnsi="Courier New" w:cs="Courier New"/>
                <w:sz w:val="20"/>
                <w:szCs w:val="20"/>
              </w:rPr>
              <w:t>cholesterol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 levels are abnormal.</w:t>
            </w:r>
          </w:p>
        </w:tc>
      </w:tr>
      <w:tr w:rsidR="0019209C" w14:paraId="53B77D60" w14:textId="77777777" w:rsidTr="00AA69BB">
        <w:tc>
          <w:tcPr>
            <w:tcW w:w="496" w:type="dxa"/>
          </w:tcPr>
          <w:p w14:paraId="3FFC7C3A" w14:textId="77777777" w:rsidR="0019209C" w:rsidRDefault="0019209C" w:rsidP="0019209C">
            <w:r>
              <w:t>13</w:t>
            </w:r>
          </w:p>
        </w:tc>
        <w:tc>
          <w:tcPr>
            <w:tcW w:w="3937" w:type="dxa"/>
          </w:tcPr>
          <w:p w14:paraId="543681EE" w14:textId="22231291" w:rsidR="0019209C" w:rsidRPr="00657DD2" w:rsidRDefault="0019209C" w:rsidP="00192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norAllbCH</w:t>
            </w:r>
          </w:p>
        </w:tc>
        <w:tc>
          <w:tcPr>
            <w:tcW w:w="5732" w:type="dxa"/>
          </w:tcPr>
          <w:p w14:paraId="4A235E87" w14:textId="658000AB" w:rsidR="0019209C" w:rsidRPr="00657DD2" w:rsidRDefault="0019209C" w:rsidP="00192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 but for cholesterol levels.</w:t>
            </w:r>
          </w:p>
        </w:tc>
      </w:tr>
      <w:tr w:rsidR="0066269C" w14:paraId="7C1CCD6F" w14:textId="77777777" w:rsidTr="00AA69BB">
        <w:tc>
          <w:tcPr>
            <w:tcW w:w="496" w:type="dxa"/>
          </w:tcPr>
          <w:p w14:paraId="4151B29A" w14:textId="77777777" w:rsidR="0066269C" w:rsidRDefault="0066269C" w:rsidP="0066269C">
            <w:r>
              <w:t>14</w:t>
            </w:r>
          </w:p>
        </w:tc>
        <w:tc>
          <w:tcPr>
            <w:tcW w:w="3937" w:type="dxa"/>
          </w:tcPr>
          <w:p w14:paraId="763D98E8" w14:textId="3F62E2CE" w:rsidR="0066269C" w:rsidRPr="00657DD2" w:rsidRDefault="0066269C" w:rsidP="006626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nBPnSaCHaBMI</w:t>
            </w:r>
          </w:p>
        </w:tc>
        <w:tc>
          <w:tcPr>
            <w:tcW w:w="5732" w:type="dxa"/>
          </w:tcPr>
          <w:p w14:paraId="341FE9C1" w14:textId="785EEE8D" w:rsidR="0066269C" w:rsidRPr="00657DD2" w:rsidRDefault="0066269C" w:rsidP="006626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 except cholesterol levels and BMI.</w:t>
            </w:r>
          </w:p>
        </w:tc>
      </w:tr>
      <w:tr w:rsidR="00A016C7" w14:paraId="38D2C30D" w14:textId="77777777" w:rsidTr="00AA69BB">
        <w:tc>
          <w:tcPr>
            <w:tcW w:w="496" w:type="dxa"/>
          </w:tcPr>
          <w:p w14:paraId="78022138" w14:textId="77777777" w:rsidR="00A016C7" w:rsidRDefault="00A016C7" w:rsidP="00A016C7">
            <w:r>
              <w:t>15</w:t>
            </w:r>
          </w:p>
        </w:tc>
        <w:tc>
          <w:tcPr>
            <w:tcW w:w="3937" w:type="dxa"/>
          </w:tcPr>
          <w:p w14:paraId="04C151F7" w14:textId="2EC960FA" w:rsidR="00A016C7" w:rsidRPr="00657DD2" w:rsidRDefault="00A016C7" w:rsidP="00A016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norBPaCHaS</w:t>
            </w:r>
          </w:p>
        </w:tc>
        <w:tc>
          <w:tcPr>
            <w:tcW w:w="5732" w:type="dxa"/>
          </w:tcPr>
          <w:p w14:paraId="07722482" w14:textId="5660C235" w:rsidR="00A016C7" w:rsidRPr="00657DD2" w:rsidRDefault="00A016C7" w:rsidP="00A016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 except cholesterol and sugar levels.</w:t>
            </w:r>
          </w:p>
        </w:tc>
      </w:tr>
      <w:tr w:rsidR="00AA0215" w14:paraId="4D4B551D" w14:textId="77777777" w:rsidTr="00AA69BB">
        <w:tc>
          <w:tcPr>
            <w:tcW w:w="496" w:type="dxa"/>
          </w:tcPr>
          <w:p w14:paraId="052D365E" w14:textId="34853461" w:rsidR="00AA0215" w:rsidRDefault="00AA0215" w:rsidP="00AA0215">
            <w:r>
              <w:t>16</w:t>
            </w:r>
          </w:p>
        </w:tc>
        <w:tc>
          <w:tcPr>
            <w:tcW w:w="3937" w:type="dxa"/>
          </w:tcPr>
          <w:p w14:paraId="328B6EBE" w14:textId="7537383D" w:rsidR="00AA0215" w:rsidRPr="00657DD2" w:rsidRDefault="00AA0215" w:rsidP="00AA021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</w:t>
            </w:r>
          </w:p>
        </w:tc>
        <w:tc>
          <w:tcPr>
            <w:tcW w:w="5732" w:type="dxa"/>
          </w:tcPr>
          <w:p w14:paraId="2A244A83" w14:textId="4DF63157" w:rsidR="00AA0215" w:rsidRPr="00657DD2" w:rsidRDefault="00AA0215" w:rsidP="00AA021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Checks the sugar level after abnormal blood pressure is confirmed.</w:t>
            </w:r>
          </w:p>
        </w:tc>
      </w:tr>
      <w:tr w:rsidR="00490FB1" w14:paraId="73383471" w14:textId="77777777" w:rsidTr="00AA69BB">
        <w:tc>
          <w:tcPr>
            <w:tcW w:w="496" w:type="dxa"/>
          </w:tcPr>
          <w:p w14:paraId="08919973" w14:textId="0D92CE59" w:rsidR="00490FB1" w:rsidRDefault="00490FB1" w:rsidP="00490FB1">
            <w:r>
              <w:t>17</w:t>
            </w:r>
          </w:p>
        </w:tc>
        <w:tc>
          <w:tcPr>
            <w:tcW w:w="3937" w:type="dxa"/>
          </w:tcPr>
          <w:p w14:paraId="54B88E71" w14:textId="7F853D62" w:rsidR="00490FB1" w:rsidRPr="00657DD2" w:rsidRDefault="00490FB1" w:rsidP="00490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abnBPaS</w:t>
            </w:r>
          </w:p>
        </w:tc>
        <w:tc>
          <w:tcPr>
            <w:tcW w:w="5732" w:type="dxa"/>
          </w:tcPr>
          <w:p w14:paraId="473D71B2" w14:textId="19BCC01C" w:rsidR="00490FB1" w:rsidRPr="00657DD2" w:rsidRDefault="00490FB1" w:rsidP="00490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Displays the result when abnormal sugar and blood pressure levels are </w:t>
            </w:r>
            <w:r w:rsidR="00031BFB" w:rsidRPr="00657DD2">
              <w:rPr>
                <w:rFonts w:ascii="Courier New" w:hAnsi="Courier New" w:cs="Courier New"/>
                <w:sz w:val="20"/>
                <w:szCs w:val="20"/>
              </w:rPr>
              <w:t>confirmed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7D504D" w14:paraId="33EC2E03" w14:textId="77777777" w:rsidTr="00AA69BB">
        <w:tc>
          <w:tcPr>
            <w:tcW w:w="496" w:type="dxa"/>
          </w:tcPr>
          <w:p w14:paraId="4E40D8F2" w14:textId="1067564F" w:rsidR="007D504D" w:rsidRDefault="007D504D" w:rsidP="007D504D">
            <w:r>
              <w:t>18</w:t>
            </w:r>
          </w:p>
        </w:tc>
        <w:tc>
          <w:tcPr>
            <w:tcW w:w="3937" w:type="dxa"/>
          </w:tcPr>
          <w:p w14:paraId="28CFAC88" w14:textId="2C314042" w:rsidR="007D504D" w:rsidRPr="00657DD2" w:rsidRDefault="007D504D" w:rsidP="007D50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abnBPnS</w:t>
            </w:r>
          </w:p>
        </w:tc>
        <w:tc>
          <w:tcPr>
            <w:tcW w:w="5732" w:type="dxa"/>
          </w:tcPr>
          <w:p w14:paraId="421AB778" w14:textId="7B65CDD9" w:rsidR="007D504D" w:rsidRPr="00657DD2" w:rsidRDefault="007D504D" w:rsidP="007D50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Checks </w:t>
            </w:r>
            <w:r w:rsidR="005067DE" w:rsidRPr="00657DD2">
              <w:rPr>
                <w:rFonts w:ascii="Courier New" w:hAnsi="Courier New" w:cs="Courier New"/>
                <w:sz w:val="20"/>
                <w:szCs w:val="20"/>
              </w:rPr>
              <w:t>cholesterol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 level after </w:t>
            </w:r>
            <w:r w:rsidR="005067DE" w:rsidRPr="00657DD2">
              <w:rPr>
                <w:rFonts w:ascii="Courier New" w:hAnsi="Courier New" w:cs="Courier New"/>
                <w:sz w:val="20"/>
                <w:szCs w:val="20"/>
              </w:rPr>
              <w:t>ab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normal blood pressure and </w:t>
            </w:r>
            <w:r w:rsidR="005067DE" w:rsidRPr="00657DD2">
              <w:rPr>
                <w:rFonts w:ascii="Courier New" w:hAnsi="Courier New" w:cs="Courier New"/>
                <w:sz w:val="20"/>
                <w:szCs w:val="20"/>
              </w:rPr>
              <w:t xml:space="preserve">normal sugar 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levels are found.</w:t>
            </w:r>
          </w:p>
        </w:tc>
      </w:tr>
      <w:tr w:rsidR="00E46B4B" w14:paraId="4C2E2AB8" w14:textId="77777777" w:rsidTr="00AA69BB">
        <w:tc>
          <w:tcPr>
            <w:tcW w:w="496" w:type="dxa"/>
          </w:tcPr>
          <w:p w14:paraId="291AFBF1" w14:textId="04B91C28" w:rsidR="00E46B4B" w:rsidRDefault="00E46B4B" w:rsidP="007D504D">
            <w:r>
              <w:t>19</w:t>
            </w:r>
          </w:p>
        </w:tc>
        <w:tc>
          <w:tcPr>
            <w:tcW w:w="3937" w:type="dxa"/>
          </w:tcPr>
          <w:p w14:paraId="0B400A12" w14:textId="6865080F" w:rsidR="00E46B4B" w:rsidRPr="00657DD2" w:rsidRDefault="00E46B4B" w:rsidP="007D50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abnBPnSaCH</w:t>
            </w:r>
          </w:p>
        </w:tc>
        <w:tc>
          <w:tcPr>
            <w:tcW w:w="5732" w:type="dxa"/>
          </w:tcPr>
          <w:p w14:paraId="32CF0CE3" w14:textId="5EE89718" w:rsidR="00E46B4B" w:rsidRPr="00657DD2" w:rsidRDefault="00F44644" w:rsidP="007D50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Checks BMI after abnormal blood pressure and </w:t>
            </w:r>
            <w:r w:rsidR="00C536F5" w:rsidRPr="00657DD2">
              <w:rPr>
                <w:rFonts w:ascii="Courier New" w:hAnsi="Courier New" w:cs="Courier New"/>
                <w:sz w:val="20"/>
                <w:szCs w:val="20"/>
              </w:rPr>
              <w:t>cholesterol levels are found,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536F5" w:rsidRPr="00657DD2">
              <w:rPr>
                <w:rFonts w:ascii="Courier New" w:hAnsi="Courier New" w:cs="Courier New"/>
                <w:sz w:val="20"/>
                <w:szCs w:val="20"/>
              </w:rPr>
              <w:t xml:space="preserve">but 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sugar levels </w:t>
            </w:r>
            <w:r w:rsidR="00632D94" w:rsidRPr="00657DD2">
              <w:rPr>
                <w:rFonts w:ascii="Courier New" w:hAnsi="Courier New" w:cs="Courier New"/>
                <w:sz w:val="20"/>
                <w:szCs w:val="20"/>
              </w:rPr>
              <w:t>are</w:t>
            </w:r>
            <w:r w:rsidR="00C536F5" w:rsidRPr="00657DD2">
              <w:rPr>
                <w:rFonts w:ascii="Courier New" w:hAnsi="Courier New" w:cs="Courier New"/>
                <w:sz w:val="20"/>
                <w:szCs w:val="20"/>
              </w:rPr>
              <w:t xml:space="preserve"> normal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1744F2" w14:paraId="7442F1D6" w14:textId="77777777" w:rsidTr="00AA69BB">
        <w:tc>
          <w:tcPr>
            <w:tcW w:w="496" w:type="dxa"/>
          </w:tcPr>
          <w:p w14:paraId="49984DA0" w14:textId="780D9E00" w:rsidR="001744F2" w:rsidRDefault="001744F2" w:rsidP="001744F2">
            <w:r>
              <w:t>20</w:t>
            </w:r>
          </w:p>
        </w:tc>
        <w:tc>
          <w:tcPr>
            <w:tcW w:w="3937" w:type="dxa"/>
          </w:tcPr>
          <w:p w14:paraId="72E6DABF" w14:textId="05BD2CDC" w:rsidR="001744F2" w:rsidRPr="00657DD2" w:rsidRDefault="001744F2" w:rsidP="0017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abnBPnSnCH</w:t>
            </w:r>
          </w:p>
        </w:tc>
        <w:tc>
          <w:tcPr>
            <w:tcW w:w="5732" w:type="dxa"/>
          </w:tcPr>
          <w:p w14:paraId="1D62D99C" w14:textId="5BA19BAE" w:rsidR="001744F2" w:rsidRPr="00657DD2" w:rsidRDefault="001744F2" w:rsidP="0017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Checks BMI after normal </w:t>
            </w:r>
            <w:r w:rsidR="00E1032B" w:rsidRPr="00657DD2">
              <w:rPr>
                <w:rFonts w:ascii="Courier New" w:hAnsi="Courier New" w:cs="Courier New"/>
                <w:sz w:val="20"/>
                <w:szCs w:val="20"/>
              </w:rPr>
              <w:t xml:space="preserve">sugar 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and cholesterol levels are found, but </w:t>
            </w:r>
            <w:r w:rsidR="00E1032B" w:rsidRPr="00657DD2">
              <w:rPr>
                <w:rFonts w:ascii="Courier New" w:hAnsi="Courier New" w:cs="Courier New"/>
                <w:sz w:val="20"/>
                <w:szCs w:val="20"/>
              </w:rPr>
              <w:t xml:space="preserve">blood pressure 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level </w:t>
            </w:r>
            <w:r w:rsidR="00E1032B" w:rsidRPr="00657DD2">
              <w:rPr>
                <w:rFonts w:ascii="Courier New" w:hAnsi="Courier New" w:cs="Courier New"/>
                <w:sz w:val="20"/>
                <w:szCs w:val="20"/>
              </w:rPr>
              <w:t>is</w:t>
            </w:r>
            <w:r w:rsidRPr="00657DD2">
              <w:rPr>
                <w:rFonts w:ascii="Courier New" w:hAnsi="Courier New" w:cs="Courier New"/>
                <w:sz w:val="20"/>
                <w:szCs w:val="20"/>
              </w:rPr>
              <w:t xml:space="preserve"> normal.</w:t>
            </w:r>
          </w:p>
        </w:tc>
      </w:tr>
      <w:tr w:rsidR="007F3EE4" w14:paraId="4646E86A" w14:textId="77777777" w:rsidTr="00AA69BB">
        <w:tc>
          <w:tcPr>
            <w:tcW w:w="496" w:type="dxa"/>
          </w:tcPr>
          <w:p w14:paraId="1BF15B4F" w14:textId="10A01992" w:rsidR="007F3EE4" w:rsidRDefault="007F3EE4" w:rsidP="007F3EE4">
            <w:r>
              <w:t>21</w:t>
            </w:r>
          </w:p>
        </w:tc>
        <w:tc>
          <w:tcPr>
            <w:tcW w:w="3937" w:type="dxa"/>
          </w:tcPr>
          <w:p w14:paraId="1548A6BD" w14:textId="27C99CFF" w:rsidR="007F3EE4" w:rsidRPr="00657DD2" w:rsidRDefault="007F3EE4" w:rsidP="007F3E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abnBPnSnCHnBMI</w:t>
            </w:r>
          </w:p>
        </w:tc>
        <w:tc>
          <w:tcPr>
            <w:tcW w:w="5732" w:type="dxa"/>
          </w:tcPr>
          <w:p w14:paraId="1F316D9D" w14:textId="5E1A0B2E" w:rsidR="007F3EE4" w:rsidRPr="00657DD2" w:rsidRDefault="007F3EE4" w:rsidP="007F3EE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 but for blood pressure level.</w:t>
            </w:r>
          </w:p>
        </w:tc>
      </w:tr>
      <w:tr w:rsidR="00FD080C" w14:paraId="039A69B4" w14:textId="77777777" w:rsidTr="00AA69BB">
        <w:tc>
          <w:tcPr>
            <w:tcW w:w="496" w:type="dxa"/>
          </w:tcPr>
          <w:p w14:paraId="326B6999" w14:textId="7FC29F45" w:rsidR="00FD080C" w:rsidRDefault="00FD080C" w:rsidP="00FD080C">
            <w:r>
              <w:t>22</w:t>
            </w:r>
          </w:p>
        </w:tc>
        <w:tc>
          <w:tcPr>
            <w:tcW w:w="3937" w:type="dxa"/>
          </w:tcPr>
          <w:p w14:paraId="5DBEE42D" w14:textId="5FE04C70" w:rsidR="00FD080C" w:rsidRPr="00657DD2" w:rsidRDefault="00FD080C" w:rsidP="00FD0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abnBPnSnCHaBMI</w:t>
            </w:r>
          </w:p>
        </w:tc>
        <w:tc>
          <w:tcPr>
            <w:tcW w:w="5732" w:type="dxa"/>
          </w:tcPr>
          <w:p w14:paraId="7F448B21" w14:textId="66D42C1D" w:rsidR="00FD080C" w:rsidRPr="00657DD2" w:rsidRDefault="00FD080C" w:rsidP="00FD0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7DD2">
              <w:rPr>
                <w:rFonts w:ascii="Courier New" w:hAnsi="Courier New" w:cs="Courier New"/>
                <w:sz w:val="20"/>
                <w:szCs w:val="20"/>
              </w:rPr>
              <w:t>Displays the result when all measures are normal but for blood pressure level and BMI.</w:t>
            </w:r>
          </w:p>
        </w:tc>
      </w:tr>
    </w:tbl>
    <w:p w14:paraId="3EC89DC3" w14:textId="77777777" w:rsidR="00BD48A9" w:rsidRDefault="00DE297C" w:rsidP="00633671">
      <w:pPr>
        <w:pStyle w:val="Heading1"/>
      </w:pPr>
      <w:r>
        <w:lastRenderedPageBreak/>
        <w:t>Usage Manual:</w:t>
      </w:r>
    </w:p>
    <w:p w14:paraId="3159280B" w14:textId="77777777" w:rsidR="00DE297C" w:rsidRDefault="00DE297C" w:rsidP="00DE297C"/>
    <w:p w14:paraId="4461FE8B" w14:textId="77777777" w:rsidR="00DE297C" w:rsidRDefault="00DE297C" w:rsidP="00DE297C">
      <w:pPr>
        <w:pStyle w:val="Heading2"/>
      </w:pPr>
      <w:r>
        <w:t>Instructions:</w:t>
      </w:r>
    </w:p>
    <w:p w14:paraId="7E6EFE72" w14:textId="627671C8" w:rsidR="00DE297C" w:rsidRDefault="00DE297C" w:rsidP="00DE297C">
      <w:r>
        <w:t xml:space="preserve">Copy the file </w:t>
      </w:r>
      <w:r w:rsidR="004601C9" w:rsidRPr="004601C9">
        <w:t>StrokeRiskEstimator.clp</w:t>
      </w:r>
      <w:r>
        <w:t xml:space="preserve"> to the BIN folder under the JESS directory.</w:t>
      </w:r>
    </w:p>
    <w:p w14:paraId="03246776" w14:textId="77777777" w:rsidR="00DE297C" w:rsidRDefault="00DE297C" w:rsidP="00DE297C">
      <w:r>
        <w:t>Open JESS and execute the below commands:</w:t>
      </w:r>
    </w:p>
    <w:p w14:paraId="26A1B9B7" w14:textId="0611EBCD" w:rsidR="00DE297C" w:rsidRDefault="00DE297C" w:rsidP="00DE297C">
      <w:pPr>
        <w:rPr>
          <w:rFonts w:ascii="Courier New" w:hAnsi="Courier New" w:cs="Courier New"/>
        </w:rPr>
      </w:pPr>
      <w:r>
        <w:tab/>
      </w:r>
      <w:r w:rsidRPr="008A1F59">
        <w:rPr>
          <w:rFonts w:ascii="Courier New" w:hAnsi="Courier New" w:cs="Courier New"/>
        </w:rPr>
        <w:t xml:space="preserve">(batch </w:t>
      </w:r>
      <w:r w:rsidR="004601C9" w:rsidRPr="004601C9">
        <w:rPr>
          <w:rFonts w:ascii="Courier New" w:hAnsi="Courier New" w:cs="Courier New"/>
        </w:rPr>
        <w:t>StrokeRiskEstimator.clp</w:t>
      </w:r>
      <w:r w:rsidRPr="008A1F59">
        <w:rPr>
          <w:rFonts w:ascii="Courier New" w:hAnsi="Courier New" w:cs="Courier New"/>
        </w:rPr>
        <w:t>)</w:t>
      </w:r>
    </w:p>
    <w:p w14:paraId="02A3617F" w14:textId="7BD107C3" w:rsidR="00DE297C" w:rsidRDefault="00333665" w:rsidP="00DE297C">
      <w:r w:rsidRPr="00333665">
        <w:t>Enter the details.</w:t>
      </w:r>
    </w:p>
    <w:p w14:paraId="09DE5160" w14:textId="60D4D37B" w:rsidR="00766D70" w:rsidRDefault="00067513" w:rsidP="00DE297C">
      <w:bookmarkStart w:id="0" w:name="_GoBack"/>
      <w:bookmarkEnd w:id="0"/>
      <w:r>
        <w:t xml:space="preserve">Note: </w:t>
      </w:r>
    </w:p>
    <w:p w14:paraId="1D23C1B9" w14:textId="1369BABD" w:rsidR="00067513" w:rsidRDefault="00067513" w:rsidP="00766D70">
      <w:pPr>
        <w:pStyle w:val="ListParagraph"/>
        <w:numPr>
          <w:ilvl w:val="0"/>
          <w:numId w:val="3"/>
        </w:numPr>
      </w:pPr>
      <w:r>
        <w:t>Kindly enter legitimate values for the details</w:t>
      </w:r>
      <w:r w:rsidR="00B24BFE">
        <w:t>. Most of them (except first and last name)</w:t>
      </w:r>
      <w:r w:rsidR="00676C68">
        <w:t xml:space="preserve"> should be positive numbers in appropriate range.</w:t>
      </w:r>
    </w:p>
    <w:p w14:paraId="5A2DA58C" w14:textId="15CCE929" w:rsidR="00766D70" w:rsidRDefault="00766D70" w:rsidP="00766D70">
      <w:pPr>
        <w:pStyle w:val="ListParagraph"/>
        <w:numPr>
          <w:ilvl w:val="0"/>
          <w:numId w:val="3"/>
        </w:numPr>
      </w:pPr>
      <w:r>
        <w:t>Normal blood pressure</w:t>
      </w:r>
      <w:r w:rsidR="00395419">
        <w:t xml:space="preserve"> </w:t>
      </w:r>
      <w:r w:rsidR="00697F10">
        <w:sym w:font="Wingdings" w:char="F0E0"/>
      </w:r>
      <w:r w:rsidR="00697F10">
        <w:t xml:space="preserve"> 90-120</w:t>
      </w:r>
    </w:p>
    <w:p w14:paraId="315A6D4D" w14:textId="17E70C3B" w:rsidR="00697F10" w:rsidRDefault="00697F10" w:rsidP="00766D70">
      <w:pPr>
        <w:pStyle w:val="ListParagraph"/>
        <w:numPr>
          <w:ilvl w:val="0"/>
          <w:numId w:val="3"/>
        </w:numPr>
      </w:pPr>
      <w:r>
        <w:t>Normal cholester</w:t>
      </w:r>
      <w:r w:rsidR="00C73760">
        <w:t>ol</w:t>
      </w:r>
      <w:r w:rsidR="00395419">
        <w:t xml:space="preserve"> </w:t>
      </w:r>
      <w:r w:rsidR="00C73760">
        <w:sym w:font="Wingdings" w:char="F0E0"/>
      </w:r>
      <w:r w:rsidR="00C73760">
        <w:t xml:space="preserve"> &lt;200</w:t>
      </w:r>
    </w:p>
    <w:p w14:paraId="233FB982" w14:textId="31474892" w:rsidR="00C73760" w:rsidRDefault="00C73760" w:rsidP="00766D70">
      <w:pPr>
        <w:pStyle w:val="ListParagraph"/>
        <w:numPr>
          <w:ilvl w:val="0"/>
          <w:numId w:val="3"/>
        </w:numPr>
      </w:pPr>
      <w:r>
        <w:t xml:space="preserve">Normal BMI </w:t>
      </w:r>
      <w:r>
        <w:sym w:font="Wingdings" w:char="F0E0"/>
      </w:r>
      <w:r w:rsidR="00395419">
        <w:t xml:space="preserve"> 18.5-24.9</w:t>
      </w:r>
    </w:p>
    <w:p w14:paraId="16B7DD69" w14:textId="68259537" w:rsidR="00395419" w:rsidRDefault="00395419" w:rsidP="00766D70">
      <w:pPr>
        <w:pStyle w:val="ListParagraph"/>
        <w:numPr>
          <w:ilvl w:val="0"/>
          <w:numId w:val="3"/>
        </w:numPr>
      </w:pPr>
      <w:r>
        <w:t xml:space="preserve">Normal Sugar </w:t>
      </w:r>
      <w:r>
        <w:sym w:font="Wingdings" w:char="F0E0"/>
      </w:r>
      <w:r>
        <w:t xml:space="preserve"> </w:t>
      </w:r>
      <w:r w:rsidR="00095982">
        <w:t>70-99 (</w:t>
      </w:r>
      <w:r>
        <w:t>Fasting</w:t>
      </w:r>
      <w:r w:rsidR="00095982">
        <w:t>) and &lt;140 (At least 2 hours after meal)</w:t>
      </w:r>
    </w:p>
    <w:p w14:paraId="32D54AA8" w14:textId="4AD30DC3" w:rsidR="00DE297C" w:rsidRDefault="00DE297C" w:rsidP="00DE297C">
      <w:pPr>
        <w:pStyle w:val="Heading1"/>
      </w:pPr>
      <w:r>
        <w:t xml:space="preserve">Sample </w:t>
      </w:r>
      <w:r w:rsidR="00E90102">
        <w:t>Test Case</w:t>
      </w:r>
      <w:r>
        <w:t>:</w:t>
      </w:r>
    </w:p>
    <w:p w14:paraId="1DC3D6B2" w14:textId="7D1030DE" w:rsidR="00F33EC9" w:rsidRDefault="00F33EC9" w:rsidP="00F33EC9"/>
    <w:p w14:paraId="712FBC6A" w14:textId="6EB316B4" w:rsidR="00F33EC9" w:rsidRDefault="00F33EC9" w:rsidP="00F33EC9">
      <w:r>
        <w:t>Input</w:t>
      </w:r>
      <w:r w:rsidR="000B3FC0">
        <w:t xml:space="preserve"> </w:t>
      </w:r>
      <w:r w:rsidR="00A67B29">
        <w:t>values entered are shown in green in the below screenshots</w:t>
      </w:r>
    </w:p>
    <w:p w14:paraId="677AF591" w14:textId="40CABEE3" w:rsidR="00A67B29" w:rsidRDefault="001875EC" w:rsidP="00F33EC9">
      <w:r>
        <w:rPr>
          <w:noProof/>
        </w:rPr>
        <w:drawing>
          <wp:inline distT="0" distB="0" distL="0" distR="0" wp14:anchorId="358C0A56" wp14:editId="6669D40A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41F" w14:textId="6CA14525" w:rsidR="000D0E7B" w:rsidRPr="00F33EC9" w:rsidRDefault="000D0E7B" w:rsidP="00F33EC9">
      <w:r>
        <w:rPr>
          <w:noProof/>
        </w:rPr>
        <w:lastRenderedPageBreak/>
        <w:drawing>
          <wp:inline distT="0" distB="0" distL="0" distR="0" wp14:anchorId="01E69814" wp14:editId="4B77FF96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E7B" w:rsidRPr="00F3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2147" w14:textId="77777777" w:rsidR="00A729D2" w:rsidRDefault="00A729D2" w:rsidP="001F093D">
      <w:pPr>
        <w:spacing w:after="0" w:line="240" w:lineRule="auto"/>
      </w:pPr>
      <w:r>
        <w:separator/>
      </w:r>
    </w:p>
  </w:endnote>
  <w:endnote w:type="continuationSeparator" w:id="0">
    <w:p w14:paraId="2C226240" w14:textId="77777777" w:rsidR="00A729D2" w:rsidRDefault="00A729D2" w:rsidP="001F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2B1DB" w14:textId="77777777" w:rsidR="00A729D2" w:rsidRDefault="00A729D2" w:rsidP="001F093D">
      <w:pPr>
        <w:spacing w:after="0" w:line="240" w:lineRule="auto"/>
      </w:pPr>
      <w:r>
        <w:separator/>
      </w:r>
    </w:p>
  </w:footnote>
  <w:footnote w:type="continuationSeparator" w:id="0">
    <w:p w14:paraId="3B401CD5" w14:textId="77777777" w:rsidR="00A729D2" w:rsidRDefault="00A729D2" w:rsidP="001F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5F1"/>
    <w:multiLevelType w:val="hybridMultilevel"/>
    <w:tmpl w:val="8B4C8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F53"/>
    <w:multiLevelType w:val="hybridMultilevel"/>
    <w:tmpl w:val="AB7A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3424"/>
    <w:multiLevelType w:val="hybridMultilevel"/>
    <w:tmpl w:val="DCA4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19"/>
    <w:rsid w:val="00016156"/>
    <w:rsid w:val="00021282"/>
    <w:rsid w:val="00027475"/>
    <w:rsid w:val="00031BFB"/>
    <w:rsid w:val="00067513"/>
    <w:rsid w:val="000733CD"/>
    <w:rsid w:val="00080A50"/>
    <w:rsid w:val="0009171C"/>
    <w:rsid w:val="00095982"/>
    <w:rsid w:val="000B3FC0"/>
    <w:rsid w:val="000C55C6"/>
    <w:rsid w:val="000D0E7B"/>
    <w:rsid w:val="000E0C6F"/>
    <w:rsid w:val="000E4890"/>
    <w:rsid w:val="000F3942"/>
    <w:rsid w:val="000F3C41"/>
    <w:rsid w:val="00101437"/>
    <w:rsid w:val="001461D7"/>
    <w:rsid w:val="001744F2"/>
    <w:rsid w:val="00177154"/>
    <w:rsid w:val="001875EC"/>
    <w:rsid w:val="0019209C"/>
    <w:rsid w:val="001A02A4"/>
    <w:rsid w:val="001B09CB"/>
    <w:rsid w:val="001C076D"/>
    <w:rsid w:val="001E3DE5"/>
    <w:rsid w:val="001F093D"/>
    <w:rsid w:val="00201459"/>
    <w:rsid w:val="00203A4C"/>
    <w:rsid w:val="00213A93"/>
    <w:rsid w:val="00224C42"/>
    <w:rsid w:val="002257B1"/>
    <w:rsid w:val="0023741C"/>
    <w:rsid w:val="00275E64"/>
    <w:rsid w:val="00285229"/>
    <w:rsid w:val="002B6538"/>
    <w:rsid w:val="002C4697"/>
    <w:rsid w:val="002F26CA"/>
    <w:rsid w:val="0030093D"/>
    <w:rsid w:val="00311D42"/>
    <w:rsid w:val="00320F4A"/>
    <w:rsid w:val="00333665"/>
    <w:rsid w:val="0034250E"/>
    <w:rsid w:val="003504F1"/>
    <w:rsid w:val="003653C7"/>
    <w:rsid w:val="00383AB8"/>
    <w:rsid w:val="00395419"/>
    <w:rsid w:val="003A1B9C"/>
    <w:rsid w:val="003A2F9E"/>
    <w:rsid w:val="003B2480"/>
    <w:rsid w:val="003F60BC"/>
    <w:rsid w:val="003F69C6"/>
    <w:rsid w:val="004601C9"/>
    <w:rsid w:val="00473EFA"/>
    <w:rsid w:val="00474F1F"/>
    <w:rsid w:val="00481F9F"/>
    <w:rsid w:val="00490FB1"/>
    <w:rsid w:val="005067DE"/>
    <w:rsid w:val="0052044C"/>
    <w:rsid w:val="00550E9E"/>
    <w:rsid w:val="00573794"/>
    <w:rsid w:val="0059258D"/>
    <w:rsid w:val="006301C8"/>
    <w:rsid w:val="00632D94"/>
    <w:rsid w:val="00633671"/>
    <w:rsid w:val="006545F8"/>
    <w:rsid w:val="00657DD2"/>
    <w:rsid w:val="006614EF"/>
    <w:rsid w:val="0066269C"/>
    <w:rsid w:val="006726C2"/>
    <w:rsid w:val="00676C68"/>
    <w:rsid w:val="00683BD9"/>
    <w:rsid w:val="00695C9E"/>
    <w:rsid w:val="00697F10"/>
    <w:rsid w:val="006C08F7"/>
    <w:rsid w:val="006E14EF"/>
    <w:rsid w:val="006E5D79"/>
    <w:rsid w:val="006E7C96"/>
    <w:rsid w:val="0071459C"/>
    <w:rsid w:val="00766D70"/>
    <w:rsid w:val="00784E33"/>
    <w:rsid w:val="007B01DA"/>
    <w:rsid w:val="007C1264"/>
    <w:rsid w:val="007C30DC"/>
    <w:rsid w:val="007D20C6"/>
    <w:rsid w:val="007D4B99"/>
    <w:rsid w:val="007D504D"/>
    <w:rsid w:val="007F3EE4"/>
    <w:rsid w:val="0084304D"/>
    <w:rsid w:val="008671EF"/>
    <w:rsid w:val="00872746"/>
    <w:rsid w:val="008949E9"/>
    <w:rsid w:val="008A1F59"/>
    <w:rsid w:val="008A7F78"/>
    <w:rsid w:val="00937446"/>
    <w:rsid w:val="00944EE4"/>
    <w:rsid w:val="00950DE6"/>
    <w:rsid w:val="00965007"/>
    <w:rsid w:val="00975244"/>
    <w:rsid w:val="009755CE"/>
    <w:rsid w:val="009C6DA5"/>
    <w:rsid w:val="009D07F5"/>
    <w:rsid w:val="009D293A"/>
    <w:rsid w:val="00A016C7"/>
    <w:rsid w:val="00A41FDA"/>
    <w:rsid w:val="00A67B29"/>
    <w:rsid w:val="00A72933"/>
    <w:rsid w:val="00A729D2"/>
    <w:rsid w:val="00A9134C"/>
    <w:rsid w:val="00AA0215"/>
    <w:rsid w:val="00AA69BB"/>
    <w:rsid w:val="00AD7A0F"/>
    <w:rsid w:val="00B24BFE"/>
    <w:rsid w:val="00B346A2"/>
    <w:rsid w:val="00B44A59"/>
    <w:rsid w:val="00B6709A"/>
    <w:rsid w:val="00B85B5D"/>
    <w:rsid w:val="00B8710B"/>
    <w:rsid w:val="00B92A57"/>
    <w:rsid w:val="00BD48A9"/>
    <w:rsid w:val="00C26F0D"/>
    <w:rsid w:val="00C32715"/>
    <w:rsid w:val="00C536F5"/>
    <w:rsid w:val="00C56F5B"/>
    <w:rsid w:val="00C63C0E"/>
    <w:rsid w:val="00C73760"/>
    <w:rsid w:val="00C74209"/>
    <w:rsid w:val="00C85D84"/>
    <w:rsid w:val="00CD3D5B"/>
    <w:rsid w:val="00D16DBD"/>
    <w:rsid w:val="00D668EE"/>
    <w:rsid w:val="00DC34A0"/>
    <w:rsid w:val="00DE297C"/>
    <w:rsid w:val="00DE2F1E"/>
    <w:rsid w:val="00DF435A"/>
    <w:rsid w:val="00E1032B"/>
    <w:rsid w:val="00E3431B"/>
    <w:rsid w:val="00E46B4B"/>
    <w:rsid w:val="00E47487"/>
    <w:rsid w:val="00E54889"/>
    <w:rsid w:val="00E55A48"/>
    <w:rsid w:val="00E575C0"/>
    <w:rsid w:val="00E74893"/>
    <w:rsid w:val="00E83255"/>
    <w:rsid w:val="00E90102"/>
    <w:rsid w:val="00F03D28"/>
    <w:rsid w:val="00F234EE"/>
    <w:rsid w:val="00F33EC9"/>
    <w:rsid w:val="00F44644"/>
    <w:rsid w:val="00F83031"/>
    <w:rsid w:val="00F842CC"/>
    <w:rsid w:val="00FA17AC"/>
    <w:rsid w:val="00FA4A88"/>
    <w:rsid w:val="00FA546C"/>
    <w:rsid w:val="00FD080C"/>
    <w:rsid w:val="00FD6419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F74E"/>
  <w15:chartTrackingRefBased/>
  <w15:docId w15:val="{9E5EB319-1DE5-4792-A454-E9321284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4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6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E33"/>
    <w:pPr>
      <w:ind w:left="720"/>
      <w:contextualSpacing/>
    </w:pPr>
  </w:style>
  <w:style w:type="table" w:styleId="TableGrid">
    <w:name w:val="Table Grid"/>
    <w:basedOn w:val="TableNormal"/>
    <w:uiPriority w:val="39"/>
    <w:rsid w:val="00BD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D48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D48A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D4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34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93D"/>
  </w:style>
  <w:style w:type="paragraph" w:styleId="Footer">
    <w:name w:val="footer"/>
    <w:basedOn w:val="Normal"/>
    <w:link w:val="FooterChar"/>
    <w:uiPriority w:val="99"/>
    <w:unhideWhenUsed/>
    <w:rsid w:val="001F0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3385-6C4D-4FF5-A235-0F4F00D0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Menon</dc:creator>
  <cp:keywords/>
  <dc:description/>
  <cp:lastModifiedBy>harsh</cp:lastModifiedBy>
  <cp:revision>113</cp:revision>
  <cp:lastPrinted>2016-01-29T16:08:00Z</cp:lastPrinted>
  <dcterms:created xsi:type="dcterms:W3CDTF">2018-02-06T07:07:00Z</dcterms:created>
  <dcterms:modified xsi:type="dcterms:W3CDTF">2018-02-07T11:18:00Z</dcterms:modified>
</cp:coreProperties>
</file>