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53" w:rsidRDefault="002B1053" w:rsidP="002B1053">
      <w:pPr>
        <w:jc w:val="center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VALLEY OF FLOWERS</w:t>
      </w:r>
    </w:p>
    <w:p w:rsidR="00FA0E77" w:rsidRDefault="00D80E40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Valley of Flowers is one of the most beautiful natural wonder.</w:t>
      </w:r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Located in </w:t>
      </w:r>
      <w:proofErr w:type="spellStart"/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Uttrakhand</w:t>
      </w:r>
      <w:proofErr w:type="spellEnd"/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,</w:t>
      </w:r>
      <w:r w:rsidR="00BA1A80" w:rsidRPr="00BA1A80">
        <w:rPr>
          <w:rFonts w:ascii="open sans" w:hAnsi="open sans"/>
          <w:color w:val="858585"/>
          <w:spacing w:val="3"/>
          <w:sz w:val="18"/>
          <w:szCs w:val="18"/>
          <w:shd w:val="clear" w:color="auto" w:fill="FFFFFF"/>
        </w:rPr>
        <w:t xml:space="preserve"> </w:t>
      </w:r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at an altitude of 3,600 meters above the sea level and at</w:t>
      </w:r>
      <w:r w:rsidR="00FA0E7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an average distance of 500</w:t>
      </w:r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kilometers from Delhi,</w:t>
      </w:r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this vibrant place is home to </w:t>
      </w:r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a diverse range of alpine flowers and endemic and rare fauna.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This glaring piece of nat</w:t>
      </w:r>
      <w:r w:rsidR="00450F34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ure is a UNESCO World Heritage S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i</w:t>
      </w:r>
      <w:r w:rsidR="00450F34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te exhibiting lush greenery and a </w:t>
      </w:r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colorful</w:t>
      </w:r>
      <w:r w:rsidR="00450F34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array of flowers. Snow clad for most of the year, </w:t>
      </w:r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you can behold </w:t>
      </w:r>
      <w:proofErr w:type="gramStart"/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it’s</w:t>
      </w:r>
      <w:proofErr w:type="gramEnd"/>
      <w:r w:rsidR="00903AA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beauty from June to September, when it’s flowers are in full bloom.</w:t>
      </w:r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It is also believed to be the sacred land from where Hanuman had collected </w:t>
      </w:r>
      <w:proofErr w:type="spellStart"/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Sanjeevani</w:t>
      </w:r>
      <w:proofErr w:type="spellEnd"/>
      <w:r w:rsidR="00BA1A80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buti</w:t>
      </w:r>
      <w:proofErr w:type="spellEnd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for </w:t>
      </w:r>
      <w:proofErr w:type="spellStart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Lakshman</w:t>
      </w:r>
      <w:proofErr w:type="spellEnd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. Because of </w:t>
      </w:r>
      <w:proofErr w:type="spellStart"/>
      <w:proofErr w:type="gramStart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it’s</w:t>
      </w:r>
      <w:proofErr w:type="spellEnd"/>
      <w:proofErr w:type="gramEnd"/>
      <w:r w:rsidR="00DE42AB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rainbow-like palette of flowers set against the backdrop of the white peaky mountains, the site simply captivates you and creates an impression within you that stays on forever. </w:t>
      </w:r>
      <w:r w:rsidR="004F380C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4F380C">
        <w:rPr>
          <w:rFonts w:ascii="Arial" w:hAnsi="Arial" w:cs="Arial"/>
          <w:b/>
          <w:bCs/>
          <w:color w:val="222222"/>
        </w:rPr>
        <w:t>Valley of Flowers Trek</w:t>
      </w:r>
      <w:r w:rsidR="004F380C">
        <w:rPr>
          <w:rFonts w:ascii="Arial" w:hAnsi="Arial" w:cs="Arial"/>
          <w:color w:val="222222"/>
          <w:shd w:val="clear" w:color="auto" w:fill="FFFFFF"/>
        </w:rPr>
        <w:t xml:space="preserve"> is a 4 day </w:t>
      </w:r>
      <w:r w:rsidR="004F380C">
        <w:rPr>
          <w:rFonts w:ascii="Arial" w:hAnsi="Arial" w:cs="Arial"/>
          <w:b/>
          <w:bCs/>
          <w:color w:val="222222"/>
        </w:rPr>
        <w:t xml:space="preserve">long trek </w:t>
      </w:r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with an average of 6 hours of trekking per day</w:t>
      </w:r>
      <w:r w:rsidR="004F380C" w:rsidRPr="00C76A27">
        <w:rPr>
          <w:rFonts w:ascii="Segoe UI Emoji" w:hAnsi="Segoe UI Emoji" w:cs="Segoe UI"/>
          <w:color w:val="3A3A3A"/>
          <w:sz w:val="26"/>
          <w:szCs w:val="26"/>
          <w:shd w:val="clear" w:color="auto" w:fill="FFFFFF"/>
        </w:rPr>
        <w:t>.</w:t>
      </w:r>
      <w:r w:rsidR="00C76A27" w:rsidRPr="00C76A27">
        <w:rPr>
          <w:rFonts w:ascii="Segoe UI Emoji" w:hAnsi="Segoe UI Emoji"/>
          <w:color w:val="858585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Govindghat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is the starting point for trek to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Hemkund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Sahib and Valley of Flowers. It is approx 22 km from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Joshimath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at the confluence of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Alaknanda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and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Lakshman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Ganga</w:t>
      </w:r>
      <w:proofErr w:type="spellEnd"/>
      <w:r w:rsidR="00C76A27" w:rsidRP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 xml:space="preserve"> rivers</w:t>
      </w:r>
      <w:r w:rsidR="00C76A27">
        <w:rPr>
          <w:rFonts w:ascii="Segoe UI Emoji" w:hAnsi="Segoe UI Emoji"/>
          <w:color w:val="000000" w:themeColor="text1"/>
          <w:spacing w:val="3"/>
          <w:sz w:val="26"/>
          <w:szCs w:val="26"/>
          <w:shd w:val="clear" w:color="auto" w:fill="FFFFFF"/>
        </w:rPr>
        <w:t>.</w:t>
      </w:r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Ghangaria</w:t>
      </w:r>
      <w:proofErr w:type="spellEnd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is the base camp for the trek to the valley. It is </w:t>
      </w:r>
      <w:proofErr w:type="gramStart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a</w:t>
      </w:r>
      <w:proofErr w:type="gramEnd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11-hour drive from </w:t>
      </w:r>
      <w:proofErr w:type="spellStart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Rishikesh</w:t>
      </w:r>
      <w:proofErr w:type="spellEnd"/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. </w:t>
      </w:r>
      <w:r w:rsidR="006519AD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At </w:t>
      </w:r>
      <w:proofErr w:type="spellStart"/>
      <w:r w:rsidR="006519AD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Ghangaria</w:t>
      </w:r>
      <w:proofErr w:type="spellEnd"/>
      <w:r w:rsidR="00FE1FBA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,</w:t>
      </w:r>
      <w:r w:rsidR="006519AD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r w:rsidR="00FE1FBA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there are</w:t>
      </w:r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private lodges and hotels for accommodation.</w:t>
      </w:r>
      <w:r w:rsidR="00F54678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Here only North Indian food is served along with few popular Chinese, Punjabi, Garhwali dishes.</w:t>
      </w:r>
      <w:r w:rsidR="004F380C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r w:rsidR="004F380C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There are no </w:t>
      </w:r>
      <w:r w:rsidR="00C76A27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eating joints in the valley </w:t>
      </w:r>
      <w:r w:rsidR="006519AD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hence it is recommended to take packed lunch, refreshments if you are </w:t>
      </w:r>
      <w:r w:rsidR="00F54678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heading towards the valley. </w:t>
      </w:r>
      <w:proofErr w:type="spellStart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Hemkund</w:t>
      </w:r>
      <w:proofErr w:type="spellEnd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Sahib, </w:t>
      </w:r>
      <w:proofErr w:type="spellStart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Mana</w:t>
      </w:r>
      <w:proofErr w:type="spellEnd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Village, Nanda Devi national park are some of the top places to </w:t>
      </w:r>
      <w:proofErr w:type="spellStart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visitin</w:t>
      </w:r>
      <w:proofErr w:type="spellEnd"/>
      <w:r w:rsidR="00FE1FBA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Valley of Flowers. This trek sums up to an average cost of around 6,000-8000 INR.</w:t>
      </w:r>
      <w:r w:rsidR="006519AD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</w:t>
      </w:r>
    </w:p>
    <w:p w:rsidR="00AF3057" w:rsidRDefault="008E19FF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DAY 1: DELHI-GOVINDGHAT- 510</w:t>
      </w:r>
      <w:r w:rsidR="00AF3057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F3057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km</w:t>
      </w: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s</w:t>
      </w:r>
      <w:proofErr w:type="spellEnd"/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| 14</w:t>
      </w:r>
      <w:r w:rsidR="00AF3057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hours</w:t>
      </w:r>
    </w:p>
    <w:p w:rsidR="00AF3057" w:rsidRDefault="008E19FF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DAY 2: GOVINDGHAT-GHANGARIA- 14 </w:t>
      </w:r>
      <w:proofErr w:type="spellStart"/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kms</w:t>
      </w:r>
      <w:proofErr w:type="spellEnd"/>
    </w:p>
    <w:p w:rsidR="00AF3057" w:rsidRDefault="00AF3057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DAY 3: GHANGARIA-VALLEY OF FLOWERS-GHANGARIA- 5 hours of trek</w:t>
      </w:r>
    </w:p>
    <w:p w:rsidR="00AF3057" w:rsidRDefault="00AF3057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DAY 4: </w:t>
      </w:r>
      <w:r w:rsidR="008E19FF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GHANGARIA-HEMKUND SAHIB-GHANGARIA- 7 hours of trek</w:t>
      </w:r>
    </w:p>
    <w:p w:rsidR="008E19FF" w:rsidRDefault="008E19FF">
      <w:pPr>
        <w:rPr>
          <w:rFonts w:ascii="Segoe UI Emoji" w:hAnsi="Segoe UI Emoji"/>
          <w:bCs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DAY 5: </w:t>
      </w:r>
      <w:proofErr w:type="spellStart"/>
      <w:r>
        <w:rPr>
          <w:rFonts w:ascii="Segoe UI Emoji" w:hAnsi="Segoe UI Emoji"/>
          <w:bCs/>
          <w:sz w:val="26"/>
          <w:szCs w:val="26"/>
          <w:shd w:val="clear" w:color="auto" w:fill="FFFFFF"/>
        </w:rPr>
        <w:t>Ghangaria</w:t>
      </w:r>
      <w:proofErr w:type="spellEnd"/>
      <w:r>
        <w:rPr>
          <w:rFonts w:ascii="Segoe UI Emoji" w:hAnsi="Segoe UI Emoji"/>
          <w:bCs/>
          <w:sz w:val="26"/>
          <w:szCs w:val="26"/>
          <w:shd w:val="clear" w:color="auto" w:fill="FFFFFF"/>
        </w:rPr>
        <w:t xml:space="preserve"> –</w:t>
      </w:r>
      <w:proofErr w:type="spellStart"/>
      <w:r>
        <w:rPr>
          <w:rFonts w:ascii="Segoe UI Emoji" w:hAnsi="Segoe UI Emoji"/>
          <w:bCs/>
          <w:sz w:val="26"/>
          <w:szCs w:val="26"/>
          <w:shd w:val="clear" w:color="auto" w:fill="FFFFFF"/>
        </w:rPr>
        <w:t>Govindghat</w:t>
      </w:r>
      <w:proofErr w:type="spellEnd"/>
      <w:r>
        <w:rPr>
          <w:rFonts w:ascii="Segoe UI Emoji" w:hAnsi="Segoe UI Emoji"/>
          <w:bCs/>
          <w:sz w:val="26"/>
          <w:szCs w:val="26"/>
          <w:shd w:val="clear" w:color="auto" w:fill="FFFFFF"/>
        </w:rPr>
        <w:t xml:space="preserve"> -</w:t>
      </w:r>
      <w:r w:rsidRPr="008E19FF">
        <w:rPr>
          <w:rFonts w:ascii="Segoe UI Emoji" w:hAnsi="Segoe UI Emoji"/>
          <w:bCs/>
          <w:sz w:val="26"/>
          <w:szCs w:val="26"/>
          <w:shd w:val="clear" w:color="auto" w:fill="FFFFFF"/>
        </w:rPr>
        <w:t>4</w:t>
      </w:r>
      <w:r>
        <w:rPr>
          <w:rFonts w:ascii="Segoe UI Emoji" w:hAnsi="Segoe UI Emoji"/>
          <w:bCs/>
          <w:sz w:val="26"/>
          <w:szCs w:val="26"/>
          <w:shd w:val="clear" w:color="auto" w:fill="FFFFFF"/>
        </w:rPr>
        <w:t xml:space="preserve"> hours of trek</w:t>
      </w:r>
    </w:p>
    <w:p w:rsidR="008E19FF" w:rsidRDefault="008E19FF">
      <w:pPr>
        <w:rPr>
          <w:rFonts w:ascii="Segoe UI Emoji" w:hAnsi="Segoe UI Emoji"/>
          <w:bCs/>
          <w:sz w:val="26"/>
          <w:szCs w:val="26"/>
          <w:shd w:val="clear" w:color="auto" w:fill="FFFFFF"/>
        </w:rPr>
      </w:pPr>
      <w:r>
        <w:rPr>
          <w:rFonts w:ascii="Segoe UI Emoji" w:hAnsi="Segoe UI Emoji"/>
          <w:bCs/>
          <w:sz w:val="26"/>
          <w:szCs w:val="26"/>
          <w:shd w:val="clear" w:color="auto" w:fill="FFFFFF"/>
        </w:rPr>
        <w:t>DAY 6: GOVINDGHAT-DELHI</w:t>
      </w:r>
    </w:p>
    <w:p w:rsidR="008E19FF" w:rsidRDefault="008E19FF">
      <w:pP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</w:pPr>
      <w:r w:rsidRPr="008E19FF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lastRenderedPageBreak/>
        <w:t>https://www.thrillophilia.com/tours/valley-of-flowers</w:t>
      </w:r>
    </w:p>
    <w:p w:rsidR="00FE1FBA" w:rsidRDefault="002B1053" w:rsidP="002B1053">
      <w:pPr>
        <w:jc w:val="center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KASOL-KHEERGANGA</w:t>
      </w:r>
    </w:p>
    <w:p w:rsidR="00FE1FBA" w:rsidRDefault="00FA0E77">
      <w:pPr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Situated between the towns of </w:t>
      </w:r>
      <w:proofErr w:type="spellStart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Bhuntar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and </w:t>
      </w:r>
      <w:proofErr w:type="spellStart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Manikaran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and on the banks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Parvati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Valley, </w:t>
      </w:r>
      <w:proofErr w:type="spellStart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is a hamlet in the District of </w:t>
      </w:r>
      <w:proofErr w:type="spellStart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Kullu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, with an average distance of about 500 </w:t>
      </w:r>
      <w:proofErr w:type="spellStart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kms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from Delhi. It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is often referred to as the Amsterdam of India</w:t>
      </w:r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because of </w:t>
      </w:r>
      <w:proofErr w:type="spellStart"/>
      <w:proofErr w:type="gramStart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it’s</w:t>
      </w:r>
      <w:proofErr w:type="spellEnd"/>
      <w:proofErr w:type="gram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deep serene skies, pine trees and gushing waterfalls.</w:t>
      </w:r>
      <w:r w:rsidR="00DE2AE4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It is a 4-day trip from Delhi.</w:t>
      </w:r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Over the time, </w:t>
      </w:r>
      <w:proofErr w:type="spellStart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</w:t>
      </w:r>
      <w:proofErr w:type="spell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has become a hub for tourist, trekkers and nature lovers. It has also become popular as it serves as a center for various trekking trails which include treks to </w:t>
      </w:r>
      <w:proofErr w:type="spellStart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Kasol-Kheerganga</w:t>
      </w:r>
      <w:proofErr w:type="spell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</w:t>
      </w:r>
      <w:proofErr w:type="spell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-Tosh, </w:t>
      </w:r>
      <w:proofErr w:type="spellStart"/>
      <w:proofErr w:type="gramStart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</w:t>
      </w:r>
      <w:proofErr w:type="gram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-Malana</w:t>
      </w:r>
      <w:proofErr w:type="spellEnd"/>
      <w:r w:rsidR="00E03037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. </w:t>
      </w:r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Taking a stroll along the rippling and sparkling </w:t>
      </w:r>
      <w:proofErr w:type="spellStart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Parvati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Valley is one of the best ways to spend your time in </w:t>
      </w:r>
      <w:proofErr w:type="spellStart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Kasol</w:t>
      </w:r>
      <w:proofErr w:type="spellEnd"/>
      <w:r w:rsidR="0032259F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.</w:t>
      </w:r>
      <w:r w:rsidR="00FE1FBA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E1FBA" w:rsidRPr="00AF3057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Kheerganga</w:t>
      </w:r>
      <w:proofErr w:type="spellEnd"/>
      <w:r w:rsidR="00FE1FBA" w:rsidRPr="00AF3057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trek is an </w:t>
      </w:r>
      <w:r w:rsidR="00FE1FBA" w:rsidRPr="00AF3057">
        <w:rPr>
          <w:rStyle w:val="Strong"/>
          <w:rFonts w:ascii="Segoe UI Emoji" w:hAnsi="Segoe UI Emoji"/>
          <w:color w:val="000000"/>
          <w:sz w:val="26"/>
          <w:szCs w:val="26"/>
        </w:rPr>
        <w:t>11 km trek (one way)</w:t>
      </w:r>
      <w:r w:rsidR="00FE1FBA" w:rsidRPr="00AF3057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and has quite a few tricky paths up its sleeve</w:t>
      </w:r>
      <w:r w:rsidR="00AF3057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.</w:t>
      </w:r>
      <w:r w:rsidR="002B1053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The best time for this trek is from April-June and September to November.</w:t>
      </w:r>
      <w:r w:rsidR="008E19FF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One of the best cafes in </w:t>
      </w:r>
      <w:proofErr w:type="spellStart"/>
      <w:r w:rsidR="008E19FF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Kasol</w:t>
      </w:r>
      <w:proofErr w:type="spellEnd"/>
      <w:r w:rsidR="008E19FF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is the Evergreen Café which is perfect for an evening snack session </w:t>
      </w:r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and serves authentic cuisine along with trippy dance music which gives the place a very pop culture vibe.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Barshaini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is the base camp for the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Kheerganga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trek from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Kasol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. Along this trek comes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Gurudwara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Manikaran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Sahib which is famous for </w:t>
      </w:r>
      <w:proofErr w:type="spellStart"/>
      <w:proofErr w:type="gram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it’s</w:t>
      </w:r>
      <w:proofErr w:type="spellEnd"/>
      <w:proofErr w:type="gram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hot springs. This whole trek has </w:t>
      </w:r>
      <w:proofErr w:type="spellStart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maggi</w:t>
      </w:r>
      <w:proofErr w:type="spellEnd"/>
      <w:r w:rsidR="00E20956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and coffee points along it and you witness tourists with high spirit trekking their way up and down.</w:t>
      </w:r>
      <w:r w:rsidR="002B1053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This trip costs up to 6000-8000 INR.</w:t>
      </w:r>
    </w:p>
    <w:p w:rsidR="00E20956" w:rsidRDefault="00E20956">
      <w:pPr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DAY 1- DELHI- KASOL – 510kms| 12 hours</w:t>
      </w:r>
    </w:p>
    <w:p w:rsidR="00E20956" w:rsidRDefault="00E20956">
      <w:pPr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DAY 2- KASOL-KHEERGANGA TREK- 20kms| 6 hours</w:t>
      </w:r>
    </w:p>
    <w:p w:rsidR="00E20956" w:rsidRDefault="00E20956">
      <w:pPr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DAY 3- </w:t>
      </w:r>
      <w:r w:rsidR="00DE2AE4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Return Trek with visit to </w:t>
      </w:r>
      <w:proofErr w:type="spellStart"/>
      <w:r w:rsidR="00DE2AE4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Manikaran</w:t>
      </w:r>
      <w:proofErr w:type="spellEnd"/>
      <w:r w:rsidR="00DE2AE4">
        <w:rPr>
          <w:rFonts w:ascii="Segoe UI Emoji" w:hAnsi="Segoe UI Emoji"/>
          <w:color w:val="000000"/>
          <w:sz w:val="26"/>
          <w:szCs w:val="26"/>
          <w:shd w:val="clear" w:color="auto" w:fill="FFFFFF"/>
        </w:rPr>
        <w:t xml:space="preserve"> Sahib- 6 hours</w:t>
      </w:r>
    </w:p>
    <w:p w:rsidR="00DE2AE4" w:rsidRDefault="00DE2AE4">
      <w:pPr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DAY 4- KASOL-DELHI (return trip)</w:t>
      </w:r>
    </w:p>
    <w:p w:rsidR="00DE2AE4" w:rsidRDefault="002B1053" w:rsidP="002B1053">
      <w:pPr>
        <w:jc w:val="center"/>
        <w:rPr>
          <w:rFonts w:ascii="Segoe UI Emoji" w:hAnsi="Segoe UI Emoji"/>
          <w:color w:val="000000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000000"/>
          <w:sz w:val="26"/>
          <w:szCs w:val="26"/>
          <w:shd w:val="clear" w:color="auto" w:fill="FFFFFF"/>
        </w:rPr>
        <w:t>TRIUND-LAHESH CAVE</w:t>
      </w:r>
    </w:p>
    <w:p w:rsidR="00DE2AE4" w:rsidRDefault="00DE2AE4">
      <w:pPr>
        <w:rPr>
          <w:rFonts w:ascii="Segoe UI Emoji" w:hAnsi="Segoe UI Emoji"/>
          <w:color w:val="333333"/>
          <w:sz w:val="26"/>
          <w:szCs w:val="26"/>
          <w:shd w:val="clear" w:color="auto" w:fill="FFFFFF"/>
        </w:rPr>
      </w:pPr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The </w:t>
      </w:r>
      <w:proofErr w:type="spellStart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Triund</w:t>
      </w:r>
      <w:proofErr w:type="spellEnd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trek is probably one of the easiest </w:t>
      </w:r>
      <w:proofErr w:type="gramStart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trek</w:t>
      </w:r>
      <w:proofErr w:type="gramEnd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in the Himalayas. During a short 3-4 days trek, you will be able to get spectacular views of the </w:t>
      </w:r>
      <w:proofErr w:type="spellStart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Dhauladhar</w:t>
      </w:r>
      <w:proofErr w:type="spellEnd"/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range of the Himalayas and get to breathe the amazingly fresh air of the </w:t>
      </w:r>
      <w:r w:rsidRPr="00DE2AE4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lastRenderedPageBreak/>
        <w:t>mountains.</w:t>
      </w:r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The trip starts from </w:t>
      </w:r>
      <w:proofErr w:type="spellStart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Mcleodganj</w:t>
      </w:r>
      <w:proofErr w:type="spellEnd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and reaches </w:t>
      </w:r>
      <w:proofErr w:type="spellStart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Triund</w:t>
      </w:r>
      <w:proofErr w:type="spellEnd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in a few hours. </w:t>
      </w:r>
      <w:proofErr w:type="spellStart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Mcleodganj</w:t>
      </w:r>
      <w:proofErr w:type="spellEnd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is a suburb of </w:t>
      </w:r>
      <w:proofErr w:type="spellStart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Dharamshala</w:t>
      </w:r>
      <w:proofErr w:type="spellEnd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Kangra</w:t>
      </w:r>
      <w:proofErr w:type="spellEnd"/>
      <w:r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 xml:space="preserve"> district of Himachal. </w:t>
      </w:r>
      <w:r w:rsidRPr="00326293">
        <w:rPr>
          <w:rFonts w:ascii="Segoe UI Emoji" w:hAnsi="Segoe UI Emoji" w:cs="Arial"/>
          <w:color w:val="5E5E5E"/>
          <w:sz w:val="26"/>
          <w:szCs w:val="26"/>
          <w:shd w:val="clear" w:color="auto" w:fill="FFFFFF"/>
        </w:rPr>
        <w:t>It</w:t>
      </w:r>
      <w:r w:rsidRP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is</w:t>
      </w:r>
      <w:r w:rsid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a beautiful village</w:t>
      </w:r>
      <w:r w:rsidRP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</w:t>
      </w:r>
      <w:r w:rsidRPr="00326293">
        <w:rPr>
          <w:rFonts w:ascii="Segoe UI Emoji" w:hAnsi="Segoe UI Emoji" w:cs="Arial"/>
          <w:bCs/>
          <w:color w:val="222222"/>
          <w:sz w:val="26"/>
          <w:szCs w:val="26"/>
        </w:rPr>
        <w:t>known</w:t>
      </w:r>
      <w:r w:rsidRPr="00326293">
        <w:rPr>
          <w:rFonts w:ascii="Segoe UI Emoji" w:hAnsi="Segoe UI Emoji" w:cs="Arial"/>
          <w:b/>
          <w:bCs/>
          <w:color w:val="222222"/>
          <w:sz w:val="26"/>
          <w:szCs w:val="26"/>
        </w:rPr>
        <w:t xml:space="preserve"> for</w:t>
      </w:r>
      <w:r w:rsidRP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its monasteries, museums, temples, waterfalls, lakes, and Tibetan settlements</w:t>
      </w:r>
      <w:r w:rsid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. </w:t>
      </w:r>
      <w:proofErr w:type="gramStart"/>
      <w:r w:rsid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The trek start from the Main Square </w:t>
      </w:r>
      <w:r w:rsidR="002B105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in </w:t>
      </w:r>
      <w:proofErr w:type="spellStart"/>
      <w:r w:rsidR="002B105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>Mcleodganj</w:t>
      </w:r>
      <w:proofErr w:type="spellEnd"/>
      <w:r w:rsidR="002B105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 </w:t>
      </w:r>
      <w:r w:rsidR="00326293">
        <w:rPr>
          <w:rFonts w:ascii="Segoe UI Emoji" w:hAnsi="Segoe UI Emoji" w:cs="Arial"/>
          <w:color w:val="222222"/>
          <w:sz w:val="26"/>
          <w:szCs w:val="26"/>
          <w:shd w:val="clear" w:color="auto" w:fill="FFFFFF"/>
        </w:rPr>
        <w:t xml:space="preserve">that gives an </w:t>
      </w:r>
      <w:r w:rsidR="00326293" w:rsidRPr="00326293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amazing view of City- the beautiful houses, shop, kids playing around and local people.</w:t>
      </w:r>
      <w:proofErr w:type="gramEnd"/>
      <w:r w:rsidR="002B1053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The first stop along</w:t>
      </w:r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this trek is </w:t>
      </w:r>
      <w:proofErr w:type="spell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Triund</w:t>
      </w:r>
      <w:proofErr w:type="spell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. It is a small hill station that gives you an immensely beautiful view of the hills and has a lot of cafes. This trek then concludes to the </w:t>
      </w:r>
      <w:proofErr w:type="spell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Lahesh</w:t>
      </w:r>
      <w:proofErr w:type="spell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caves. </w:t>
      </w:r>
      <w:proofErr w:type="spellStart"/>
      <w:proofErr w:type="gram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Lahesh</w:t>
      </w:r>
      <w:proofErr w:type="spell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caves is</w:t>
      </w:r>
      <w:proofErr w:type="gram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an ideal trekking route for adventurers who wish to explore beyond an one day easy </w:t>
      </w:r>
      <w:proofErr w:type="spell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Triund</w:t>
      </w:r>
      <w:proofErr w:type="spell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trek. The trail of this trek gives a </w:t>
      </w:r>
      <w:proofErr w:type="gram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breathtaking  panoramic</w:t>
      </w:r>
      <w:proofErr w:type="gram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view of the </w:t>
      </w:r>
      <w:proofErr w:type="spell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Dhauladhars</w:t>
      </w:r>
      <w:proofErr w:type="spell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. The best time to visit this place is </w:t>
      </w:r>
      <w:proofErr w:type="gramStart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from  May</w:t>
      </w:r>
      <w:proofErr w:type="gramEnd"/>
      <w:r w:rsidR="00B460D0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-June and from September-November. This trip costs around 4000-5000INR</w:t>
      </w:r>
    </w:p>
    <w:p w:rsidR="00326293" w:rsidRDefault="00326293">
      <w:pPr>
        <w:rPr>
          <w:rFonts w:ascii="Segoe UI Emoji" w:hAnsi="Segoe UI Emoji"/>
          <w:color w:val="333333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DAY 1- DELHI-MCLEODGANJ- 480kms| 11hours</w:t>
      </w:r>
    </w:p>
    <w:p w:rsidR="00326293" w:rsidRDefault="00326293">
      <w:pPr>
        <w:rPr>
          <w:rFonts w:ascii="Segoe UI Emoji" w:hAnsi="Segoe UI Emoji"/>
          <w:color w:val="333333"/>
          <w:sz w:val="26"/>
          <w:szCs w:val="26"/>
          <w:shd w:val="clear" w:color="auto" w:fill="FFFFFF"/>
        </w:rPr>
      </w:pPr>
      <w:r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DAY 2- MCLEODGANJ – TRIUND- 9kms| 4 hours (visit to </w:t>
      </w:r>
      <w:proofErr w:type="spellStart"/>
      <w:r>
        <w:rPr>
          <w:rFonts w:ascii="Segoe UI Emoji" w:hAnsi="Segoe UI Emoji"/>
          <w:color w:val="333333"/>
          <w:sz w:val="26"/>
          <w:szCs w:val="26"/>
          <w:shd w:val="clear" w:color="auto" w:fill="FFFFFF"/>
        </w:rPr>
        <w:t>Kangra</w:t>
      </w:r>
      <w:proofErr w:type="spellEnd"/>
      <w:r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 valley etc)</w:t>
      </w:r>
    </w:p>
    <w:p w:rsidR="00326293" w:rsidRPr="002B1053" w:rsidRDefault="00326293" w:rsidP="00B460D0">
      <w:pPr>
        <w:pStyle w:val="data"/>
        <w:spacing w:before="0" w:beforeAutospacing="0" w:after="150" w:afterAutospacing="0"/>
        <w:rPr>
          <w:rFonts w:ascii="Segoe UI Emoji" w:hAnsi="Segoe UI Emoji"/>
          <w:color w:val="3B444E"/>
          <w:sz w:val="26"/>
          <w:szCs w:val="26"/>
        </w:rPr>
      </w:pPr>
      <w:r w:rsidRPr="002B1053">
        <w:rPr>
          <w:rFonts w:ascii="Segoe UI Emoji" w:hAnsi="Segoe UI Emoji"/>
          <w:color w:val="333333"/>
          <w:sz w:val="26"/>
          <w:szCs w:val="26"/>
          <w:shd w:val="clear" w:color="auto" w:fill="FFFFFF"/>
        </w:rPr>
        <w:t xml:space="preserve">DAY 3- </w:t>
      </w:r>
      <w:r w:rsidRPr="002B1053">
        <w:rPr>
          <w:rFonts w:ascii="Segoe UI Emoji" w:hAnsi="Segoe UI Emoji"/>
          <w:color w:val="3B444E"/>
          <w:sz w:val="26"/>
          <w:szCs w:val="26"/>
        </w:rPr>
        <w:t xml:space="preserve">Early morning walk to </w:t>
      </w:r>
      <w:proofErr w:type="spellStart"/>
      <w:r w:rsidRPr="002B1053">
        <w:rPr>
          <w:rFonts w:ascii="Segoe UI Emoji" w:hAnsi="Segoe UI Emoji"/>
          <w:color w:val="3B444E"/>
          <w:sz w:val="26"/>
          <w:szCs w:val="26"/>
        </w:rPr>
        <w:t>Lahesh</w:t>
      </w:r>
      <w:proofErr w:type="spellEnd"/>
      <w:r w:rsidRPr="002B1053">
        <w:rPr>
          <w:rFonts w:ascii="Segoe UI Emoji" w:hAnsi="Segoe UI Emoji"/>
          <w:color w:val="3B444E"/>
          <w:sz w:val="26"/>
          <w:szCs w:val="26"/>
        </w:rPr>
        <w:t xml:space="preserve"> cave, 5 hrs max</w:t>
      </w:r>
      <w:r w:rsidR="00B460D0" w:rsidRPr="002B1053">
        <w:rPr>
          <w:rFonts w:ascii="Segoe UI Emoji" w:hAnsi="Segoe UI Emoji"/>
          <w:color w:val="3B444E"/>
          <w:sz w:val="26"/>
          <w:szCs w:val="26"/>
        </w:rPr>
        <w:t xml:space="preserve">, </w:t>
      </w:r>
      <w:r w:rsidRPr="002B1053">
        <w:rPr>
          <w:rFonts w:ascii="Segoe UI Emoji" w:hAnsi="Segoe UI Emoji"/>
          <w:color w:val="3B444E"/>
          <w:sz w:val="26"/>
          <w:szCs w:val="26"/>
        </w:rPr>
        <w:t xml:space="preserve">Glacier walks for 1.5km </w:t>
      </w:r>
      <w:r w:rsidR="00B460D0" w:rsidRPr="002B1053">
        <w:rPr>
          <w:rFonts w:ascii="Segoe UI Emoji" w:hAnsi="Segoe UI Emoji"/>
          <w:color w:val="3B444E"/>
          <w:sz w:val="26"/>
          <w:szCs w:val="26"/>
        </w:rPr>
        <w:t xml:space="preserve">, </w:t>
      </w:r>
      <w:r w:rsidRPr="002B1053">
        <w:rPr>
          <w:rFonts w:ascii="Segoe UI Emoji" w:hAnsi="Segoe UI Emoji"/>
          <w:color w:val="3B444E"/>
          <w:sz w:val="26"/>
          <w:szCs w:val="26"/>
        </w:rPr>
        <w:t xml:space="preserve">Arrival at </w:t>
      </w:r>
      <w:proofErr w:type="spellStart"/>
      <w:r w:rsidRPr="002B1053">
        <w:rPr>
          <w:rFonts w:ascii="Segoe UI Emoji" w:hAnsi="Segoe UI Emoji"/>
          <w:color w:val="3B444E"/>
          <w:sz w:val="26"/>
          <w:szCs w:val="26"/>
        </w:rPr>
        <w:t>Lahesh</w:t>
      </w:r>
      <w:proofErr w:type="spellEnd"/>
      <w:r w:rsidRPr="002B1053">
        <w:rPr>
          <w:rFonts w:ascii="Segoe UI Emoji" w:hAnsi="Segoe UI Emoji"/>
          <w:color w:val="3B444E"/>
          <w:sz w:val="26"/>
          <w:szCs w:val="26"/>
        </w:rPr>
        <w:t xml:space="preserve"> caves </w:t>
      </w:r>
      <w:r w:rsidR="00B460D0" w:rsidRPr="002B1053">
        <w:rPr>
          <w:rFonts w:ascii="Segoe UI Emoji" w:hAnsi="Segoe UI Emoji"/>
          <w:color w:val="3B444E"/>
          <w:sz w:val="26"/>
          <w:szCs w:val="26"/>
        </w:rPr>
        <w:t xml:space="preserve">, </w:t>
      </w:r>
      <w:r w:rsidRPr="002B1053">
        <w:rPr>
          <w:rFonts w:ascii="Segoe UI Emoji" w:hAnsi="Segoe UI Emoji"/>
          <w:color w:val="3B444E"/>
          <w:sz w:val="26"/>
          <w:szCs w:val="26"/>
        </w:rPr>
        <w:t xml:space="preserve">Return to </w:t>
      </w:r>
      <w:proofErr w:type="spellStart"/>
      <w:r w:rsidRPr="002B1053">
        <w:rPr>
          <w:rFonts w:ascii="Segoe UI Emoji" w:hAnsi="Segoe UI Emoji"/>
          <w:color w:val="3B444E"/>
          <w:sz w:val="26"/>
          <w:szCs w:val="26"/>
        </w:rPr>
        <w:t>Triund</w:t>
      </w:r>
      <w:proofErr w:type="spellEnd"/>
      <w:r w:rsidRPr="002B1053">
        <w:rPr>
          <w:rFonts w:ascii="Segoe UI Emoji" w:hAnsi="Segoe UI Emoji"/>
          <w:color w:val="3B444E"/>
          <w:sz w:val="26"/>
          <w:szCs w:val="26"/>
        </w:rPr>
        <w:t xml:space="preserve"> </w:t>
      </w:r>
    </w:p>
    <w:p w:rsidR="00B460D0" w:rsidRPr="002B1053" w:rsidRDefault="00B460D0" w:rsidP="00B460D0">
      <w:pPr>
        <w:pStyle w:val="data"/>
        <w:spacing w:before="0" w:beforeAutospacing="0" w:after="150" w:afterAutospacing="0"/>
        <w:rPr>
          <w:rFonts w:ascii="Segoe UI Emoji" w:hAnsi="Segoe UI Emoji"/>
          <w:color w:val="3B444E"/>
          <w:sz w:val="26"/>
          <w:szCs w:val="26"/>
        </w:rPr>
      </w:pPr>
      <w:r w:rsidRPr="002B1053">
        <w:rPr>
          <w:rFonts w:ascii="Segoe UI Emoji" w:hAnsi="Segoe UI Emoji"/>
          <w:color w:val="3B444E"/>
          <w:sz w:val="26"/>
          <w:szCs w:val="26"/>
        </w:rPr>
        <w:t>DAY 4</w:t>
      </w:r>
      <w:proofErr w:type="gramStart"/>
      <w:r w:rsidRPr="002B1053">
        <w:rPr>
          <w:rFonts w:ascii="Segoe UI Emoji" w:hAnsi="Segoe UI Emoji"/>
          <w:color w:val="3B444E"/>
          <w:sz w:val="26"/>
          <w:szCs w:val="26"/>
        </w:rPr>
        <w:t>-  TRIUND</w:t>
      </w:r>
      <w:proofErr w:type="gramEnd"/>
      <w:r w:rsidRPr="002B1053">
        <w:rPr>
          <w:rFonts w:ascii="Segoe UI Emoji" w:hAnsi="Segoe UI Emoji"/>
          <w:color w:val="3B444E"/>
          <w:sz w:val="26"/>
          <w:szCs w:val="26"/>
        </w:rPr>
        <w:t>-MCLEODGANJ-DELHI</w:t>
      </w:r>
    </w:p>
    <w:p w:rsidR="00B460D0" w:rsidRDefault="00B460D0" w:rsidP="00B460D0">
      <w:pPr>
        <w:pStyle w:val="data"/>
        <w:spacing w:before="0" w:beforeAutospacing="0" w:after="150" w:afterAutospacing="0"/>
        <w:rPr>
          <w:rFonts w:ascii="&amp;quot" w:hAnsi="&amp;quot"/>
          <w:color w:val="3B444E"/>
          <w:sz w:val="22"/>
          <w:szCs w:val="22"/>
        </w:rPr>
      </w:pPr>
    </w:p>
    <w:p w:rsidR="00326293" w:rsidRPr="00326293" w:rsidRDefault="00326293">
      <w:pPr>
        <w:rPr>
          <w:rFonts w:ascii="Segoe UI Emoji" w:hAnsi="Segoe UI Emoji" w:cs="Segoe UI"/>
          <w:color w:val="3A3A3A"/>
          <w:sz w:val="26"/>
          <w:szCs w:val="26"/>
          <w:shd w:val="clear" w:color="auto" w:fill="FFFFFF"/>
        </w:rPr>
      </w:pPr>
    </w:p>
    <w:p w:rsidR="00FA0E77" w:rsidRDefault="00FA0E77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FA0E77" w:rsidRDefault="00FA0E77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FA0E77" w:rsidRDefault="00FA0E77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FA0E77" w:rsidRDefault="00FA0E77"/>
    <w:sectPr w:rsidR="00FA0E77" w:rsidSect="00D25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E40"/>
    <w:rsid w:val="002B1053"/>
    <w:rsid w:val="0032259F"/>
    <w:rsid w:val="00326293"/>
    <w:rsid w:val="00450F34"/>
    <w:rsid w:val="004F380C"/>
    <w:rsid w:val="006519AD"/>
    <w:rsid w:val="008E19FF"/>
    <w:rsid w:val="00903AAC"/>
    <w:rsid w:val="00AF3057"/>
    <w:rsid w:val="00B460D0"/>
    <w:rsid w:val="00BA1A80"/>
    <w:rsid w:val="00C76A27"/>
    <w:rsid w:val="00D256F4"/>
    <w:rsid w:val="00D80E40"/>
    <w:rsid w:val="00DA3A7B"/>
    <w:rsid w:val="00DE2AE4"/>
    <w:rsid w:val="00DE42AB"/>
    <w:rsid w:val="00E03037"/>
    <w:rsid w:val="00E20956"/>
    <w:rsid w:val="00F54678"/>
    <w:rsid w:val="00FA0E77"/>
    <w:rsid w:val="00FE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FBA"/>
    <w:rPr>
      <w:b/>
      <w:bCs/>
    </w:rPr>
  </w:style>
  <w:style w:type="paragraph" w:customStyle="1" w:styleId="data">
    <w:name w:val="data"/>
    <w:basedOn w:val="Normal"/>
    <w:rsid w:val="0032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2020-04-21T11:11:00Z</dcterms:created>
  <dcterms:modified xsi:type="dcterms:W3CDTF">2020-04-21T15:31:00Z</dcterms:modified>
</cp:coreProperties>
</file>