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Em7b5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Em7b5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i w:val="1"/>
          <w:smallCaps w:val="0"/>
          <w:color w:val="336d7d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i w:val="1"/>
          <w:smallCaps w:val="0"/>
          <w:color w:val="336d7d"/>
          <w:rtl w:val="0"/>
        </w:rPr>
        <w:t xml:space="preserve">#m7b5   |G-7   |F#-7   |Fo   |E-7   |A7   |Dj7   |Dj7   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Em7b5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Em7b5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i w:val="1"/>
          <w:smallCaps w:val="0"/>
          <w:color w:val="336d7d"/>
        </w:rPr>
      </w:pPr>
      <w:r w:rsidDel="00000000" w:rsidR="00000000" w:rsidRPr="00000000">
        <w:rPr>
          <w:smallCaps w:val="0"/>
          <w:color w:val="262626"/>
          <w:rtl w:val="0"/>
        </w:rPr>
        <w:t xml:space="preserve">B2: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i w:val="1"/>
          <w:smallCaps w:val="0"/>
          <w:color w:val="336d7d"/>
          <w:rtl w:val="0"/>
        </w:rPr>
        <w:t xml:space="preserve">#m7b5   |G-7   |F#-7   |Fo   |E-7   |A7   |Dj7   |C7   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C1: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i w:val="1"/>
          <w:smallCaps w:val="0"/>
          <w:color w:val="336d7d"/>
        </w:rPr>
      </w:pPr>
      <w:r w:rsidDel="00000000" w:rsidR="00000000" w:rsidRPr="00000000">
        <w:rPr>
          <w:smallCaps w:val="0"/>
          <w:color w:val="262626"/>
          <w:rtl w:val="0"/>
        </w:rPr>
        <w:t xml:space="preserve">B3: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i w:val="1"/>
          <w:smallCaps w:val="0"/>
          <w:color w:val="336d7d"/>
          <w:rtl w:val="0"/>
        </w:rPr>
        <w:t xml:space="preserve">#m7b5   |G-7   |F#-7   |Fo   |E-7   |A7   |D6   |E7 A7 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