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D8E" w:rsidRDefault="00303D8E" w:rsidP="00F173B7">
      <w:pPr>
        <w:pStyle w:val="ListParagraph"/>
        <w:numPr>
          <w:ilvl w:val="0"/>
          <w:numId w:val="1"/>
        </w:numPr>
      </w:pPr>
      <w:r>
        <w:t xml:space="preserve">As expected, </w:t>
      </w:r>
      <w:proofErr w:type="spellStart"/>
      <w:proofErr w:type="gramStart"/>
      <w:r>
        <w:t>P.Idle</w:t>
      </w:r>
      <w:proofErr w:type="spellEnd"/>
      <w:proofErr w:type="gramEnd"/>
      <w:r>
        <w:t xml:space="preserve"> is negatively correlated to the Total Power, but in the plots, the it isn’t the same for large sized files as the disk activity goes on beyond the time for which the </w:t>
      </w:r>
      <w:proofErr w:type="spellStart"/>
      <w:r>
        <w:t>iostat</w:t>
      </w:r>
      <w:proofErr w:type="spellEnd"/>
      <w:r>
        <w:t xml:space="preserve"> data has been extracted.</w:t>
      </w:r>
    </w:p>
    <w:p w:rsidR="006C4B2E" w:rsidRDefault="00303D8E" w:rsidP="00F173B7">
      <w:pPr>
        <w:pStyle w:val="ListParagraph"/>
        <w:numPr>
          <w:ilvl w:val="0"/>
          <w:numId w:val="1"/>
        </w:numPr>
      </w:pPr>
      <w:r>
        <w:t xml:space="preserve">For the bigger files, the </w:t>
      </w:r>
      <w:proofErr w:type="spellStart"/>
      <w:proofErr w:type="gramStart"/>
      <w:r>
        <w:t>P.Read</w:t>
      </w:r>
      <w:proofErr w:type="spellEnd"/>
      <w:proofErr w:type="gramEnd"/>
      <w:r>
        <w:t xml:space="preserve"> is negatively correlated to </w:t>
      </w:r>
      <w:proofErr w:type="spellStart"/>
      <w:r>
        <w:t>P.Write</w:t>
      </w:r>
      <w:proofErr w:type="spellEnd"/>
      <w:r>
        <w:t xml:space="preserve">. </w:t>
      </w:r>
      <w:proofErr w:type="gramStart"/>
      <w:r>
        <w:t>Thus</w:t>
      </w:r>
      <w:proofErr w:type="gramEnd"/>
      <w:r>
        <w:t xml:space="preserve"> hinting that the reads and writes don’t happen at the same time for the bigger sized files.</w:t>
      </w:r>
    </w:p>
    <w:p w:rsidR="00303D8E" w:rsidRDefault="00303D8E" w:rsidP="00F173B7">
      <w:pPr>
        <w:pStyle w:val="ListParagraph"/>
        <w:numPr>
          <w:ilvl w:val="0"/>
          <w:numId w:val="1"/>
        </w:numPr>
      </w:pPr>
      <w:r>
        <w:t xml:space="preserve">For larger files, the plot also shows that the </w:t>
      </w:r>
      <w:proofErr w:type="spellStart"/>
      <w:proofErr w:type="gramStart"/>
      <w:r>
        <w:t>P.Read</w:t>
      </w:r>
      <w:proofErr w:type="spellEnd"/>
      <w:proofErr w:type="gramEnd"/>
      <w:r>
        <w:t xml:space="preserve"> is positively correlated to the </w:t>
      </w:r>
      <w:proofErr w:type="spellStart"/>
      <w:r>
        <w:t>P.Idle</w:t>
      </w:r>
      <w:proofErr w:type="spellEnd"/>
      <w:r>
        <w:t xml:space="preserve"> while </w:t>
      </w:r>
      <w:proofErr w:type="spellStart"/>
      <w:r>
        <w:t>P.Write</w:t>
      </w:r>
      <w:proofErr w:type="spellEnd"/>
      <w:r>
        <w:t xml:space="preserve"> is negatively correlated.</w:t>
      </w:r>
    </w:p>
    <w:p w:rsidR="00303D8E" w:rsidRDefault="00303D8E" w:rsidP="00F173B7">
      <w:pPr>
        <w:pStyle w:val="ListParagraph"/>
        <w:numPr>
          <w:ilvl w:val="0"/>
          <w:numId w:val="1"/>
        </w:numPr>
      </w:pPr>
      <w:r>
        <w:t xml:space="preserve">There wasn’t any particular pattern that was found in the </w:t>
      </w:r>
      <w:proofErr w:type="spellStart"/>
      <w:r>
        <w:t>corplot</w:t>
      </w:r>
      <w:proofErr w:type="spellEnd"/>
      <w:r>
        <w:t xml:space="preserve"> for the data for random disk read/write.</w:t>
      </w:r>
      <w:bookmarkStart w:id="0" w:name="_GoBack"/>
      <w:bookmarkEnd w:id="0"/>
    </w:p>
    <w:sectPr w:rsidR="00303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EB7"/>
    <w:multiLevelType w:val="hybridMultilevel"/>
    <w:tmpl w:val="0728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8E"/>
    <w:rsid w:val="00303D8E"/>
    <w:rsid w:val="0039454C"/>
    <w:rsid w:val="006C4B2E"/>
    <w:rsid w:val="00DA1B5D"/>
    <w:rsid w:val="00F17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91CD0-CD9A-409E-9BCA-30E698C6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Mishra</dc:creator>
  <cp:keywords/>
  <dc:description/>
  <cp:lastModifiedBy>Harsh Mishra</cp:lastModifiedBy>
  <cp:revision>2</cp:revision>
  <dcterms:created xsi:type="dcterms:W3CDTF">2017-10-15T19:41:00Z</dcterms:created>
  <dcterms:modified xsi:type="dcterms:W3CDTF">2017-10-16T07:46:00Z</dcterms:modified>
</cp:coreProperties>
</file>