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B0E" w:rsidRDefault="00761B0E" w:rsidP="00761B0E">
      <w:pPr>
        <w:rPr>
          <w:rFonts w:ascii="Times New Roman" w:hAnsi="Times New Roman" w:cs="Times New Roman"/>
          <w:b/>
          <w:bCs/>
          <w:sz w:val="48"/>
          <w:szCs w:val="24"/>
        </w:rPr>
      </w:pPr>
    </w:p>
    <w:p w:rsidR="00761B0E" w:rsidRPr="00873557" w:rsidRDefault="00761B0E" w:rsidP="00761B0E">
      <w:pPr>
        <w:rPr>
          <w:rFonts w:ascii="Times New Roman" w:hAnsi="Times New Roman" w:cs="Times New Roman"/>
          <w:b/>
          <w:bCs/>
          <w:sz w:val="48"/>
          <w:szCs w:val="24"/>
        </w:rPr>
      </w:pPr>
      <w:r w:rsidRPr="00873557">
        <w:rPr>
          <w:rFonts w:ascii="Times New Roman" w:hAnsi="Times New Roman" w:cs="Times New Roman"/>
          <w:b/>
          <w:noProof/>
          <w:sz w:val="28"/>
          <w:szCs w:val="24"/>
          <w:lang w:eastAsia="en-IN"/>
        </w:rPr>
        <w:drawing>
          <wp:anchor distT="0" distB="0" distL="114300" distR="114300" simplePos="0" relativeHeight="251667456" behindDoc="1" locked="0" layoutInCell="1" allowOverlap="1" wp14:anchorId="0C68281B" wp14:editId="12D7438A">
            <wp:simplePos x="0" y="0"/>
            <wp:positionH relativeFrom="column">
              <wp:posOffset>2133600</wp:posOffset>
            </wp:positionH>
            <wp:positionV relativeFrom="paragraph">
              <wp:posOffset>-578485</wp:posOffset>
            </wp:positionV>
            <wp:extent cx="1406525" cy="1398270"/>
            <wp:effectExtent l="0" t="0" r="3175" b="0"/>
            <wp:wrapTight wrapText="bothSides">
              <wp:wrapPolygon edited="0">
                <wp:start x="8484" y="0"/>
                <wp:lineTo x="6144" y="589"/>
                <wp:lineTo x="1170" y="3826"/>
                <wp:lineTo x="0" y="7946"/>
                <wp:lineTo x="0" y="14714"/>
                <wp:lineTo x="3511" y="19128"/>
                <wp:lineTo x="7314" y="21188"/>
                <wp:lineTo x="8191" y="21188"/>
                <wp:lineTo x="13165" y="21188"/>
                <wp:lineTo x="13750" y="21188"/>
                <wp:lineTo x="18138" y="19128"/>
                <wp:lineTo x="18431" y="18834"/>
                <wp:lineTo x="21356" y="14125"/>
                <wp:lineTo x="21356" y="7651"/>
                <wp:lineTo x="20479" y="3826"/>
                <wp:lineTo x="15213" y="589"/>
                <wp:lineTo x="12872" y="0"/>
                <wp:lineTo x="8484" y="0"/>
              </wp:wrapPolygon>
            </wp:wrapTight>
            <wp:docPr id="3" name="Picture 24" descr="C:\Users\Shubham\Desktop\DTU,_Delhi_offici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ubham\Desktop\DTU,_Delhi_official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6525" cy="13982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1B0E" w:rsidRPr="00873557" w:rsidRDefault="00761B0E" w:rsidP="00761B0E">
      <w:pPr>
        <w:rPr>
          <w:rFonts w:ascii="Times New Roman" w:hAnsi="Times New Roman" w:cs="Times New Roman"/>
          <w:b/>
          <w:bCs/>
          <w:sz w:val="48"/>
          <w:szCs w:val="24"/>
        </w:rPr>
      </w:pPr>
    </w:p>
    <w:p w:rsidR="00761B0E" w:rsidRPr="008949E8" w:rsidRDefault="00761B0E" w:rsidP="00761B0E">
      <w:pPr>
        <w:tabs>
          <w:tab w:val="left" w:pos="5485"/>
        </w:tabs>
        <w:rPr>
          <w:rFonts w:ascii="Times New Roman" w:hAnsi="Times New Roman" w:cs="Times New Roman"/>
          <w:b/>
          <w:bCs/>
          <w:sz w:val="48"/>
          <w:szCs w:val="24"/>
        </w:rPr>
      </w:pPr>
      <w:r>
        <w:rPr>
          <w:rFonts w:ascii="Times New Roman" w:hAnsi="Times New Roman" w:cs="Times New Roman"/>
          <w:b/>
          <w:bCs/>
          <w:sz w:val="48"/>
          <w:szCs w:val="24"/>
        </w:rPr>
        <w:t>Syntactic and Semantic Interoperability in Fast Health Interoperable Resource (FHIR)</w:t>
      </w:r>
    </w:p>
    <w:p w:rsidR="00761B0E" w:rsidRPr="00873557" w:rsidRDefault="00761B0E" w:rsidP="00761B0E">
      <w:pPr>
        <w:jc w:val="center"/>
        <w:rPr>
          <w:rFonts w:ascii="Times New Roman" w:hAnsi="Times New Roman" w:cs="Times New Roman"/>
          <w:i/>
          <w:sz w:val="24"/>
          <w:szCs w:val="24"/>
        </w:rPr>
      </w:pPr>
      <w:r w:rsidRPr="00873557">
        <w:rPr>
          <w:rFonts w:ascii="Times New Roman" w:hAnsi="Times New Roman" w:cs="Times New Roman"/>
          <w:i/>
          <w:sz w:val="24"/>
          <w:szCs w:val="24"/>
        </w:rPr>
        <w:t>DISSERTATION SUBMITTED TOWARDS THE PARTIAL FULFILLMENT OF THE REQUIREMENTS FOR THE AWARD OF A DEGREE IN</w:t>
      </w:r>
    </w:p>
    <w:p w:rsidR="00761B0E" w:rsidRPr="00873557" w:rsidRDefault="00761B0E" w:rsidP="00761B0E">
      <w:pPr>
        <w:jc w:val="center"/>
        <w:rPr>
          <w:rFonts w:ascii="Times New Roman" w:hAnsi="Times New Roman" w:cs="Times New Roman"/>
          <w:sz w:val="16"/>
          <w:szCs w:val="16"/>
        </w:rPr>
      </w:pPr>
    </w:p>
    <w:p w:rsidR="00761B0E" w:rsidRPr="00873557" w:rsidRDefault="00761B0E" w:rsidP="00761B0E">
      <w:pPr>
        <w:spacing w:after="0"/>
        <w:jc w:val="center"/>
        <w:rPr>
          <w:rFonts w:ascii="Times New Roman" w:hAnsi="Times New Roman" w:cs="Times New Roman"/>
          <w:b/>
          <w:sz w:val="28"/>
          <w:szCs w:val="24"/>
        </w:rPr>
      </w:pPr>
      <w:r w:rsidRPr="00873557">
        <w:rPr>
          <w:rFonts w:ascii="Times New Roman" w:hAnsi="Times New Roman" w:cs="Times New Roman"/>
          <w:b/>
          <w:sz w:val="28"/>
          <w:szCs w:val="24"/>
        </w:rPr>
        <w:t xml:space="preserve">BACHELOR OF TECHNOLOGY </w:t>
      </w:r>
    </w:p>
    <w:p w:rsidR="00761B0E" w:rsidRPr="00873557" w:rsidRDefault="00761B0E" w:rsidP="00761B0E">
      <w:pPr>
        <w:spacing w:after="0"/>
        <w:jc w:val="center"/>
        <w:rPr>
          <w:rFonts w:ascii="Times New Roman" w:hAnsi="Times New Roman" w:cs="Times New Roman"/>
          <w:b/>
          <w:sz w:val="28"/>
          <w:szCs w:val="24"/>
        </w:rPr>
      </w:pPr>
      <w:r w:rsidRPr="00873557">
        <w:rPr>
          <w:rFonts w:ascii="Times New Roman" w:hAnsi="Times New Roman" w:cs="Times New Roman"/>
          <w:b/>
          <w:sz w:val="28"/>
          <w:szCs w:val="24"/>
        </w:rPr>
        <w:t xml:space="preserve">IN </w:t>
      </w:r>
    </w:p>
    <w:p w:rsidR="00761B0E" w:rsidRPr="00873557" w:rsidRDefault="00761B0E" w:rsidP="00761B0E">
      <w:pPr>
        <w:spacing w:after="0"/>
        <w:jc w:val="center"/>
        <w:rPr>
          <w:rFonts w:ascii="Times New Roman" w:hAnsi="Times New Roman" w:cs="Times New Roman"/>
          <w:b/>
          <w:sz w:val="28"/>
          <w:szCs w:val="24"/>
        </w:rPr>
      </w:pPr>
      <w:r>
        <w:rPr>
          <w:rFonts w:ascii="Times New Roman" w:hAnsi="Times New Roman" w:cs="Times New Roman"/>
          <w:b/>
          <w:sz w:val="28"/>
          <w:szCs w:val="24"/>
        </w:rPr>
        <w:t>COMPUTER ENGINEERING</w:t>
      </w:r>
    </w:p>
    <w:p w:rsidR="00761B0E" w:rsidRPr="00873557" w:rsidRDefault="00761B0E" w:rsidP="00761B0E">
      <w:pPr>
        <w:spacing w:after="0"/>
        <w:jc w:val="center"/>
        <w:rPr>
          <w:rFonts w:ascii="Times New Roman" w:hAnsi="Times New Roman" w:cs="Times New Roman"/>
          <w:i/>
          <w:sz w:val="28"/>
          <w:szCs w:val="24"/>
        </w:rPr>
      </w:pPr>
      <w:r w:rsidRPr="00873557">
        <w:rPr>
          <w:rFonts w:ascii="Times New Roman" w:hAnsi="Times New Roman" w:cs="Times New Roman"/>
          <w:i/>
          <w:sz w:val="28"/>
          <w:szCs w:val="24"/>
        </w:rPr>
        <w:t>BY</w:t>
      </w:r>
    </w:p>
    <w:tbl>
      <w:tblPr>
        <w:tblStyle w:val="TableGrid"/>
        <w:tblpPr w:leftFromText="180" w:rightFromText="180" w:vertAnchor="text" w:horzAnchor="margin" w:tblpXSpec="center" w:tblpY="254"/>
        <w:tblW w:w="282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4"/>
        <w:gridCol w:w="2085"/>
      </w:tblGrid>
      <w:tr w:rsidR="00761B0E" w:rsidRPr="00873557" w:rsidTr="00FC40D5">
        <w:trPr>
          <w:trHeight w:val="394"/>
        </w:trPr>
        <w:tc>
          <w:tcPr>
            <w:tcW w:w="3006" w:type="pct"/>
          </w:tcPr>
          <w:p w:rsidR="00761B0E" w:rsidRPr="00873557" w:rsidRDefault="00761B0E" w:rsidP="00FC40D5">
            <w:pPr>
              <w:tabs>
                <w:tab w:val="left" w:pos="-810"/>
                <w:tab w:val="left" w:pos="3689"/>
              </w:tabs>
              <w:spacing w:line="276" w:lineRule="auto"/>
              <w:ind w:right="-604"/>
              <w:jc w:val="both"/>
              <w:rPr>
                <w:rFonts w:ascii="Times New Roman" w:hAnsi="Times New Roman" w:cs="Times New Roman"/>
                <w:sz w:val="28"/>
                <w:szCs w:val="24"/>
              </w:rPr>
            </w:pPr>
            <w:r>
              <w:rPr>
                <w:rFonts w:ascii="Times New Roman" w:hAnsi="Times New Roman" w:cs="Times New Roman"/>
                <w:sz w:val="28"/>
                <w:szCs w:val="24"/>
              </w:rPr>
              <w:t>Harsh Kumar</w:t>
            </w:r>
          </w:p>
        </w:tc>
        <w:tc>
          <w:tcPr>
            <w:tcW w:w="1994" w:type="pct"/>
          </w:tcPr>
          <w:p w:rsidR="00761B0E" w:rsidRPr="00873557" w:rsidRDefault="00761B0E" w:rsidP="00FC40D5">
            <w:pPr>
              <w:tabs>
                <w:tab w:val="left" w:pos="-810"/>
              </w:tabs>
              <w:spacing w:line="276" w:lineRule="auto"/>
              <w:ind w:right="-604"/>
              <w:jc w:val="both"/>
              <w:rPr>
                <w:rFonts w:ascii="Times New Roman" w:hAnsi="Times New Roman" w:cs="Times New Roman"/>
                <w:sz w:val="28"/>
                <w:szCs w:val="24"/>
              </w:rPr>
            </w:pPr>
            <w:r>
              <w:rPr>
                <w:rFonts w:ascii="Times New Roman" w:hAnsi="Times New Roman" w:cs="Times New Roman"/>
                <w:sz w:val="28"/>
                <w:szCs w:val="24"/>
              </w:rPr>
              <w:t xml:space="preserve"> 2K14/CO/041</w:t>
            </w:r>
          </w:p>
        </w:tc>
      </w:tr>
      <w:tr w:rsidR="00761B0E" w:rsidRPr="00873557" w:rsidTr="00FC40D5">
        <w:trPr>
          <w:trHeight w:val="394"/>
        </w:trPr>
        <w:tc>
          <w:tcPr>
            <w:tcW w:w="3006" w:type="pct"/>
          </w:tcPr>
          <w:p w:rsidR="00761B0E" w:rsidRPr="00873557" w:rsidRDefault="00761B0E" w:rsidP="00FC40D5">
            <w:pPr>
              <w:tabs>
                <w:tab w:val="left" w:pos="-810"/>
              </w:tabs>
              <w:spacing w:line="276" w:lineRule="auto"/>
              <w:ind w:right="-604"/>
              <w:jc w:val="both"/>
              <w:rPr>
                <w:rFonts w:ascii="Times New Roman" w:hAnsi="Times New Roman" w:cs="Times New Roman"/>
                <w:sz w:val="28"/>
                <w:szCs w:val="24"/>
              </w:rPr>
            </w:pPr>
            <w:proofErr w:type="spellStart"/>
            <w:r>
              <w:rPr>
                <w:rFonts w:ascii="Times New Roman" w:hAnsi="Times New Roman" w:cs="Times New Roman"/>
                <w:sz w:val="28"/>
                <w:szCs w:val="24"/>
              </w:rPr>
              <w:t>Krittika</w:t>
            </w:r>
            <w:proofErr w:type="spellEnd"/>
            <w:r>
              <w:rPr>
                <w:rFonts w:ascii="Times New Roman" w:hAnsi="Times New Roman" w:cs="Times New Roman"/>
                <w:sz w:val="28"/>
                <w:szCs w:val="24"/>
              </w:rPr>
              <w:t xml:space="preserve"> Pal</w:t>
            </w:r>
          </w:p>
        </w:tc>
        <w:tc>
          <w:tcPr>
            <w:tcW w:w="1994" w:type="pct"/>
          </w:tcPr>
          <w:p w:rsidR="00761B0E" w:rsidRPr="00873557" w:rsidRDefault="00761B0E" w:rsidP="00FC40D5">
            <w:pPr>
              <w:tabs>
                <w:tab w:val="left" w:pos="-810"/>
                <w:tab w:val="left" w:pos="1327"/>
              </w:tabs>
              <w:spacing w:line="276" w:lineRule="auto"/>
              <w:ind w:right="-604"/>
              <w:jc w:val="both"/>
              <w:rPr>
                <w:rFonts w:ascii="Times New Roman" w:hAnsi="Times New Roman" w:cs="Times New Roman"/>
                <w:sz w:val="28"/>
                <w:szCs w:val="24"/>
              </w:rPr>
            </w:pPr>
            <w:r>
              <w:rPr>
                <w:rFonts w:ascii="Times New Roman" w:hAnsi="Times New Roman" w:cs="Times New Roman"/>
                <w:sz w:val="28"/>
                <w:szCs w:val="24"/>
              </w:rPr>
              <w:t xml:space="preserve"> 2K14/CO/052</w:t>
            </w:r>
          </w:p>
        </w:tc>
      </w:tr>
      <w:tr w:rsidR="00761B0E" w:rsidRPr="00873557" w:rsidTr="00FC40D5">
        <w:trPr>
          <w:trHeight w:val="378"/>
        </w:trPr>
        <w:tc>
          <w:tcPr>
            <w:tcW w:w="3006" w:type="pct"/>
          </w:tcPr>
          <w:p w:rsidR="00761B0E" w:rsidRPr="00873557" w:rsidRDefault="00761B0E" w:rsidP="00FC40D5">
            <w:pPr>
              <w:tabs>
                <w:tab w:val="left" w:pos="-810"/>
              </w:tabs>
              <w:spacing w:line="276" w:lineRule="auto"/>
              <w:ind w:right="-604"/>
              <w:jc w:val="both"/>
              <w:rPr>
                <w:rFonts w:ascii="Times New Roman" w:hAnsi="Times New Roman" w:cs="Times New Roman"/>
                <w:sz w:val="28"/>
                <w:szCs w:val="24"/>
              </w:rPr>
            </w:pPr>
          </w:p>
        </w:tc>
        <w:tc>
          <w:tcPr>
            <w:tcW w:w="1994" w:type="pct"/>
          </w:tcPr>
          <w:p w:rsidR="00761B0E" w:rsidRPr="00873557" w:rsidRDefault="00761B0E" w:rsidP="00FC40D5">
            <w:pPr>
              <w:tabs>
                <w:tab w:val="left" w:pos="-810"/>
                <w:tab w:val="left" w:pos="1068"/>
              </w:tabs>
              <w:spacing w:line="276" w:lineRule="auto"/>
              <w:ind w:right="-604"/>
              <w:jc w:val="both"/>
              <w:rPr>
                <w:rFonts w:ascii="Times New Roman" w:hAnsi="Times New Roman" w:cs="Times New Roman"/>
                <w:sz w:val="28"/>
                <w:szCs w:val="24"/>
              </w:rPr>
            </w:pPr>
          </w:p>
        </w:tc>
      </w:tr>
    </w:tbl>
    <w:p w:rsidR="00761B0E" w:rsidRPr="00873557" w:rsidRDefault="00761B0E" w:rsidP="00761B0E">
      <w:pPr>
        <w:tabs>
          <w:tab w:val="left" w:pos="-810"/>
        </w:tabs>
        <w:ind w:left="-630" w:right="-604"/>
        <w:rPr>
          <w:rFonts w:ascii="Times New Roman" w:hAnsi="Times New Roman" w:cs="Times New Roman"/>
          <w:sz w:val="28"/>
          <w:szCs w:val="24"/>
        </w:rPr>
      </w:pPr>
      <w:r w:rsidRPr="00873557">
        <w:rPr>
          <w:rFonts w:ascii="Times New Roman" w:hAnsi="Times New Roman" w:cs="Times New Roman"/>
          <w:sz w:val="28"/>
          <w:szCs w:val="24"/>
        </w:rPr>
        <w:tab/>
      </w:r>
      <w:r w:rsidRPr="00873557">
        <w:rPr>
          <w:rFonts w:ascii="Times New Roman" w:hAnsi="Times New Roman" w:cs="Times New Roman"/>
          <w:sz w:val="28"/>
          <w:szCs w:val="24"/>
        </w:rPr>
        <w:tab/>
      </w:r>
      <w:r w:rsidRPr="00873557">
        <w:rPr>
          <w:rFonts w:ascii="Times New Roman" w:hAnsi="Times New Roman" w:cs="Times New Roman"/>
          <w:sz w:val="28"/>
          <w:szCs w:val="24"/>
        </w:rPr>
        <w:tab/>
      </w:r>
      <w:r w:rsidRPr="00873557">
        <w:rPr>
          <w:rFonts w:ascii="Times New Roman" w:hAnsi="Times New Roman" w:cs="Times New Roman"/>
          <w:sz w:val="28"/>
          <w:szCs w:val="24"/>
        </w:rPr>
        <w:tab/>
      </w:r>
    </w:p>
    <w:p w:rsidR="00761B0E" w:rsidRPr="00873557" w:rsidRDefault="00761B0E" w:rsidP="00761B0E">
      <w:pPr>
        <w:tabs>
          <w:tab w:val="left" w:pos="-810"/>
        </w:tabs>
        <w:ind w:left="-630" w:right="-604"/>
        <w:rPr>
          <w:rFonts w:ascii="Times New Roman" w:hAnsi="Times New Roman" w:cs="Times New Roman"/>
          <w:sz w:val="28"/>
          <w:szCs w:val="24"/>
        </w:rPr>
      </w:pPr>
      <w:r w:rsidRPr="00873557">
        <w:rPr>
          <w:rFonts w:ascii="Times New Roman" w:hAnsi="Times New Roman" w:cs="Times New Roman"/>
          <w:sz w:val="28"/>
          <w:szCs w:val="24"/>
        </w:rPr>
        <w:tab/>
      </w:r>
      <w:r w:rsidRPr="00873557">
        <w:rPr>
          <w:rFonts w:ascii="Times New Roman" w:hAnsi="Times New Roman" w:cs="Times New Roman"/>
          <w:sz w:val="28"/>
          <w:szCs w:val="24"/>
        </w:rPr>
        <w:tab/>
      </w:r>
      <w:r w:rsidRPr="00873557">
        <w:rPr>
          <w:rFonts w:ascii="Times New Roman" w:hAnsi="Times New Roman" w:cs="Times New Roman"/>
          <w:sz w:val="28"/>
          <w:szCs w:val="24"/>
        </w:rPr>
        <w:tab/>
      </w:r>
      <w:r w:rsidRPr="00873557">
        <w:rPr>
          <w:rFonts w:ascii="Times New Roman" w:hAnsi="Times New Roman" w:cs="Times New Roman"/>
          <w:sz w:val="28"/>
          <w:szCs w:val="24"/>
        </w:rPr>
        <w:tab/>
      </w:r>
    </w:p>
    <w:p w:rsidR="00761B0E" w:rsidRPr="00873557" w:rsidRDefault="00761B0E" w:rsidP="00761B0E">
      <w:pPr>
        <w:tabs>
          <w:tab w:val="left" w:pos="-810"/>
        </w:tabs>
        <w:ind w:left="-630" w:right="-604"/>
        <w:jc w:val="center"/>
        <w:rPr>
          <w:rFonts w:ascii="Times New Roman" w:hAnsi="Times New Roman" w:cs="Times New Roman"/>
          <w:i/>
          <w:sz w:val="28"/>
          <w:szCs w:val="24"/>
        </w:rPr>
      </w:pPr>
    </w:p>
    <w:p w:rsidR="00761B0E" w:rsidRPr="00873557" w:rsidRDefault="00761B0E" w:rsidP="00761B0E">
      <w:pPr>
        <w:tabs>
          <w:tab w:val="left" w:pos="-810"/>
        </w:tabs>
        <w:ind w:left="-630" w:right="-604"/>
        <w:jc w:val="center"/>
        <w:rPr>
          <w:rFonts w:ascii="Times New Roman" w:hAnsi="Times New Roman" w:cs="Times New Roman"/>
          <w:i/>
          <w:sz w:val="28"/>
          <w:szCs w:val="24"/>
        </w:rPr>
      </w:pPr>
    </w:p>
    <w:p w:rsidR="00761B0E" w:rsidRPr="00873557" w:rsidRDefault="00761B0E" w:rsidP="00761B0E">
      <w:pPr>
        <w:tabs>
          <w:tab w:val="left" w:pos="-810"/>
        </w:tabs>
        <w:ind w:right="-604"/>
        <w:jc w:val="center"/>
        <w:rPr>
          <w:rFonts w:ascii="Times New Roman" w:hAnsi="Times New Roman" w:cs="Times New Roman"/>
          <w:i/>
          <w:sz w:val="28"/>
          <w:szCs w:val="24"/>
        </w:rPr>
      </w:pPr>
    </w:p>
    <w:p w:rsidR="00761B0E" w:rsidRPr="00873557" w:rsidRDefault="00761B0E" w:rsidP="00761B0E">
      <w:pPr>
        <w:tabs>
          <w:tab w:val="left" w:pos="-810"/>
        </w:tabs>
        <w:ind w:right="-604"/>
        <w:jc w:val="center"/>
        <w:rPr>
          <w:rFonts w:ascii="Times New Roman" w:hAnsi="Times New Roman" w:cs="Times New Roman"/>
          <w:i/>
          <w:sz w:val="28"/>
          <w:szCs w:val="24"/>
        </w:rPr>
      </w:pPr>
      <w:r w:rsidRPr="00873557">
        <w:rPr>
          <w:rFonts w:ascii="Times New Roman" w:hAnsi="Times New Roman" w:cs="Times New Roman"/>
          <w:i/>
          <w:sz w:val="28"/>
          <w:szCs w:val="24"/>
        </w:rPr>
        <w:t>UNDER THE ESTEEMED GUIDANCE OF</w:t>
      </w:r>
    </w:p>
    <w:p w:rsidR="00761B0E" w:rsidRPr="00873557" w:rsidRDefault="00761B0E" w:rsidP="00761B0E">
      <w:pPr>
        <w:tabs>
          <w:tab w:val="left" w:pos="-810"/>
        </w:tabs>
        <w:ind w:left="-630" w:right="-604"/>
        <w:jc w:val="center"/>
        <w:rPr>
          <w:rFonts w:ascii="Times New Roman" w:hAnsi="Times New Roman" w:cs="Times New Roman"/>
          <w:b/>
          <w:sz w:val="28"/>
          <w:szCs w:val="24"/>
        </w:rPr>
      </w:pPr>
    </w:p>
    <w:p w:rsidR="00761B0E" w:rsidRPr="00873557" w:rsidRDefault="00761B0E" w:rsidP="00761B0E">
      <w:pPr>
        <w:tabs>
          <w:tab w:val="left" w:pos="-810"/>
        </w:tabs>
        <w:ind w:left="-630" w:right="-604"/>
        <w:jc w:val="center"/>
        <w:rPr>
          <w:rFonts w:ascii="Times New Roman" w:hAnsi="Times New Roman" w:cs="Times New Roman"/>
          <w:b/>
          <w:sz w:val="28"/>
          <w:szCs w:val="24"/>
        </w:rPr>
      </w:pPr>
      <w:r>
        <w:rPr>
          <w:rFonts w:ascii="Times New Roman" w:hAnsi="Times New Roman" w:cs="Times New Roman"/>
          <w:b/>
          <w:sz w:val="28"/>
          <w:szCs w:val="24"/>
        </w:rPr>
        <w:t xml:space="preserve">Ms </w:t>
      </w:r>
      <w:proofErr w:type="spellStart"/>
      <w:r>
        <w:rPr>
          <w:rFonts w:ascii="Times New Roman" w:hAnsi="Times New Roman" w:cs="Times New Roman"/>
          <w:b/>
          <w:sz w:val="28"/>
          <w:szCs w:val="24"/>
        </w:rPr>
        <w:t>Divyashikha</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Sethia</w:t>
      </w:r>
      <w:proofErr w:type="spellEnd"/>
    </w:p>
    <w:p w:rsidR="00761B0E" w:rsidRPr="00873557" w:rsidRDefault="00761B0E" w:rsidP="00761B0E">
      <w:pPr>
        <w:spacing w:after="0"/>
        <w:ind w:right="-514"/>
        <w:jc w:val="center"/>
        <w:rPr>
          <w:rFonts w:ascii="Times New Roman" w:hAnsi="Times New Roman" w:cs="Times New Roman"/>
          <w:b/>
          <w:sz w:val="28"/>
          <w:szCs w:val="24"/>
        </w:rPr>
      </w:pPr>
      <w:r w:rsidRPr="00873557">
        <w:rPr>
          <w:rFonts w:ascii="Times New Roman" w:hAnsi="Times New Roman" w:cs="Times New Roman"/>
          <w:b/>
          <w:sz w:val="28"/>
          <w:szCs w:val="24"/>
        </w:rPr>
        <w:t xml:space="preserve">DEPARTMENT OF </w:t>
      </w:r>
      <w:r>
        <w:rPr>
          <w:rFonts w:ascii="Times New Roman" w:hAnsi="Times New Roman" w:cs="Times New Roman"/>
          <w:b/>
          <w:sz w:val="28"/>
          <w:szCs w:val="24"/>
        </w:rPr>
        <w:t>COMPUTER</w:t>
      </w:r>
      <w:r w:rsidRPr="00873557">
        <w:rPr>
          <w:rFonts w:ascii="Times New Roman" w:hAnsi="Times New Roman" w:cs="Times New Roman"/>
          <w:b/>
          <w:sz w:val="28"/>
          <w:szCs w:val="24"/>
        </w:rPr>
        <w:t xml:space="preserve"> ENGINEERING</w:t>
      </w:r>
    </w:p>
    <w:p w:rsidR="00761B0E" w:rsidRPr="00873557" w:rsidRDefault="00761B0E" w:rsidP="00761B0E">
      <w:pPr>
        <w:spacing w:after="0"/>
        <w:ind w:right="-514"/>
        <w:jc w:val="center"/>
        <w:rPr>
          <w:rFonts w:ascii="Times New Roman" w:hAnsi="Times New Roman" w:cs="Times New Roman"/>
          <w:b/>
          <w:sz w:val="28"/>
          <w:szCs w:val="24"/>
        </w:rPr>
      </w:pPr>
      <w:r w:rsidRPr="00873557">
        <w:rPr>
          <w:rFonts w:ascii="Times New Roman" w:hAnsi="Times New Roman" w:cs="Times New Roman"/>
          <w:b/>
          <w:sz w:val="28"/>
          <w:szCs w:val="24"/>
        </w:rPr>
        <w:t>DELHI TECHNOLOGICAL UNIVERSITY</w:t>
      </w:r>
    </w:p>
    <w:p w:rsidR="00761B0E" w:rsidRPr="00873557" w:rsidRDefault="00761B0E" w:rsidP="00761B0E">
      <w:pPr>
        <w:spacing w:after="0"/>
        <w:ind w:right="-514"/>
        <w:jc w:val="center"/>
        <w:rPr>
          <w:rFonts w:ascii="Times New Roman" w:hAnsi="Times New Roman" w:cs="Times New Roman"/>
          <w:b/>
          <w:sz w:val="28"/>
          <w:szCs w:val="24"/>
        </w:rPr>
      </w:pPr>
      <w:r w:rsidRPr="00873557">
        <w:rPr>
          <w:rFonts w:ascii="Times New Roman" w:hAnsi="Times New Roman" w:cs="Times New Roman"/>
          <w:b/>
          <w:sz w:val="28"/>
          <w:szCs w:val="24"/>
        </w:rPr>
        <w:t>DELHI, INDIA</w:t>
      </w:r>
    </w:p>
    <w:p w:rsidR="00761B0E" w:rsidRPr="00873557" w:rsidRDefault="00761B0E" w:rsidP="00761B0E">
      <w:pPr>
        <w:spacing w:after="0"/>
        <w:ind w:right="-514"/>
        <w:jc w:val="center"/>
        <w:rPr>
          <w:rFonts w:ascii="Times New Roman" w:hAnsi="Times New Roman" w:cs="Times New Roman"/>
          <w:b/>
          <w:sz w:val="28"/>
          <w:szCs w:val="24"/>
        </w:rPr>
      </w:pPr>
      <w:r>
        <w:rPr>
          <w:rFonts w:ascii="Times New Roman" w:hAnsi="Times New Roman" w:cs="Times New Roman"/>
          <w:b/>
          <w:sz w:val="28"/>
          <w:szCs w:val="24"/>
        </w:rPr>
        <w:t>2016</w:t>
      </w:r>
    </w:p>
    <w:p w:rsidR="00761B0E" w:rsidRPr="00873557" w:rsidRDefault="00761B0E" w:rsidP="00761B0E">
      <w:pPr>
        <w:spacing w:after="0"/>
        <w:ind w:right="-514"/>
        <w:jc w:val="center"/>
        <w:rPr>
          <w:rFonts w:ascii="Times New Roman" w:hAnsi="Times New Roman" w:cs="Times New Roman"/>
          <w:b/>
          <w:sz w:val="40"/>
          <w:szCs w:val="40"/>
        </w:rPr>
      </w:pPr>
    </w:p>
    <w:p w:rsidR="00761B0E" w:rsidRPr="00873557" w:rsidRDefault="00761B0E" w:rsidP="00761B0E">
      <w:pPr>
        <w:spacing w:after="0"/>
        <w:ind w:right="-514"/>
        <w:jc w:val="center"/>
        <w:rPr>
          <w:rFonts w:ascii="Times New Roman" w:hAnsi="Times New Roman" w:cs="Times New Roman"/>
          <w:b/>
          <w:sz w:val="40"/>
          <w:szCs w:val="40"/>
        </w:rPr>
      </w:pPr>
    </w:p>
    <w:p w:rsidR="00761B0E" w:rsidRPr="00873557" w:rsidRDefault="00761B0E" w:rsidP="00761B0E">
      <w:pPr>
        <w:spacing w:after="0"/>
        <w:ind w:right="-514"/>
        <w:jc w:val="center"/>
        <w:rPr>
          <w:rFonts w:ascii="Times New Roman" w:hAnsi="Times New Roman" w:cs="Times New Roman"/>
          <w:b/>
          <w:sz w:val="40"/>
          <w:szCs w:val="40"/>
        </w:rPr>
      </w:pPr>
    </w:p>
    <w:p w:rsidR="00761B0E" w:rsidRDefault="00761B0E" w:rsidP="00761B0E">
      <w:pPr>
        <w:spacing w:after="0"/>
        <w:ind w:right="-514"/>
        <w:jc w:val="center"/>
        <w:rPr>
          <w:rFonts w:ascii="Times New Roman" w:hAnsi="Times New Roman" w:cs="Times New Roman"/>
          <w:b/>
          <w:sz w:val="40"/>
          <w:szCs w:val="40"/>
        </w:rPr>
      </w:pPr>
    </w:p>
    <w:p w:rsidR="00761B0E" w:rsidRDefault="00761B0E" w:rsidP="00761B0E">
      <w:pPr>
        <w:spacing w:after="0"/>
        <w:ind w:right="-514"/>
        <w:jc w:val="center"/>
        <w:rPr>
          <w:rFonts w:ascii="Times New Roman" w:hAnsi="Times New Roman" w:cs="Times New Roman"/>
          <w:b/>
          <w:sz w:val="40"/>
          <w:szCs w:val="40"/>
        </w:rPr>
      </w:pPr>
    </w:p>
    <w:p w:rsidR="00761B0E" w:rsidRPr="00873557" w:rsidRDefault="00761B0E" w:rsidP="00761B0E">
      <w:pPr>
        <w:spacing w:after="0"/>
        <w:ind w:right="-514"/>
        <w:jc w:val="center"/>
        <w:rPr>
          <w:rFonts w:ascii="Times New Roman" w:hAnsi="Times New Roman" w:cs="Times New Roman"/>
          <w:b/>
          <w:sz w:val="28"/>
          <w:szCs w:val="24"/>
        </w:rPr>
      </w:pPr>
      <w:r w:rsidRPr="00873557">
        <w:rPr>
          <w:rFonts w:ascii="Times New Roman" w:hAnsi="Times New Roman" w:cs="Times New Roman"/>
          <w:b/>
          <w:sz w:val="40"/>
          <w:szCs w:val="40"/>
        </w:rPr>
        <w:t>CERTIFICATE</w:t>
      </w:r>
    </w:p>
    <w:p w:rsidR="00761B0E" w:rsidRPr="00873557" w:rsidRDefault="00761B0E" w:rsidP="00761B0E">
      <w:pPr>
        <w:tabs>
          <w:tab w:val="left" w:pos="1985"/>
        </w:tabs>
        <w:spacing w:after="0"/>
        <w:jc w:val="both"/>
        <w:rPr>
          <w:rFonts w:ascii="Times New Roman" w:hAnsi="Times New Roman" w:cs="Times New Roman"/>
          <w:sz w:val="28"/>
          <w:szCs w:val="24"/>
        </w:rPr>
      </w:pPr>
    </w:p>
    <w:p w:rsidR="00761B0E" w:rsidRPr="008949E8" w:rsidRDefault="00761B0E" w:rsidP="00761B0E">
      <w:pPr>
        <w:tabs>
          <w:tab w:val="left" w:pos="5485"/>
        </w:tabs>
        <w:rPr>
          <w:rFonts w:ascii="Times New Roman" w:hAnsi="Times New Roman" w:cs="Times New Roman"/>
          <w:b/>
          <w:bCs/>
          <w:sz w:val="48"/>
          <w:szCs w:val="24"/>
        </w:rPr>
      </w:pPr>
      <w:r w:rsidRPr="00873557">
        <w:rPr>
          <w:rFonts w:ascii="Times New Roman" w:hAnsi="Times New Roman" w:cs="Times New Roman"/>
          <w:sz w:val="24"/>
          <w:szCs w:val="24"/>
        </w:rPr>
        <w:t>This is to certify that the dissertation titled “</w:t>
      </w:r>
      <w:r w:rsidRPr="00D72A8C">
        <w:rPr>
          <w:rFonts w:ascii="Times New Roman" w:hAnsi="Times New Roman" w:cs="Times New Roman"/>
          <w:b/>
          <w:i/>
          <w:sz w:val="24"/>
          <w:szCs w:val="24"/>
        </w:rPr>
        <w:t xml:space="preserve">Syntactic and Semantic Interoperability in Fast Health Interoperable </w:t>
      </w:r>
      <w:proofErr w:type="gramStart"/>
      <w:r w:rsidRPr="00D72A8C">
        <w:rPr>
          <w:rFonts w:ascii="Times New Roman" w:hAnsi="Times New Roman" w:cs="Times New Roman"/>
          <w:b/>
          <w:i/>
          <w:sz w:val="24"/>
          <w:szCs w:val="24"/>
        </w:rPr>
        <w:t>Resource(</w:t>
      </w:r>
      <w:proofErr w:type="gramEnd"/>
      <w:r w:rsidRPr="00D72A8C">
        <w:rPr>
          <w:rFonts w:ascii="Times New Roman" w:hAnsi="Times New Roman" w:cs="Times New Roman"/>
          <w:b/>
          <w:i/>
          <w:sz w:val="24"/>
          <w:szCs w:val="24"/>
        </w:rPr>
        <w:t>FHIR)</w:t>
      </w:r>
      <w:r w:rsidRPr="00873557">
        <w:rPr>
          <w:rFonts w:ascii="Times New Roman" w:hAnsi="Times New Roman" w:cs="Times New Roman"/>
          <w:bCs/>
          <w:sz w:val="24"/>
          <w:szCs w:val="24"/>
        </w:rPr>
        <w:t xml:space="preserve">”, submitted by </w:t>
      </w:r>
      <w:r w:rsidRPr="00761B0E">
        <w:rPr>
          <w:rFonts w:ascii="Times New Roman" w:hAnsi="Times New Roman" w:cs="Times New Roman"/>
          <w:b/>
          <w:bCs/>
          <w:sz w:val="24"/>
          <w:szCs w:val="24"/>
        </w:rPr>
        <w:t>Harsh Kumar</w:t>
      </w:r>
      <w:r>
        <w:rPr>
          <w:rFonts w:ascii="Times New Roman" w:hAnsi="Times New Roman" w:cs="Times New Roman"/>
          <w:bCs/>
          <w:sz w:val="24"/>
          <w:szCs w:val="24"/>
        </w:rPr>
        <w:t xml:space="preserve"> and </w:t>
      </w:r>
      <w:proofErr w:type="spellStart"/>
      <w:r w:rsidRPr="00761B0E">
        <w:rPr>
          <w:rFonts w:ascii="Times New Roman" w:hAnsi="Times New Roman" w:cs="Times New Roman"/>
          <w:b/>
          <w:bCs/>
          <w:sz w:val="24"/>
          <w:szCs w:val="24"/>
        </w:rPr>
        <w:t>Krittika</w:t>
      </w:r>
      <w:proofErr w:type="spellEnd"/>
      <w:r w:rsidRPr="00761B0E">
        <w:rPr>
          <w:rFonts w:ascii="Times New Roman" w:hAnsi="Times New Roman" w:cs="Times New Roman"/>
          <w:b/>
          <w:bCs/>
          <w:sz w:val="24"/>
          <w:szCs w:val="24"/>
        </w:rPr>
        <w:t xml:space="preserve"> Pal </w:t>
      </w:r>
      <w:r w:rsidRPr="00873557">
        <w:rPr>
          <w:rFonts w:ascii="Times New Roman" w:hAnsi="Times New Roman" w:cs="Times New Roman"/>
          <w:bCs/>
          <w:sz w:val="24"/>
          <w:szCs w:val="24"/>
        </w:rPr>
        <w:t xml:space="preserve">towards the partial fulfilment of the requirement for the degree in Bachelor of </w:t>
      </w:r>
      <w:r>
        <w:rPr>
          <w:rFonts w:ascii="Times New Roman" w:hAnsi="Times New Roman" w:cs="Times New Roman"/>
          <w:bCs/>
          <w:sz w:val="24"/>
          <w:szCs w:val="24"/>
        </w:rPr>
        <w:t xml:space="preserve">Computer </w:t>
      </w:r>
      <w:r w:rsidRPr="00873557">
        <w:rPr>
          <w:rFonts w:ascii="Times New Roman" w:hAnsi="Times New Roman" w:cs="Times New Roman"/>
          <w:bCs/>
          <w:sz w:val="24"/>
          <w:szCs w:val="24"/>
        </w:rPr>
        <w:t xml:space="preserve"> Engineering, is a bonafide record of their work carried out under the supervision and</w:t>
      </w:r>
      <w:r>
        <w:rPr>
          <w:rFonts w:ascii="Times New Roman" w:hAnsi="Times New Roman" w:cs="Times New Roman"/>
          <w:bCs/>
          <w:sz w:val="24"/>
          <w:szCs w:val="24"/>
        </w:rPr>
        <w:t xml:space="preserve"> guidance of Ms </w:t>
      </w:r>
      <w:proofErr w:type="spellStart"/>
      <w:r>
        <w:rPr>
          <w:rFonts w:ascii="Times New Roman" w:hAnsi="Times New Roman" w:cs="Times New Roman"/>
          <w:bCs/>
          <w:sz w:val="24"/>
          <w:szCs w:val="24"/>
        </w:rPr>
        <w:t>Divyashikha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Sethia</w:t>
      </w:r>
      <w:proofErr w:type="spellEnd"/>
      <w:r w:rsidRPr="00873557">
        <w:rPr>
          <w:rFonts w:ascii="Times New Roman" w:hAnsi="Times New Roman" w:cs="Times New Roman"/>
          <w:bCs/>
          <w:sz w:val="24"/>
          <w:szCs w:val="24"/>
        </w:rPr>
        <w:t>.</w:t>
      </w:r>
    </w:p>
    <w:p w:rsidR="00761B0E" w:rsidRPr="00873557" w:rsidRDefault="00761B0E" w:rsidP="00761B0E">
      <w:pPr>
        <w:jc w:val="both"/>
        <w:rPr>
          <w:rFonts w:ascii="Times New Roman" w:hAnsi="Times New Roman" w:cs="Times New Roman"/>
          <w:bCs/>
          <w:sz w:val="24"/>
          <w:szCs w:val="24"/>
        </w:rPr>
      </w:pPr>
    </w:p>
    <w:p w:rsidR="00761B0E" w:rsidRPr="00873557" w:rsidRDefault="00761B0E" w:rsidP="00761B0E">
      <w:pPr>
        <w:jc w:val="both"/>
        <w:rPr>
          <w:rFonts w:ascii="Times New Roman" w:hAnsi="Times New Roman" w:cs="Times New Roman"/>
          <w:bCs/>
          <w:sz w:val="24"/>
          <w:szCs w:val="24"/>
        </w:rPr>
      </w:pPr>
    </w:p>
    <w:p w:rsidR="00761B0E" w:rsidRPr="00873557" w:rsidRDefault="00761B0E" w:rsidP="00761B0E">
      <w:pPr>
        <w:jc w:val="both"/>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Ms.</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Divyashikha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Sethia</w:t>
      </w:r>
      <w:proofErr w:type="spellEnd"/>
    </w:p>
    <w:p w:rsidR="00761B0E" w:rsidRPr="00873557" w:rsidRDefault="00761B0E" w:rsidP="00761B0E">
      <w:pPr>
        <w:spacing w:after="0"/>
        <w:jc w:val="right"/>
        <w:rPr>
          <w:rFonts w:ascii="Times New Roman" w:hAnsi="Times New Roman" w:cs="Times New Roman"/>
          <w:bCs/>
          <w:sz w:val="24"/>
          <w:szCs w:val="24"/>
        </w:rPr>
      </w:pPr>
      <w:r w:rsidRPr="00873557">
        <w:rPr>
          <w:rFonts w:ascii="Times New Roman" w:hAnsi="Times New Roman" w:cs="Times New Roman"/>
          <w:bCs/>
          <w:sz w:val="24"/>
          <w:szCs w:val="24"/>
        </w:rPr>
        <w:tab/>
      </w:r>
      <w:r w:rsidRPr="00873557">
        <w:rPr>
          <w:rFonts w:ascii="Times New Roman" w:hAnsi="Times New Roman" w:cs="Times New Roman"/>
          <w:bCs/>
          <w:sz w:val="24"/>
          <w:szCs w:val="24"/>
        </w:rPr>
        <w:tab/>
      </w:r>
      <w:r w:rsidRPr="00873557">
        <w:rPr>
          <w:rFonts w:ascii="Times New Roman" w:hAnsi="Times New Roman" w:cs="Times New Roman"/>
          <w:bCs/>
          <w:sz w:val="24"/>
          <w:szCs w:val="24"/>
        </w:rPr>
        <w:tab/>
      </w:r>
      <w:r w:rsidRPr="00873557">
        <w:rPr>
          <w:rFonts w:ascii="Times New Roman" w:hAnsi="Times New Roman" w:cs="Times New Roman"/>
          <w:bCs/>
          <w:sz w:val="24"/>
          <w:szCs w:val="24"/>
        </w:rPr>
        <w:tab/>
      </w:r>
      <w:r w:rsidRPr="00873557">
        <w:rPr>
          <w:rFonts w:ascii="Times New Roman" w:hAnsi="Times New Roman" w:cs="Times New Roman"/>
          <w:bCs/>
          <w:sz w:val="24"/>
          <w:szCs w:val="24"/>
        </w:rPr>
        <w:tab/>
      </w:r>
      <w:r w:rsidRPr="00873557">
        <w:rPr>
          <w:rFonts w:ascii="Times New Roman" w:hAnsi="Times New Roman" w:cs="Times New Roman"/>
          <w:bCs/>
          <w:sz w:val="24"/>
          <w:szCs w:val="24"/>
        </w:rPr>
        <w:tab/>
      </w:r>
      <w:r w:rsidRPr="00873557">
        <w:rPr>
          <w:rFonts w:ascii="Times New Roman" w:hAnsi="Times New Roman" w:cs="Times New Roman"/>
          <w:bCs/>
          <w:sz w:val="24"/>
          <w:szCs w:val="24"/>
        </w:rPr>
        <w:tab/>
      </w:r>
      <w:r w:rsidRPr="00873557">
        <w:rPr>
          <w:rFonts w:ascii="Times New Roman" w:hAnsi="Times New Roman" w:cs="Times New Roman"/>
          <w:bCs/>
          <w:sz w:val="24"/>
          <w:szCs w:val="24"/>
        </w:rPr>
        <w:tab/>
      </w:r>
      <w:proofErr w:type="gramStart"/>
      <w:r>
        <w:rPr>
          <w:rFonts w:ascii="Times New Roman" w:hAnsi="Times New Roman" w:cs="Times New Roman"/>
          <w:bCs/>
          <w:sz w:val="24"/>
          <w:szCs w:val="24"/>
        </w:rPr>
        <w:t xml:space="preserve">Assistant  </w:t>
      </w:r>
      <w:r w:rsidRPr="00873557">
        <w:rPr>
          <w:rFonts w:ascii="Times New Roman" w:hAnsi="Times New Roman" w:cs="Times New Roman"/>
          <w:bCs/>
          <w:sz w:val="24"/>
          <w:szCs w:val="24"/>
        </w:rPr>
        <w:t>Professor</w:t>
      </w:r>
      <w:proofErr w:type="gramEnd"/>
    </w:p>
    <w:p w:rsidR="00761B0E" w:rsidRPr="00873557" w:rsidRDefault="00761B0E" w:rsidP="00761B0E">
      <w:pPr>
        <w:spacing w:after="0"/>
        <w:jc w:val="right"/>
        <w:rPr>
          <w:rFonts w:ascii="Times New Roman" w:hAnsi="Times New Roman" w:cs="Times New Roman"/>
          <w:bCs/>
          <w:sz w:val="24"/>
          <w:szCs w:val="24"/>
        </w:rPr>
      </w:pPr>
      <w:r>
        <w:rPr>
          <w:rFonts w:ascii="Times New Roman" w:hAnsi="Times New Roman" w:cs="Times New Roman"/>
          <w:bCs/>
          <w:sz w:val="24"/>
          <w:szCs w:val="24"/>
        </w:rPr>
        <w:t>Computer</w:t>
      </w:r>
      <w:r w:rsidRPr="00873557">
        <w:rPr>
          <w:rFonts w:ascii="Times New Roman" w:hAnsi="Times New Roman" w:cs="Times New Roman"/>
          <w:bCs/>
          <w:sz w:val="24"/>
          <w:szCs w:val="24"/>
        </w:rPr>
        <w:t xml:space="preserve"> Engineering Department</w:t>
      </w:r>
    </w:p>
    <w:p w:rsidR="00761B0E" w:rsidRPr="00873557" w:rsidRDefault="00761B0E" w:rsidP="00761B0E">
      <w:pPr>
        <w:spacing w:after="0"/>
        <w:jc w:val="right"/>
        <w:rPr>
          <w:rFonts w:ascii="Times New Roman" w:hAnsi="Times New Roman" w:cs="Times New Roman"/>
          <w:bCs/>
          <w:sz w:val="24"/>
          <w:szCs w:val="24"/>
        </w:rPr>
      </w:pPr>
      <w:r w:rsidRPr="00873557">
        <w:rPr>
          <w:rFonts w:ascii="Times New Roman" w:hAnsi="Times New Roman" w:cs="Times New Roman"/>
          <w:bCs/>
          <w:sz w:val="24"/>
          <w:szCs w:val="24"/>
        </w:rPr>
        <w:t>Delhi Technological University</w:t>
      </w:r>
    </w:p>
    <w:p w:rsidR="00761B0E" w:rsidRPr="00873557" w:rsidRDefault="00761B0E" w:rsidP="00761B0E">
      <w:pPr>
        <w:spacing w:after="0"/>
        <w:jc w:val="right"/>
        <w:rPr>
          <w:rFonts w:ascii="Times New Roman" w:hAnsi="Times New Roman" w:cs="Times New Roman"/>
          <w:sz w:val="24"/>
          <w:szCs w:val="24"/>
        </w:rPr>
      </w:pPr>
      <w:r w:rsidRPr="00873557">
        <w:rPr>
          <w:rFonts w:ascii="Times New Roman" w:hAnsi="Times New Roman" w:cs="Times New Roman"/>
          <w:bCs/>
          <w:sz w:val="24"/>
          <w:szCs w:val="24"/>
        </w:rPr>
        <w:t>Delhi</w:t>
      </w:r>
    </w:p>
    <w:p w:rsidR="00761B0E" w:rsidRPr="00873557" w:rsidRDefault="00761B0E" w:rsidP="00761B0E">
      <w:pPr>
        <w:autoSpaceDE w:val="0"/>
        <w:autoSpaceDN w:val="0"/>
        <w:adjustRightInd w:val="0"/>
        <w:spacing w:after="0" w:line="240" w:lineRule="auto"/>
        <w:jc w:val="right"/>
        <w:rPr>
          <w:rFonts w:ascii="Times New Roman" w:hAnsi="Times New Roman" w:cs="Times New Roman"/>
          <w:sz w:val="50"/>
          <w:szCs w:val="50"/>
        </w:rPr>
      </w:pPr>
      <w:r w:rsidRPr="00873557">
        <w:rPr>
          <w:rFonts w:ascii="Times New Roman" w:hAnsi="Times New Roman" w:cs="Times New Roman"/>
          <w:sz w:val="50"/>
          <w:szCs w:val="50"/>
        </w:rPr>
        <w:t xml:space="preserve"> </w:t>
      </w: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rPr>
          <w:rFonts w:ascii="Times New Roman" w:hAnsi="Times New Roman" w:cs="Times New Roman"/>
          <w:sz w:val="50"/>
          <w:szCs w:val="50"/>
        </w:rPr>
      </w:pPr>
    </w:p>
    <w:p w:rsidR="00761B0E" w:rsidRPr="00873557" w:rsidRDefault="00761B0E" w:rsidP="00761B0E">
      <w:pPr>
        <w:autoSpaceDE w:val="0"/>
        <w:autoSpaceDN w:val="0"/>
        <w:adjustRightInd w:val="0"/>
        <w:spacing w:after="0" w:line="240" w:lineRule="auto"/>
        <w:jc w:val="both"/>
        <w:rPr>
          <w:rFonts w:ascii="Times New Roman" w:hAnsi="Times New Roman" w:cs="Times New Roman"/>
          <w:sz w:val="50"/>
          <w:szCs w:val="50"/>
        </w:rPr>
      </w:pPr>
    </w:p>
    <w:p w:rsidR="00761B0E" w:rsidRDefault="00761B0E" w:rsidP="00761B0E">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p>
    <w:p w:rsidR="00761B0E" w:rsidRPr="00873557" w:rsidRDefault="00761B0E" w:rsidP="00761B0E">
      <w:pPr>
        <w:rPr>
          <w:rFonts w:ascii="Times New Roman" w:hAnsi="Times New Roman" w:cs="Times New Roman"/>
          <w:b/>
          <w:sz w:val="40"/>
          <w:szCs w:val="40"/>
        </w:rPr>
      </w:pPr>
      <w:r>
        <w:rPr>
          <w:rFonts w:ascii="Times New Roman" w:hAnsi="Times New Roman" w:cs="Times New Roman"/>
          <w:b/>
          <w:sz w:val="40"/>
          <w:szCs w:val="40"/>
        </w:rPr>
        <w:t xml:space="preserve">                          </w:t>
      </w:r>
      <w:r w:rsidRPr="00873557">
        <w:rPr>
          <w:rFonts w:ascii="Times New Roman" w:hAnsi="Times New Roman" w:cs="Times New Roman"/>
          <w:b/>
          <w:sz w:val="40"/>
          <w:szCs w:val="40"/>
        </w:rPr>
        <w:t>DECLARATION</w:t>
      </w:r>
    </w:p>
    <w:p w:rsidR="00761B0E" w:rsidRPr="00873557" w:rsidRDefault="00761B0E" w:rsidP="00761B0E">
      <w:pPr>
        <w:jc w:val="both"/>
        <w:rPr>
          <w:rFonts w:ascii="Times New Roman" w:hAnsi="Times New Roman" w:cs="Times New Roman"/>
          <w:bCs/>
          <w:sz w:val="24"/>
          <w:szCs w:val="24"/>
        </w:rPr>
      </w:pPr>
    </w:p>
    <w:p w:rsidR="00761B0E" w:rsidRPr="00873557" w:rsidRDefault="00761B0E" w:rsidP="00761B0E">
      <w:pPr>
        <w:spacing w:after="0"/>
        <w:jc w:val="both"/>
        <w:rPr>
          <w:rFonts w:ascii="Times New Roman" w:hAnsi="Times New Roman" w:cs="Times New Roman"/>
          <w:bCs/>
          <w:sz w:val="24"/>
          <w:szCs w:val="24"/>
        </w:rPr>
      </w:pPr>
      <w:r w:rsidRPr="00873557">
        <w:rPr>
          <w:rFonts w:ascii="Times New Roman" w:hAnsi="Times New Roman" w:cs="Times New Roman"/>
          <w:bCs/>
          <w:sz w:val="24"/>
          <w:szCs w:val="24"/>
        </w:rPr>
        <w:t xml:space="preserve">We, </w:t>
      </w:r>
      <w:r>
        <w:rPr>
          <w:rFonts w:ascii="Times New Roman" w:hAnsi="Times New Roman" w:cs="Times New Roman"/>
          <w:b/>
          <w:bCs/>
          <w:sz w:val="24"/>
          <w:szCs w:val="24"/>
        </w:rPr>
        <w:t>Harsh Kumar (2K14/CO/041)</w:t>
      </w:r>
      <w:r w:rsidRPr="00873557">
        <w:rPr>
          <w:rFonts w:ascii="Times New Roman" w:hAnsi="Times New Roman" w:cs="Times New Roman"/>
          <w:b/>
          <w:bCs/>
          <w:sz w:val="24"/>
          <w:szCs w:val="24"/>
        </w:rPr>
        <w:t xml:space="preserve"> </w:t>
      </w:r>
      <w:r>
        <w:rPr>
          <w:rFonts w:ascii="Times New Roman" w:hAnsi="Times New Roman" w:cs="Times New Roman"/>
          <w:b/>
          <w:bCs/>
          <w:sz w:val="24"/>
          <w:szCs w:val="24"/>
        </w:rPr>
        <w:t xml:space="preserve"> and </w:t>
      </w:r>
      <w:proofErr w:type="spellStart"/>
      <w:r>
        <w:rPr>
          <w:rFonts w:ascii="Times New Roman" w:hAnsi="Times New Roman" w:cs="Times New Roman"/>
          <w:b/>
          <w:bCs/>
          <w:sz w:val="24"/>
          <w:szCs w:val="24"/>
        </w:rPr>
        <w:t>Krittika</w:t>
      </w:r>
      <w:proofErr w:type="spellEnd"/>
      <w:r>
        <w:rPr>
          <w:rFonts w:ascii="Times New Roman" w:hAnsi="Times New Roman" w:cs="Times New Roman"/>
          <w:b/>
          <w:bCs/>
          <w:sz w:val="24"/>
          <w:szCs w:val="24"/>
        </w:rPr>
        <w:t xml:space="preserve"> Pal (2K14/CO/052</w:t>
      </w:r>
      <w:r w:rsidRPr="00873557">
        <w:rPr>
          <w:rFonts w:ascii="Times New Roman" w:hAnsi="Times New Roman" w:cs="Times New Roman"/>
          <w:b/>
          <w:bCs/>
          <w:sz w:val="24"/>
          <w:szCs w:val="24"/>
        </w:rPr>
        <w:t>)</w:t>
      </w:r>
      <w:r w:rsidRPr="00873557">
        <w:rPr>
          <w:rFonts w:ascii="Times New Roman" w:hAnsi="Times New Roman" w:cs="Times New Roman"/>
          <w:bCs/>
          <w:sz w:val="24"/>
          <w:szCs w:val="24"/>
        </w:rPr>
        <w:t xml:space="preserve"> hereby declare that the work which is being presented in this report titled </w:t>
      </w:r>
      <w:r w:rsidRPr="00873557">
        <w:rPr>
          <w:rFonts w:ascii="Times New Roman" w:hAnsi="Times New Roman" w:cs="Times New Roman"/>
          <w:b/>
          <w:bCs/>
          <w:i/>
          <w:sz w:val="24"/>
          <w:szCs w:val="24"/>
        </w:rPr>
        <w:t>“</w:t>
      </w:r>
      <w:r w:rsidRPr="008949E8">
        <w:rPr>
          <w:rFonts w:ascii="Times New Roman" w:hAnsi="Times New Roman" w:cs="Times New Roman"/>
          <w:b/>
          <w:i/>
          <w:sz w:val="24"/>
          <w:szCs w:val="24"/>
        </w:rPr>
        <w:t>Syntactic and Semantic Interoperability in Fast Health Interoperable Resource(FHIR)</w:t>
      </w:r>
      <w:r w:rsidRPr="00873557">
        <w:rPr>
          <w:rFonts w:ascii="Times New Roman" w:hAnsi="Times New Roman" w:cs="Times New Roman"/>
          <w:b/>
          <w:bCs/>
          <w:i/>
          <w:sz w:val="24"/>
          <w:szCs w:val="24"/>
        </w:rPr>
        <w:t>”</w:t>
      </w:r>
      <w:r w:rsidRPr="00873557">
        <w:rPr>
          <w:rFonts w:ascii="Times New Roman" w:hAnsi="Times New Roman" w:cs="Times New Roman"/>
          <w:bCs/>
          <w:sz w:val="24"/>
          <w:szCs w:val="24"/>
        </w:rPr>
        <w:t xml:space="preserve"> in the partia</w:t>
      </w:r>
      <w:r>
        <w:rPr>
          <w:rFonts w:ascii="Times New Roman" w:hAnsi="Times New Roman" w:cs="Times New Roman"/>
          <w:bCs/>
          <w:sz w:val="24"/>
          <w:szCs w:val="24"/>
        </w:rPr>
        <w:t xml:space="preserve">l </w:t>
      </w:r>
      <w:proofErr w:type="spellStart"/>
      <w:r>
        <w:rPr>
          <w:rFonts w:ascii="Times New Roman" w:hAnsi="Times New Roman" w:cs="Times New Roman"/>
          <w:bCs/>
          <w:sz w:val="24"/>
          <w:szCs w:val="24"/>
        </w:rPr>
        <w:t>fulfillment</w:t>
      </w:r>
      <w:proofErr w:type="spellEnd"/>
      <w:r>
        <w:rPr>
          <w:rFonts w:ascii="Times New Roman" w:hAnsi="Times New Roman" w:cs="Times New Roman"/>
          <w:bCs/>
          <w:sz w:val="24"/>
          <w:szCs w:val="24"/>
        </w:rPr>
        <w:t xml:space="preserve"> of Minor Project-1</w:t>
      </w:r>
      <w:r w:rsidRPr="00873557">
        <w:rPr>
          <w:rFonts w:ascii="Times New Roman" w:hAnsi="Times New Roman" w:cs="Times New Roman"/>
          <w:bCs/>
          <w:sz w:val="24"/>
          <w:szCs w:val="24"/>
        </w:rPr>
        <w:t xml:space="preserve"> for the award of the Degree of Bachelor of Technology in </w:t>
      </w:r>
      <w:r>
        <w:rPr>
          <w:rFonts w:ascii="Times New Roman" w:hAnsi="Times New Roman" w:cs="Times New Roman"/>
          <w:bCs/>
          <w:sz w:val="24"/>
          <w:szCs w:val="24"/>
        </w:rPr>
        <w:t>Computer</w:t>
      </w:r>
      <w:r w:rsidRPr="00873557">
        <w:rPr>
          <w:rFonts w:ascii="Times New Roman" w:hAnsi="Times New Roman" w:cs="Times New Roman"/>
          <w:bCs/>
          <w:sz w:val="24"/>
          <w:szCs w:val="24"/>
        </w:rPr>
        <w:t xml:space="preserve"> Engineering, submitted in the </w:t>
      </w:r>
      <w:r>
        <w:rPr>
          <w:rFonts w:ascii="Times New Roman" w:hAnsi="Times New Roman" w:cs="Times New Roman"/>
          <w:bCs/>
          <w:sz w:val="24"/>
          <w:szCs w:val="24"/>
        </w:rPr>
        <w:t>Computer</w:t>
      </w:r>
      <w:r w:rsidRPr="00873557">
        <w:rPr>
          <w:rFonts w:ascii="Times New Roman" w:hAnsi="Times New Roman" w:cs="Times New Roman"/>
          <w:bCs/>
          <w:sz w:val="24"/>
          <w:szCs w:val="24"/>
        </w:rPr>
        <w:t xml:space="preserve"> Engineering Department of DELHI TECHNOLOGICAL UNIVERSITY is an authentic record of the literature review carried out during the period from </w:t>
      </w:r>
      <w:r>
        <w:rPr>
          <w:rFonts w:ascii="Times New Roman" w:hAnsi="Times New Roman" w:cs="Times New Roman"/>
          <w:bCs/>
          <w:sz w:val="24"/>
          <w:szCs w:val="24"/>
        </w:rPr>
        <w:t>August 2016</w:t>
      </w:r>
      <w:r w:rsidRPr="00873557">
        <w:rPr>
          <w:rFonts w:ascii="Times New Roman" w:hAnsi="Times New Roman" w:cs="Times New Roman"/>
          <w:bCs/>
          <w:sz w:val="24"/>
          <w:szCs w:val="24"/>
        </w:rPr>
        <w:t xml:space="preserve"> to </w:t>
      </w:r>
      <w:r>
        <w:rPr>
          <w:rFonts w:ascii="Times New Roman" w:hAnsi="Times New Roman" w:cs="Times New Roman"/>
          <w:bCs/>
          <w:sz w:val="24"/>
          <w:szCs w:val="24"/>
        </w:rPr>
        <w:t>November 2016</w:t>
      </w:r>
      <w:r w:rsidRPr="00873557">
        <w:rPr>
          <w:rFonts w:ascii="Times New Roman" w:hAnsi="Times New Roman" w:cs="Times New Roman"/>
          <w:bCs/>
          <w:sz w:val="24"/>
          <w:szCs w:val="24"/>
        </w:rPr>
        <w:t>, under the gui</w:t>
      </w:r>
      <w:r>
        <w:rPr>
          <w:rFonts w:ascii="Times New Roman" w:hAnsi="Times New Roman" w:cs="Times New Roman"/>
          <w:bCs/>
          <w:sz w:val="24"/>
          <w:szCs w:val="24"/>
        </w:rPr>
        <w:t xml:space="preserve">dance of our faculty advisor </w:t>
      </w:r>
      <w:proofErr w:type="spellStart"/>
      <w:r>
        <w:rPr>
          <w:rFonts w:ascii="Times New Roman" w:hAnsi="Times New Roman" w:cs="Times New Roman"/>
          <w:bCs/>
          <w:sz w:val="24"/>
          <w:szCs w:val="24"/>
        </w:rPr>
        <w:t>Ms.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Divyashikha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Sethia</w:t>
      </w:r>
      <w:proofErr w:type="spellEnd"/>
      <w:r w:rsidRPr="00873557">
        <w:rPr>
          <w:rFonts w:ascii="Times New Roman" w:hAnsi="Times New Roman" w:cs="Times New Roman"/>
          <w:bCs/>
          <w:sz w:val="24"/>
          <w:szCs w:val="24"/>
        </w:rPr>
        <w:t>.</w:t>
      </w:r>
    </w:p>
    <w:p w:rsidR="00761B0E" w:rsidRPr="00873557" w:rsidRDefault="00761B0E" w:rsidP="00761B0E">
      <w:pPr>
        <w:spacing w:after="0"/>
        <w:jc w:val="both"/>
        <w:rPr>
          <w:rFonts w:ascii="Times New Roman" w:hAnsi="Times New Roman" w:cs="Times New Roman"/>
          <w:bCs/>
          <w:sz w:val="24"/>
          <w:szCs w:val="24"/>
        </w:rPr>
      </w:pPr>
      <w:r w:rsidRPr="00873557">
        <w:rPr>
          <w:rFonts w:ascii="Times New Roman" w:hAnsi="Times New Roman" w:cs="Times New Roman"/>
          <w:bCs/>
          <w:sz w:val="24"/>
          <w:szCs w:val="24"/>
        </w:rPr>
        <w:t xml:space="preserve">The matter presented in this report has not been submitted in any other University/Institute for the award of any diploma or degree. </w:t>
      </w:r>
    </w:p>
    <w:p w:rsidR="00761B0E" w:rsidRPr="00873557" w:rsidRDefault="00761B0E" w:rsidP="00761B0E">
      <w:pPr>
        <w:jc w:val="center"/>
        <w:rPr>
          <w:rFonts w:ascii="Times New Roman" w:hAnsi="Times New Roman" w:cs="Times New Roman"/>
          <w:b/>
          <w:sz w:val="24"/>
          <w:szCs w:val="24"/>
        </w:rPr>
      </w:pP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r>
        <w:rPr>
          <w:rFonts w:ascii="Times New Roman" w:hAnsi="Times New Roman" w:cs="Times New Roman"/>
          <w:bCs/>
          <w:sz w:val="24"/>
          <w:szCs w:val="24"/>
        </w:rPr>
        <w:t>Harsh Kumar</w:t>
      </w:r>
    </w:p>
    <w:p w:rsidR="00761B0E" w:rsidRPr="00873557" w:rsidRDefault="00761B0E" w:rsidP="00761B0E">
      <w:pPr>
        <w:spacing w:after="0"/>
        <w:jc w:val="right"/>
        <w:rPr>
          <w:rFonts w:ascii="Times New Roman" w:hAnsi="Times New Roman" w:cs="Times New Roman"/>
          <w:bCs/>
          <w:sz w:val="24"/>
          <w:szCs w:val="24"/>
        </w:rPr>
      </w:pPr>
      <w:r>
        <w:rPr>
          <w:rFonts w:ascii="Times New Roman" w:hAnsi="Times New Roman" w:cs="Times New Roman"/>
          <w:bCs/>
          <w:sz w:val="24"/>
          <w:szCs w:val="24"/>
        </w:rPr>
        <w:t>2K14/CO/041</w:t>
      </w: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proofErr w:type="spellStart"/>
      <w:r>
        <w:rPr>
          <w:rFonts w:ascii="Times New Roman" w:hAnsi="Times New Roman" w:cs="Times New Roman"/>
          <w:bCs/>
          <w:sz w:val="24"/>
          <w:szCs w:val="24"/>
        </w:rPr>
        <w:t>Krittika</w:t>
      </w:r>
      <w:proofErr w:type="spellEnd"/>
      <w:r>
        <w:rPr>
          <w:rFonts w:ascii="Times New Roman" w:hAnsi="Times New Roman" w:cs="Times New Roman"/>
          <w:bCs/>
          <w:sz w:val="24"/>
          <w:szCs w:val="24"/>
        </w:rPr>
        <w:t xml:space="preserve"> Pal</w:t>
      </w:r>
    </w:p>
    <w:p w:rsidR="00761B0E" w:rsidRPr="00873557" w:rsidRDefault="00761B0E" w:rsidP="00761B0E">
      <w:pPr>
        <w:spacing w:after="0"/>
        <w:jc w:val="right"/>
        <w:rPr>
          <w:rFonts w:ascii="Times New Roman" w:hAnsi="Times New Roman" w:cs="Times New Roman"/>
          <w:bCs/>
          <w:sz w:val="24"/>
          <w:szCs w:val="24"/>
        </w:rPr>
      </w:pPr>
      <w:r>
        <w:rPr>
          <w:rFonts w:ascii="Times New Roman" w:hAnsi="Times New Roman" w:cs="Times New Roman"/>
          <w:bCs/>
          <w:sz w:val="24"/>
          <w:szCs w:val="24"/>
        </w:rPr>
        <w:t>2K14</w:t>
      </w:r>
      <w:r w:rsidRPr="00873557">
        <w:rPr>
          <w:rFonts w:ascii="Times New Roman" w:hAnsi="Times New Roman" w:cs="Times New Roman"/>
          <w:bCs/>
          <w:sz w:val="24"/>
          <w:szCs w:val="24"/>
        </w:rPr>
        <w:t>/</w:t>
      </w:r>
      <w:r>
        <w:rPr>
          <w:rFonts w:ascii="Times New Roman" w:hAnsi="Times New Roman" w:cs="Times New Roman"/>
          <w:bCs/>
          <w:sz w:val="24"/>
          <w:szCs w:val="24"/>
        </w:rPr>
        <w:t>CO/052</w:t>
      </w: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p>
    <w:p w:rsidR="00761B0E" w:rsidRPr="00873557" w:rsidRDefault="00761B0E" w:rsidP="00761B0E">
      <w:pPr>
        <w:spacing w:after="0"/>
        <w:jc w:val="right"/>
        <w:rPr>
          <w:rFonts w:ascii="Times New Roman" w:hAnsi="Times New Roman" w:cs="Times New Roman"/>
          <w:bCs/>
          <w:sz w:val="24"/>
          <w:szCs w:val="24"/>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Default="00761B0E" w:rsidP="00761B0E">
      <w:pPr>
        <w:rPr>
          <w:rFonts w:ascii="Times New Roman" w:hAnsi="Times New Roman" w:cs="Times New Roman"/>
          <w:b/>
          <w:noProof/>
          <w:sz w:val="24"/>
          <w:szCs w:val="24"/>
          <w:lang w:eastAsia="en-IN"/>
        </w:rPr>
      </w:pPr>
    </w:p>
    <w:p w:rsidR="00761B0E" w:rsidRPr="00873557" w:rsidRDefault="00761B0E" w:rsidP="00761B0E">
      <w:pPr>
        <w:jc w:val="center"/>
        <w:rPr>
          <w:rFonts w:ascii="Times New Roman" w:hAnsi="Times New Roman" w:cs="Times New Roman"/>
          <w:b/>
          <w:sz w:val="40"/>
          <w:szCs w:val="40"/>
        </w:rPr>
      </w:pPr>
      <w:r>
        <w:rPr>
          <w:rFonts w:ascii="Times New Roman" w:hAnsi="Times New Roman" w:cs="Times New Roman"/>
          <w:b/>
          <w:sz w:val="40"/>
          <w:szCs w:val="40"/>
        </w:rPr>
        <w:t>ACKNOWLEDGEMENT</w:t>
      </w:r>
    </w:p>
    <w:p w:rsidR="00761B0E" w:rsidRPr="00873557" w:rsidRDefault="00761B0E" w:rsidP="00761B0E">
      <w:pPr>
        <w:spacing w:after="0"/>
        <w:jc w:val="both"/>
        <w:rPr>
          <w:rFonts w:ascii="Times New Roman" w:hAnsi="Times New Roman" w:cs="Times New Roman"/>
          <w:bCs/>
          <w:sz w:val="24"/>
          <w:szCs w:val="24"/>
        </w:rPr>
      </w:pPr>
    </w:p>
    <w:p w:rsidR="00761B0E" w:rsidRPr="0099016B" w:rsidRDefault="00761B0E" w:rsidP="00761B0E">
      <w:pPr>
        <w:spacing w:after="0"/>
        <w:jc w:val="both"/>
        <w:rPr>
          <w:rFonts w:ascii="Times New Roman" w:hAnsi="Times New Roman" w:cs="Times New Roman"/>
          <w:bCs/>
          <w:sz w:val="26"/>
          <w:szCs w:val="26"/>
        </w:rPr>
      </w:pPr>
      <w:r w:rsidRPr="0099016B">
        <w:rPr>
          <w:rFonts w:ascii="Times New Roman" w:hAnsi="Times New Roman" w:cs="Times New Roman"/>
          <w:bCs/>
          <w:sz w:val="26"/>
          <w:szCs w:val="26"/>
        </w:rPr>
        <w:t>We would like to express our gratitude and appreciation to all those who gave us the support to complete this project.</w:t>
      </w:r>
    </w:p>
    <w:p w:rsidR="00761B0E" w:rsidRPr="0099016B" w:rsidRDefault="00761B0E" w:rsidP="00761B0E">
      <w:pPr>
        <w:spacing w:after="0"/>
        <w:jc w:val="both"/>
        <w:rPr>
          <w:rFonts w:ascii="Times New Roman" w:hAnsi="Times New Roman" w:cs="Times New Roman"/>
          <w:bCs/>
          <w:sz w:val="26"/>
          <w:szCs w:val="26"/>
        </w:rPr>
      </w:pPr>
      <w:r w:rsidRPr="0099016B">
        <w:rPr>
          <w:rFonts w:ascii="Times New Roman" w:hAnsi="Times New Roman" w:cs="Times New Roman"/>
          <w:bCs/>
          <w:sz w:val="26"/>
          <w:szCs w:val="26"/>
        </w:rPr>
        <w:t xml:space="preserve">A special thanks to our mentor and project guide, Ms </w:t>
      </w:r>
      <w:proofErr w:type="spellStart"/>
      <w:r w:rsidRPr="0099016B">
        <w:rPr>
          <w:rFonts w:ascii="Times New Roman" w:hAnsi="Times New Roman" w:cs="Times New Roman"/>
          <w:bCs/>
          <w:sz w:val="26"/>
          <w:szCs w:val="26"/>
        </w:rPr>
        <w:t>Divyashikha</w:t>
      </w:r>
      <w:proofErr w:type="spellEnd"/>
      <w:r w:rsidRPr="0099016B">
        <w:rPr>
          <w:rFonts w:ascii="Times New Roman" w:hAnsi="Times New Roman" w:cs="Times New Roman"/>
          <w:bCs/>
          <w:sz w:val="26"/>
          <w:szCs w:val="26"/>
        </w:rPr>
        <w:t xml:space="preserve"> </w:t>
      </w:r>
      <w:proofErr w:type="spellStart"/>
      <w:r w:rsidRPr="0099016B">
        <w:rPr>
          <w:rFonts w:ascii="Times New Roman" w:hAnsi="Times New Roman" w:cs="Times New Roman"/>
          <w:bCs/>
          <w:sz w:val="26"/>
          <w:szCs w:val="26"/>
        </w:rPr>
        <w:t>Sethia</w:t>
      </w:r>
      <w:proofErr w:type="spellEnd"/>
      <w:r w:rsidRPr="0099016B">
        <w:rPr>
          <w:rFonts w:ascii="Times New Roman" w:hAnsi="Times New Roman" w:cs="Times New Roman"/>
          <w:bCs/>
          <w:sz w:val="26"/>
          <w:szCs w:val="26"/>
        </w:rPr>
        <w:t>, whose help, stimulating suggestions and encouragement, helped us to make our ideas come into reality.</w:t>
      </w:r>
    </w:p>
    <w:p w:rsidR="00761B0E" w:rsidRPr="0099016B" w:rsidRDefault="00761B0E" w:rsidP="00761B0E">
      <w:pPr>
        <w:spacing w:after="0"/>
        <w:jc w:val="both"/>
        <w:rPr>
          <w:rFonts w:ascii="Times New Roman" w:hAnsi="Times New Roman" w:cs="Times New Roman"/>
          <w:bCs/>
          <w:sz w:val="26"/>
          <w:szCs w:val="26"/>
        </w:rPr>
      </w:pPr>
      <w:r w:rsidRPr="0099016B">
        <w:rPr>
          <w:rFonts w:ascii="Times New Roman" w:hAnsi="Times New Roman" w:cs="Times New Roman"/>
          <w:bCs/>
          <w:sz w:val="26"/>
          <w:szCs w:val="26"/>
        </w:rPr>
        <w:t xml:space="preserve">I would also like to express our gratitude towards our </w:t>
      </w:r>
      <w:proofErr w:type="spellStart"/>
      <w:r w:rsidRPr="0099016B">
        <w:rPr>
          <w:rFonts w:ascii="Times New Roman" w:hAnsi="Times New Roman" w:cs="Times New Roman"/>
          <w:bCs/>
          <w:sz w:val="26"/>
          <w:szCs w:val="26"/>
        </w:rPr>
        <w:t>HoD</w:t>
      </w:r>
      <w:proofErr w:type="spellEnd"/>
      <w:r w:rsidRPr="0099016B">
        <w:rPr>
          <w:rFonts w:ascii="Times New Roman" w:hAnsi="Times New Roman" w:cs="Times New Roman"/>
          <w:bCs/>
          <w:sz w:val="26"/>
          <w:szCs w:val="26"/>
        </w:rPr>
        <w:t xml:space="preserve">, Dr O P </w:t>
      </w:r>
      <w:proofErr w:type="spellStart"/>
      <w:r w:rsidRPr="0099016B">
        <w:rPr>
          <w:rFonts w:ascii="Times New Roman" w:hAnsi="Times New Roman" w:cs="Times New Roman"/>
          <w:bCs/>
          <w:sz w:val="26"/>
          <w:szCs w:val="26"/>
        </w:rPr>
        <w:t>Verma</w:t>
      </w:r>
      <w:proofErr w:type="spellEnd"/>
      <w:r w:rsidRPr="0099016B">
        <w:rPr>
          <w:rFonts w:ascii="Times New Roman" w:hAnsi="Times New Roman" w:cs="Times New Roman"/>
          <w:bCs/>
          <w:sz w:val="26"/>
          <w:szCs w:val="26"/>
        </w:rPr>
        <w:t>, for helping in research and providing the devices for student projects.</w:t>
      </w:r>
    </w:p>
    <w:p w:rsidR="00761B0E" w:rsidRPr="0099016B" w:rsidRDefault="00761B0E" w:rsidP="00761B0E">
      <w:pPr>
        <w:spacing w:after="0"/>
        <w:jc w:val="both"/>
        <w:rPr>
          <w:rFonts w:ascii="Times New Roman" w:hAnsi="Times New Roman" w:cs="Times New Roman"/>
          <w:bCs/>
          <w:sz w:val="26"/>
          <w:szCs w:val="26"/>
        </w:rPr>
      </w:pPr>
      <w:r w:rsidRPr="0099016B">
        <w:rPr>
          <w:rFonts w:ascii="Times New Roman" w:hAnsi="Times New Roman" w:cs="Times New Roman"/>
          <w:bCs/>
          <w:sz w:val="26"/>
          <w:szCs w:val="26"/>
        </w:rPr>
        <w:t>The crucial role of the staff of Computer &amp; Software Engineering is also acknowledged with much appreciation, which helped us throughout the process of the development of this project by giving appropriate suggestions and assistance.</w:t>
      </w:r>
    </w:p>
    <w:p w:rsidR="00761B0E" w:rsidRPr="0099016B" w:rsidRDefault="00761B0E" w:rsidP="00761B0E">
      <w:pPr>
        <w:spacing w:after="0"/>
        <w:jc w:val="both"/>
        <w:rPr>
          <w:rFonts w:ascii="Times New Roman" w:hAnsi="Times New Roman" w:cs="Times New Roman"/>
          <w:bCs/>
          <w:sz w:val="26"/>
          <w:szCs w:val="26"/>
        </w:rPr>
      </w:pPr>
    </w:p>
    <w:p w:rsidR="00761B0E" w:rsidRPr="0099016B" w:rsidRDefault="00761B0E" w:rsidP="00761B0E">
      <w:pPr>
        <w:spacing w:after="0"/>
        <w:jc w:val="both"/>
        <w:rPr>
          <w:rFonts w:ascii="Times New Roman" w:hAnsi="Times New Roman" w:cs="Times New Roman"/>
          <w:bCs/>
          <w:sz w:val="26"/>
          <w:szCs w:val="26"/>
        </w:rPr>
      </w:pPr>
      <w:r w:rsidRPr="0099016B">
        <w:rPr>
          <w:rFonts w:ascii="Times New Roman" w:hAnsi="Times New Roman" w:cs="Times New Roman"/>
          <w:bCs/>
          <w:sz w:val="26"/>
          <w:szCs w:val="26"/>
        </w:rPr>
        <w:t>Also, I am obliged to mention the support provided by our parents and our peer group.</w:t>
      </w:r>
    </w:p>
    <w:p w:rsidR="00761B0E" w:rsidRDefault="00761B0E" w:rsidP="00761B0E">
      <w:pPr>
        <w:spacing w:after="0"/>
        <w:jc w:val="both"/>
        <w:rPr>
          <w:b/>
          <w:sz w:val="28"/>
          <w:szCs w:val="28"/>
        </w:rPr>
      </w:pPr>
      <w:r w:rsidRPr="0099016B">
        <w:rPr>
          <w:rFonts w:ascii="Times New Roman" w:hAnsi="Times New Roman" w:cs="Times New Roman"/>
          <w:bCs/>
          <w:sz w:val="26"/>
          <w:szCs w:val="26"/>
        </w:rPr>
        <w:t>Also, I would like to appreciate the contribution and help provided to us by the seniors and staff working in LANS Lab</w:t>
      </w:r>
      <w:r w:rsidR="0099016B">
        <w:rPr>
          <w:rFonts w:ascii="Times New Roman" w:hAnsi="Times New Roman" w:cs="Times New Roman"/>
          <w:bCs/>
          <w:sz w:val="26"/>
          <w:szCs w:val="26"/>
        </w:rPr>
        <w:t>.</w:t>
      </w:r>
      <w:r>
        <w:rPr>
          <w:b/>
          <w:sz w:val="28"/>
          <w:szCs w:val="28"/>
        </w:rPr>
        <w:br w:type="page"/>
      </w:r>
    </w:p>
    <w:p w:rsidR="006D6CE8" w:rsidRPr="00761B0E" w:rsidRDefault="00C35C94" w:rsidP="00FB52B9">
      <w:pPr>
        <w:rPr>
          <w:b/>
        </w:rPr>
      </w:pPr>
      <w:r w:rsidRPr="00FB52B9">
        <w:rPr>
          <w:b/>
          <w:sz w:val="36"/>
          <w:szCs w:val="36"/>
        </w:rPr>
        <w:lastRenderedPageBreak/>
        <w:t>Table of Contents</w:t>
      </w:r>
    </w:p>
    <w:p w:rsidR="00183E74" w:rsidRDefault="00C35C94" w:rsidP="00183E74">
      <w:pPr>
        <w:pStyle w:val="ListParagraph"/>
        <w:rPr>
          <w:b/>
          <w:color w:val="4F81BD" w:themeColor="accent1"/>
          <w:sz w:val="28"/>
          <w:szCs w:val="28"/>
        </w:rPr>
      </w:pPr>
      <w:r w:rsidRPr="0099016B">
        <w:rPr>
          <w:b/>
          <w:color w:val="4F81BD" w:themeColor="accent1"/>
          <w:sz w:val="28"/>
          <w:szCs w:val="28"/>
        </w:rPr>
        <w:t>Acknowledgement</w:t>
      </w:r>
    </w:p>
    <w:p w:rsidR="00FB52B9" w:rsidRPr="00183E74" w:rsidRDefault="00FB52B9" w:rsidP="00183E74">
      <w:pPr>
        <w:rPr>
          <w:b/>
          <w:color w:val="4F81BD" w:themeColor="accent1"/>
          <w:sz w:val="28"/>
          <w:szCs w:val="28"/>
        </w:rPr>
      </w:pPr>
      <w:r w:rsidRPr="00183E74">
        <w:rPr>
          <w:b/>
          <w:color w:val="4F81BD" w:themeColor="accent1"/>
        </w:rPr>
        <w:t xml:space="preserve"> </w:t>
      </w:r>
      <w:r w:rsidR="0099016B" w:rsidRPr="00183E74">
        <w:rPr>
          <w:b/>
          <w:color w:val="4F81BD" w:themeColor="accent1"/>
          <w:sz w:val="32"/>
          <w:szCs w:val="32"/>
        </w:rPr>
        <w:t>1</w:t>
      </w:r>
      <w:r w:rsidR="0099016B" w:rsidRPr="00183E74">
        <w:rPr>
          <w:b/>
          <w:color w:val="4F81BD" w:themeColor="accent1"/>
        </w:rPr>
        <w:t>.</w:t>
      </w:r>
      <w:r w:rsidRPr="00183E74">
        <w:rPr>
          <w:b/>
          <w:color w:val="4F81BD" w:themeColor="accent1"/>
        </w:rPr>
        <w:t xml:space="preserve">  </w:t>
      </w:r>
      <w:r w:rsidRPr="00183E74">
        <w:rPr>
          <w:b/>
          <w:color w:val="4F81BD" w:themeColor="accent1"/>
          <w:sz w:val="28"/>
          <w:szCs w:val="28"/>
        </w:rPr>
        <w:t>ABSTRACT</w:t>
      </w:r>
    </w:p>
    <w:p w:rsidR="00FB52B9" w:rsidRPr="0099016B" w:rsidRDefault="00FB52B9" w:rsidP="00183E74">
      <w:pPr>
        <w:rPr>
          <w:b/>
          <w:color w:val="4F81BD" w:themeColor="accent1"/>
        </w:rPr>
      </w:pPr>
      <w:r w:rsidRPr="00183E74">
        <w:rPr>
          <w:b/>
          <w:color w:val="4F81BD" w:themeColor="accent1"/>
          <w:sz w:val="32"/>
          <w:szCs w:val="32"/>
        </w:rPr>
        <w:t>2</w:t>
      </w:r>
      <w:r w:rsidRPr="0099016B">
        <w:rPr>
          <w:b/>
          <w:color w:val="4F81BD" w:themeColor="accent1"/>
        </w:rPr>
        <w:t xml:space="preserve">. </w:t>
      </w:r>
      <w:r w:rsidRPr="0099016B">
        <w:rPr>
          <w:b/>
          <w:color w:val="4F81BD" w:themeColor="accent1"/>
          <w:sz w:val="28"/>
          <w:szCs w:val="28"/>
        </w:rPr>
        <w:t>INTRODUCTION</w:t>
      </w:r>
    </w:p>
    <w:p w:rsidR="00FB52B9" w:rsidRPr="00FB52B9" w:rsidRDefault="00FB52B9" w:rsidP="00FB52B9">
      <w:pPr>
        <w:rPr>
          <w:b/>
        </w:rPr>
      </w:pPr>
      <w:r>
        <w:rPr>
          <w:b/>
        </w:rPr>
        <w:t xml:space="preserve">              </w:t>
      </w:r>
      <w:r>
        <w:rPr>
          <w:b/>
        </w:rPr>
        <w:tab/>
      </w:r>
      <w:r w:rsidRPr="00FB52B9">
        <w:rPr>
          <w:b/>
        </w:rPr>
        <w:t>2.1 BACKGROUND:</w:t>
      </w:r>
    </w:p>
    <w:p w:rsidR="00FB52B9" w:rsidRPr="00FB52B9" w:rsidRDefault="00FB52B9" w:rsidP="00FB52B9">
      <w:pPr>
        <w:ind w:left="1080" w:firstLine="360"/>
        <w:rPr>
          <w:b/>
        </w:rPr>
      </w:pPr>
      <w:r w:rsidRPr="00FB52B9">
        <w:rPr>
          <w:b/>
        </w:rPr>
        <w:t xml:space="preserve">2.1.1 Why do we need </w:t>
      </w:r>
      <w:r w:rsidR="00456E86" w:rsidRPr="00FB52B9">
        <w:rPr>
          <w:b/>
        </w:rPr>
        <w:t>standards?</w:t>
      </w:r>
    </w:p>
    <w:p w:rsidR="00FB52B9" w:rsidRPr="00FB52B9" w:rsidRDefault="00FB52B9" w:rsidP="00FB52B9">
      <w:pPr>
        <w:ind w:left="720" w:firstLine="720"/>
        <w:rPr>
          <w:b/>
        </w:rPr>
      </w:pPr>
      <w:r w:rsidRPr="00FB52B9">
        <w:rPr>
          <w:b/>
        </w:rPr>
        <w:t xml:space="preserve">2.1.2 Electronic Health record </w:t>
      </w:r>
    </w:p>
    <w:p w:rsidR="00FB52B9" w:rsidRPr="00FB52B9" w:rsidRDefault="00FB52B9" w:rsidP="00FB52B9">
      <w:pPr>
        <w:ind w:left="1080" w:firstLine="360"/>
        <w:rPr>
          <w:b/>
        </w:rPr>
      </w:pPr>
      <w:r w:rsidRPr="00FB52B9">
        <w:rPr>
          <w:b/>
        </w:rPr>
        <w:t>2.1.3 Comparison with Paper based records</w:t>
      </w:r>
    </w:p>
    <w:p w:rsidR="00FB52B9" w:rsidRPr="00FB52B9" w:rsidRDefault="00456E86" w:rsidP="00FB52B9">
      <w:pPr>
        <w:ind w:left="360" w:firstLine="360"/>
        <w:rPr>
          <w:b/>
        </w:rPr>
      </w:pPr>
      <w:r w:rsidRPr="00FB52B9">
        <w:rPr>
          <w:b/>
        </w:rPr>
        <w:t>2.2 Motivation</w:t>
      </w:r>
    </w:p>
    <w:p w:rsidR="00FB52B9" w:rsidRPr="00FB52B9" w:rsidRDefault="00FB52B9" w:rsidP="00FB52B9">
      <w:pPr>
        <w:ind w:left="360" w:firstLine="360"/>
        <w:rPr>
          <w:b/>
        </w:rPr>
      </w:pPr>
      <w:r w:rsidRPr="00FB52B9">
        <w:rPr>
          <w:b/>
        </w:rPr>
        <w:t>2.3 Problem Statement</w:t>
      </w:r>
    </w:p>
    <w:p w:rsidR="00FB52B9" w:rsidRPr="0099016B" w:rsidRDefault="00FB52B9" w:rsidP="00FB52B9">
      <w:pPr>
        <w:ind w:left="360"/>
        <w:rPr>
          <w:b/>
          <w:color w:val="4F81BD" w:themeColor="accent1"/>
        </w:rPr>
      </w:pPr>
      <w:r w:rsidRPr="00183E74">
        <w:rPr>
          <w:b/>
          <w:color w:val="4F81BD" w:themeColor="accent1"/>
          <w:sz w:val="32"/>
          <w:szCs w:val="32"/>
        </w:rPr>
        <w:t>3.</w:t>
      </w:r>
      <w:r w:rsidRPr="0099016B">
        <w:rPr>
          <w:b/>
          <w:color w:val="4F81BD" w:themeColor="accent1"/>
        </w:rPr>
        <w:t xml:space="preserve"> </w:t>
      </w:r>
      <w:r w:rsidRPr="0099016B">
        <w:rPr>
          <w:b/>
          <w:color w:val="4F81BD" w:themeColor="accent1"/>
          <w:sz w:val="28"/>
          <w:szCs w:val="28"/>
        </w:rPr>
        <w:t>Literature</w:t>
      </w:r>
      <w:r w:rsidRPr="0099016B">
        <w:rPr>
          <w:b/>
          <w:color w:val="4F81BD" w:themeColor="accent1"/>
        </w:rPr>
        <w:t xml:space="preserve"> </w:t>
      </w:r>
      <w:r w:rsidRPr="0099016B">
        <w:rPr>
          <w:b/>
          <w:color w:val="4F81BD" w:themeColor="accent1"/>
          <w:sz w:val="28"/>
          <w:szCs w:val="28"/>
        </w:rPr>
        <w:t>Review</w:t>
      </w:r>
    </w:p>
    <w:p w:rsidR="00FB52B9" w:rsidRPr="00FB52B9" w:rsidRDefault="00FB52B9" w:rsidP="00FB52B9">
      <w:pPr>
        <w:ind w:left="360" w:firstLine="360"/>
        <w:rPr>
          <w:b/>
        </w:rPr>
      </w:pPr>
      <w:r w:rsidRPr="00FB52B9">
        <w:rPr>
          <w:b/>
        </w:rPr>
        <w:t xml:space="preserve">3.1 What is </w:t>
      </w:r>
      <w:r w:rsidR="00456E86" w:rsidRPr="00FB52B9">
        <w:rPr>
          <w:b/>
        </w:rPr>
        <w:t>HL7?</w:t>
      </w:r>
    </w:p>
    <w:p w:rsidR="00FB52B9" w:rsidRPr="00FB52B9" w:rsidRDefault="00FB52B9" w:rsidP="00FB52B9">
      <w:pPr>
        <w:ind w:left="360" w:firstLine="360"/>
        <w:rPr>
          <w:b/>
        </w:rPr>
      </w:pPr>
      <w:r w:rsidRPr="00FB52B9">
        <w:rPr>
          <w:b/>
        </w:rPr>
        <w:t>3.2 Who uses HL7?</w:t>
      </w:r>
    </w:p>
    <w:p w:rsidR="00FB52B9" w:rsidRPr="00FB52B9" w:rsidRDefault="00FB52B9" w:rsidP="00FB52B9">
      <w:pPr>
        <w:ind w:left="360" w:firstLine="360"/>
        <w:rPr>
          <w:b/>
        </w:rPr>
      </w:pPr>
      <w:r w:rsidRPr="00FB52B9">
        <w:rPr>
          <w:b/>
        </w:rPr>
        <w:t>3.3 Philosophy of HL7 versions</w:t>
      </w:r>
    </w:p>
    <w:p w:rsidR="00FB52B9" w:rsidRPr="00FB52B9" w:rsidRDefault="00FB52B9" w:rsidP="00FB52B9">
      <w:pPr>
        <w:ind w:left="1080" w:firstLine="360"/>
        <w:rPr>
          <w:b/>
        </w:rPr>
      </w:pPr>
      <w:r w:rsidRPr="00FB52B9">
        <w:rPr>
          <w:b/>
        </w:rPr>
        <w:t>3.3.1</w:t>
      </w:r>
      <w:r w:rsidRPr="00FB52B9">
        <w:rPr>
          <w:b/>
        </w:rPr>
        <w:tab/>
        <w:t>HL7 version 2</w:t>
      </w:r>
    </w:p>
    <w:p w:rsidR="00FB52B9" w:rsidRPr="00FB52B9" w:rsidRDefault="00FB52B9" w:rsidP="00FB52B9">
      <w:pPr>
        <w:ind w:left="720" w:firstLine="720"/>
        <w:rPr>
          <w:b/>
        </w:rPr>
      </w:pPr>
      <w:r w:rsidRPr="00FB52B9">
        <w:rPr>
          <w:b/>
        </w:rPr>
        <w:t>3.3.2</w:t>
      </w:r>
      <w:r w:rsidRPr="00FB52B9">
        <w:rPr>
          <w:b/>
        </w:rPr>
        <w:tab/>
        <w:t>HL7 Version3</w:t>
      </w:r>
    </w:p>
    <w:p w:rsidR="00FB52B9" w:rsidRPr="00FB52B9" w:rsidRDefault="00FB52B9" w:rsidP="00FB52B9">
      <w:pPr>
        <w:ind w:left="1080" w:firstLine="360"/>
        <w:rPr>
          <w:b/>
        </w:rPr>
      </w:pPr>
      <w:r w:rsidRPr="00FB52B9">
        <w:rPr>
          <w:b/>
        </w:rPr>
        <w:t>3.3.3</w:t>
      </w:r>
      <w:r w:rsidRPr="00FB52B9">
        <w:rPr>
          <w:b/>
        </w:rPr>
        <w:tab/>
        <w:t>Comparison between v2 and v3</w:t>
      </w:r>
    </w:p>
    <w:p w:rsidR="00FB52B9" w:rsidRPr="0099016B" w:rsidRDefault="00FB52B9" w:rsidP="00FB52B9">
      <w:pPr>
        <w:ind w:firstLine="360"/>
        <w:rPr>
          <w:b/>
          <w:color w:val="4F81BD" w:themeColor="accent1"/>
        </w:rPr>
      </w:pPr>
      <w:r w:rsidRPr="00183E74">
        <w:rPr>
          <w:b/>
          <w:color w:val="4F81BD" w:themeColor="accent1"/>
          <w:sz w:val="32"/>
          <w:szCs w:val="32"/>
        </w:rPr>
        <w:t>4.</w:t>
      </w:r>
      <w:r w:rsidRPr="0099016B">
        <w:rPr>
          <w:b/>
          <w:color w:val="4F81BD" w:themeColor="accent1"/>
        </w:rPr>
        <w:t xml:space="preserve"> </w:t>
      </w:r>
      <w:r w:rsidRPr="0099016B">
        <w:rPr>
          <w:b/>
          <w:color w:val="4F81BD" w:themeColor="accent1"/>
          <w:sz w:val="28"/>
          <w:szCs w:val="28"/>
        </w:rPr>
        <w:t>FHIR</w:t>
      </w:r>
    </w:p>
    <w:p w:rsidR="00FB52B9" w:rsidRPr="00FB52B9" w:rsidRDefault="00FB52B9" w:rsidP="00FB52B9">
      <w:pPr>
        <w:ind w:left="360" w:firstLine="360"/>
        <w:rPr>
          <w:b/>
        </w:rPr>
      </w:pPr>
      <w:r w:rsidRPr="00FB52B9">
        <w:rPr>
          <w:b/>
        </w:rPr>
        <w:t>4.1Comparison to existing standards</w:t>
      </w:r>
    </w:p>
    <w:p w:rsidR="00FB52B9" w:rsidRPr="00FB52B9" w:rsidRDefault="00FB52B9" w:rsidP="00FB52B9">
      <w:pPr>
        <w:ind w:left="1080" w:firstLine="360"/>
        <w:rPr>
          <w:b/>
        </w:rPr>
      </w:pPr>
      <w:r w:rsidRPr="00FB52B9">
        <w:rPr>
          <w:b/>
        </w:rPr>
        <w:t>4.1.1 HL7 v2</w:t>
      </w:r>
    </w:p>
    <w:p w:rsidR="00FB52B9" w:rsidRPr="00FB52B9" w:rsidRDefault="00FB52B9" w:rsidP="00FB52B9">
      <w:pPr>
        <w:ind w:left="720" w:firstLine="720"/>
        <w:rPr>
          <w:b/>
        </w:rPr>
      </w:pPr>
      <w:r w:rsidRPr="00FB52B9">
        <w:rPr>
          <w:b/>
        </w:rPr>
        <w:t>4.1.2 HL7 v3</w:t>
      </w:r>
    </w:p>
    <w:p w:rsidR="00FB52B9" w:rsidRPr="0099016B" w:rsidRDefault="00FB52B9" w:rsidP="00FB52B9">
      <w:pPr>
        <w:ind w:left="360"/>
        <w:rPr>
          <w:b/>
          <w:color w:val="4F81BD" w:themeColor="accent1"/>
        </w:rPr>
      </w:pPr>
      <w:r w:rsidRPr="00183E74">
        <w:rPr>
          <w:b/>
          <w:color w:val="4F81BD" w:themeColor="accent1"/>
          <w:sz w:val="32"/>
          <w:szCs w:val="32"/>
        </w:rPr>
        <w:t>5.</w:t>
      </w:r>
      <w:r w:rsidRPr="0099016B">
        <w:rPr>
          <w:b/>
          <w:color w:val="4F81BD" w:themeColor="accent1"/>
        </w:rPr>
        <w:t xml:space="preserve"> </w:t>
      </w:r>
      <w:r w:rsidRPr="0099016B">
        <w:rPr>
          <w:b/>
          <w:color w:val="4F81BD" w:themeColor="accent1"/>
          <w:sz w:val="28"/>
          <w:szCs w:val="28"/>
        </w:rPr>
        <w:t>FHIR</w:t>
      </w:r>
      <w:r w:rsidRPr="0099016B">
        <w:rPr>
          <w:b/>
          <w:color w:val="4F81BD" w:themeColor="accent1"/>
        </w:rPr>
        <w:t xml:space="preserve"> Architecture and Implementation</w:t>
      </w:r>
    </w:p>
    <w:p w:rsidR="00FB52B9" w:rsidRPr="00FB52B9" w:rsidRDefault="00FB52B9" w:rsidP="00FB52B9">
      <w:pPr>
        <w:ind w:left="360" w:firstLine="360"/>
        <w:rPr>
          <w:b/>
        </w:rPr>
      </w:pPr>
      <w:r w:rsidRPr="00FB52B9">
        <w:rPr>
          <w:b/>
        </w:rPr>
        <w:t>5.1 Embrace web technologies</w:t>
      </w:r>
    </w:p>
    <w:p w:rsidR="00FB52B9" w:rsidRPr="00FB52B9" w:rsidRDefault="00FB52B9" w:rsidP="00FB52B9">
      <w:pPr>
        <w:ind w:left="360" w:firstLine="360"/>
        <w:rPr>
          <w:b/>
        </w:rPr>
      </w:pPr>
      <w:r w:rsidRPr="00FB52B9">
        <w:rPr>
          <w:b/>
        </w:rPr>
        <w:t>5.2 Human readability</w:t>
      </w:r>
    </w:p>
    <w:p w:rsidR="00FB52B9" w:rsidRPr="00FB52B9" w:rsidRDefault="00FB52B9" w:rsidP="00FB52B9">
      <w:pPr>
        <w:ind w:left="360" w:firstLine="360"/>
        <w:rPr>
          <w:b/>
        </w:rPr>
      </w:pPr>
      <w:r w:rsidRPr="00FB52B9">
        <w:rPr>
          <w:b/>
        </w:rPr>
        <w:t>5.3 Paradigms for packaging the payload</w:t>
      </w:r>
    </w:p>
    <w:p w:rsidR="00FB52B9" w:rsidRPr="00FB52B9" w:rsidRDefault="00FB52B9" w:rsidP="00FB52B9">
      <w:pPr>
        <w:ind w:left="360" w:firstLine="360"/>
        <w:rPr>
          <w:b/>
        </w:rPr>
      </w:pPr>
      <w:r w:rsidRPr="00FB52B9">
        <w:rPr>
          <w:b/>
        </w:rPr>
        <w:t xml:space="preserve">5.4 HAPI FHIR </w:t>
      </w:r>
      <w:r w:rsidR="00456E86" w:rsidRPr="00FB52B9">
        <w:rPr>
          <w:b/>
        </w:rPr>
        <w:t>Servers</w:t>
      </w:r>
    </w:p>
    <w:p w:rsidR="00FB52B9" w:rsidRPr="00FB52B9" w:rsidRDefault="00FB52B9" w:rsidP="00FB52B9">
      <w:pPr>
        <w:ind w:left="360" w:firstLine="360"/>
        <w:rPr>
          <w:b/>
        </w:rPr>
      </w:pPr>
      <w:r w:rsidRPr="00FB52B9">
        <w:rPr>
          <w:b/>
        </w:rPr>
        <w:t>5.5 FHIR Resources</w:t>
      </w:r>
    </w:p>
    <w:p w:rsidR="00FB52B9" w:rsidRPr="00FB52B9" w:rsidRDefault="00FB52B9" w:rsidP="00FB52B9">
      <w:pPr>
        <w:ind w:left="360" w:firstLine="360"/>
        <w:rPr>
          <w:b/>
        </w:rPr>
      </w:pPr>
      <w:r w:rsidRPr="00FB52B9">
        <w:rPr>
          <w:b/>
        </w:rPr>
        <w:lastRenderedPageBreak/>
        <w:t>5.6 Sample FHIR resource example</w:t>
      </w:r>
    </w:p>
    <w:p w:rsidR="00FB52B9" w:rsidRPr="0099016B" w:rsidRDefault="00FB52B9" w:rsidP="00FB52B9">
      <w:pPr>
        <w:ind w:left="360"/>
        <w:rPr>
          <w:b/>
          <w:color w:val="4F81BD" w:themeColor="accent1"/>
        </w:rPr>
      </w:pPr>
      <w:r w:rsidRPr="00183E74">
        <w:rPr>
          <w:b/>
          <w:color w:val="4F81BD" w:themeColor="accent1"/>
          <w:sz w:val="32"/>
          <w:szCs w:val="32"/>
        </w:rPr>
        <w:t>6</w:t>
      </w:r>
      <w:r w:rsidRPr="0099016B">
        <w:rPr>
          <w:b/>
          <w:color w:val="4F81BD" w:themeColor="accent1"/>
        </w:rPr>
        <w:t xml:space="preserve"> </w:t>
      </w:r>
      <w:r w:rsidRPr="0099016B">
        <w:rPr>
          <w:b/>
          <w:color w:val="4F81BD" w:themeColor="accent1"/>
          <w:sz w:val="28"/>
          <w:szCs w:val="28"/>
        </w:rPr>
        <w:t>Testing</w:t>
      </w:r>
      <w:r w:rsidR="00183E74">
        <w:rPr>
          <w:b/>
          <w:color w:val="4F81BD" w:themeColor="accent1"/>
          <w:sz w:val="28"/>
          <w:szCs w:val="28"/>
        </w:rPr>
        <w:t xml:space="preserve"> and Implementation</w:t>
      </w:r>
    </w:p>
    <w:p w:rsidR="00FB52B9" w:rsidRPr="00FB52B9" w:rsidRDefault="007566BE" w:rsidP="00FB52B9">
      <w:pPr>
        <w:ind w:left="360" w:firstLine="360"/>
        <w:rPr>
          <w:b/>
        </w:rPr>
      </w:pPr>
      <w:r>
        <w:rPr>
          <w:b/>
        </w:rPr>
        <w:t>6.1 Syntactic Interoperability</w:t>
      </w:r>
    </w:p>
    <w:p w:rsidR="00FB52B9" w:rsidRPr="00FB52B9" w:rsidRDefault="007566BE" w:rsidP="00FB52B9">
      <w:pPr>
        <w:ind w:left="360" w:firstLine="360"/>
        <w:rPr>
          <w:b/>
        </w:rPr>
      </w:pPr>
      <w:r>
        <w:rPr>
          <w:b/>
        </w:rPr>
        <w:t>6.2 Semantic Interoperability</w:t>
      </w:r>
    </w:p>
    <w:p w:rsidR="00FB52B9" w:rsidRPr="00FB52B9" w:rsidRDefault="007566BE" w:rsidP="00454C77">
      <w:pPr>
        <w:ind w:left="360" w:firstLine="360"/>
        <w:rPr>
          <w:b/>
        </w:rPr>
      </w:pPr>
      <w:r>
        <w:rPr>
          <w:b/>
        </w:rPr>
        <w:t xml:space="preserve">6.3 Specific Example </w:t>
      </w:r>
      <w:r w:rsidR="00FB52B9" w:rsidRPr="00FB52B9">
        <w:rPr>
          <w:b/>
        </w:rPr>
        <w:t>EEG data mapping with plots, inc</w:t>
      </w:r>
      <w:r>
        <w:rPr>
          <w:b/>
        </w:rPr>
        <w:t>lude python code snippet too</w:t>
      </w:r>
    </w:p>
    <w:p w:rsidR="00FB52B9" w:rsidRPr="0099016B" w:rsidRDefault="00FB52B9" w:rsidP="00FB52B9">
      <w:pPr>
        <w:ind w:firstLine="360"/>
        <w:rPr>
          <w:b/>
          <w:color w:val="4F81BD" w:themeColor="accent1"/>
        </w:rPr>
      </w:pPr>
      <w:r w:rsidRPr="00183E74">
        <w:rPr>
          <w:b/>
          <w:color w:val="4F81BD" w:themeColor="accent1"/>
          <w:sz w:val="32"/>
          <w:szCs w:val="32"/>
        </w:rPr>
        <w:t>7</w:t>
      </w:r>
      <w:r w:rsidRPr="0099016B">
        <w:rPr>
          <w:b/>
          <w:color w:val="4F81BD" w:themeColor="accent1"/>
        </w:rPr>
        <w:t xml:space="preserve">. </w:t>
      </w:r>
      <w:r w:rsidRPr="0099016B">
        <w:rPr>
          <w:b/>
          <w:color w:val="4F81BD" w:themeColor="accent1"/>
          <w:sz w:val="28"/>
          <w:szCs w:val="28"/>
        </w:rPr>
        <w:t>Future</w:t>
      </w:r>
      <w:r w:rsidRPr="0099016B">
        <w:rPr>
          <w:b/>
          <w:color w:val="4F81BD" w:themeColor="accent1"/>
        </w:rPr>
        <w:t xml:space="preserve"> </w:t>
      </w:r>
      <w:r w:rsidRPr="0099016B">
        <w:rPr>
          <w:b/>
          <w:color w:val="4F81BD" w:themeColor="accent1"/>
          <w:sz w:val="28"/>
          <w:szCs w:val="28"/>
        </w:rPr>
        <w:t>Work</w:t>
      </w:r>
      <w:r w:rsidR="00183E74">
        <w:rPr>
          <w:b/>
          <w:color w:val="4F81BD" w:themeColor="accent1"/>
          <w:sz w:val="28"/>
          <w:szCs w:val="28"/>
        </w:rPr>
        <w:t xml:space="preserve"> and Conclusion</w:t>
      </w:r>
    </w:p>
    <w:p w:rsidR="00C35C94" w:rsidRPr="0099016B" w:rsidRDefault="00FB52B9" w:rsidP="00FB52B9">
      <w:pPr>
        <w:ind w:left="360"/>
        <w:rPr>
          <w:b/>
          <w:color w:val="4F81BD" w:themeColor="accent1"/>
        </w:rPr>
      </w:pPr>
      <w:r w:rsidRPr="0099016B">
        <w:rPr>
          <w:b/>
          <w:color w:val="4F81BD" w:themeColor="accent1"/>
          <w:sz w:val="28"/>
          <w:szCs w:val="28"/>
        </w:rPr>
        <w:t>REFRENCES</w:t>
      </w:r>
      <w:r w:rsidRPr="0099016B">
        <w:rPr>
          <w:b/>
          <w:color w:val="4F81BD" w:themeColor="accent1"/>
        </w:rPr>
        <w:t>:</w:t>
      </w:r>
    </w:p>
    <w:p w:rsidR="00454C77" w:rsidRPr="0099016B" w:rsidRDefault="00454C77" w:rsidP="00FB52B9">
      <w:pPr>
        <w:ind w:left="360"/>
        <w:rPr>
          <w:b/>
          <w:color w:val="4F81BD" w:themeColor="accent1"/>
        </w:rPr>
      </w:pPr>
      <w:r w:rsidRPr="0099016B">
        <w:rPr>
          <w:b/>
          <w:color w:val="4F81BD" w:themeColor="accent1"/>
          <w:sz w:val="28"/>
          <w:szCs w:val="28"/>
        </w:rPr>
        <w:t>Appendix A</w:t>
      </w:r>
      <w:r w:rsidRPr="0099016B">
        <w:rPr>
          <w:b/>
          <w:color w:val="4F81BD" w:themeColor="accent1"/>
        </w:rPr>
        <w:t>: Querying the Server</w:t>
      </w: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C35C94" w:rsidRDefault="00C35C94" w:rsidP="006D6CE8">
      <w:pPr>
        <w:rPr>
          <w:b/>
          <w:sz w:val="28"/>
          <w:szCs w:val="28"/>
        </w:rPr>
      </w:pPr>
    </w:p>
    <w:p w:rsidR="00FF658B" w:rsidRDefault="00FF658B" w:rsidP="00FF658B">
      <w:pPr>
        <w:rPr>
          <w:b/>
          <w:sz w:val="28"/>
          <w:szCs w:val="28"/>
        </w:rPr>
      </w:pPr>
      <w:r>
        <w:rPr>
          <w:b/>
          <w:sz w:val="28"/>
          <w:szCs w:val="28"/>
        </w:rPr>
        <w:t xml:space="preserve"> </w:t>
      </w:r>
    </w:p>
    <w:p w:rsidR="00FC40D5" w:rsidRDefault="00FC40D5">
      <w:pPr>
        <w:pStyle w:val="TableofFigures"/>
        <w:tabs>
          <w:tab w:val="right" w:leader="underscore" w:pos="9016"/>
        </w:tabs>
        <w:rPr>
          <w:b/>
          <w:color w:val="4F81BD" w:themeColor="accent1"/>
          <w:sz w:val="28"/>
          <w:szCs w:val="28"/>
        </w:rPr>
      </w:pPr>
      <w:r>
        <w:rPr>
          <w:b/>
          <w:color w:val="4F81BD" w:themeColor="accent1"/>
          <w:sz w:val="28"/>
          <w:szCs w:val="28"/>
        </w:rPr>
        <w:lastRenderedPageBreak/>
        <w:t>LIST OF FIGURES:</w:t>
      </w:r>
    </w:p>
    <w:p w:rsidR="00FC40D5" w:rsidRPr="00FC40D5" w:rsidRDefault="00FC40D5" w:rsidP="00FC40D5">
      <w:pPr>
        <w:rPr>
          <w:color w:val="4F81BD" w:themeColor="accent1"/>
          <w:sz w:val="24"/>
          <w:szCs w:val="24"/>
        </w:rPr>
      </w:pPr>
    </w:p>
    <w:p w:rsidR="00FC40D5" w:rsidRPr="00FC40D5" w:rsidRDefault="00FC40D5">
      <w:pPr>
        <w:pStyle w:val="TableofFigures"/>
        <w:tabs>
          <w:tab w:val="right" w:leader="underscore" w:pos="9016"/>
        </w:tabs>
        <w:rPr>
          <w:noProof/>
          <w:color w:val="4F81BD" w:themeColor="accent1"/>
          <w:sz w:val="24"/>
          <w:szCs w:val="24"/>
        </w:rPr>
      </w:pPr>
      <w:r w:rsidRPr="00FC40D5">
        <w:rPr>
          <w:b/>
          <w:color w:val="4F81BD" w:themeColor="accent1"/>
          <w:sz w:val="24"/>
          <w:szCs w:val="24"/>
        </w:rPr>
        <w:fldChar w:fldCharType="begin"/>
      </w:r>
      <w:r w:rsidRPr="00FC40D5">
        <w:rPr>
          <w:b/>
          <w:color w:val="4F81BD" w:themeColor="accent1"/>
          <w:sz w:val="24"/>
          <w:szCs w:val="24"/>
        </w:rPr>
        <w:instrText xml:space="preserve"> TOC \h \z \c "Figure" </w:instrText>
      </w:r>
      <w:r w:rsidRPr="00FC40D5">
        <w:rPr>
          <w:b/>
          <w:color w:val="4F81BD" w:themeColor="accent1"/>
          <w:sz w:val="24"/>
          <w:szCs w:val="24"/>
        </w:rPr>
        <w:fldChar w:fldCharType="separate"/>
      </w:r>
      <w:hyperlink w:anchor="_Toc468726063" w:history="1">
        <w:r w:rsidRPr="00FC40D5">
          <w:rPr>
            <w:rStyle w:val="Hyperlink"/>
            <w:noProof/>
            <w:color w:val="4F81BD" w:themeColor="accent1"/>
            <w:sz w:val="24"/>
            <w:szCs w:val="24"/>
          </w:rPr>
          <w:t>Figure 1: Electronic Health Data-Pre EHR</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_Toc468726063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10</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64" w:history="1">
        <w:r w:rsidRPr="00FC40D5">
          <w:rPr>
            <w:rStyle w:val="Hyperlink"/>
            <w:noProof/>
            <w:color w:val="4F81BD" w:themeColor="accent1"/>
            <w:sz w:val="24"/>
            <w:szCs w:val="24"/>
          </w:rPr>
          <w:t>Figure 2: Electronic Health Record</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_Toc468726064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11</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r:id="rId8" w:anchor="_Toc468726065" w:history="1">
        <w:r w:rsidRPr="00FC40D5">
          <w:rPr>
            <w:rStyle w:val="Hyperlink"/>
            <w:noProof/>
            <w:color w:val="4F81BD" w:themeColor="accent1"/>
            <w:sz w:val="24"/>
            <w:szCs w:val="24"/>
          </w:rPr>
          <w:t>Figure 3: Approximate real-world usage of HL7 messaging standards. The vast majority of HL7 messaging is done using messages that approximate HL7 2.3 or HL7 2.3.1.  Newer releases of HL7 (2.5, 3.0, and soon 2.6) represent a very small portion of real-world interface</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_Toc468726065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13</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66" w:history="1">
        <w:r w:rsidRPr="00FC40D5">
          <w:rPr>
            <w:rStyle w:val="Hyperlink"/>
            <w:noProof/>
            <w:color w:val="4F81BD" w:themeColor="accent1"/>
            <w:sz w:val="24"/>
            <w:szCs w:val="24"/>
          </w:rPr>
          <w:t>Figure 4: Sample HL7 v2 data [23]</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_Toc468726066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15</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r:id="rId9" w:anchor="_Toc468726067" w:history="1">
        <w:r w:rsidRPr="00FC40D5">
          <w:rPr>
            <w:rStyle w:val="Hyperlink"/>
            <w:noProof/>
            <w:color w:val="4F81BD" w:themeColor="accent1"/>
            <w:sz w:val="24"/>
            <w:szCs w:val="24"/>
          </w:rPr>
          <w:t>Figure 5:Sample HL7 v3 data[24]</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_Toc468726067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16</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68" w:history="1">
        <w:r w:rsidRPr="00FC40D5">
          <w:rPr>
            <w:rStyle w:val="Hyperlink"/>
            <w:noProof/>
            <w:color w:val="4F81BD" w:themeColor="accent1"/>
            <w:sz w:val="24"/>
            <w:szCs w:val="24"/>
          </w:rPr>
          <w:t>Figure 6: FHIR INTRODUCTION</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_Toc468726068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18</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69" w:history="1">
        <w:r w:rsidRPr="00FC40D5">
          <w:rPr>
            <w:rStyle w:val="Hyperlink"/>
            <w:noProof/>
            <w:color w:val="4F81BD" w:themeColor="accent1"/>
            <w:sz w:val="24"/>
            <w:szCs w:val="24"/>
          </w:rPr>
          <w:t>Figure 7: Comparison between v2 and FHIR</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_Toc468726069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20</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70" w:history="1">
        <w:r w:rsidRPr="00FC40D5">
          <w:rPr>
            <w:rStyle w:val="Hyperlink"/>
            <w:noProof/>
            <w:color w:val="4F81BD" w:themeColor="accent1"/>
            <w:sz w:val="24"/>
            <w:szCs w:val="24"/>
          </w:rPr>
          <w:t>Figure 8: Comparison between v3 and FHIR</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_Toc468726070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20</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71" w:history="1">
        <w:r w:rsidRPr="00FC40D5">
          <w:rPr>
            <w:rStyle w:val="Hyperlink"/>
            <w:noProof/>
            <w:color w:val="4F81BD" w:themeColor="accent1"/>
            <w:sz w:val="24"/>
            <w:szCs w:val="24"/>
          </w:rPr>
          <w:t>Figure 9:  FHIR Architecture [26].</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_Toc468726071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22</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72" w:history="1">
        <w:r w:rsidRPr="00FC40D5">
          <w:rPr>
            <w:rStyle w:val="Hyperlink"/>
            <w:noProof/>
            <w:color w:val="4F81BD" w:themeColor="accent1"/>
            <w:sz w:val="24"/>
            <w:szCs w:val="24"/>
          </w:rPr>
          <w:t>Figure 10:  FHIR Resources</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_Toc468726072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23</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73" w:history="1">
        <w:r w:rsidRPr="00FC40D5">
          <w:rPr>
            <w:rStyle w:val="Hyperlink"/>
            <w:noProof/>
            <w:color w:val="4F81BD" w:themeColor="accent1"/>
            <w:sz w:val="24"/>
            <w:szCs w:val="24"/>
          </w:rPr>
          <w:t>Figure 11:     EEG Observation data mapping of 10 sample records on FHIR server .</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_Toc468726073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26</w:t>
        </w:r>
        <w:r w:rsidRPr="00FC40D5">
          <w:rPr>
            <w:noProof/>
            <w:webHidden/>
            <w:color w:val="4F81BD" w:themeColor="accent1"/>
            <w:sz w:val="24"/>
            <w:szCs w:val="24"/>
          </w:rPr>
          <w:fldChar w:fldCharType="end"/>
        </w:r>
      </w:hyperlink>
    </w:p>
    <w:p w:rsidR="00FC40D5" w:rsidRPr="00FC40D5" w:rsidRDefault="00FC40D5">
      <w:pPr>
        <w:pStyle w:val="TableofFigures"/>
        <w:tabs>
          <w:tab w:val="right" w:leader="underscore" w:pos="9016"/>
        </w:tabs>
        <w:rPr>
          <w:noProof/>
          <w:color w:val="4F81BD" w:themeColor="accent1"/>
          <w:sz w:val="24"/>
          <w:szCs w:val="24"/>
        </w:rPr>
      </w:pPr>
      <w:hyperlink w:anchor="_Toc468726074" w:history="1">
        <w:r w:rsidRPr="00FC40D5">
          <w:rPr>
            <w:rStyle w:val="Hyperlink"/>
            <w:noProof/>
            <w:color w:val="4F81BD" w:themeColor="accent1"/>
            <w:sz w:val="24"/>
            <w:szCs w:val="24"/>
          </w:rPr>
          <w:t>Figure 12: Mapping Observation Data</w:t>
        </w:r>
        <w:r w:rsidRPr="00FC40D5">
          <w:rPr>
            <w:noProof/>
            <w:webHidden/>
            <w:color w:val="4F81BD" w:themeColor="accent1"/>
            <w:sz w:val="24"/>
            <w:szCs w:val="24"/>
          </w:rPr>
          <w:tab/>
        </w:r>
        <w:r w:rsidRPr="00FC40D5">
          <w:rPr>
            <w:noProof/>
            <w:webHidden/>
            <w:color w:val="4F81BD" w:themeColor="accent1"/>
            <w:sz w:val="24"/>
            <w:szCs w:val="24"/>
          </w:rPr>
          <w:fldChar w:fldCharType="begin"/>
        </w:r>
        <w:r w:rsidRPr="00FC40D5">
          <w:rPr>
            <w:noProof/>
            <w:webHidden/>
            <w:color w:val="4F81BD" w:themeColor="accent1"/>
            <w:sz w:val="24"/>
            <w:szCs w:val="24"/>
          </w:rPr>
          <w:instrText xml:space="preserve"> PAGEREF _Toc468726074 \h </w:instrText>
        </w:r>
        <w:r w:rsidRPr="00FC40D5">
          <w:rPr>
            <w:noProof/>
            <w:webHidden/>
            <w:color w:val="4F81BD" w:themeColor="accent1"/>
            <w:sz w:val="24"/>
            <w:szCs w:val="24"/>
          </w:rPr>
        </w:r>
        <w:r w:rsidRPr="00FC40D5">
          <w:rPr>
            <w:noProof/>
            <w:webHidden/>
            <w:color w:val="4F81BD" w:themeColor="accent1"/>
            <w:sz w:val="24"/>
            <w:szCs w:val="24"/>
          </w:rPr>
          <w:fldChar w:fldCharType="separate"/>
        </w:r>
        <w:r w:rsidRPr="00FC40D5">
          <w:rPr>
            <w:noProof/>
            <w:webHidden/>
            <w:color w:val="4F81BD" w:themeColor="accent1"/>
            <w:sz w:val="24"/>
            <w:szCs w:val="24"/>
          </w:rPr>
          <w:t>26</w:t>
        </w:r>
        <w:r w:rsidRPr="00FC40D5">
          <w:rPr>
            <w:noProof/>
            <w:webHidden/>
            <w:color w:val="4F81BD" w:themeColor="accent1"/>
            <w:sz w:val="24"/>
            <w:szCs w:val="24"/>
          </w:rPr>
          <w:fldChar w:fldCharType="end"/>
        </w:r>
      </w:hyperlink>
    </w:p>
    <w:p w:rsidR="00FB52DE" w:rsidRDefault="00FC40D5" w:rsidP="00237939">
      <w:pPr>
        <w:rPr>
          <w:b/>
          <w:color w:val="4F81BD" w:themeColor="accent1"/>
          <w:sz w:val="28"/>
          <w:szCs w:val="28"/>
        </w:rPr>
      </w:pPr>
      <w:r w:rsidRPr="00FC40D5">
        <w:rPr>
          <w:b/>
          <w:color w:val="4F81BD" w:themeColor="accent1"/>
          <w:sz w:val="24"/>
          <w:szCs w:val="24"/>
        </w:rPr>
        <w:fldChar w:fldCharType="end"/>
      </w:r>
      <w:r w:rsidR="00C35C94" w:rsidRPr="00FF658B">
        <w:rPr>
          <w:b/>
          <w:color w:val="4F81BD" w:themeColor="accent1"/>
          <w:sz w:val="28"/>
          <w:szCs w:val="28"/>
        </w:rPr>
        <w:br w:type="page"/>
      </w:r>
    </w:p>
    <w:p w:rsidR="001E5610" w:rsidRPr="00FF658B" w:rsidRDefault="001E5610" w:rsidP="00237939">
      <w:pPr>
        <w:rPr>
          <w:b/>
          <w:color w:val="4F81BD" w:themeColor="accent1"/>
          <w:sz w:val="28"/>
          <w:szCs w:val="28"/>
        </w:rPr>
      </w:pPr>
      <w:r w:rsidRPr="00FF658B">
        <w:rPr>
          <w:b/>
          <w:color w:val="4F81BD" w:themeColor="accent1"/>
          <w:sz w:val="28"/>
          <w:szCs w:val="28"/>
        </w:rPr>
        <w:lastRenderedPageBreak/>
        <w:t>ABSTRACT</w:t>
      </w:r>
    </w:p>
    <w:p w:rsidR="001E5610" w:rsidRDefault="0099016B" w:rsidP="001E5610">
      <w:pPr>
        <w:pStyle w:val="western"/>
        <w:spacing w:after="0"/>
      </w:pPr>
      <w:r>
        <w:rPr>
          <w:sz w:val="26"/>
          <w:szCs w:val="26"/>
        </w:rPr>
        <w:t xml:space="preserve">This project explores the standardization of electronic health records and tries to explore various resources to determine the most robust, scalable and simplified standard for </w:t>
      </w:r>
      <w:proofErr w:type="gramStart"/>
      <w:r>
        <w:rPr>
          <w:sz w:val="26"/>
          <w:szCs w:val="26"/>
        </w:rPr>
        <w:t>deploying  digitisation</w:t>
      </w:r>
      <w:proofErr w:type="gramEnd"/>
      <w:r>
        <w:rPr>
          <w:sz w:val="26"/>
          <w:szCs w:val="26"/>
        </w:rPr>
        <w:t xml:space="preserve"> of health records. We examined the potential of </w:t>
      </w:r>
      <w:proofErr w:type="gramStart"/>
      <w:r>
        <w:rPr>
          <w:sz w:val="26"/>
          <w:szCs w:val="26"/>
        </w:rPr>
        <w:t>the  new</w:t>
      </w:r>
      <w:proofErr w:type="gramEnd"/>
      <w:r>
        <w:rPr>
          <w:sz w:val="26"/>
          <w:szCs w:val="26"/>
        </w:rPr>
        <w:t xml:space="preserve"> Health Level 7 (HL7) standard Fast Healthcare Interoperability Resources(FHIR), a standard to help achieve healthcare systems interoperability. </w:t>
      </w:r>
      <w:proofErr w:type="gramStart"/>
      <w:r>
        <w:rPr>
          <w:sz w:val="26"/>
          <w:szCs w:val="26"/>
        </w:rPr>
        <w:t>With comprehensive testing of FHIR and complete exploration of its features (especially for mental health records).</w:t>
      </w:r>
      <w:proofErr w:type="gramEnd"/>
      <w:r>
        <w:rPr>
          <w:sz w:val="26"/>
          <w:szCs w:val="26"/>
        </w:rPr>
        <w:t xml:space="preserve"> This study provides a chronicle of the evolution of the HL7 messaging </w:t>
      </w:r>
      <w:proofErr w:type="gramStart"/>
      <w:r>
        <w:rPr>
          <w:sz w:val="26"/>
          <w:szCs w:val="26"/>
        </w:rPr>
        <w:t>standards(</w:t>
      </w:r>
      <w:proofErr w:type="gramEnd"/>
      <w:r>
        <w:rPr>
          <w:sz w:val="26"/>
          <w:szCs w:val="26"/>
        </w:rPr>
        <w:t xml:space="preserve">comparison with version2 version 3), an introduction to HL7 FHIR, deployment of a fully functional FHIR server and exploring the behavioural health profile in FHIR. With this study, we also explored the major potential that </w:t>
      </w:r>
      <w:proofErr w:type="gramStart"/>
      <w:r>
        <w:rPr>
          <w:sz w:val="26"/>
          <w:szCs w:val="26"/>
        </w:rPr>
        <w:t>FHIR  as</w:t>
      </w:r>
      <w:proofErr w:type="gramEnd"/>
      <w:r>
        <w:rPr>
          <w:sz w:val="26"/>
          <w:szCs w:val="26"/>
        </w:rPr>
        <w:t xml:space="preserve"> a standard  can provide in fields of a unification of global healthcare system and data mining for further technological exploration.</w:t>
      </w:r>
    </w:p>
    <w:p w:rsidR="001E5610" w:rsidRDefault="001E5610" w:rsidP="001E5610">
      <w:pPr>
        <w:pStyle w:val="western"/>
        <w:spacing w:after="0"/>
      </w:pPr>
    </w:p>
    <w:p w:rsidR="001E5610" w:rsidRDefault="001E5610" w:rsidP="001E5610">
      <w:pPr>
        <w:pStyle w:val="western"/>
        <w:spacing w:after="0"/>
      </w:pPr>
    </w:p>
    <w:p w:rsidR="001E5610" w:rsidRDefault="001E5610" w:rsidP="001E5610">
      <w:pPr>
        <w:pStyle w:val="western"/>
        <w:spacing w:after="0"/>
      </w:pPr>
    </w:p>
    <w:p w:rsidR="001E5610" w:rsidRDefault="001E5610" w:rsidP="001E5610">
      <w:pPr>
        <w:pStyle w:val="western"/>
        <w:spacing w:after="0"/>
      </w:pPr>
    </w:p>
    <w:p w:rsidR="001E5610" w:rsidRDefault="001E5610" w:rsidP="001E5610">
      <w:pPr>
        <w:pStyle w:val="western"/>
        <w:spacing w:after="0"/>
      </w:pPr>
    </w:p>
    <w:p w:rsidR="001E5610" w:rsidRDefault="001E5610" w:rsidP="001E5610">
      <w:pPr>
        <w:pStyle w:val="western"/>
        <w:spacing w:after="0"/>
      </w:pPr>
    </w:p>
    <w:p w:rsidR="001E5610" w:rsidRDefault="001E5610" w:rsidP="001E5610">
      <w:pPr>
        <w:pStyle w:val="western"/>
        <w:spacing w:after="0"/>
      </w:pPr>
    </w:p>
    <w:p w:rsidR="006D6CE8" w:rsidRDefault="006D6CE8">
      <w:pPr>
        <w:rPr>
          <w:rFonts w:ascii="Times New Roman" w:eastAsia="Times New Roman" w:hAnsi="Times New Roman" w:cs="Times New Roman"/>
          <w:b/>
          <w:sz w:val="32"/>
          <w:szCs w:val="32"/>
          <w:lang w:eastAsia="en-IN"/>
        </w:rPr>
      </w:pPr>
      <w:r>
        <w:rPr>
          <w:b/>
          <w:sz w:val="32"/>
          <w:szCs w:val="32"/>
        </w:rPr>
        <w:br w:type="page"/>
      </w:r>
    </w:p>
    <w:p w:rsidR="001E5610" w:rsidRPr="00183E74" w:rsidRDefault="00183E74" w:rsidP="00FF658B">
      <w:pPr>
        <w:rPr>
          <w:b/>
          <w:sz w:val="40"/>
          <w:szCs w:val="40"/>
        </w:rPr>
      </w:pPr>
      <w:r>
        <w:rPr>
          <w:b/>
          <w:color w:val="4F81BD" w:themeColor="accent1"/>
          <w:sz w:val="28"/>
          <w:szCs w:val="28"/>
        </w:rPr>
        <w:lastRenderedPageBreak/>
        <w:t xml:space="preserve">                                           </w:t>
      </w:r>
      <w:r w:rsidR="001E5610" w:rsidRPr="00183E74">
        <w:rPr>
          <w:b/>
          <w:color w:val="4F81BD" w:themeColor="accent1"/>
          <w:sz w:val="40"/>
          <w:szCs w:val="40"/>
        </w:rPr>
        <w:t>2</w:t>
      </w:r>
      <w:r w:rsidR="001E5610" w:rsidRPr="00183E74">
        <w:rPr>
          <w:b/>
          <w:sz w:val="40"/>
          <w:szCs w:val="40"/>
        </w:rPr>
        <w:t xml:space="preserve">. </w:t>
      </w:r>
      <w:r w:rsidR="001E5610" w:rsidRPr="00183E74">
        <w:rPr>
          <w:b/>
          <w:color w:val="4F81BD" w:themeColor="accent1"/>
          <w:sz w:val="40"/>
          <w:szCs w:val="40"/>
        </w:rPr>
        <w:t>INTRODUCTION</w:t>
      </w:r>
    </w:p>
    <w:p w:rsidR="001E5610" w:rsidRDefault="001E5610" w:rsidP="001E5610">
      <w:pPr>
        <w:pStyle w:val="western"/>
        <w:spacing w:after="0"/>
      </w:pPr>
    </w:p>
    <w:p w:rsidR="001E5610" w:rsidRPr="00FF658B" w:rsidRDefault="001E5610" w:rsidP="001E5610">
      <w:pPr>
        <w:pStyle w:val="western"/>
        <w:spacing w:after="0"/>
        <w:rPr>
          <w:rFonts w:asciiTheme="minorHAnsi" w:eastAsiaTheme="minorHAnsi" w:hAnsiTheme="minorHAnsi" w:cstheme="minorBidi"/>
          <w:b/>
          <w:color w:val="4F81BD" w:themeColor="accent1"/>
          <w:sz w:val="28"/>
          <w:szCs w:val="28"/>
          <w:lang w:eastAsia="en-US"/>
        </w:rPr>
      </w:pPr>
      <w:r w:rsidRPr="00FF658B">
        <w:rPr>
          <w:rFonts w:asciiTheme="minorHAnsi" w:eastAsiaTheme="minorHAnsi" w:hAnsiTheme="minorHAnsi" w:cstheme="minorBidi"/>
          <w:b/>
          <w:color w:val="4F81BD" w:themeColor="accent1"/>
          <w:sz w:val="28"/>
          <w:szCs w:val="28"/>
          <w:lang w:eastAsia="en-US"/>
        </w:rPr>
        <w:t>2.1</w:t>
      </w:r>
      <w:r w:rsidRPr="005027BD">
        <w:rPr>
          <w:b/>
          <w:sz w:val="30"/>
          <w:szCs w:val="30"/>
        </w:rPr>
        <w:t xml:space="preserve"> </w:t>
      </w:r>
      <w:r w:rsidRPr="00FF658B">
        <w:rPr>
          <w:rFonts w:asciiTheme="minorHAnsi" w:eastAsiaTheme="minorHAnsi" w:hAnsiTheme="minorHAnsi" w:cstheme="minorBidi"/>
          <w:b/>
          <w:color w:val="4F81BD" w:themeColor="accent1"/>
          <w:sz w:val="28"/>
          <w:szCs w:val="28"/>
          <w:lang w:eastAsia="en-US"/>
        </w:rPr>
        <w:t>BACKGROUND:</w:t>
      </w:r>
    </w:p>
    <w:p w:rsidR="001E5610" w:rsidRPr="00FF658B" w:rsidRDefault="001E5610" w:rsidP="001E5610">
      <w:pPr>
        <w:pStyle w:val="western"/>
        <w:spacing w:after="0"/>
        <w:rPr>
          <w:rFonts w:asciiTheme="minorHAnsi" w:eastAsiaTheme="minorHAnsi" w:hAnsiTheme="minorHAnsi" w:cstheme="minorBidi"/>
          <w:b/>
          <w:color w:val="4F81BD" w:themeColor="accent1"/>
          <w:sz w:val="28"/>
          <w:szCs w:val="28"/>
          <w:lang w:eastAsia="en-US"/>
        </w:rPr>
      </w:pPr>
      <w:r w:rsidRPr="00FF658B">
        <w:rPr>
          <w:rFonts w:asciiTheme="minorHAnsi" w:eastAsiaTheme="minorHAnsi" w:hAnsiTheme="minorHAnsi" w:cstheme="minorBidi"/>
          <w:b/>
          <w:color w:val="4F81BD" w:themeColor="accent1"/>
          <w:sz w:val="28"/>
          <w:szCs w:val="28"/>
          <w:lang w:eastAsia="en-US"/>
        </w:rPr>
        <w:t xml:space="preserve">2.1.1 Why do we need </w:t>
      </w:r>
      <w:r w:rsidR="00FB52B9" w:rsidRPr="00FF658B">
        <w:rPr>
          <w:rFonts w:asciiTheme="minorHAnsi" w:eastAsiaTheme="minorHAnsi" w:hAnsiTheme="minorHAnsi" w:cstheme="minorBidi"/>
          <w:b/>
          <w:color w:val="4F81BD" w:themeColor="accent1"/>
          <w:sz w:val="28"/>
          <w:szCs w:val="28"/>
          <w:lang w:eastAsia="en-US"/>
        </w:rPr>
        <w:t>standards?</w:t>
      </w:r>
    </w:p>
    <w:p w:rsidR="001E5610" w:rsidRPr="00A556E6" w:rsidRDefault="001E5610" w:rsidP="001E5610">
      <w:pPr>
        <w:pStyle w:val="western"/>
        <w:spacing w:after="0"/>
        <w:rPr>
          <w:sz w:val="26"/>
          <w:szCs w:val="26"/>
        </w:rPr>
      </w:pPr>
      <w:r w:rsidRPr="00A556E6">
        <w:rPr>
          <w:sz w:val="26"/>
          <w:szCs w:val="26"/>
        </w:rPr>
        <w:t>Clinical care increasingly requires healthcare professionals to access patient record information that may be distributed across multiple sites, held in a variety of paper and electronic formats, and represented as mixtures of narrative, structured, coded and multimedia entries</w:t>
      </w:r>
      <w:r w:rsidR="00D365D1">
        <w:rPr>
          <w:sz w:val="26"/>
          <w:szCs w:val="26"/>
        </w:rPr>
        <w:t>[1][2]</w:t>
      </w:r>
      <w:r w:rsidRPr="00A556E6">
        <w:rPr>
          <w:sz w:val="26"/>
          <w:szCs w:val="26"/>
        </w:rPr>
        <w:t>. A longitudinal person-centred electronic health record (EHR</w:t>
      </w:r>
      <w:proofErr w:type="gramStart"/>
      <w:r w:rsidRPr="00A556E6">
        <w:rPr>
          <w:sz w:val="26"/>
          <w:szCs w:val="26"/>
        </w:rPr>
        <w:t>)</w:t>
      </w:r>
      <w:r w:rsidR="00D365D1">
        <w:rPr>
          <w:sz w:val="26"/>
          <w:szCs w:val="26"/>
        </w:rPr>
        <w:t>[</w:t>
      </w:r>
      <w:proofErr w:type="gramEnd"/>
      <w:r w:rsidR="00D365D1">
        <w:rPr>
          <w:sz w:val="26"/>
          <w:szCs w:val="26"/>
        </w:rPr>
        <w:t>3]</w:t>
      </w:r>
      <w:r w:rsidRPr="00A556E6">
        <w:rPr>
          <w:sz w:val="26"/>
          <w:szCs w:val="26"/>
        </w:rPr>
        <w:t xml:space="preserve"> is a much anticipated solution to this problem, but the challenge of providing clinicians of any profession or speciality with an integrated and relevant view of the complete health and health care history of each patient under their care has so far proved difficult to meet</w:t>
      </w:r>
      <w:r w:rsidR="00D365D1">
        <w:rPr>
          <w:sz w:val="26"/>
          <w:szCs w:val="26"/>
        </w:rPr>
        <w:t>[4]</w:t>
      </w:r>
      <w:r w:rsidRPr="00A556E6">
        <w:rPr>
          <w:sz w:val="26"/>
          <w:szCs w:val="26"/>
        </w:rPr>
        <w:t xml:space="preserve">. From an academic vision in the late 1980’s the Electronic Health Record (EHR) has evolved to become centre-stage in the national health informatics strategies of most countries </w:t>
      </w:r>
      <w:proofErr w:type="gramStart"/>
      <w:r w:rsidRPr="00A556E6">
        <w:rPr>
          <w:sz w:val="26"/>
          <w:szCs w:val="26"/>
        </w:rPr>
        <w:t>internationally</w:t>
      </w:r>
      <w:r w:rsidR="00D365D1">
        <w:rPr>
          <w:sz w:val="26"/>
          <w:szCs w:val="26"/>
        </w:rPr>
        <w:t>[</w:t>
      </w:r>
      <w:proofErr w:type="gramEnd"/>
      <w:r w:rsidR="00D365D1">
        <w:rPr>
          <w:sz w:val="26"/>
          <w:szCs w:val="26"/>
        </w:rPr>
        <w:t>5]</w:t>
      </w:r>
      <w:r w:rsidRPr="00A556E6">
        <w:rPr>
          <w:sz w:val="26"/>
          <w:szCs w:val="26"/>
        </w:rPr>
        <w:t xml:space="preserve">. International research over the past fifteen years has highlighted the clinical, ethical and technical requirements that need to be met in order to effect this </w:t>
      </w:r>
      <w:proofErr w:type="gramStart"/>
      <w:r w:rsidRPr="00A556E6">
        <w:rPr>
          <w:sz w:val="26"/>
          <w:szCs w:val="26"/>
        </w:rPr>
        <w:t>transition</w:t>
      </w:r>
      <w:r w:rsidR="00D365D1">
        <w:rPr>
          <w:sz w:val="26"/>
          <w:szCs w:val="26"/>
        </w:rPr>
        <w:t>[</w:t>
      </w:r>
      <w:proofErr w:type="gramEnd"/>
      <w:r w:rsidR="00D365D1">
        <w:rPr>
          <w:sz w:val="26"/>
          <w:szCs w:val="26"/>
        </w:rPr>
        <w:t>6]</w:t>
      </w:r>
      <w:r w:rsidRPr="00A556E6">
        <w:rPr>
          <w:sz w:val="26"/>
          <w:szCs w:val="26"/>
        </w:rPr>
        <w:t>. There is a need for interoperability standards meeting these requirements that can permit clinical computer systems to share health record data whilst preserving faithfully the clinical meaning of the individual authored contributions within it [7]. Patients nowadays also require access to their own EHR to an extent that permits them to play an active role in their health management. These requirements are becoming more urgent as the focus of health care delivery shifts progressively from specialist centres to community settings and to the patient’s personal environment [8].</w:t>
      </w:r>
    </w:p>
    <w:p w:rsidR="001E5610" w:rsidRDefault="001E5610" w:rsidP="001E5610">
      <w:pPr>
        <w:pStyle w:val="western"/>
        <w:spacing w:after="0"/>
      </w:pPr>
    </w:p>
    <w:p w:rsidR="001E5610" w:rsidRDefault="001E5610" w:rsidP="001E5610">
      <w:pPr>
        <w:pStyle w:val="western"/>
        <w:spacing w:after="0"/>
      </w:pPr>
      <w:r w:rsidRPr="00FF658B">
        <w:rPr>
          <w:rFonts w:asciiTheme="minorHAnsi" w:eastAsiaTheme="minorHAnsi" w:hAnsiTheme="minorHAnsi" w:cstheme="minorBidi"/>
          <w:b/>
          <w:color w:val="4F81BD" w:themeColor="accent1"/>
          <w:sz w:val="28"/>
          <w:szCs w:val="28"/>
          <w:lang w:eastAsia="en-US"/>
        </w:rPr>
        <w:t>2.1.2 Electronic Health record</w:t>
      </w:r>
      <w:r>
        <w:rPr>
          <w:sz w:val="30"/>
          <w:szCs w:val="30"/>
        </w:rPr>
        <w:t xml:space="preserve"> </w:t>
      </w:r>
    </w:p>
    <w:p w:rsidR="001E5610" w:rsidRPr="00A556E6" w:rsidRDefault="001E5610" w:rsidP="001E5610">
      <w:pPr>
        <w:pStyle w:val="western"/>
        <w:spacing w:after="0"/>
        <w:rPr>
          <w:sz w:val="26"/>
          <w:szCs w:val="26"/>
        </w:rPr>
      </w:pPr>
      <w:r w:rsidRPr="00A556E6">
        <w:rPr>
          <w:sz w:val="26"/>
          <w:szCs w:val="26"/>
        </w:rPr>
        <w:t>The EHR is a longitudinal electronic record of patient health information generated by one or more encounters in any care delivery setting. Included in this information are patient demographics, progress notes, problems, medications, vital signs, past medical history, immunizations, laboratory data and radiology reports.[9] The EHR automates and streamlines the clinician's workflow. The EHR has the ability to generate a complete record of a clinical patient encounter - as well as supporting other care-related activities directly or indirectly via interface - including evidence-based decision support, quality management, and outcomes reporting.</w:t>
      </w:r>
    </w:p>
    <w:p w:rsidR="005A19E3" w:rsidRDefault="005A19E3" w:rsidP="001E5610">
      <w:pPr>
        <w:pStyle w:val="western"/>
        <w:spacing w:after="0"/>
      </w:pPr>
      <w:r>
        <w:rPr>
          <w:noProof/>
        </w:rPr>
        <w:lastRenderedPageBreak/>
        <w:drawing>
          <wp:inline distT="0" distB="0" distL="0" distR="0" wp14:anchorId="6E50057B" wp14:editId="0EEF3865">
            <wp:extent cx="5816009" cy="3785191"/>
            <wp:effectExtent l="0" t="0" r="0" b="6350"/>
            <wp:docPr id="1" name="Picture 1" descr="C:\Users\Manish\Desktop\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Desktop\fig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7291"/>
                    <a:stretch/>
                  </pic:blipFill>
                  <pic:spPr bwMode="auto">
                    <a:xfrm>
                      <a:off x="0" y="0"/>
                      <a:ext cx="5816578" cy="3785561"/>
                    </a:xfrm>
                    <a:prstGeom prst="rect">
                      <a:avLst/>
                    </a:prstGeom>
                    <a:noFill/>
                    <a:ln>
                      <a:noFill/>
                    </a:ln>
                    <a:extLst>
                      <a:ext uri="{53640926-AAD7-44D8-BBD7-CCE9431645EC}">
                        <a14:shadowObscured xmlns:a14="http://schemas.microsoft.com/office/drawing/2010/main"/>
                      </a:ext>
                    </a:extLst>
                  </pic:spPr>
                </pic:pic>
              </a:graphicData>
            </a:graphic>
          </wp:inline>
        </w:drawing>
      </w:r>
    </w:p>
    <w:p w:rsidR="00FB52DE" w:rsidRPr="00FB52DE" w:rsidRDefault="00FB52DE" w:rsidP="00FB52DE">
      <w:pPr>
        <w:pStyle w:val="Caption"/>
        <w:rPr>
          <w:sz w:val="20"/>
          <w:szCs w:val="20"/>
        </w:rPr>
      </w:pPr>
      <w:r w:rsidRPr="00FB52DE">
        <w:rPr>
          <w:sz w:val="20"/>
          <w:szCs w:val="20"/>
        </w:rPr>
        <w:t xml:space="preserve">                                                                             </w:t>
      </w:r>
      <w:bookmarkStart w:id="0" w:name="_Toc468726063"/>
      <w:r w:rsidRPr="00FB52DE">
        <w:rPr>
          <w:sz w:val="20"/>
          <w:szCs w:val="20"/>
        </w:rPr>
        <w:t xml:space="preserve">Figure </w:t>
      </w:r>
      <w:r w:rsidRPr="00FB52DE">
        <w:rPr>
          <w:sz w:val="20"/>
          <w:szCs w:val="20"/>
        </w:rPr>
        <w:fldChar w:fldCharType="begin"/>
      </w:r>
      <w:r w:rsidRPr="00FB52DE">
        <w:rPr>
          <w:sz w:val="20"/>
          <w:szCs w:val="20"/>
        </w:rPr>
        <w:instrText xml:space="preserve"> SEQ Figure \* ARABIC </w:instrText>
      </w:r>
      <w:r w:rsidRPr="00FB52DE">
        <w:rPr>
          <w:sz w:val="20"/>
          <w:szCs w:val="20"/>
        </w:rPr>
        <w:fldChar w:fldCharType="separate"/>
      </w:r>
      <w:r w:rsidR="00FC40D5">
        <w:rPr>
          <w:noProof/>
          <w:sz w:val="20"/>
          <w:szCs w:val="20"/>
        </w:rPr>
        <w:t>1</w:t>
      </w:r>
      <w:r w:rsidRPr="00FB52DE">
        <w:rPr>
          <w:sz w:val="20"/>
          <w:szCs w:val="20"/>
        </w:rPr>
        <w:fldChar w:fldCharType="end"/>
      </w:r>
      <w:r w:rsidRPr="00FB52DE">
        <w:rPr>
          <w:sz w:val="20"/>
          <w:szCs w:val="20"/>
        </w:rPr>
        <w:t>: Electronic Health Data-Pre EHR</w:t>
      </w:r>
      <w:bookmarkEnd w:id="0"/>
    </w:p>
    <w:p w:rsidR="001E5610" w:rsidRPr="00FF658B" w:rsidRDefault="001E5610" w:rsidP="001E5610">
      <w:pPr>
        <w:pStyle w:val="western"/>
        <w:spacing w:after="0"/>
        <w:rPr>
          <w:rFonts w:asciiTheme="minorHAnsi" w:eastAsiaTheme="minorHAnsi" w:hAnsiTheme="minorHAnsi" w:cstheme="minorBidi"/>
          <w:b/>
          <w:color w:val="4F81BD" w:themeColor="accent1"/>
          <w:sz w:val="28"/>
          <w:szCs w:val="28"/>
          <w:lang w:eastAsia="en-US"/>
        </w:rPr>
      </w:pPr>
      <w:r w:rsidRPr="00FF658B">
        <w:rPr>
          <w:rFonts w:asciiTheme="minorHAnsi" w:eastAsiaTheme="minorHAnsi" w:hAnsiTheme="minorHAnsi" w:cstheme="minorBidi"/>
          <w:b/>
          <w:color w:val="4F81BD" w:themeColor="accent1"/>
          <w:sz w:val="28"/>
          <w:szCs w:val="28"/>
          <w:lang w:eastAsia="en-US"/>
        </w:rPr>
        <w:t>2.1.3 Comparison with Paper based records</w:t>
      </w:r>
    </w:p>
    <w:p w:rsidR="001E5610" w:rsidRPr="00A556E6" w:rsidRDefault="001E5610" w:rsidP="001E5610">
      <w:pPr>
        <w:pStyle w:val="western"/>
        <w:spacing w:after="0"/>
        <w:rPr>
          <w:sz w:val="26"/>
          <w:szCs w:val="26"/>
        </w:rPr>
      </w:pPr>
      <w:r w:rsidRPr="00A556E6">
        <w:rPr>
          <w:color w:val="252525"/>
          <w:sz w:val="26"/>
          <w:szCs w:val="26"/>
        </w:rPr>
        <w:t xml:space="preserve">One VA study estimates its electronic medical record system may improve overall efficiency by 6% per year [10]. A 2014 survey of the American College of Physicians member sample, however, found that family practice physicians spent 48 minutes more per day when using EMRs. 90% reported that at least 1 data management function was slower after EMRs were adopted, and 64% reported that note writing took longer. A third (34%) reported that it took longer to find and review medical record data, and 32% reported that it was slower to read other clinicians' </w:t>
      </w:r>
      <w:r w:rsidR="00FB52B9" w:rsidRPr="00A556E6">
        <w:rPr>
          <w:color w:val="252525"/>
          <w:sz w:val="26"/>
          <w:szCs w:val="26"/>
        </w:rPr>
        <w:t>notes [</w:t>
      </w:r>
      <w:r w:rsidRPr="00A556E6">
        <w:rPr>
          <w:color w:val="252525"/>
          <w:sz w:val="26"/>
          <w:szCs w:val="26"/>
        </w:rPr>
        <w:t xml:space="preserve">11]. </w:t>
      </w:r>
    </w:p>
    <w:p w:rsidR="008879B1" w:rsidRDefault="005A19E3" w:rsidP="008879B1">
      <w:pPr>
        <w:pStyle w:val="western"/>
        <w:keepNext/>
        <w:spacing w:after="0"/>
      </w:pPr>
      <w:r>
        <w:rPr>
          <w:noProof/>
        </w:rPr>
        <w:lastRenderedPageBreak/>
        <w:drawing>
          <wp:inline distT="0" distB="0" distL="0" distR="0" wp14:anchorId="794BF315" wp14:editId="71B9639D">
            <wp:extent cx="5730949" cy="3965945"/>
            <wp:effectExtent l="0" t="0" r="3175" b="0"/>
            <wp:docPr id="2" name="Picture 2" descr="C:\Users\Manish\Desktop\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Desktop\fig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6650"/>
                    <a:stretch/>
                  </pic:blipFill>
                  <pic:spPr bwMode="auto">
                    <a:xfrm>
                      <a:off x="0" y="0"/>
                      <a:ext cx="5731510" cy="3966333"/>
                    </a:xfrm>
                    <a:prstGeom prst="rect">
                      <a:avLst/>
                    </a:prstGeom>
                    <a:noFill/>
                    <a:ln>
                      <a:noFill/>
                    </a:ln>
                    <a:extLst>
                      <a:ext uri="{53640926-AAD7-44D8-BBD7-CCE9431645EC}">
                        <a14:shadowObscured xmlns:a14="http://schemas.microsoft.com/office/drawing/2010/main"/>
                      </a:ext>
                    </a:extLst>
                  </pic:spPr>
                </pic:pic>
              </a:graphicData>
            </a:graphic>
          </wp:inline>
        </w:drawing>
      </w:r>
    </w:p>
    <w:p w:rsidR="001E5610" w:rsidRPr="00A10828" w:rsidRDefault="008879B1" w:rsidP="008879B1">
      <w:pPr>
        <w:pStyle w:val="Caption"/>
        <w:rPr>
          <w:sz w:val="24"/>
          <w:szCs w:val="24"/>
        </w:rPr>
      </w:pPr>
      <w:r>
        <w:t xml:space="preserve">                                                                           </w:t>
      </w:r>
      <w:bookmarkStart w:id="1" w:name="_Toc468726064"/>
      <w:r w:rsidRPr="00A10828">
        <w:rPr>
          <w:sz w:val="24"/>
          <w:szCs w:val="24"/>
        </w:rPr>
        <w:t xml:space="preserve">Figure </w:t>
      </w:r>
      <w:r w:rsidRPr="00A10828">
        <w:rPr>
          <w:sz w:val="24"/>
          <w:szCs w:val="24"/>
        </w:rPr>
        <w:fldChar w:fldCharType="begin"/>
      </w:r>
      <w:r w:rsidRPr="00A10828">
        <w:rPr>
          <w:sz w:val="24"/>
          <w:szCs w:val="24"/>
        </w:rPr>
        <w:instrText xml:space="preserve"> SEQ Figure \* ARABIC </w:instrText>
      </w:r>
      <w:r w:rsidRPr="00A10828">
        <w:rPr>
          <w:sz w:val="24"/>
          <w:szCs w:val="24"/>
        </w:rPr>
        <w:fldChar w:fldCharType="separate"/>
      </w:r>
      <w:r w:rsidR="00FC40D5">
        <w:rPr>
          <w:noProof/>
          <w:sz w:val="24"/>
          <w:szCs w:val="24"/>
        </w:rPr>
        <w:t>2</w:t>
      </w:r>
      <w:r w:rsidRPr="00A10828">
        <w:rPr>
          <w:sz w:val="24"/>
          <w:szCs w:val="24"/>
        </w:rPr>
        <w:fldChar w:fldCharType="end"/>
      </w:r>
      <w:r w:rsidRPr="00A10828">
        <w:rPr>
          <w:sz w:val="24"/>
          <w:szCs w:val="24"/>
        </w:rPr>
        <w:t>:</w:t>
      </w:r>
      <w:r w:rsidR="00A10828">
        <w:rPr>
          <w:sz w:val="24"/>
          <w:szCs w:val="24"/>
        </w:rPr>
        <w:t xml:space="preserve"> </w:t>
      </w:r>
      <w:r w:rsidRPr="00A10828">
        <w:rPr>
          <w:sz w:val="24"/>
          <w:szCs w:val="24"/>
        </w:rPr>
        <w:t>Electronic Health Record</w:t>
      </w:r>
      <w:bookmarkEnd w:id="1"/>
    </w:p>
    <w:p w:rsidR="001E5610" w:rsidRPr="00FF658B" w:rsidRDefault="00761B39" w:rsidP="001E5610">
      <w:pPr>
        <w:pStyle w:val="western"/>
        <w:spacing w:after="0"/>
        <w:rPr>
          <w:rFonts w:asciiTheme="minorHAnsi" w:eastAsiaTheme="minorHAnsi" w:hAnsiTheme="minorHAnsi" w:cstheme="minorBidi"/>
          <w:b/>
          <w:color w:val="4F81BD" w:themeColor="accent1"/>
          <w:sz w:val="28"/>
          <w:szCs w:val="28"/>
          <w:lang w:eastAsia="en-US"/>
        </w:rPr>
      </w:pPr>
      <w:r w:rsidRPr="00FF658B">
        <w:rPr>
          <w:rFonts w:asciiTheme="minorHAnsi" w:eastAsiaTheme="minorHAnsi" w:hAnsiTheme="minorHAnsi" w:cstheme="minorBidi"/>
          <w:b/>
          <w:color w:val="4F81BD" w:themeColor="accent1"/>
          <w:sz w:val="28"/>
          <w:szCs w:val="28"/>
          <w:lang w:eastAsia="en-US"/>
        </w:rPr>
        <w:t>2.2 Motivation</w:t>
      </w:r>
    </w:p>
    <w:p w:rsidR="001E5610" w:rsidRPr="00A556E6" w:rsidRDefault="001E5610" w:rsidP="001E5610">
      <w:pPr>
        <w:pStyle w:val="western"/>
        <w:spacing w:after="0"/>
        <w:rPr>
          <w:sz w:val="26"/>
          <w:szCs w:val="26"/>
        </w:rPr>
      </w:pPr>
      <w:r w:rsidRPr="00A556E6">
        <w:rPr>
          <w:sz w:val="26"/>
          <w:szCs w:val="26"/>
        </w:rPr>
        <w:t>Health records when stored and maintained in a proper format can lead to a varied amount of benefits. The electronic interoperable health records can help in diagnostics of patients going through the same ailment that has been cured before. The mapping of the behavioural health data can, not only help doctors in proper diagnostic of complex behavioural disease, but also for the patients who desperately search for a way out of their situation. The presence of an EHR system, that is compatible across hospitals, labs, chemists, crosses geographical boundaries, will revolutionize the way health system works in India. The driving factor behind this study was to explore the already existing standards, compare and contrast them with the latest one and prepare an interface to electronically map data into such a standard.</w:t>
      </w:r>
    </w:p>
    <w:p w:rsidR="00791FA6" w:rsidRDefault="00791FA6"/>
    <w:p w:rsidR="00862BEB" w:rsidRPr="00FF658B" w:rsidRDefault="00862BEB" w:rsidP="00FF658B">
      <w:pPr>
        <w:pStyle w:val="western"/>
        <w:spacing w:after="0"/>
        <w:rPr>
          <w:rFonts w:asciiTheme="minorHAnsi" w:eastAsiaTheme="minorHAnsi" w:hAnsiTheme="minorHAnsi" w:cstheme="minorBidi"/>
          <w:b/>
          <w:color w:val="4F81BD" w:themeColor="accent1"/>
          <w:sz w:val="28"/>
          <w:szCs w:val="28"/>
          <w:lang w:eastAsia="en-US"/>
        </w:rPr>
      </w:pPr>
      <w:r w:rsidRPr="00FF658B">
        <w:rPr>
          <w:rFonts w:asciiTheme="minorHAnsi" w:eastAsiaTheme="minorHAnsi" w:hAnsiTheme="minorHAnsi" w:cstheme="minorBidi"/>
          <w:b/>
          <w:color w:val="4F81BD" w:themeColor="accent1"/>
          <w:sz w:val="28"/>
          <w:szCs w:val="28"/>
          <w:lang w:eastAsia="en-US"/>
        </w:rPr>
        <w:t>2.3 Problem Statement</w:t>
      </w:r>
    </w:p>
    <w:p w:rsidR="00862BEB" w:rsidRPr="00A556E6" w:rsidRDefault="00862BEB">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The main objective of this study was to provide a platform for end to end connectivity between a doctor, lab technician and or a patient. We explored in depth the most recent HealthCare Standard for such end to end connectivity. RESTful API calls were made to the locally hosted server to host the data, query the data and process the data, the way a doctor or physician would require. </w:t>
      </w:r>
    </w:p>
    <w:p w:rsidR="00862BEB" w:rsidRPr="00A556E6" w:rsidRDefault="00862BEB">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The health data that we used was </w:t>
      </w:r>
      <w:r w:rsidR="00844E97" w:rsidRPr="00A556E6">
        <w:rPr>
          <w:rFonts w:ascii="Times New Roman" w:eastAsia="Times New Roman" w:hAnsi="Times New Roman" w:cs="Times New Roman"/>
          <w:sz w:val="26"/>
          <w:szCs w:val="26"/>
          <w:lang w:eastAsia="en-IN"/>
        </w:rPr>
        <w:t xml:space="preserve">collected from </w:t>
      </w:r>
      <w:r w:rsidRPr="00A556E6">
        <w:rPr>
          <w:rFonts w:ascii="Times New Roman" w:eastAsia="Times New Roman" w:hAnsi="Times New Roman" w:cs="Times New Roman"/>
          <w:sz w:val="26"/>
          <w:szCs w:val="26"/>
          <w:lang w:eastAsia="en-IN"/>
        </w:rPr>
        <w:t>epileptic patients</w:t>
      </w:r>
      <w:r w:rsidR="00844E97" w:rsidRPr="00A556E6">
        <w:rPr>
          <w:rFonts w:ascii="Times New Roman" w:eastAsia="Times New Roman" w:hAnsi="Times New Roman" w:cs="Times New Roman"/>
          <w:sz w:val="26"/>
          <w:szCs w:val="26"/>
          <w:lang w:eastAsia="en-IN"/>
        </w:rPr>
        <w:t xml:space="preserve">, and was available online, the data was mapped into the standard FHIR </w:t>
      </w:r>
      <w:r w:rsidR="00FB52B9" w:rsidRPr="00A556E6">
        <w:rPr>
          <w:rFonts w:ascii="Times New Roman" w:eastAsia="Times New Roman" w:hAnsi="Times New Roman" w:cs="Times New Roman"/>
          <w:sz w:val="26"/>
          <w:szCs w:val="26"/>
          <w:lang w:eastAsia="en-IN"/>
        </w:rPr>
        <w:t>format</w:t>
      </w:r>
      <w:r w:rsidR="005A19E3" w:rsidRPr="00A556E6">
        <w:rPr>
          <w:rFonts w:ascii="Times New Roman" w:eastAsia="Times New Roman" w:hAnsi="Times New Roman" w:cs="Times New Roman"/>
          <w:sz w:val="26"/>
          <w:szCs w:val="26"/>
          <w:lang w:eastAsia="en-IN"/>
        </w:rPr>
        <w:t xml:space="preserve"> and put up on local hosted FHIR server.</w:t>
      </w:r>
    </w:p>
    <w:p w:rsidR="005A19E3" w:rsidRPr="00183E74" w:rsidRDefault="00183E74">
      <w:pPr>
        <w:rPr>
          <w:b/>
          <w:color w:val="4F81BD" w:themeColor="accent1"/>
          <w:sz w:val="40"/>
          <w:szCs w:val="40"/>
        </w:rPr>
      </w:pPr>
      <w:r>
        <w:rPr>
          <w:b/>
          <w:color w:val="4F81BD" w:themeColor="accent1"/>
          <w:sz w:val="40"/>
          <w:szCs w:val="40"/>
        </w:rPr>
        <w:lastRenderedPageBreak/>
        <w:t xml:space="preserve">                          </w:t>
      </w:r>
      <w:r w:rsidR="003663A3" w:rsidRPr="00183E74">
        <w:rPr>
          <w:b/>
          <w:color w:val="4F81BD" w:themeColor="accent1"/>
          <w:sz w:val="40"/>
          <w:szCs w:val="40"/>
        </w:rPr>
        <w:t>3. Literature Review</w:t>
      </w:r>
    </w:p>
    <w:p w:rsidR="003663A3" w:rsidRPr="00FF658B" w:rsidRDefault="00C46184">
      <w:pPr>
        <w:rPr>
          <w:b/>
          <w:color w:val="4F81BD" w:themeColor="accent1"/>
          <w:sz w:val="28"/>
          <w:szCs w:val="28"/>
        </w:rPr>
      </w:pPr>
      <w:r w:rsidRPr="00FF658B">
        <w:rPr>
          <w:b/>
          <w:color w:val="4F81BD" w:themeColor="accent1"/>
          <w:sz w:val="28"/>
          <w:szCs w:val="28"/>
        </w:rPr>
        <w:t xml:space="preserve">3.1 What is </w:t>
      </w:r>
      <w:r w:rsidR="00FB52B9" w:rsidRPr="00FF658B">
        <w:rPr>
          <w:b/>
          <w:color w:val="4F81BD" w:themeColor="accent1"/>
          <w:sz w:val="28"/>
          <w:szCs w:val="28"/>
        </w:rPr>
        <w:t>HL7?</w:t>
      </w:r>
    </w:p>
    <w:p w:rsidR="003663A3" w:rsidRPr="00A556E6" w:rsidRDefault="003663A3" w:rsidP="003663A3">
      <w:pPr>
        <w:pStyle w:val="NormalWeb"/>
        <w:shd w:val="clear" w:color="auto" w:fill="FFFFFF"/>
        <w:spacing w:before="0" w:beforeAutospacing="0" w:after="225" w:afterAutospacing="0" w:line="270" w:lineRule="atLeast"/>
        <w:rPr>
          <w:sz w:val="26"/>
          <w:szCs w:val="26"/>
        </w:rPr>
      </w:pPr>
      <w:r w:rsidRPr="00A556E6">
        <w:rPr>
          <w:sz w:val="26"/>
          <w:szCs w:val="26"/>
        </w:rPr>
        <w:t>In extremely general terms, HL7 is a messaging standard that enables clinical applications to exchange data. In today’s world of e-mail, FTP, Bluetooth, and high-speed downloads, that may seem passé, if not unremarkable. In the healthcare “every user and setting is unique” world, however, that type of data exchange can be challenging.</w:t>
      </w:r>
    </w:p>
    <w:p w:rsidR="003663A3" w:rsidRPr="00A556E6" w:rsidRDefault="003663A3" w:rsidP="003663A3">
      <w:pPr>
        <w:pStyle w:val="NormalWeb"/>
        <w:shd w:val="clear" w:color="auto" w:fill="FFFFFF"/>
        <w:spacing w:before="0" w:beforeAutospacing="0" w:after="225" w:afterAutospacing="0" w:line="270" w:lineRule="atLeast"/>
        <w:rPr>
          <w:sz w:val="26"/>
          <w:szCs w:val="26"/>
        </w:rPr>
      </w:pPr>
      <w:r w:rsidRPr="00A556E6">
        <w:rPr>
          <w:sz w:val="26"/>
          <w:szCs w:val="26"/>
        </w:rPr>
        <w:t>In 1987, in an attempt to begin solving this problem, an international community of healthcare subject matter experts and information scientists collaborated to create the HL7 standard for the exchange, management, and integration of electronic healthcare information</w:t>
      </w:r>
      <w:r w:rsidR="00FB52B9" w:rsidRPr="00A556E6">
        <w:rPr>
          <w:sz w:val="26"/>
          <w:szCs w:val="26"/>
        </w:rPr>
        <w:t>. [</w:t>
      </w:r>
      <w:r w:rsidRPr="00A556E6">
        <w:rPr>
          <w:sz w:val="26"/>
          <w:szCs w:val="26"/>
        </w:rPr>
        <w:t>12]</w:t>
      </w:r>
    </w:p>
    <w:p w:rsidR="003663A3" w:rsidRPr="00A556E6" w:rsidRDefault="003663A3" w:rsidP="003663A3">
      <w:pPr>
        <w:pStyle w:val="NormalWeb"/>
        <w:shd w:val="clear" w:color="auto" w:fill="FFFFFF"/>
        <w:spacing w:before="0" w:beforeAutospacing="0" w:after="225" w:afterAutospacing="0" w:line="270" w:lineRule="atLeast"/>
        <w:rPr>
          <w:sz w:val="26"/>
          <w:szCs w:val="26"/>
        </w:rPr>
      </w:pPr>
      <w:r w:rsidRPr="00A556E6">
        <w:rPr>
          <w:sz w:val="26"/>
          <w:szCs w:val="26"/>
        </w:rPr>
        <w:t>Today, HL7 is a standards developing organization accredited by the American National Standards Institute (ANSI) to author consensus-based standards representing a broad view from healthcare system stakeholders [13].  From a practical standpoint, the HL7 committee has compiled a collection of message formats and related clinical standards that loosely define an ideal presentation of clinical information. Together, the standards provide a framework in which data may be exchanged [14].</w:t>
      </w:r>
    </w:p>
    <w:p w:rsidR="003663A3" w:rsidRPr="00A556E6" w:rsidRDefault="003663A3" w:rsidP="003663A3">
      <w:pPr>
        <w:pStyle w:val="NormalWeb"/>
        <w:shd w:val="clear" w:color="auto" w:fill="FFFFFF"/>
        <w:spacing w:before="0" w:beforeAutospacing="0" w:after="225" w:afterAutospacing="0" w:line="270" w:lineRule="atLeast"/>
        <w:rPr>
          <w:sz w:val="26"/>
          <w:szCs w:val="26"/>
        </w:rPr>
      </w:pPr>
      <w:r w:rsidRPr="00A556E6">
        <w:rPr>
          <w:sz w:val="26"/>
          <w:szCs w:val="26"/>
        </w:rPr>
        <w:t>The name Health Level 7 symbolizes the seven-layer International Standards Organization (ISO) Communications Model:</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Physical: Connects the entity to the transmission media</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Data Link: Provides error control between adjacent nodes</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Network: Routes the information in the network</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Transport: Provides end-to-end communication control</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Session: Handles problems that are not communication issues</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Presentation: Converts the information</w:t>
      </w:r>
    </w:p>
    <w:p w:rsidR="003663A3" w:rsidRPr="00A556E6" w:rsidRDefault="003663A3" w:rsidP="003663A3">
      <w:pPr>
        <w:pStyle w:val="NormalWeb"/>
        <w:numPr>
          <w:ilvl w:val="0"/>
          <w:numId w:val="1"/>
        </w:numPr>
        <w:shd w:val="clear" w:color="auto" w:fill="FFFFFF"/>
        <w:spacing w:before="0" w:beforeAutospacing="0" w:after="225" w:afterAutospacing="0" w:line="270" w:lineRule="atLeast"/>
        <w:rPr>
          <w:sz w:val="26"/>
          <w:szCs w:val="26"/>
        </w:rPr>
      </w:pPr>
      <w:r w:rsidRPr="00A556E6">
        <w:rPr>
          <w:sz w:val="26"/>
          <w:szCs w:val="26"/>
        </w:rPr>
        <w:t>Application: Provides different services to the applications</w:t>
      </w:r>
    </w:p>
    <w:p w:rsidR="003663A3" w:rsidRDefault="003663A3" w:rsidP="003663A3">
      <w:pPr>
        <w:pStyle w:val="NormalWeb"/>
        <w:shd w:val="clear" w:color="auto" w:fill="FFFFFF"/>
        <w:spacing w:before="0" w:beforeAutospacing="0" w:after="225" w:afterAutospacing="0" w:line="270" w:lineRule="atLeast"/>
        <w:rPr>
          <w:rFonts w:ascii="Arial" w:hAnsi="Arial" w:cs="Arial"/>
          <w:color w:val="333333"/>
          <w:sz w:val="20"/>
          <w:szCs w:val="20"/>
        </w:rPr>
      </w:pPr>
    </w:p>
    <w:p w:rsidR="003663A3" w:rsidRPr="00FF658B" w:rsidRDefault="00B63673" w:rsidP="003663A3">
      <w:pPr>
        <w:rPr>
          <w:b/>
          <w:color w:val="4F81BD" w:themeColor="accent1"/>
          <w:sz w:val="28"/>
          <w:szCs w:val="28"/>
        </w:rPr>
      </w:pPr>
      <w:r w:rsidRPr="00FF658B">
        <w:rPr>
          <w:b/>
          <w:color w:val="4F81BD" w:themeColor="accent1"/>
          <w:sz w:val="28"/>
          <w:szCs w:val="28"/>
        </w:rPr>
        <w:t xml:space="preserve">3.2 </w:t>
      </w:r>
      <w:r w:rsidR="003663A3" w:rsidRPr="00FF658B">
        <w:rPr>
          <w:b/>
          <w:color w:val="4F81BD" w:themeColor="accent1"/>
          <w:sz w:val="28"/>
          <w:szCs w:val="28"/>
        </w:rPr>
        <w:t>Who uses HL7?</w:t>
      </w:r>
    </w:p>
    <w:p w:rsidR="00B1478E" w:rsidRPr="00A556E6" w:rsidRDefault="003663A3" w:rsidP="003663A3">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In order to set the context for both H</w:t>
      </w:r>
      <w:r w:rsidR="00B1478E" w:rsidRPr="00A556E6">
        <w:rPr>
          <w:rFonts w:ascii="Times New Roman" w:eastAsia="Times New Roman" w:hAnsi="Times New Roman" w:cs="Times New Roman"/>
          <w:sz w:val="26"/>
          <w:szCs w:val="26"/>
          <w:lang w:eastAsia="en-IN"/>
        </w:rPr>
        <w:t xml:space="preserve">L7 V2 and V3, it is critical to </w:t>
      </w:r>
      <w:r w:rsidRPr="00A556E6">
        <w:rPr>
          <w:rFonts w:ascii="Times New Roman" w:eastAsia="Times New Roman" w:hAnsi="Times New Roman" w:cs="Times New Roman"/>
          <w:sz w:val="26"/>
          <w:szCs w:val="26"/>
          <w:lang w:eastAsia="en-IN"/>
        </w:rPr>
        <w:t>understand the user types for the messag</w:t>
      </w:r>
      <w:r w:rsidR="00B1478E" w:rsidRPr="00A556E6">
        <w:rPr>
          <w:rFonts w:ascii="Times New Roman" w:eastAsia="Times New Roman" w:hAnsi="Times New Roman" w:cs="Times New Roman"/>
          <w:sz w:val="26"/>
          <w:szCs w:val="26"/>
          <w:lang w:eastAsia="en-IN"/>
        </w:rPr>
        <w:t xml:space="preserve">ing standards and how each user </w:t>
      </w:r>
      <w:r w:rsidRPr="00A556E6">
        <w:rPr>
          <w:rFonts w:ascii="Times New Roman" w:eastAsia="Times New Roman" w:hAnsi="Times New Roman" w:cs="Times New Roman"/>
          <w:sz w:val="26"/>
          <w:szCs w:val="26"/>
          <w:lang w:eastAsia="en-IN"/>
        </w:rPr>
        <w:t>type influences both the development and</w:t>
      </w:r>
      <w:r w:rsidR="00B1478E" w:rsidRPr="00A556E6">
        <w:rPr>
          <w:rFonts w:ascii="Times New Roman" w:eastAsia="Times New Roman" w:hAnsi="Times New Roman" w:cs="Times New Roman"/>
          <w:sz w:val="26"/>
          <w:szCs w:val="26"/>
          <w:lang w:eastAsia="en-IN"/>
        </w:rPr>
        <w:t xml:space="preserve"> use of the standard. Users can</w:t>
      </w:r>
      <w:r w:rsidR="00E7561C" w:rsidRPr="00A556E6">
        <w:rPr>
          <w:rFonts w:ascii="Times New Roman" w:eastAsia="Times New Roman" w:hAnsi="Times New Roman" w:cs="Times New Roman"/>
          <w:sz w:val="26"/>
          <w:szCs w:val="26"/>
          <w:lang w:eastAsia="en-IN"/>
        </w:rPr>
        <w:t xml:space="preserve"> be divided into three </w:t>
      </w:r>
      <w:r w:rsidR="00FB52B9" w:rsidRPr="00A556E6">
        <w:rPr>
          <w:rFonts w:ascii="Times New Roman" w:eastAsia="Times New Roman" w:hAnsi="Times New Roman" w:cs="Times New Roman"/>
          <w:sz w:val="26"/>
          <w:szCs w:val="26"/>
          <w:lang w:eastAsia="en-IN"/>
        </w:rPr>
        <w:t>segments [</w:t>
      </w:r>
      <w:r w:rsidR="00E7561C" w:rsidRPr="00A556E6">
        <w:rPr>
          <w:rFonts w:ascii="Times New Roman" w:eastAsia="Times New Roman" w:hAnsi="Times New Roman" w:cs="Times New Roman"/>
          <w:sz w:val="26"/>
          <w:szCs w:val="26"/>
          <w:lang w:eastAsia="en-IN"/>
        </w:rPr>
        <w:t>15]:</w:t>
      </w:r>
    </w:p>
    <w:p w:rsidR="00B1478E" w:rsidRPr="00A556E6" w:rsidRDefault="003663A3" w:rsidP="003663A3">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1. Clinical interface specialists who are ta</w:t>
      </w:r>
      <w:r w:rsidR="00B1478E" w:rsidRPr="00A556E6">
        <w:rPr>
          <w:rFonts w:ascii="Times New Roman" w:eastAsia="Times New Roman" w:hAnsi="Times New Roman" w:cs="Times New Roman"/>
          <w:sz w:val="26"/>
          <w:szCs w:val="26"/>
          <w:lang w:eastAsia="en-IN"/>
        </w:rPr>
        <w:t xml:space="preserve">sked with moving clinical data, </w:t>
      </w:r>
      <w:r w:rsidRPr="00A556E6">
        <w:rPr>
          <w:rFonts w:ascii="Times New Roman" w:eastAsia="Times New Roman" w:hAnsi="Times New Roman" w:cs="Times New Roman"/>
          <w:sz w:val="26"/>
          <w:szCs w:val="26"/>
          <w:lang w:eastAsia="en-IN"/>
        </w:rPr>
        <w:t>creating tools to move such data, or crea</w:t>
      </w:r>
      <w:r w:rsidR="00B1478E" w:rsidRPr="00A556E6">
        <w:rPr>
          <w:rFonts w:ascii="Times New Roman" w:eastAsia="Times New Roman" w:hAnsi="Times New Roman" w:cs="Times New Roman"/>
          <w:sz w:val="26"/>
          <w:szCs w:val="26"/>
          <w:lang w:eastAsia="en-IN"/>
        </w:rPr>
        <w:t xml:space="preserve">ting clinical applications that </w:t>
      </w:r>
      <w:r w:rsidRPr="00A556E6">
        <w:rPr>
          <w:rFonts w:ascii="Times New Roman" w:eastAsia="Times New Roman" w:hAnsi="Times New Roman" w:cs="Times New Roman"/>
          <w:sz w:val="26"/>
          <w:szCs w:val="26"/>
          <w:lang w:eastAsia="en-IN"/>
        </w:rPr>
        <w:t xml:space="preserve">need to share or </w:t>
      </w:r>
      <w:r w:rsidRPr="00A556E6">
        <w:rPr>
          <w:rFonts w:ascii="Times New Roman" w:eastAsia="Times New Roman" w:hAnsi="Times New Roman" w:cs="Times New Roman"/>
          <w:sz w:val="26"/>
          <w:szCs w:val="26"/>
          <w:lang w:eastAsia="en-IN"/>
        </w:rPr>
        <w:lastRenderedPageBreak/>
        <w:t>exchange data with</w:t>
      </w:r>
      <w:r w:rsidR="00B1478E" w:rsidRPr="00A556E6">
        <w:rPr>
          <w:rFonts w:ascii="Times New Roman" w:eastAsia="Times New Roman" w:hAnsi="Times New Roman" w:cs="Times New Roman"/>
          <w:sz w:val="26"/>
          <w:szCs w:val="26"/>
          <w:lang w:eastAsia="en-IN"/>
        </w:rPr>
        <w:t xml:space="preserve"> other systems. These users are </w:t>
      </w:r>
      <w:r w:rsidRPr="00A556E6">
        <w:rPr>
          <w:rFonts w:ascii="Times New Roman" w:eastAsia="Times New Roman" w:hAnsi="Times New Roman" w:cs="Times New Roman"/>
          <w:sz w:val="26"/>
          <w:szCs w:val="26"/>
          <w:lang w:eastAsia="en-IN"/>
        </w:rPr>
        <w:t xml:space="preserve">responsible for moving clinical data </w:t>
      </w:r>
      <w:r w:rsidR="00B1478E" w:rsidRPr="00A556E6">
        <w:rPr>
          <w:rFonts w:ascii="Times New Roman" w:eastAsia="Times New Roman" w:hAnsi="Times New Roman" w:cs="Times New Roman"/>
          <w:sz w:val="26"/>
          <w:szCs w:val="26"/>
          <w:lang w:eastAsia="en-IN"/>
        </w:rPr>
        <w:t>between applications or between healthcare providers.</w:t>
      </w:r>
    </w:p>
    <w:p w:rsidR="003663A3" w:rsidRPr="00A556E6" w:rsidRDefault="003663A3" w:rsidP="003663A3">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2. Government or other politicall</w:t>
      </w:r>
      <w:r w:rsidR="00B1478E" w:rsidRPr="00A556E6">
        <w:rPr>
          <w:rFonts w:ascii="Times New Roman" w:eastAsia="Times New Roman" w:hAnsi="Times New Roman" w:cs="Times New Roman"/>
          <w:sz w:val="26"/>
          <w:szCs w:val="26"/>
          <w:lang w:eastAsia="en-IN"/>
        </w:rPr>
        <w:t xml:space="preserve">y homogeneous entities that are </w:t>
      </w:r>
      <w:r w:rsidRPr="00A556E6">
        <w:rPr>
          <w:rFonts w:ascii="Times New Roman" w:eastAsia="Times New Roman" w:hAnsi="Times New Roman" w:cs="Times New Roman"/>
          <w:sz w:val="26"/>
          <w:szCs w:val="26"/>
          <w:lang w:eastAsia="en-IN"/>
        </w:rPr>
        <w:t>looking to the future of sharing data across</w:t>
      </w:r>
      <w:r w:rsidR="00B1478E" w:rsidRPr="00A556E6">
        <w:rPr>
          <w:rFonts w:ascii="Times New Roman" w:eastAsia="Times New Roman" w:hAnsi="Times New Roman" w:cs="Times New Roman"/>
          <w:sz w:val="26"/>
          <w:szCs w:val="26"/>
          <w:lang w:eastAsia="en-IN"/>
        </w:rPr>
        <w:t xml:space="preserve"> multiple entities or in future </w:t>
      </w:r>
      <w:r w:rsidRPr="00A556E6">
        <w:rPr>
          <w:rFonts w:ascii="Times New Roman" w:eastAsia="Times New Roman" w:hAnsi="Times New Roman" w:cs="Times New Roman"/>
          <w:sz w:val="26"/>
          <w:szCs w:val="26"/>
          <w:lang w:eastAsia="en-IN"/>
        </w:rPr>
        <w:t>data movement – generally, few le</w:t>
      </w:r>
      <w:r w:rsidR="00B1478E" w:rsidRPr="00A556E6">
        <w:rPr>
          <w:rFonts w:ascii="Times New Roman" w:eastAsia="Times New Roman" w:hAnsi="Times New Roman" w:cs="Times New Roman"/>
          <w:sz w:val="26"/>
          <w:szCs w:val="26"/>
          <w:lang w:eastAsia="en-IN"/>
        </w:rPr>
        <w:t xml:space="preserve">gacy systems are present. Often </w:t>
      </w:r>
      <w:r w:rsidRPr="00A556E6">
        <w:rPr>
          <w:rFonts w:ascii="Times New Roman" w:eastAsia="Times New Roman" w:hAnsi="Times New Roman" w:cs="Times New Roman"/>
          <w:sz w:val="26"/>
          <w:szCs w:val="26"/>
          <w:lang w:eastAsia="en-IN"/>
        </w:rPr>
        <w:t>these users are looking to move clinical</w:t>
      </w:r>
      <w:r w:rsidR="00B63673" w:rsidRPr="00A556E6">
        <w:rPr>
          <w:rFonts w:ascii="Times New Roman" w:eastAsia="Times New Roman" w:hAnsi="Times New Roman" w:cs="Times New Roman"/>
          <w:sz w:val="26"/>
          <w:szCs w:val="26"/>
          <w:lang w:eastAsia="en-IN"/>
        </w:rPr>
        <w:t xml:space="preserve"> data in a new area not covered </w:t>
      </w:r>
      <w:r w:rsidRPr="00A556E6">
        <w:rPr>
          <w:rFonts w:ascii="Times New Roman" w:eastAsia="Times New Roman" w:hAnsi="Times New Roman" w:cs="Times New Roman"/>
          <w:sz w:val="26"/>
          <w:szCs w:val="26"/>
          <w:lang w:eastAsia="en-IN"/>
        </w:rPr>
        <w:t>by current interfaces and have th</w:t>
      </w:r>
      <w:r w:rsidR="00B63673" w:rsidRPr="00A556E6">
        <w:rPr>
          <w:rFonts w:ascii="Times New Roman" w:eastAsia="Times New Roman" w:hAnsi="Times New Roman" w:cs="Times New Roman"/>
          <w:sz w:val="26"/>
          <w:szCs w:val="26"/>
          <w:lang w:eastAsia="en-IN"/>
        </w:rPr>
        <w:t xml:space="preserve">e ability to adopt or mandate a </w:t>
      </w:r>
      <w:r w:rsidRPr="00A556E6">
        <w:rPr>
          <w:rFonts w:ascii="Times New Roman" w:eastAsia="Times New Roman" w:hAnsi="Times New Roman" w:cs="Times New Roman"/>
          <w:sz w:val="26"/>
          <w:szCs w:val="26"/>
          <w:lang w:eastAsia="en-IN"/>
        </w:rPr>
        <w:t>messaging standard.</w:t>
      </w:r>
    </w:p>
    <w:p w:rsidR="003663A3" w:rsidRPr="00A556E6" w:rsidRDefault="003663A3" w:rsidP="003663A3">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3. Medical </w:t>
      </w:r>
      <w:r w:rsidR="00B63673" w:rsidRPr="00A556E6">
        <w:rPr>
          <w:rFonts w:ascii="Times New Roman" w:eastAsia="Times New Roman" w:hAnsi="Times New Roman" w:cs="Times New Roman"/>
          <w:sz w:val="26"/>
          <w:szCs w:val="26"/>
          <w:lang w:eastAsia="en-IN"/>
        </w:rPr>
        <w:t>informatics</w:t>
      </w:r>
      <w:r w:rsidRPr="00A556E6">
        <w:rPr>
          <w:rFonts w:ascii="Times New Roman" w:eastAsia="Times New Roman" w:hAnsi="Times New Roman" w:cs="Times New Roman"/>
          <w:sz w:val="26"/>
          <w:szCs w:val="26"/>
          <w:lang w:eastAsia="en-IN"/>
        </w:rPr>
        <w:t xml:space="preserve"> who </w:t>
      </w:r>
      <w:r w:rsidR="00FB52B9" w:rsidRPr="00A556E6">
        <w:rPr>
          <w:rFonts w:ascii="Times New Roman" w:eastAsia="Times New Roman" w:hAnsi="Times New Roman" w:cs="Times New Roman"/>
          <w:sz w:val="26"/>
          <w:szCs w:val="26"/>
          <w:lang w:eastAsia="en-IN"/>
        </w:rPr>
        <w:t>works</w:t>
      </w:r>
      <w:r w:rsidRPr="00A556E6">
        <w:rPr>
          <w:rFonts w:ascii="Times New Roman" w:eastAsia="Times New Roman" w:hAnsi="Times New Roman" w:cs="Times New Roman"/>
          <w:sz w:val="26"/>
          <w:szCs w:val="26"/>
          <w:lang w:eastAsia="en-IN"/>
        </w:rPr>
        <w:t xml:space="preserve"> within t</w:t>
      </w:r>
      <w:r w:rsidR="00B63673" w:rsidRPr="00A556E6">
        <w:rPr>
          <w:rFonts w:ascii="Times New Roman" w:eastAsia="Times New Roman" w:hAnsi="Times New Roman" w:cs="Times New Roman"/>
          <w:sz w:val="26"/>
          <w:szCs w:val="26"/>
          <w:lang w:eastAsia="en-IN"/>
        </w:rPr>
        <w:t xml:space="preserve">he field of health informatics, </w:t>
      </w:r>
      <w:r w:rsidRPr="00A556E6">
        <w:rPr>
          <w:rFonts w:ascii="Times New Roman" w:eastAsia="Times New Roman" w:hAnsi="Times New Roman" w:cs="Times New Roman"/>
          <w:sz w:val="26"/>
          <w:szCs w:val="26"/>
          <w:lang w:eastAsia="en-IN"/>
        </w:rPr>
        <w:t>which is the study of the logic of health</w:t>
      </w:r>
      <w:r w:rsidR="00B63673" w:rsidRPr="00A556E6">
        <w:rPr>
          <w:rFonts w:ascii="Times New Roman" w:eastAsia="Times New Roman" w:hAnsi="Times New Roman" w:cs="Times New Roman"/>
          <w:sz w:val="26"/>
          <w:szCs w:val="26"/>
          <w:lang w:eastAsia="en-IN"/>
        </w:rPr>
        <w:t xml:space="preserve">care and how clinical </w:t>
      </w:r>
      <w:r w:rsidR="00FB52B9" w:rsidRPr="00A556E6">
        <w:rPr>
          <w:rFonts w:ascii="Times New Roman" w:eastAsia="Times New Roman" w:hAnsi="Times New Roman" w:cs="Times New Roman"/>
          <w:sz w:val="26"/>
          <w:szCs w:val="26"/>
          <w:lang w:eastAsia="en-IN"/>
        </w:rPr>
        <w:t>knowledge,</w:t>
      </w:r>
      <w:r w:rsidR="00B63673"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sz w:val="26"/>
          <w:szCs w:val="26"/>
          <w:lang w:eastAsia="en-IN"/>
        </w:rPr>
        <w:t>is created. These users seek to create o</w:t>
      </w:r>
      <w:r w:rsidR="00B63673" w:rsidRPr="00A556E6">
        <w:rPr>
          <w:rFonts w:ascii="Times New Roman" w:eastAsia="Times New Roman" w:hAnsi="Times New Roman" w:cs="Times New Roman"/>
          <w:sz w:val="26"/>
          <w:szCs w:val="26"/>
          <w:lang w:eastAsia="en-IN"/>
        </w:rPr>
        <w:t xml:space="preserve">r adopt a clinical ontology – a </w:t>
      </w:r>
      <w:r w:rsidRPr="00A556E6">
        <w:rPr>
          <w:rFonts w:ascii="Times New Roman" w:eastAsia="Times New Roman" w:hAnsi="Times New Roman" w:cs="Times New Roman"/>
          <w:sz w:val="26"/>
          <w:szCs w:val="26"/>
          <w:lang w:eastAsia="en-IN"/>
        </w:rPr>
        <w:t>sort of hierarchical structure of healt</w:t>
      </w:r>
      <w:r w:rsidR="00B63673" w:rsidRPr="00A556E6">
        <w:rPr>
          <w:rFonts w:ascii="Times New Roman" w:eastAsia="Times New Roman" w:hAnsi="Times New Roman" w:cs="Times New Roman"/>
          <w:sz w:val="26"/>
          <w:szCs w:val="26"/>
          <w:lang w:eastAsia="en-IN"/>
        </w:rPr>
        <w:t xml:space="preserve">hcare knowledge (a data model), </w:t>
      </w:r>
      <w:r w:rsidRPr="00A556E6">
        <w:rPr>
          <w:rFonts w:ascii="Times New Roman" w:eastAsia="Times New Roman" w:hAnsi="Times New Roman" w:cs="Times New Roman"/>
          <w:sz w:val="26"/>
          <w:szCs w:val="26"/>
          <w:lang w:eastAsia="en-IN"/>
        </w:rPr>
        <w:t>terminology (a vocabulary), and workflow (how things get do</w:t>
      </w:r>
      <w:r w:rsidR="00B63673" w:rsidRPr="00A556E6">
        <w:rPr>
          <w:rFonts w:ascii="Times New Roman" w:eastAsia="Times New Roman" w:hAnsi="Times New Roman" w:cs="Times New Roman"/>
          <w:sz w:val="26"/>
          <w:szCs w:val="26"/>
          <w:lang w:eastAsia="en-IN"/>
        </w:rPr>
        <w:t>ne). An informatics</w:t>
      </w:r>
      <w:r w:rsidRPr="00A556E6">
        <w:rPr>
          <w:rFonts w:ascii="Times New Roman" w:eastAsia="Times New Roman" w:hAnsi="Times New Roman" w:cs="Times New Roman"/>
          <w:sz w:val="26"/>
          <w:szCs w:val="26"/>
          <w:lang w:eastAsia="en-IN"/>
        </w:rPr>
        <w:t xml:space="preserve"> is interested in the theor</w:t>
      </w:r>
      <w:r w:rsidR="00B63673" w:rsidRPr="00A556E6">
        <w:rPr>
          <w:rFonts w:ascii="Times New Roman" w:eastAsia="Times New Roman" w:hAnsi="Times New Roman" w:cs="Times New Roman"/>
          <w:sz w:val="26"/>
          <w:szCs w:val="26"/>
          <w:lang w:eastAsia="en-IN"/>
        </w:rPr>
        <w:t xml:space="preserve">etical representation, semantic </w:t>
      </w:r>
      <w:r w:rsidRPr="00A556E6">
        <w:rPr>
          <w:rFonts w:ascii="Times New Roman" w:eastAsia="Times New Roman" w:hAnsi="Times New Roman" w:cs="Times New Roman"/>
          <w:sz w:val="26"/>
          <w:szCs w:val="26"/>
          <w:lang w:eastAsia="en-IN"/>
        </w:rPr>
        <w:t xml:space="preserve">interoperability, and extensive </w:t>
      </w:r>
      <w:r w:rsidR="00B63673" w:rsidRPr="00A556E6">
        <w:rPr>
          <w:rFonts w:ascii="Times New Roman" w:eastAsia="Times New Roman" w:hAnsi="Times New Roman" w:cs="Times New Roman"/>
          <w:sz w:val="26"/>
          <w:szCs w:val="26"/>
          <w:lang w:eastAsia="en-IN"/>
        </w:rPr>
        <w:t xml:space="preserve">modelling of the acts and actors of </w:t>
      </w:r>
      <w:r w:rsidRPr="00A556E6">
        <w:rPr>
          <w:rFonts w:ascii="Times New Roman" w:eastAsia="Times New Roman" w:hAnsi="Times New Roman" w:cs="Times New Roman"/>
          <w:sz w:val="26"/>
          <w:szCs w:val="26"/>
          <w:lang w:eastAsia="en-IN"/>
        </w:rPr>
        <w:t>healthcare.</w:t>
      </w:r>
    </w:p>
    <w:p w:rsidR="00B63673" w:rsidRPr="00FF658B" w:rsidRDefault="00B63673" w:rsidP="003663A3">
      <w:pPr>
        <w:rPr>
          <w:b/>
          <w:color w:val="4F81BD" w:themeColor="accent1"/>
          <w:sz w:val="28"/>
          <w:szCs w:val="28"/>
        </w:rPr>
      </w:pPr>
      <w:r w:rsidRPr="00FF658B">
        <w:rPr>
          <w:b/>
          <w:color w:val="4F81BD" w:themeColor="accent1"/>
          <w:sz w:val="28"/>
          <w:szCs w:val="28"/>
        </w:rPr>
        <w:t xml:space="preserve">3.3 Philosophy </w:t>
      </w:r>
      <w:r w:rsidR="00035E8A" w:rsidRPr="00FF658B">
        <w:rPr>
          <w:b/>
          <w:color w:val="4F81BD" w:themeColor="accent1"/>
          <w:sz w:val="28"/>
          <w:szCs w:val="28"/>
        </w:rPr>
        <w:t>of HL7</w:t>
      </w:r>
      <w:r w:rsidRPr="00FF658B">
        <w:rPr>
          <w:b/>
          <w:color w:val="4F81BD" w:themeColor="accent1"/>
          <w:sz w:val="28"/>
          <w:szCs w:val="28"/>
        </w:rPr>
        <w:t xml:space="preserve"> versions</w:t>
      </w:r>
    </w:p>
    <w:p w:rsidR="002B53AB" w:rsidRPr="00FF658B" w:rsidRDefault="002B53AB" w:rsidP="00FF658B">
      <w:pPr>
        <w:rPr>
          <w:b/>
          <w:color w:val="4F81BD" w:themeColor="accent1"/>
          <w:sz w:val="28"/>
          <w:szCs w:val="28"/>
        </w:rPr>
      </w:pPr>
      <w:r w:rsidRPr="00FF658B">
        <w:rPr>
          <w:b/>
          <w:color w:val="4F81BD" w:themeColor="accent1"/>
          <w:sz w:val="28"/>
          <w:szCs w:val="28"/>
        </w:rPr>
        <w:t>HL7 version 2</w:t>
      </w:r>
    </w:p>
    <w:p w:rsidR="00E7561C" w:rsidRDefault="00E7561C" w:rsidP="003663A3">
      <w:pPr>
        <w:rPr>
          <w:rFonts w:ascii="Times New Roman" w:eastAsia="Times New Roman" w:hAnsi="Times New Roman" w:cs="Times New Roman"/>
          <w:b/>
          <w:sz w:val="30"/>
          <w:szCs w:val="30"/>
          <w:lang w:eastAsia="en-IN"/>
        </w:rPr>
      </w:pPr>
    </w:p>
    <w:p w:rsidR="00E7561C" w:rsidRDefault="00E7561C" w:rsidP="00E7561C">
      <w:pPr>
        <w:ind w:left="360"/>
        <w:rPr>
          <w:rFonts w:ascii="Times New Roman" w:eastAsia="Times New Roman" w:hAnsi="Times New Roman" w:cs="Times New Roman"/>
          <w:sz w:val="30"/>
          <w:szCs w:val="30"/>
          <w:lang w:eastAsia="en-IN"/>
        </w:rPr>
      </w:pPr>
      <w:r w:rsidRPr="00E7561C">
        <w:rPr>
          <w:rFonts w:ascii="Times New Roman" w:eastAsia="Times New Roman" w:hAnsi="Times New Roman" w:cs="Times New Roman"/>
          <w:noProof/>
          <w:sz w:val="30"/>
          <w:szCs w:val="30"/>
          <w:lang w:eastAsia="en-IN"/>
        </w:rPr>
        <mc:AlternateContent>
          <mc:Choice Requires="wps">
            <w:drawing>
              <wp:anchor distT="0" distB="0" distL="114300" distR="114300" simplePos="0" relativeHeight="251660288" behindDoc="0" locked="0" layoutInCell="1" allowOverlap="1" wp14:anchorId="7B52E8A5" wp14:editId="36B3FB53">
                <wp:simplePos x="0" y="0"/>
                <wp:positionH relativeFrom="column">
                  <wp:posOffset>3484245</wp:posOffset>
                </wp:positionH>
                <wp:positionV relativeFrom="paragraph">
                  <wp:posOffset>-259080</wp:posOffset>
                </wp:positionV>
                <wp:extent cx="2374265" cy="1403985"/>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C40D5" w:rsidRDefault="00FC40D5" w:rsidP="00A10828">
                            <w:pPr>
                              <w:pStyle w:val="Caption"/>
                            </w:pPr>
                            <w:bookmarkStart w:id="2" w:name="_Toc468726065"/>
                            <w:r>
                              <w:t xml:space="preserve">Figure </w:t>
                            </w:r>
                            <w:fldSimple w:instr=" SEQ Figure \* ARABIC ">
                              <w:r>
                                <w:rPr>
                                  <w:noProof/>
                                </w:rPr>
                                <w:t>3</w:t>
                              </w:r>
                            </w:fldSimple>
                            <w:r>
                              <w:t>:</w:t>
                            </w:r>
                            <w:r w:rsidRPr="006113B6">
                              <w:t xml:space="preserve"> Approximate real-world usage of HL7 messaging standards. The vast majority of HL7 messaging is done using messages that approximate HL7 2.3 or HL7 2.3.1.  Newer releases of HL7 (2.5, 3.0, and soon 2.6) represent a very small portion of real-wor</w:t>
                            </w:r>
                            <w:r>
                              <w:t xml:space="preserve">ld </w:t>
                            </w:r>
                            <w:proofErr w:type="gramStart"/>
                            <w:r>
                              <w:t>interface</w:t>
                            </w:r>
                            <w:bookmarkEnd w:id="2"/>
                            <w:r w:rsidR="00BA3861">
                              <w:t>[</w:t>
                            </w:r>
                            <w:proofErr w:type="gramEnd"/>
                            <w:r w:rsidR="00BA3861">
                              <w:t>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74.35pt;margin-top:-20.4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">
                <v:textbox style="mso-fit-shape-to-text:t">
                  <w:txbxContent>
                    <w:p w:rsidR="00FC40D5" w:rsidRDefault="00FC40D5" w:rsidP="00A10828">
                      <w:pPr>
                        <w:pStyle w:val="Caption"/>
                      </w:pPr>
                      <w:bookmarkStart w:id="3" w:name="_Toc468726065"/>
                      <w:r>
                        <w:t xml:space="preserve">Figure </w:t>
                      </w:r>
                      <w:fldSimple w:instr=" SEQ Figure \* ARABIC ">
                        <w:r>
                          <w:rPr>
                            <w:noProof/>
                          </w:rPr>
                          <w:t>3</w:t>
                        </w:r>
                      </w:fldSimple>
                      <w:r>
                        <w:t>:</w:t>
                      </w:r>
                      <w:r w:rsidRPr="006113B6">
                        <w:t xml:space="preserve"> Approximate real-world usage of HL7 messaging standards. The vast majority of HL7 messaging is done using messages that approximate HL7 2.3 or HL7 2.3.1.  Newer releases of HL7 (2.5, 3.0, and soon 2.6) represent a very small portion of real-wor</w:t>
                      </w:r>
                      <w:r>
                        <w:t xml:space="preserve">ld </w:t>
                      </w:r>
                      <w:proofErr w:type="gramStart"/>
                      <w:r>
                        <w:t>interface</w:t>
                      </w:r>
                      <w:bookmarkEnd w:id="3"/>
                      <w:r w:rsidR="00BA3861">
                        <w:t>[</w:t>
                      </w:r>
                      <w:proofErr w:type="gramEnd"/>
                      <w:r w:rsidR="00BA3861">
                        <w:t>16]</w:t>
                      </w:r>
                    </w:p>
                  </w:txbxContent>
                </v:textbox>
              </v:shape>
            </w:pict>
          </mc:Fallback>
        </mc:AlternateContent>
      </w:r>
      <w:r>
        <w:rPr>
          <w:noProof/>
          <w:sz w:val="24"/>
          <w:szCs w:val="24"/>
          <w:lang w:eastAsia="en-IN"/>
        </w:rPr>
        <w:drawing>
          <wp:anchor distT="0" distB="0" distL="114300" distR="114300" simplePos="0" relativeHeight="251658240" behindDoc="1" locked="0" layoutInCell="1" allowOverlap="1" wp14:anchorId="31BD82E2" wp14:editId="4E52E8E0">
            <wp:simplePos x="0" y="0"/>
            <wp:positionH relativeFrom="page">
              <wp:posOffset>1306741</wp:posOffset>
            </wp:positionH>
            <wp:positionV relativeFrom="paragraph">
              <wp:posOffset>-700863</wp:posOffset>
            </wp:positionV>
            <wp:extent cx="2296633" cy="2363958"/>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33" cy="2363958"/>
                    </a:xfrm>
                    <a:prstGeom prst="rect">
                      <a:avLst/>
                    </a:prstGeom>
                    <a:noFill/>
                  </pic:spPr>
                </pic:pic>
              </a:graphicData>
            </a:graphic>
            <wp14:sizeRelH relativeFrom="page">
              <wp14:pctWidth>0</wp14:pctWidth>
            </wp14:sizeRelH>
            <wp14:sizeRelV relativeFrom="page">
              <wp14:pctHeight>0</wp14:pctHeight>
            </wp14:sizeRelV>
          </wp:anchor>
        </w:drawing>
      </w:r>
    </w:p>
    <w:p w:rsidR="00E7561C" w:rsidRDefault="00E7561C" w:rsidP="00E7561C">
      <w:pPr>
        <w:ind w:left="360"/>
        <w:rPr>
          <w:rFonts w:ascii="Times New Roman" w:eastAsia="Times New Roman" w:hAnsi="Times New Roman" w:cs="Times New Roman"/>
          <w:sz w:val="30"/>
          <w:szCs w:val="30"/>
          <w:lang w:eastAsia="en-IN"/>
        </w:rPr>
      </w:pPr>
    </w:p>
    <w:p w:rsidR="00E7561C" w:rsidRDefault="00E7561C" w:rsidP="00E7561C">
      <w:pPr>
        <w:ind w:left="360"/>
        <w:rPr>
          <w:rFonts w:ascii="Times New Roman" w:eastAsia="Times New Roman" w:hAnsi="Times New Roman" w:cs="Times New Roman"/>
          <w:sz w:val="30"/>
          <w:szCs w:val="30"/>
          <w:lang w:eastAsia="en-IN"/>
        </w:rPr>
      </w:pPr>
    </w:p>
    <w:p w:rsidR="00E7561C" w:rsidRDefault="00E7561C" w:rsidP="00E7561C">
      <w:pPr>
        <w:ind w:left="360"/>
        <w:rPr>
          <w:rFonts w:ascii="Times New Roman" w:eastAsia="Times New Roman" w:hAnsi="Times New Roman" w:cs="Times New Roman"/>
          <w:sz w:val="30"/>
          <w:szCs w:val="30"/>
          <w:lang w:eastAsia="en-IN"/>
        </w:rPr>
      </w:pPr>
    </w:p>
    <w:p w:rsidR="00E7561C" w:rsidRDefault="00E7561C" w:rsidP="00E7561C">
      <w:pPr>
        <w:ind w:left="360"/>
        <w:rPr>
          <w:rFonts w:ascii="Times New Roman" w:eastAsia="Times New Roman" w:hAnsi="Times New Roman" w:cs="Times New Roman"/>
          <w:sz w:val="30"/>
          <w:szCs w:val="30"/>
          <w:lang w:eastAsia="en-IN"/>
        </w:rPr>
      </w:pPr>
    </w:p>
    <w:p w:rsidR="002B53AB" w:rsidRPr="00A556E6" w:rsidRDefault="002B53AB" w:rsidP="00E7561C">
      <w:pPr>
        <w:pStyle w:val="ListParagraph"/>
        <w:numPr>
          <w:ilvl w:val="0"/>
          <w:numId w:val="6"/>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It is fair to s</w:t>
      </w:r>
      <w:r w:rsidR="00456E86" w:rsidRPr="00A556E6">
        <w:rPr>
          <w:rFonts w:ascii="Times New Roman" w:eastAsia="Times New Roman" w:hAnsi="Times New Roman" w:cs="Times New Roman"/>
          <w:sz w:val="26"/>
          <w:szCs w:val="26"/>
          <w:lang w:eastAsia="en-IN"/>
        </w:rPr>
        <w:t>ay that early releases of HL7 (v</w:t>
      </w:r>
      <w:r w:rsidRPr="00A556E6">
        <w:rPr>
          <w:rFonts w:ascii="Times New Roman" w:eastAsia="Times New Roman" w:hAnsi="Times New Roman" w:cs="Times New Roman"/>
          <w:sz w:val="26"/>
          <w:szCs w:val="26"/>
          <w:lang w:eastAsia="en-IN"/>
        </w:rPr>
        <w:t xml:space="preserve">2.1 </w:t>
      </w:r>
      <w:r w:rsidR="00456E86" w:rsidRPr="00A556E6">
        <w:rPr>
          <w:rFonts w:ascii="Times New Roman" w:eastAsia="Times New Roman" w:hAnsi="Times New Roman" w:cs="Times New Roman"/>
          <w:sz w:val="26"/>
          <w:szCs w:val="26"/>
          <w:lang w:eastAsia="en-IN"/>
        </w:rPr>
        <w:t>and v2.2</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were vague</w:t>
      </w:r>
      <w:r w:rsidRPr="00A556E6">
        <w:rPr>
          <w:rFonts w:ascii="Times New Roman" w:eastAsia="Times New Roman" w:hAnsi="Times New Roman" w:cs="Times New Roman"/>
          <w:sz w:val="26"/>
          <w:szCs w:val="26"/>
          <w:lang w:eastAsia="en-IN"/>
        </w:rPr>
        <w:t xml:space="preserve"> and under documented </w:t>
      </w:r>
      <w:r w:rsidR="00456E86" w:rsidRPr="00A556E6">
        <w:rPr>
          <w:rFonts w:ascii="Times New Roman" w:eastAsia="Times New Roman" w:hAnsi="Times New Roman" w:cs="Times New Roman"/>
          <w:sz w:val="26"/>
          <w:szCs w:val="26"/>
          <w:lang w:eastAsia="en-IN"/>
        </w:rPr>
        <w:t>when compared to later releases. In early v</w:t>
      </w:r>
      <w:r w:rsidRPr="00A556E6">
        <w:rPr>
          <w:rFonts w:ascii="Times New Roman" w:eastAsia="Times New Roman" w:hAnsi="Times New Roman" w:cs="Times New Roman"/>
          <w:sz w:val="26"/>
          <w:szCs w:val="26"/>
          <w:lang w:eastAsia="en-IN"/>
        </w:rPr>
        <w:t>2, little was formally specified for a number of reasons:</w:t>
      </w:r>
    </w:p>
    <w:p w:rsidR="002B53AB" w:rsidRPr="00A556E6" w:rsidRDefault="002B53AB"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The community needed more users and  vendors to adopt the standard</w:t>
      </w:r>
    </w:p>
    <w:p w:rsidR="002B53AB" w:rsidRPr="00A556E6" w:rsidRDefault="002B53AB"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The more flexible  and  vague the  standard, the  easier it would  be for applications to adopt it </w:t>
      </w:r>
    </w:p>
    <w:p w:rsidR="002B53AB" w:rsidRPr="00A556E6" w:rsidRDefault="002B53AB" w:rsidP="00E7561C">
      <w:pPr>
        <w:pStyle w:val="ListParagraph"/>
        <w:numPr>
          <w:ilvl w:val="1"/>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If the  standard was too  rigid, it would  be  easy  to dismiss  as “unworkable” because every  healthcare entity and  application  is “special”</w:t>
      </w:r>
    </w:p>
    <w:p w:rsidR="002B53AB" w:rsidRPr="00A556E6" w:rsidRDefault="002B53AB"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Early versions of HL7 only needed to specify  about 80 per</w:t>
      </w:r>
      <w:r w:rsidR="00E7561C"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sz w:val="26"/>
          <w:szCs w:val="26"/>
          <w:lang w:eastAsia="en-IN"/>
        </w:rPr>
        <w:t>cent of the interface in the framework</w:t>
      </w:r>
    </w:p>
    <w:p w:rsidR="002B53AB" w:rsidRPr="00A556E6" w:rsidRDefault="002B53AB"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The tipping po</w:t>
      </w:r>
      <w:r w:rsidR="00E7561C" w:rsidRPr="00A556E6">
        <w:rPr>
          <w:rFonts w:ascii="Times New Roman" w:eastAsia="Times New Roman" w:hAnsi="Times New Roman" w:cs="Times New Roman"/>
          <w:sz w:val="26"/>
          <w:szCs w:val="26"/>
          <w:lang w:eastAsia="en-IN"/>
        </w:rPr>
        <w:t xml:space="preserve">int for HL7 V2 acceptance came </w:t>
      </w:r>
      <w:r w:rsidRPr="00A556E6">
        <w:rPr>
          <w:rFonts w:ascii="Times New Roman" w:eastAsia="Times New Roman" w:hAnsi="Times New Roman" w:cs="Times New Roman"/>
          <w:sz w:val="26"/>
          <w:szCs w:val="26"/>
          <w:lang w:eastAsia="en-IN"/>
        </w:rPr>
        <w:t>in 1998.   About</w:t>
      </w:r>
      <w:r w:rsidR="00E7561C" w:rsidRPr="00A556E6">
        <w:rPr>
          <w:rFonts w:ascii="Times New Roman" w:eastAsia="Times New Roman" w:hAnsi="Times New Roman" w:cs="Times New Roman"/>
          <w:sz w:val="26"/>
          <w:szCs w:val="26"/>
          <w:lang w:eastAsia="en-IN"/>
        </w:rPr>
        <w:t xml:space="preserve"> this time, enough vendors and </w:t>
      </w:r>
      <w:r w:rsidRPr="00A556E6">
        <w:rPr>
          <w:rFonts w:ascii="Times New Roman" w:eastAsia="Times New Roman" w:hAnsi="Times New Roman" w:cs="Times New Roman"/>
          <w:sz w:val="26"/>
          <w:szCs w:val="26"/>
          <w:lang w:eastAsia="en-IN"/>
        </w:rPr>
        <w:t xml:space="preserve">healthcare providers </w:t>
      </w:r>
      <w:r w:rsidR="00456E86" w:rsidRPr="00A556E6">
        <w:rPr>
          <w:rFonts w:ascii="Times New Roman" w:eastAsia="Times New Roman" w:hAnsi="Times New Roman" w:cs="Times New Roman"/>
          <w:sz w:val="26"/>
          <w:szCs w:val="26"/>
          <w:lang w:eastAsia="en-IN"/>
        </w:rPr>
        <w:t>had implemented</w:t>
      </w:r>
      <w:r w:rsidRPr="00A556E6">
        <w:rPr>
          <w:rFonts w:ascii="Times New Roman" w:eastAsia="Times New Roman" w:hAnsi="Times New Roman" w:cs="Times New Roman"/>
          <w:sz w:val="26"/>
          <w:szCs w:val="26"/>
          <w:lang w:eastAsia="en-IN"/>
        </w:rPr>
        <w:t xml:space="preserve"> HL7 that it was </w:t>
      </w:r>
      <w:r w:rsidRPr="00A556E6">
        <w:rPr>
          <w:rFonts w:ascii="Times New Roman" w:eastAsia="Times New Roman" w:hAnsi="Times New Roman" w:cs="Times New Roman"/>
          <w:sz w:val="26"/>
          <w:szCs w:val="26"/>
          <w:lang w:eastAsia="en-IN"/>
        </w:rPr>
        <w:lastRenderedPageBreak/>
        <w:t xml:space="preserve">more advantageous for newly connected applications to </w:t>
      </w:r>
      <w:r w:rsidR="00456E86" w:rsidRPr="00A556E6">
        <w:rPr>
          <w:rFonts w:ascii="Times New Roman" w:eastAsia="Times New Roman" w:hAnsi="Times New Roman" w:cs="Times New Roman"/>
          <w:sz w:val="26"/>
          <w:szCs w:val="26"/>
          <w:lang w:eastAsia="en-IN"/>
        </w:rPr>
        <w:t>take advantage</w:t>
      </w:r>
      <w:r w:rsidRPr="00A556E6">
        <w:rPr>
          <w:rFonts w:ascii="Times New Roman" w:eastAsia="Times New Roman" w:hAnsi="Times New Roman" w:cs="Times New Roman"/>
          <w:sz w:val="26"/>
          <w:szCs w:val="26"/>
          <w:lang w:eastAsia="en-IN"/>
        </w:rPr>
        <w:t xml:space="preserve"> of </w:t>
      </w:r>
      <w:r w:rsidR="00456E86" w:rsidRPr="00A556E6">
        <w:rPr>
          <w:rFonts w:ascii="Times New Roman" w:eastAsia="Times New Roman" w:hAnsi="Times New Roman" w:cs="Times New Roman"/>
          <w:sz w:val="26"/>
          <w:szCs w:val="26"/>
          <w:lang w:eastAsia="en-IN"/>
        </w:rPr>
        <w:t>the 80</w:t>
      </w:r>
      <w:r w:rsidRPr="00A556E6">
        <w:rPr>
          <w:rFonts w:ascii="Times New Roman" w:eastAsia="Times New Roman" w:hAnsi="Times New Roman" w:cs="Times New Roman"/>
          <w:sz w:val="26"/>
          <w:szCs w:val="26"/>
          <w:lang w:eastAsia="en-IN"/>
        </w:rPr>
        <w:t xml:space="preserve"> </w:t>
      </w:r>
      <w:r w:rsidR="00E7561C" w:rsidRPr="00A556E6">
        <w:rPr>
          <w:rFonts w:ascii="Times New Roman" w:eastAsia="Times New Roman" w:hAnsi="Times New Roman" w:cs="Times New Roman"/>
          <w:sz w:val="26"/>
          <w:szCs w:val="26"/>
          <w:lang w:eastAsia="en-IN"/>
        </w:rPr>
        <w:t>per cent</w:t>
      </w:r>
      <w:r w:rsidRPr="00A556E6">
        <w:rPr>
          <w:rFonts w:ascii="Times New Roman" w:eastAsia="Times New Roman" w:hAnsi="Times New Roman" w:cs="Times New Roman"/>
          <w:sz w:val="26"/>
          <w:szCs w:val="26"/>
          <w:lang w:eastAsia="en-IN"/>
        </w:rPr>
        <w:t xml:space="preserve"> standard interface. Building a 100 per</w:t>
      </w:r>
      <w:r w:rsidR="00E7561C"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sz w:val="26"/>
          <w:szCs w:val="26"/>
          <w:lang w:eastAsia="en-IN"/>
        </w:rPr>
        <w:t>cent custom interface was no longer justifiable or needed.</w:t>
      </w:r>
    </w:p>
    <w:p w:rsidR="002B53AB" w:rsidRPr="00A556E6" w:rsidRDefault="002B53AB"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The V2 standard grew </w:t>
      </w:r>
      <w:r w:rsidR="00456E86" w:rsidRPr="00A556E6">
        <w:rPr>
          <w:rFonts w:ascii="Times New Roman" w:eastAsia="Times New Roman" w:hAnsi="Times New Roman" w:cs="Times New Roman"/>
          <w:sz w:val="26"/>
          <w:szCs w:val="26"/>
          <w:lang w:eastAsia="en-IN"/>
        </w:rPr>
        <w:t>over time as</w:t>
      </w:r>
      <w:r w:rsidRPr="00A556E6">
        <w:rPr>
          <w:rFonts w:ascii="Times New Roman" w:eastAsia="Times New Roman" w:hAnsi="Times New Roman" w:cs="Times New Roman"/>
          <w:sz w:val="26"/>
          <w:szCs w:val="26"/>
          <w:lang w:eastAsia="en-IN"/>
        </w:rPr>
        <w:t xml:space="preserve"> it became more defined </w:t>
      </w:r>
      <w:r w:rsidR="00456E86" w:rsidRPr="00A556E6">
        <w:rPr>
          <w:rFonts w:ascii="Times New Roman" w:eastAsia="Times New Roman" w:hAnsi="Times New Roman" w:cs="Times New Roman"/>
          <w:sz w:val="26"/>
          <w:szCs w:val="26"/>
          <w:lang w:eastAsia="en-IN"/>
        </w:rPr>
        <w:t>and covered</w:t>
      </w:r>
      <w:r w:rsidRPr="00A556E6">
        <w:rPr>
          <w:rFonts w:ascii="Times New Roman" w:eastAsia="Times New Roman" w:hAnsi="Times New Roman" w:cs="Times New Roman"/>
          <w:sz w:val="26"/>
          <w:szCs w:val="26"/>
          <w:lang w:eastAsia="en-IN"/>
        </w:rPr>
        <w:t xml:space="preserve"> more a</w:t>
      </w:r>
      <w:r w:rsidR="00E7561C" w:rsidRPr="00A556E6">
        <w:rPr>
          <w:rFonts w:ascii="Times New Roman" w:eastAsia="Times New Roman" w:hAnsi="Times New Roman" w:cs="Times New Roman"/>
          <w:sz w:val="26"/>
          <w:szCs w:val="26"/>
          <w:lang w:eastAsia="en-IN"/>
        </w:rPr>
        <w:t xml:space="preserve">reas. The first usable version </w:t>
      </w:r>
      <w:r w:rsidRPr="00A556E6">
        <w:rPr>
          <w:rFonts w:ascii="Times New Roman" w:eastAsia="Times New Roman" w:hAnsi="Times New Roman" w:cs="Times New Roman"/>
          <w:sz w:val="26"/>
          <w:szCs w:val="26"/>
          <w:lang w:eastAsia="en-IN"/>
        </w:rPr>
        <w:t xml:space="preserve">was 2.1 (released in 1990) with minor additions in 2.2 (1994) </w:t>
      </w:r>
      <w:r w:rsidR="00456E86" w:rsidRPr="00A556E6">
        <w:rPr>
          <w:rFonts w:ascii="Times New Roman" w:eastAsia="Times New Roman" w:hAnsi="Times New Roman" w:cs="Times New Roman"/>
          <w:sz w:val="26"/>
          <w:szCs w:val="26"/>
          <w:lang w:eastAsia="en-IN"/>
        </w:rPr>
        <w:t>and ultimately</w:t>
      </w:r>
      <w:r w:rsidRPr="00A556E6">
        <w:rPr>
          <w:rFonts w:ascii="Times New Roman" w:eastAsia="Times New Roman" w:hAnsi="Times New Roman" w:cs="Times New Roman"/>
          <w:sz w:val="26"/>
          <w:szCs w:val="26"/>
          <w:lang w:eastAsia="en-IN"/>
        </w:rPr>
        <w:t xml:space="preserve"> 2.3 (1997) </w:t>
      </w:r>
      <w:r w:rsidR="00456E86" w:rsidRPr="00A556E6">
        <w:rPr>
          <w:rFonts w:ascii="Times New Roman" w:eastAsia="Times New Roman" w:hAnsi="Times New Roman" w:cs="Times New Roman"/>
          <w:sz w:val="26"/>
          <w:szCs w:val="26"/>
          <w:lang w:eastAsia="en-IN"/>
        </w:rPr>
        <w:t>and 2.3.1</w:t>
      </w:r>
      <w:r w:rsidRPr="00A556E6">
        <w:rPr>
          <w:rFonts w:ascii="Times New Roman" w:eastAsia="Times New Roman" w:hAnsi="Times New Roman" w:cs="Times New Roman"/>
          <w:sz w:val="26"/>
          <w:szCs w:val="26"/>
          <w:lang w:eastAsia="en-IN"/>
        </w:rPr>
        <w:t xml:space="preserve"> (1999</w:t>
      </w:r>
      <w:r w:rsidR="00456E86" w:rsidRPr="00A556E6">
        <w:rPr>
          <w:rFonts w:ascii="Times New Roman" w:eastAsia="Times New Roman" w:hAnsi="Times New Roman" w:cs="Times New Roman"/>
          <w:sz w:val="26"/>
          <w:szCs w:val="26"/>
          <w:lang w:eastAsia="en-IN"/>
        </w:rPr>
        <w:t>) [</w:t>
      </w:r>
      <w:r w:rsidR="00E7561C" w:rsidRPr="00A556E6">
        <w:rPr>
          <w:rFonts w:ascii="Times New Roman" w:eastAsia="Times New Roman" w:hAnsi="Times New Roman" w:cs="Times New Roman"/>
          <w:sz w:val="26"/>
          <w:szCs w:val="26"/>
          <w:lang w:eastAsia="en-IN"/>
        </w:rPr>
        <w:t>17]</w:t>
      </w:r>
      <w:r w:rsidRPr="00A556E6">
        <w:rPr>
          <w:rFonts w:ascii="Times New Roman" w:eastAsia="Times New Roman" w:hAnsi="Times New Roman" w:cs="Times New Roman"/>
          <w:sz w:val="26"/>
          <w:szCs w:val="26"/>
          <w:lang w:eastAsia="en-IN"/>
        </w:rPr>
        <w:t>.</w:t>
      </w:r>
    </w:p>
    <w:p w:rsidR="002B53AB" w:rsidRPr="00A556E6" w:rsidRDefault="002B53AB"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The exact version of HL7 used by an application is not critical since </w:t>
      </w:r>
      <w:r w:rsidR="00456E86" w:rsidRPr="00A556E6">
        <w:rPr>
          <w:rFonts w:ascii="Times New Roman" w:eastAsia="Times New Roman" w:hAnsi="Times New Roman" w:cs="Times New Roman"/>
          <w:sz w:val="26"/>
          <w:szCs w:val="26"/>
          <w:lang w:eastAsia="en-IN"/>
        </w:rPr>
        <w:t>the v2</w:t>
      </w:r>
      <w:r w:rsidRPr="00A556E6">
        <w:rPr>
          <w:rFonts w:ascii="Times New Roman" w:eastAsia="Times New Roman" w:hAnsi="Times New Roman" w:cs="Times New Roman"/>
          <w:sz w:val="26"/>
          <w:szCs w:val="26"/>
          <w:lang w:eastAsia="en-IN"/>
        </w:rPr>
        <w:t xml:space="preserve"> versions are </w:t>
      </w:r>
      <w:r w:rsidR="00456E86" w:rsidRPr="00A556E6">
        <w:rPr>
          <w:rFonts w:ascii="Times New Roman" w:eastAsia="Times New Roman" w:hAnsi="Times New Roman" w:cs="Times New Roman"/>
          <w:sz w:val="26"/>
          <w:szCs w:val="26"/>
          <w:lang w:eastAsia="en-IN"/>
        </w:rPr>
        <w:t>mostly compatible</w:t>
      </w:r>
      <w:r w:rsidRPr="00A556E6">
        <w:rPr>
          <w:rFonts w:ascii="Times New Roman" w:eastAsia="Times New Roman" w:hAnsi="Times New Roman" w:cs="Times New Roman"/>
          <w:sz w:val="26"/>
          <w:szCs w:val="26"/>
          <w:lang w:eastAsia="en-IN"/>
        </w:rPr>
        <w:t xml:space="preserve"> with </w:t>
      </w:r>
      <w:r w:rsidR="00456E86" w:rsidRPr="00A556E6">
        <w:rPr>
          <w:rFonts w:ascii="Times New Roman" w:eastAsia="Times New Roman" w:hAnsi="Times New Roman" w:cs="Times New Roman"/>
          <w:sz w:val="26"/>
          <w:szCs w:val="26"/>
          <w:lang w:eastAsia="en-IN"/>
        </w:rPr>
        <w:t>one another</w:t>
      </w:r>
      <w:r w:rsidRPr="00A556E6">
        <w:rPr>
          <w:rFonts w:ascii="Times New Roman" w:eastAsia="Times New Roman" w:hAnsi="Times New Roman" w:cs="Times New Roman"/>
          <w:sz w:val="26"/>
          <w:szCs w:val="26"/>
          <w:lang w:eastAsia="en-IN"/>
        </w:rPr>
        <w:t>. Said another way, HL7’s V2 philosophy is that newe</w:t>
      </w:r>
      <w:r w:rsidR="00E7561C" w:rsidRPr="00A556E6">
        <w:rPr>
          <w:rFonts w:ascii="Times New Roman" w:eastAsia="Times New Roman" w:hAnsi="Times New Roman" w:cs="Times New Roman"/>
          <w:sz w:val="26"/>
          <w:szCs w:val="26"/>
          <w:lang w:eastAsia="en-IN"/>
        </w:rPr>
        <w:t xml:space="preserve">r versions of HL7 V2 should be </w:t>
      </w:r>
      <w:r w:rsidRPr="00A556E6">
        <w:rPr>
          <w:rFonts w:ascii="Times New Roman" w:eastAsia="Times New Roman" w:hAnsi="Times New Roman" w:cs="Times New Roman"/>
          <w:sz w:val="26"/>
          <w:szCs w:val="26"/>
          <w:lang w:eastAsia="en-IN"/>
        </w:rPr>
        <w:t>backwards compatible with older versions of 2.X.</w:t>
      </w:r>
    </w:p>
    <w:p w:rsidR="002B53AB" w:rsidRDefault="00E7561C" w:rsidP="00E7561C">
      <w:pPr>
        <w:pStyle w:val="ListParagraph"/>
        <w:numPr>
          <w:ilvl w:val="0"/>
          <w:numId w:val="3"/>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As data elements and </w:t>
      </w:r>
      <w:r w:rsidR="002B53AB" w:rsidRPr="00A556E6">
        <w:rPr>
          <w:rFonts w:ascii="Times New Roman" w:eastAsia="Times New Roman" w:hAnsi="Times New Roman" w:cs="Times New Roman"/>
          <w:sz w:val="26"/>
          <w:szCs w:val="26"/>
          <w:lang w:eastAsia="en-IN"/>
        </w:rPr>
        <w:t xml:space="preserve">messages are </w:t>
      </w:r>
      <w:r w:rsidRPr="00A556E6">
        <w:rPr>
          <w:rFonts w:ascii="Times New Roman" w:eastAsia="Times New Roman" w:hAnsi="Times New Roman" w:cs="Times New Roman"/>
          <w:sz w:val="26"/>
          <w:szCs w:val="26"/>
          <w:lang w:eastAsia="en-IN"/>
        </w:rPr>
        <w:t xml:space="preserve">added to new V2 releases, they </w:t>
      </w:r>
      <w:r w:rsidR="002B53AB" w:rsidRPr="00A556E6">
        <w:rPr>
          <w:rFonts w:ascii="Times New Roman" w:eastAsia="Times New Roman" w:hAnsi="Times New Roman" w:cs="Times New Roman"/>
          <w:sz w:val="26"/>
          <w:szCs w:val="26"/>
          <w:lang w:eastAsia="en-IN"/>
        </w:rPr>
        <w:t>are marked as optional elements.  The backwards compatibility means that, in general, a newer application can process a message</w:t>
      </w:r>
      <w:r w:rsidRPr="00A556E6">
        <w:rPr>
          <w:rFonts w:ascii="Times New Roman" w:eastAsia="Times New Roman" w:hAnsi="Times New Roman" w:cs="Times New Roman"/>
          <w:sz w:val="26"/>
          <w:szCs w:val="26"/>
          <w:lang w:eastAsia="en-IN"/>
        </w:rPr>
        <w:t xml:space="preserve"> from an older application and </w:t>
      </w:r>
      <w:r w:rsidR="002B53AB" w:rsidRPr="00A556E6">
        <w:rPr>
          <w:rFonts w:ascii="Times New Roman" w:eastAsia="Times New Roman" w:hAnsi="Times New Roman" w:cs="Times New Roman"/>
          <w:sz w:val="26"/>
          <w:szCs w:val="26"/>
          <w:lang w:eastAsia="en-IN"/>
        </w:rPr>
        <w:t xml:space="preserve">an older application can process a newer message.  </w:t>
      </w:r>
      <w:r w:rsidRPr="00A556E6">
        <w:rPr>
          <w:rFonts w:ascii="Times New Roman" w:eastAsia="Times New Roman" w:hAnsi="Times New Roman" w:cs="Times New Roman"/>
          <w:sz w:val="26"/>
          <w:szCs w:val="26"/>
          <w:lang w:eastAsia="en-IN"/>
        </w:rPr>
        <w:t>This is a very attractive idea but can be challenging to implement [18].</w:t>
      </w:r>
    </w:p>
    <w:p w:rsidR="00A556E6" w:rsidRPr="00A556E6" w:rsidRDefault="00A556E6" w:rsidP="00A556E6">
      <w:pPr>
        <w:pStyle w:val="ListParagraph"/>
        <w:rPr>
          <w:rFonts w:ascii="Times New Roman" w:eastAsia="Times New Roman" w:hAnsi="Times New Roman" w:cs="Times New Roman"/>
          <w:sz w:val="26"/>
          <w:szCs w:val="26"/>
          <w:lang w:eastAsia="en-IN"/>
        </w:rPr>
      </w:pPr>
    </w:p>
    <w:p w:rsidR="00C51A56" w:rsidRPr="00FF658B" w:rsidRDefault="00C51A56" w:rsidP="00A556E6">
      <w:pPr>
        <w:pStyle w:val="ListParagraph"/>
        <w:numPr>
          <w:ilvl w:val="2"/>
          <w:numId w:val="4"/>
        </w:numPr>
        <w:rPr>
          <w:b/>
          <w:color w:val="4F81BD" w:themeColor="accent1"/>
          <w:sz w:val="28"/>
          <w:szCs w:val="28"/>
        </w:rPr>
      </w:pPr>
      <w:r w:rsidRPr="00FF658B">
        <w:rPr>
          <w:b/>
          <w:color w:val="4F81BD" w:themeColor="accent1"/>
          <w:sz w:val="28"/>
          <w:szCs w:val="28"/>
        </w:rPr>
        <w:t>HL7 Version3</w:t>
      </w:r>
    </w:p>
    <w:p w:rsidR="00C51A56" w:rsidRPr="00A556E6" w:rsidRDefault="00C51A56"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As</w:t>
      </w:r>
      <w:r w:rsidR="00C46184" w:rsidRPr="00A556E6">
        <w:rPr>
          <w:rFonts w:ascii="Times New Roman" w:eastAsia="Times New Roman" w:hAnsi="Times New Roman" w:cs="Times New Roman"/>
          <w:sz w:val="26"/>
          <w:szCs w:val="26"/>
          <w:lang w:eastAsia="en-IN"/>
        </w:rPr>
        <w:t xml:space="preserve"> indicated, HL7 v</w:t>
      </w:r>
      <w:r w:rsidRPr="00A556E6">
        <w:rPr>
          <w:rFonts w:ascii="Times New Roman" w:eastAsia="Times New Roman" w:hAnsi="Times New Roman" w:cs="Times New Roman"/>
          <w:sz w:val="26"/>
          <w:szCs w:val="26"/>
          <w:lang w:eastAsia="en-IN"/>
        </w:rPr>
        <w:t xml:space="preserve">2 is a market success, yet it continues to </w:t>
      </w:r>
      <w:r w:rsidR="00456E86" w:rsidRPr="00A556E6">
        <w:rPr>
          <w:rFonts w:ascii="Times New Roman" w:eastAsia="Times New Roman" w:hAnsi="Times New Roman" w:cs="Times New Roman"/>
          <w:sz w:val="26"/>
          <w:szCs w:val="26"/>
          <w:lang w:eastAsia="en-IN"/>
        </w:rPr>
        <w:t>be refined</w:t>
      </w:r>
      <w:r w:rsidRPr="00A556E6">
        <w:rPr>
          <w:rFonts w:ascii="Times New Roman" w:eastAsia="Times New Roman" w:hAnsi="Times New Roman" w:cs="Times New Roman"/>
          <w:sz w:val="26"/>
          <w:szCs w:val="26"/>
          <w:lang w:eastAsia="en-IN"/>
        </w:rPr>
        <w:t xml:space="preserve">. Many HL7 community members volunteer to enhance HL7 messaging and improve </w:t>
      </w:r>
      <w:r w:rsidR="00456E86" w:rsidRPr="00A556E6">
        <w:rPr>
          <w:rFonts w:ascii="Times New Roman" w:eastAsia="Times New Roman" w:hAnsi="Times New Roman" w:cs="Times New Roman"/>
          <w:sz w:val="26"/>
          <w:szCs w:val="26"/>
          <w:lang w:eastAsia="en-IN"/>
        </w:rPr>
        <w:t>the methods</w:t>
      </w:r>
      <w:r w:rsidRPr="00A556E6">
        <w:rPr>
          <w:rFonts w:ascii="Times New Roman" w:eastAsia="Times New Roman" w:hAnsi="Times New Roman" w:cs="Times New Roman"/>
          <w:sz w:val="26"/>
          <w:szCs w:val="26"/>
          <w:lang w:eastAsia="en-IN"/>
        </w:rPr>
        <w:t xml:space="preserve"> used to define it.  Most agree that the primary challenges with </w:t>
      </w:r>
      <w:r w:rsidR="00456E86" w:rsidRPr="00A556E6">
        <w:rPr>
          <w:rFonts w:ascii="Times New Roman" w:eastAsia="Times New Roman" w:hAnsi="Times New Roman" w:cs="Times New Roman"/>
          <w:sz w:val="26"/>
          <w:szCs w:val="26"/>
          <w:lang w:eastAsia="en-IN"/>
        </w:rPr>
        <w:t>HL7 v2</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are [</w:t>
      </w:r>
      <w:r w:rsidRPr="00A556E6">
        <w:rPr>
          <w:rFonts w:ascii="Times New Roman" w:eastAsia="Times New Roman" w:hAnsi="Times New Roman" w:cs="Times New Roman"/>
          <w:sz w:val="26"/>
          <w:szCs w:val="26"/>
          <w:lang w:eastAsia="en-IN"/>
        </w:rPr>
        <w:t>19]:</w:t>
      </w:r>
    </w:p>
    <w:p w:rsidR="00C51A56" w:rsidRPr="00A556E6" w:rsidRDefault="00C51A56" w:rsidP="00C51A56">
      <w:pPr>
        <w:pStyle w:val="ListParagraph"/>
        <w:numPr>
          <w:ilvl w:val="0"/>
          <w:numId w:val="7"/>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b/>
          <w:sz w:val="26"/>
          <w:szCs w:val="26"/>
          <w:lang w:eastAsia="en-IN"/>
        </w:rPr>
        <w:t>Lack of consistent application data mode</w:t>
      </w:r>
      <w:r w:rsidR="00C46184" w:rsidRPr="00A556E6">
        <w:rPr>
          <w:rFonts w:ascii="Times New Roman" w:eastAsia="Times New Roman" w:hAnsi="Times New Roman" w:cs="Times New Roman"/>
          <w:b/>
          <w:sz w:val="26"/>
          <w:szCs w:val="26"/>
          <w:lang w:eastAsia="en-IN"/>
        </w:rPr>
        <w:t>l which is only implied in the v</w:t>
      </w:r>
      <w:r w:rsidRPr="00A556E6">
        <w:rPr>
          <w:rFonts w:ascii="Times New Roman" w:eastAsia="Times New Roman" w:hAnsi="Times New Roman" w:cs="Times New Roman"/>
          <w:b/>
          <w:sz w:val="26"/>
          <w:szCs w:val="26"/>
          <w:lang w:eastAsia="en-IN"/>
        </w:rPr>
        <w:t>2 standard</w:t>
      </w:r>
      <w:r w:rsidRPr="00A556E6">
        <w:rPr>
          <w:rFonts w:ascii="Times New Roman" w:eastAsia="Times New Roman" w:hAnsi="Times New Roman" w:cs="Times New Roman"/>
          <w:sz w:val="26"/>
          <w:szCs w:val="26"/>
          <w:lang w:eastAsia="en-IN"/>
        </w:rPr>
        <w:t xml:space="preserve"> ─ </w:t>
      </w:r>
      <w:r w:rsidR="00456E86" w:rsidRPr="00A556E6">
        <w:rPr>
          <w:rFonts w:ascii="Times New Roman" w:eastAsia="Times New Roman" w:hAnsi="Times New Roman" w:cs="Times New Roman"/>
          <w:sz w:val="26"/>
          <w:szCs w:val="26"/>
          <w:lang w:eastAsia="en-IN"/>
        </w:rPr>
        <w:t>the</w:t>
      </w:r>
      <w:r w:rsidRPr="00A556E6">
        <w:rPr>
          <w:rFonts w:ascii="Times New Roman" w:eastAsia="Times New Roman" w:hAnsi="Times New Roman" w:cs="Times New Roman"/>
          <w:sz w:val="26"/>
          <w:szCs w:val="26"/>
          <w:lang w:eastAsia="en-IN"/>
        </w:rPr>
        <w:t xml:space="preserve"> display/storage of data by a clinical application directly impacts </w:t>
      </w:r>
      <w:r w:rsidR="00456E86" w:rsidRPr="00A556E6">
        <w:rPr>
          <w:rFonts w:ascii="Times New Roman" w:eastAsia="Times New Roman" w:hAnsi="Times New Roman" w:cs="Times New Roman"/>
          <w:sz w:val="26"/>
          <w:szCs w:val="26"/>
          <w:lang w:eastAsia="en-IN"/>
        </w:rPr>
        <w:t>what portions</w:t>
      </w:r>
      <w:r w:rsidRPr="00A556E6">
        <w:rPr>
          <w:rFonts w:ascii="Times New Roman" w:eastAsia="Times New Roman" w:hAnsi="Times New Roman" w:cs="Times New Roman"/>
          <w:sz w:val="26"/>
          <w:szCs w:val="26"/>
          <w:lang w:eastAsia="en-IN"/>
        </w:rPr>
        <w:t xml:space="preserve"> of HL7 it can successfully implement. </w:t>
      </w:r>
    </w:p>
    <w:p w:rsidR="00C51A56" w:rsidRPr="00A556E6" w:rsidRDefault="00F603B1" w:rsidP="00C51A56">
      <w:pPr>
        <w:pStyle w:val="ListParagraph"/>
        <w:numPr>
          <w:ilvl w:val="0"/>
          <w:numId w:val="7"/>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b/>
          <w:sz w:val="26"/>
          <w:szCs w:val="26"/>
          <w:lang w:eastAsia="en-IN"/>
        </w:rPr>
        <w:t xml:space="preserve">Lack of formal </w:t>
      </w:r>
      <w:r w:rsidR="00C51A56" w:rsidRPr="00A556E6">
        <w:rPr>
          <w:rFonts w:ascii="Times New Roman" w:eastAsia="Times New Roman" w:hAnsi="Times New Roman" w:cs="Times New Roman"/>
          <w:b/>
          <w:sz w:val="26"/>
          <w:szCs w:val="26"/>
          <w:lang w:eastAsia="en-IN"/>
        </w:rPr>
        <w:t>methodologies</w:t>
      </w:r>
      <w:r w:rsidR="00C51A56" w:rsidRPr="00A556E6">
        <w:rPr>
          <w:rFonts w:ascii="Times New Roman" w:eastAsia="Times New Roman" w:hAnsi="Times New Roman" w:cs="Times New Roman"/>
          <w:sz w:val="26"/>
          <w:szCs w:val="26"/>
          <w:lang w:eastAsia="en-IN"/>
        </w:rPr>
        <w:t xml:space="preserve"> </w:t>
      </w:r>
      <w:r w:rsidR="00C51A56" w:rsidRPr="00A556E6">
        <w:rPr>
          <w:rFonts w:ascii="Times New Roman" w:eastAsia="Times New Roman" w:hAnsi="Times New Roman" w:cs="Times New Roman"/>
          <w:b/>
          <w:sz w:val="26"/>
          <w:szCs w:val="26"/>
          <w:lang w:eastAsia="en-IN"/>
        </w:rPr>
        <w:t xml:space="preserve">to model data elements </w:t>
      </w:r>
      <w:r w:rsidR="00456E86" w:rsidRPr="00A556E6">
        <w:rPr>
          <w:rFonts w:ascii="Times New Roman" w:eastAsia="Times New Roman" w:hAnsi="Times New Roman" w:cs="Times New Roman"/>
          <w:b/>
          <w:sz w:val="26"/>
          <w:szCs w:val="26"/>
          <w:lang w:eastAsia="en-IN"/>
        </w:rPr>
        <w:t>and messages</w:t>
      </w:r>
      <w:r w:rsidRPr="00A556E6">
        <w:rPr>
          <w:rFonts w:ascii="Times New Roman" w:eastAsia="Times New Roman" w:hAnsi="Times New Roman" w:cs="Times New Roman"/>
          <w:b/>
          <w:sz w:val="26"/>
          <w:szCs w:val="26"/>
          <w:lang w:eastAsia="en-IN"/>
        </w:rPr>
        <w:t xml:space="preserve"> - </w:t>
      </w:r>
      <w:r w:rsidR="00C51A56" w:rsidRPr="00A556E6">
        <w:rPr>
          <w:rFonts w:ascii="Times New Roman" w:eastAsia="Times New Roman" w:hAnsi="Times New Roman" w:cs="Times New Roman"/>
          <w:sz w:val="26"/>
          <w:szCs w:val="26"/>
          <w:lang w:eastAsia="en-IN"/>
        </w:rPr>
        <w:t xml:space="preserve">This causes inconsistencies within </w:t>
      </w:r>
      <w:r w:rsidR="00456E86" w:rsidRPr="00A556E6">
        <w:rPr>
          <w:rFonts w:ascii="Times New Roman" w:eastAsia="Times New Roman" w:hAnsi="Times New Roman" w:cs="Times New Roman"/>
          <w:sz w:val="26"/>
          <w:szCs w:val="26"/>
          <w:lang w:eastAsia="en-IN"/>
        </w:rPr>
        <w:t>the standard</w:t>
      </w:r>
      <w:r w:rsidR="00C51A56"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and difficulties</w:t>
      </w:r>
      <w:r w:rsidR="00C51A56" w:rsidRPr="00A556E6">
        <w:rPr>
          <w:rFonts w:ascii="Times New Roman" w:eastAsia="Times New Roman" w:hAnsi="Times New Roman" w:cs="Times New Roman"/>
          <w:sz w:val="26"/>
          <w:szCs w:val="26"/>
          <w:lang w:eastAsia="en-IN"/>
        </w:rPr>
        <w:t xml:space="preserve"> understanding how message elements relate to </w:t>
      </w:r>
      <w:r w:rsidR="00456E86" w:rsidRPr="00A556E6">
        <w:rPr>
          <w:rFonts w:ascii="Times New Roman" w:eastAsia="Times New Roman" w:hAnsi="Times New Roman" w:cs="Times New Roman"/>
          <w:sz w:val="26"/>
          <w:szCs w:val="26"/>
          <w:lang w:eastAsia="en-IN"/>
        </w:rPr>
        <w:t>each other</w:t>
      </w:r>
      <w:r w:rsidR="00C51A56" w:rsidRPr="00A556E6">
        <w:rPr>
          <w:rFonts w:ascii="Times New Roman" w:eastAsia="Times New Roman" w:hAnsi="Times New Roman" w:cs="Times New Roman"/>
          <w:sz w:val="26"/>
          <w:szCs w:val="26"/>
          <w:lang w:eastAsia="en-IN"/>
        </w:rPr>
        <w:t xml:space="preserve">. </w:t>
      </w:r>
    </w:p>
    <w:p w:rsidR="00C51A56" w:rsidRPr="00A556E6" w:rsidRDefault="00C51A56" w:rsidP="00C51A56">
      <w:pPr>
        <w:pStyle w:val="ListParagraph"/>
        <w:numPr>
          <w:ilvl w:val="0"/>
          <w:numId w:val="7"/>
        </w:num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b/>
          <w:sz w:val="26"/>
          <w:szCs w:val="26"/>
          <w:lang w:eastAsia="en-IN"/>
        </w:rPr>
        <w:t xml:space="preserve">Lack of well-defined application and  user  roles  </w:t>
      </w:r>
      <w:r w:rsidRPr="00A556E6">
        <w:rPr>
          <w:rFonts w:ascii="Times New Roman" w:eastAsia="Times New Roman" w:hAnsi="Times New Roman" w:cs="Times New Roman"/>
          <w:sz w:val="26"/>
          <w:szCs w:val="26"/>
          <w:lang w:eastAsia="en-IN"/>
        </w:rPr>
        <w:t>─ Without defined roles,  which portions of HL7 are supported is a vendor choice  causes large  variation on which messages are used for a given  set  of clinical functions when  two applica</w:t>
      </w:r>
      <w:r w:rsidR="00C46184" w:rsidRPr="00A556E6">
        <w:rPr>
          <w:rFonts w:ascii="Times New Roman" w:eastAsia="Times New Roman" w:hAnsi="Times New Roman" w:cs="Times New Roman"/>
          <w:sz w:val="26"/>
          <w:szCs w:val="26"/>
          <w:lang w:eastAsia="en-IN"/>
        </w:rPr>
        <w:t>tions attempt to use  the  HL7 v</w:t>
      </w:r>
      <w:r w:rsidRPr="00A556E6">
        <w:rPr>
          <w:rFonts w:ascii="Times New Roman" w:eastAsia="Times New Roman" w:hAnsi="Times New Roman" w:cs="Times New Roman"/>
          <w:sz w:val="26"/>
          <w:szCs w:val="26"/>
          <w:lang w:eastAsia="en-IN"/>
        </w:rPr>
        <w:t>2 standard.</w:t>
      </w:r>
    </w:p>
    <w:p w:rsidR="00C51A56" w:rsidRPr="00A556E6" w:rsidRDefault="00C51A56"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In </w:t>
      </w:r>
      <w:r w:rsidR="00456E86" w:rsidRPr="00A556E6">
        <w:rPr>
          <w:rFonts w:ascii="Times New Roman" w:eastAsia="Times New Roman" w:hAnsi="Times New Roman" w:cs="Times New Roman"/>
          <w:sz w:val="26"/>
          <w:szCs w:val="26"/>
          <w:lang w:eastAsia="en-IN"/>
        </w:rPr>
        <w:t>the late 1990s</w:t>
      </w:r>
      <w:r w:rsidRPr="00A556E6">
        <w:rPr>
          <w:rFonts w:ascii="Times New Roman" w:eastAsia="Times New Roman" w:hAnsi="Times New Roman" w:cs="Times New Roman"/>
          <w:sz w:val="26"/>
          <w:szCs w:val="26"/>
          <w:lang w:eastAsia="en-IN"/>
        </w:rPr>
        <w:t xml:space="preserve">, a subset of </w:t>
      </w:r>
      <w:r w:rsidR="00456E86" w:rsidRPr="00A556E6">
        <w:rPr>
          <w:rFonts w:ascii="Times New Roman" w:eastAsia="Times New Roman" w:hAnsi="Times New Roman" w:cs="Times New Roman"/>
          <w:sz w:val="26"/>
          <w:szCs w:val="26"/>
          <w:lang w:eastAsia="en-IN"/>
        </w:rPr>
        <w:t>the HL7</w:t>
      </w:r>
      <w:r w:rsidRPr="00A556E6">
        <w:rPr>
          <w:rFonts w:ascii="Times New Roman" w:eastAsia="Times New Roman" w:hAnsi="Times New Roman" w:cs="Times New Roman"/>
          <w:sz w:val="26"/>
          <w:szCs w:val="26"/>
          <w:lang w:eastAsia="en-IN"/>
        </w:rPr>
        <w:t xml:space="preserve"> standards community decided to address these HL7 V2 challenges.  The </w:t>
      </w:r>
      <w:r w:rsidR="00456E86" w:rsidRPr="00A556E6">
        <w:rPr>
          <w:rFonts w:ascii="Times New Roman" w:eastAsia="Times New Roman" w:hAnsi="Times New Roman" w:cs="Times New Roman"/>
          <w:sz w:val="26"/>
          <w:szCs w:val="26"/>
          <w:lang w:eastAsia="en-IN"/>
        </w:rPr>
        <w:t>goals in</w:t>
      </w:r>
      <w:r w:rsidRPr="00A556E6">
        <w:rPr>
          <w:rFonts w:ascii="Times New Roman" w:eastAsia="Times New Roman" w:hAnsi="Times New Roman" w:cs="Times New Roman"/>
          <w:sz w:val="26"/>
          <w:szCs w:val="26"/>
          <w:lang w:eastAsia="en-IN"/>
        </w:rPr>
        <w:t xml:space="preserve"> creating </w:t>
      </w:r>
      <w:r w:rsidR="00456E86" w:rsidRPr="00A556E6">
        <w:rPr>
          <w:rFonts w:ascii="Times New Roman" w:eastAsia="Times New Roman" w:hAnsi="Times New Roman" w:cs="Times New Roman"/>
          <w:sz w:val="26"/>
          <w:szCs w:val="26"/>
          <w:lang w:eastAsia="en-IN"/>
        </w:rPr>
        <w:t>the new</w:t>
      </w:r>
      <w:r w:rsidRPr="00A556E6">
        <w:rPr>
          <w:rFonts w:ascii="Times New Roman" w:eastAsia="Times New Roman" w:hAnsi="Times New Roman" w:cs="Times New Roman"/>
          <w:sz w:val="26"/>
          <w:szCs w:val="26"/>
          <w:lang w:eastAsia="en-IN"/>
        </w:rPr>
        <w:t xml:space="preserve"> HL7 V3 standard </w:t>
      </w:r>
      <w:r w:rsidR="00456E86" w:rsidRPr="00A556E6">
        <w:rPr>
          <w:rFonts w:ascii="Times New Roman" w:eastAsia="Times New Roman" w:hAnsi="Times New Roman" w:cs="Times New Roman"/>
          <w:sz w:val="26"/>
          <w:szCs w:val="26"/>
          <w:lang w:eastAsia="en-IN"/>
        </w:rPr>
        <w:t>were [</w:t>
      </w:r>
      <w:r w:rsidRPr="00A556E6">
        <w:rPr>
          <w:rFonts w:ascii="Times New Roman" w:eastAsia="Times New Roman" w:hAnsi="Times New Roman" w:cs="Times New Roman"/>
          <w:sz w:val="26"/>
          <w:szCs w:val="26"/>
          <w:lang w:eastAsia="en-IN"/>
        </w:rPr>
        <w:t>20]:</w:t>
      </w:r>
    </w:p>
    <w:p w:rsidR="00C51A56" w:rsidRPr="00A556E6" w:rsidRDefault="00F603B1"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w:t>
      </w:r>
      <w:r w:rsidR="00C51A56" w:rsidRPr="00A556E6">
        <w:rPr>
          <w:rFonts w:ascii="Times New Roman" w:eastAsia="Times New Roman" w:hAnsi="Times New Roman" w:cs="Times New Roman"/>
          <w:b/>
          <w:sz w:val="26"/>
          <w:szCs w:val="26"/>
          <w:lang w:eastAsia="en-IN"/>
        </w:rPr>
        <w:t>Internationalization</w:t>
      </w:r>
      <w:r w:rsidR="00C51A56" w:rsidRPr="00A556E6">
        <w:rPr>
          <w:rFonts w:ascii="Times New Roman" w:eastAsia="Times New Roman" w:hAnsi="Times New Roman" w:cs="Times New Roman"/>
          <w:sz w:val="26"/>
          <w:szCs w:val="26"/>
          <w:lang w:eastAsia="en-IN"/>
        </w:rPr>
        <w:t xml:space="preserve"> — HL7 V3 needs to </w:t>
      </w:r>
      <w:r w:rsidR="00456E86" w:rsidRPr="00A556E6">
        <w:rPr>
          <w:rFonts w:ascii="Times New Roman" w:eastAsia="Times New Roman" w:hAnsi="Times New Roman" w:cs="Times New Roman"/>
          <w:sz w:val="26"/>
          <w:szCs w:val="26"/>
          <w:lang w:eastAsia="en-IN"/>
        </w:rPr>
        <w:t>be able to</w:t>
      </w:r>
      <w:r w:rsidR="00C51A56" w:rsidRPr="00A556E6">
        <w:rPr>
          <w:rFonts w:ascii="Times New Roman" w:eastAsia="Times New Roman" w:hAnsi="Times New Roman" w:cs="Times New Roman"/>
          <w:sz w:val="26"/>
          <w:szCs w:val="26"/>
          <w:lang w:eastAsia="en-IN"/>
        </w:rPr>
        <w:t xml:space="preserve"> be used by the worldwide HL7 organization while supporting the need for local variants.</w:t>
      </w:r>
    </w:p>
    <w:p w:rsidR="00C51A56" w:rsidRPr="00A556E6" w:rsidRDefault="00C51A56" w:rsidP="00C51A56">
      <w:pPr>
        <w:rPr>
          <w:rFonts w:ascii="Times New Roman" w:eastAsia="Times New Roman" w:hAnsi="Times New Roman" w:cs="Times New Roman"/>
          <w:sz w:val="26"/>
          <w:szCs w:val="26"/>
          <w:lang w:eastAsia="en-IN"/>
        </w:rPr>
      </w:pPr>
    </w:p>
    <w:p w:rsidR="00C51A56" w:rsidRPr="00A556E6" w:rsidRDefault="00C51A56"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ab/>
      </w:r>
      <w:r w:rsidRPr="00A556E6">
        <w:rPr>
          <w:rFonts w:ascii="Times New Roman" w:eastAsia="Times New Roman" w:hAnsi="Times New Roman" w:cs="Times New Roman"/>
          <w:b/>
          <w:sz w:val="26"/>
          <w:szCs w:val="26"/>
          <w:lang w:eastAsia="en-IN"/>
        </w:rPr>
        <w:t xml:space="preserve">Consistent data model </w:t>
      </w:r>
      <w:r w:rsidRPr="00A556E6">
        <w:rPr>
          <w:rFonts w:ascii="Times New Roman" w:eastAsia="Times New Roman" w:hAnsi="Times New Roman" w:cs="Times New Roman"/>
          <w:sz w:val="26"/>
          <w:szCs w:val="26"/>
          <w:lang w:eastAsia="en-IN"/>
        </w:rPr>
        <w:t xml:space="preserve">— HL7 V3 needs to define the data model used by HL7 applications in order to </w:t>
      </w:r>
      <w:r w:rsidR="00456E86" w:rsidRPr="00A556E6">
        <w:rPr>
          <w:rFonts w:ascii="Times New Roman" w:eastAsia="Times New Roman" w:hAnsi="Times New Roman" w:cs="Times New Roman"/>
          <w:sz w:val="26"/>
          <w:szCs w:val="26"/>
          <w:lang w:eastAsia="en-IN"/>
        </w:rPr>
        <w:t>have consistent</w:t>
      </w:r>
      <w:r w:rsidRPr="00A556E6">
        <w:rPr>
          <w:rFonts w:ascii="Times New Roman" w:eastAsia="Times New Roman" w:hAnsi="Times New Roman" w:cs="Times New Roman"/>
          <w:sz w:val="26"/>
          <w:szCs w:val="26"/>
          <w:lang w:eastAsia="en-IN"/>
        </w:rPr>
        <w:t xml:space="preserve"> data available for implementation.</w:t>
      </w:r>
    </w:p>
    <w:p w:rsidR="00C51A56" w:rsidRPr="00A556E6" w:rsidRDefault="00C51A56" w:rsidP="00C51A56">
      <w:pPr>
        <w:rPr>
          <w:rFonts w:ascii="Times New Roman" w:eastAsia="Times New Roman" w:hAnsi="Times New Roman" w:cs="Times New Roman"/>
          <w:sz w:val="26"/>
          <w:szCs w:val="26"/>
          <w:lang w:eastAsia="en-IN"/>
        </w:rPr>
      </w:pPr>
    </w:p>
    <w:p w:rsidR="00C51A56" w:rsidRPr="00A556E6" w:rsidRDefault="00C51A56"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lastRenderedPageBreak/>
        <w:tab/>
      </w:r>
      <w:r w:rsidRPr="00A556E6">
        <w:rPr>
          <w:rFonts w:ascii="Times New Roman" w:eastAsia="Times New Roman" w:hAnsi="Times New Roman" w:cs="Times New Roman"/>
          <w:b/>
          <w:sz w:val="26"/>
          <w:szCs w:val="26"/>
          <w:lang w:eastAsia="en-IN"/>
        </w:rPr>
        <w:t xml:space="preserve">Precise standard </w:t>
      </w:r>
      <w:r w:rsidRPr="00A556E6">
        <w:rPr>
          <w:rFonts w:ascii="Times New Roman" w:eastAsia="Times New Roman" w:hAnsi="Times New Roman" w:cs="Times New Roman"/>
          <w:sz w:val="26"/>
          <w:szCs w:val="26"/>
          <w:lang w:eastAsia="en-IN"/>
        </w:rPr>
        <w:t xml:space="preserve">— HL7 V3 needs to take </w:t>
      </w:r>
      <w:r w:rsidR="00456E86" w:rsidRPr="00A556E6">
        <w:rPr>
          <w:rFonts w:ascii="Times New Roman" w:eastAsia="Times New Roman" w:hAnsi="Times New Roman" w:cs="Times New Roman"/>
          <w:sz w:val="26"/>
          <w:szCs w:val="26"/>
          <w:lang w:eastAsia="en-IN"/>
        </w:rPr>
        <w:t>the information</w:t>
      </w:r>
      <w:r w:rsidRPr="00A556E6">
        <w:rPr>
          <w:rFonts w:ascii="Times New Roman" w:eastAsia="Times New Roman" w:hAnsi="Times New Roman" w:cs="Times New Roman"/>
          <w:sz w:val="26"/>
          <w:szCs w:val="26"/>
          <w:lang w:eastAsia="en-IN"/>
        </w:rPr>
        <w:t xml:space="preserve"> learned from all </w:t>
      </w:r>
      <w:r w:rsidR="00456E86" w:rsidRPr="00A556E6">
        <w:rPr>
          <w:rFonts w:ascii="Times New Roman" w:eastAsia="Times New Roman" w:hAnsi="Times New Roman" w:cs="Times New Roman"/>
          <w:sz w:val="26"/>
          <w:szCs w:val="26"/>
          <w:lang w:eastAsia="en-IN"/>
        </w:rPr>
        <w:t>the HL7 v</w:t>
      </w:r>
      <w:r w:rsidRPr="00A556E6">
        <w:rPr>
          <w:rFonts w:ascii="Times New Roman" w:eastAsia="Times New Roman" w:hAnsi="Times New Roman" w:cs="Times New Roman"/>
          <w:sz w:val="26"/>
          <w:szCs w:val="26"/>
          <w:lang w:eastAsia="en-IN"/>
        </w:rPr>
        <w:t xml:space="preserve">2 versions </w:t>
      </w:r>
      <w:r w:rsidR="00456E86" w:rsidRPr="00A556E6">
        <w:rPr>
          <w:rFonts w:ascii="Times New Roman" w:eastAsia="Times New Roman" w:hAnsi="Times New Roman" w:cs="Times New Roman"/>
          <w:sz w:val="26"/>
          <w:szCs w:val="26"/>
          <w:lang w:eastAsia="en-IN"/>
        </w:rPr>
        <w:t>and create</w:t>
      </w:r>
      <w:r w:rsidRPr="00A556E6">
        <w:rPr>
          <w:rFonts w:ascii="Times New Roman" w:eastAsia="Times New Roman" w:hAnsi="Times New Roman" w:cs="Times New Roman"/>
          <w:sz w:val="26"/>
          <w:szCs w:val="26"/>
          <w:lang w:eastAsia="en-IN"/>
        </w:rPr>
        <w:t xml:space="preserve"> a standard that contains all </w:t>
      </w:r>
      <w:r w:rsidR="00456E86" w:rsidRPr="00A556E6">
        <w:rPr>
          <w:rFonts w:ascii="Times New Roman" w:eastAsia="Times New Roman" w:hAnsi="Times New Roman" w:cs="Times New Roman"/>
          <w:sz w:val="26"/>
          <w:szCs w:val="26"/>
          <w:lang w:eastAsia="en-IN"/>
        </w:rPr>
        <w:t>the necessary</w:t>
      </w:r>
      <w:r w:rsidRPr="00A556E6">
        <w:rPr>
          <w:rFonts w:ascii="Times New Roman" w:eastAsia="Times New Roman" w:hAnsi="Times New Roman" w:cs="Times New Roman"/>
          <w:sz w:val="26"/>
          <w:szCs w:val="26"/>
          <w:lang w:eastAsia="en-IN"/>
        </w:rPr>
        <w:t xml:space="preserve"> data </w:t>
      </w:r>
      <w:r w:rsidR="00456E86" w:rsidRPr="00A556E6">
        <w:rPr>
          <w:rFonts w:ascii="Times New Roman" w:eastAsia="Times New Roman" w:hAnsi="Times New Roman" w:cs="Times New Roman"/>
          <w:sz w:val="26"/>
          <w:szCs w:val="26"/>
          <w:lang w:eastAsia="en-IN"/>
        </w:rPr>
        <w:t>and is</w:t>
      </w:r>
      <w:r w:rsidRPr="00A556E6">
        <w:rPr>
          <w:rFonts w:ascii="Times New Roman" w:eastAsia="Times New Roman" w:hAnsi="Times New Roman" w:cs="Times New Roman"/>
          <w:sz w:val="26"/>
          <w:szCs w:val="26"/>
          <w:lang w:eastAsia="en-IN"/>
        </w:rPr>
        <w:t xml:space="preserve"> less vague </w:t>
      </w:r>
      <w:r w:rsidR="00456E86" w:rsidRPr="00A556E6">
        <w:rPr>
          <w:rFonts w:ascii="Times New Roman" w:eastAsia="Times New Roman" w:hAnsi="Times New Roman" w:cs="Times New Roman"/>
          <w:sz w:val="26"/>
          <w:szCs w:val="26"/>
          <w:lang w:eastAsia="en-IN"/>
        </w:rPr>
        <w:t>and therefore</w:t>
      </w:r>
      <w:r w:rsidRPr="00A556E6">
        <w:rPr>
          <w:rFonts w:ascii="Times New Roman" w:eastAsia="Times New Roman" w:hAnsi="Times New Roman" w:cs="Times New Roman"/>
          <w:sz w:val="26"/>
          <w:szCs w:val="26"/>
          <w:lang w:eastAsia="en-IN"/>
        </w:rPr>
        <w:t xml:space="preserve"> less flexible.</w:t>
      </w:r>
    </w:p>
    <w:p w:rsidR="00C51A56" w:rsidRPr="00A556E6" w:rsidRDefault="00C51A56" w:rsidP="00C51A56">
      <w:pPr>
        <w:rPr>
          <w:rFonts w:ascii="Times New Roman" w:eastAsia="Times New Roman" w:hAnsi="Times New Roman" w:cs="Times New Roman"/>
          <w:sz w:val="26"/>
          <w:szCs w:val="26"/>
          <w:lang w:eastAsia="en-IN"/>
        </w:rPr>
      </w:pPr>
    </w:p>
    <w:p w:rsidR="00C51A56" w:rsidRPr="00A556E6" w:rsidRDefault="00C51A56"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ab/>
      </w:r>
      <w:r w:rsidR="00456E86" w:rsidRPr="00A556E6">
        <w:rPr>
          <w:rFonts w:ascii="Times New Roman" w:eastAsia="Times New Roman" w:hAnsi="Times New Roman" w:cs="Times New Roman"/>
          <w:b/>
          <w:sz w:val="26"/>
          <w:szCs w:val="26"/>
          <w:lang w:eastAsia="en-IN"/>
        </w:rPr>
        <w:t>New standard</w:t>
      </w:r>
      <w:r w:rsidRPr="00A556E6">
        <w:rPr>
          <w:rFonts w:ascii="Times New Roman" w:eastAsia="Times New Roman" w:hAnsi="Times New Roman" w:cs="Times New Roman"/>
          <w:sz w:val="26"/>
          <w:szCs w:val="26"/>
          <w:lang w:eastAsia="en-IN"/>
        </w:rPr>
        <w:t xml:space="preserve"> — </w:t>
      </w:r>
      <w:r w:rsidR="00456E86" w:rsidRPr="00A556E6">
        <w:rPr>
          <w:rFonts w:ascii="Times New Roman" w:eastAsia="Times New Roman" w:hAnsi="Times New Roman" w:cs="Times New Roman"/>
          <w:sz w:val="26"/>
          <w:szCs w:val="26"/>
          <w:lang w:eastAsia="en-IN"/>
        </w:rPr>
        <w:t>as</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the community</w:t>
      </w:r>
      <w:r w:rsidRPr="00A556E6">
        <w:rPr>
          <w:rFonts w:ascii="Times New Roman" w:eastAsia="Times New Roman" w:hAnsi="Times New Roman" w:cs="Times New Roman"/>
          <w:sz w:val="26"/>
          <w:szCs w:val="26"/>
          <w:lang w:eastAsia="en-IN"/>
        </w:rPr>
        <w:t xml:space="preserve"> began to define HL7 V3, it decided that V3 </w:t>
      </w:r>
      <w:r w:rsidR="00456E86" w:rsidRPr="00A556E6">
        <w:rPr>
          <w:rFonts w:ascii="Times New Roman" w:eastAsia="Times New Roman" w:hAnsi="Times New Roman" w:cs="Times New Roman"/>
          <w:sz w:val="26"/>
          <w:szCs w:val="26"/>
          <w:lang w:eastAsia="en-IN"/>
        </w:rPr>
        <w:t>would not be compatible</w:t>
      </w:r>
      <w:r w:rsidRPr="00A556E6">
        <w:rPr>
          <w:rFonts w:ascii="Times New Roman" w:eastAsia="Times New Roman" w:hAnsi="Times New Roman" w:cs="Times New Roman"/>
          <w:sz w:val="26"/>
          <w:szCs w:val="26"/>
          <w:lang w:eastAsia="en-IN"/>
        </w:rPr>
        <w:t xml:space="preserve"> with V2 for a number of reasons.  Primarily, if V3 was backwards compatible with V2, the newer standard </w:t>
      </w:r>
      <w:r w:rsidR="00456E86" w:rsidRPr="00A556E6">
        <w:rPr>
          <w:rFonts w:ascii="Times New Roman" w:eastAsia="Times New Roman" w:hAnsi="Times New Roman" w:cs="Times New Roman"/>
          <w:sz w:val="26"/>
          <w:szCs w:val="26"/>
          <w:lang w:eastAsia="en-IN"/>
        </w:rPr>
        <w:t>would be</w:t>
      </w:r>
      <w:r w:rsidRPr="00A556E6">
        <w:rPr>
          <w:rFonts w:ascii="Times New Roman" w:eastAsia="Times New Roman" w:hAnsi="Times New Roman" w:cs="Times New Roman"/>
          <w:sz w:val="26"/>
          <w:szCs w:val="26"/>
          <w:lang w:eastAsia="en-IN"/>
        </w:rPr>
        <w:t xml:space="preserve"> hamstrung with many </w:t>
      </w:r>
      <w:r w:rsidR="00456E86" w:rsidRPr="00A556E6">
        <w:rPr>
          <w:rFonts w:ascii="Times New Roman" w:eastAsia="Times New Roman" w:hAnsi="Times New Roman" w:cs="Times New Roman"/>
          <w:sz w:val="26"/>
          <w:szCs w:val="26"/>
          <w:lang w:eastAsia="en-IN"/>
        </w:rPr>
        <w:t>legacy issues</w:t>
      </w:r>
      <w:r w:rsidRPr="00A556E6">
        <w:rPr>
          <w:rFonts w:ascii="Times New Roman" w:eastAsia="Times New Roman" w:hAnsi="Times New Roman" w:cs="Times New Roman"/>
          <w:sz w:val="26"/>
          <w:szCs w:val="26"/>
          <w:lang w:eastAsia="en-IN"/>
        </w:rPr>
        <w:t xml:space="preserve">. Any attempt to retrofit an </w:t>
      </w:r>
      <w:r w:rsidR="00456E86" w:rsidRPr="00A556E6">
        <w:rPr>
          <w:rFonts w:ascii="Times New Roman" w:eastAsia="Times New Roman" w:hAnsi="Times New Roman" w:cs="Times New Roman"/>
          <w:sz w:val="26"/>
          <w:szCs w:val="26"/>
          <w:lang w:eastAsia="en-IN"/>
        </w:rPr>
        <w:t>explicit data</w:t>
      </w:r>
      <w:r w:rsidRPr="00A556E6">
        <w:rPr>
          <w:rFonts w:ascii="Times New Roman" w:eastAsia="Times New Roman" w:hAnsi="Times New Roman" w:cs="Times New Roman"/>
          <w:sz w:val="26"/>
          <w:szCs w:val="26"/>
          <w:lang w:eastAsia="en-IN"/>
        </w:rPr>
        <w:t xml:space="preserve"> or application role model into V2 </w:t>
      </w:r>
      <w:r w:rsidR="00456E86" w:rsidRPr="00A556E6">
        <w:rPr>
          <w:rFonts w:ascii="Times New Roman" w:eastAsia="Times New Roman" w:hAnsi="Times New Roman" w:cs="Times New Roman"/>
          <w:sz w:val="26"/>
          <w:szCs w:val="26"/>
          <w:lang w:eastAsia="en-IN"/>
        </w:rPr>
        <w:t>would be difficult</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and the antithesis</w:t>
      </w:r>
      <w:r w:rsidRPr="00A556E6">
        <w:rPr>
          <w:rFonts w:ascii="Times New Roman" w:eastAsia="Times New Roman" w:hAnsi="Times New Roman" w:cs="Times New Roman"/>
          <w:sz w:val="26"/>
          <w:szCs w:val="26"/>
          <w:lang w:eastAsia="en-IN"/>
        </w:rPr>
        <w:t xml:space="preserve"> of </w:t>
      </w:r>
      <w:r w:rsidR="00456E86" w:rsidRPr="00A556E6">
        <w:rPr>
          <w:rFonts w:ascii="Times New Roman" w:eastAsia="Times New Roman" w:hAnsi="Times New Roman" w:cs="Times New Roman"/>
          <w:sz w:val="26"/>
          <w:szCs w:val="26"/>
          <w:lang w:eastAsia="en-IN"/>
        </w:rPr>
        <w:t>the vague v</w:t>
      </w:r>
      <w:r w:rsidRPr="00A556E6">
        <w:rPr>
          <w:rFonts w:ascii="Times New Roman" w:eastAsia="Times New Roman" w:hAnsi="Times New Roman" w:cs="Times New Roman"/>
          <w:sz w:val="26"/>
          <w:szCs w:val="26"/>
          <w:lang w:eastAsia="en-IN"/>
        </w:rPr>
        <w:t xml:space="preserve">2 world.   Finally, the </w:t>
      </w:r>
      <w:r w:rsidR="00F603B1" w:rsidRPr="00A556E6">
        <w:rPr>
          <w:rFonts w:ascii="Times New Roman" w:eastAsia="Times New Roman" w:hAnsi="Times New Roman" w:cs="Times New Roman"/>
          <w:sz w:val="26"/>
          <w:szCs w:val="26"/>
          <w:lang w:eastAsia="en-IN"/>
        </w:rPr>
        <w:t xml:space="preserve">standard needed breathing room so it could </w:t>
      </w:r>
      <w:r w:rsidRPr="00A556E6">
        <w:rPr>
          <w:rFonts w:ascii="Times New Roman" w:eastAsia="Times New Roman" w:hAnsi="Times New Roman" w:cs="Times New Roman"/>
          <w:sz w:val="26"/>
          <w:szCs w:val="26"/>
          <w:lang w:eastAsia="en-IN"/>
        </w:rPr>
        <w:t xml:space="preserve">radically </w:t>
      </w:r>
      <w:r w:rsidR="00F603B1" w:rsidRPr="00A556E6">
        <w:rPr>
          <w:rFonts w:ascii="Times New Roman" w:eastAsia="Times New Roman" w:hAnsi="Times New Roman" w:cs="Times New Roman"/>
          <w:sz w:val="26"/>
          <w:szCs w:val="26"/>
          <w:lang w:eastAsia="en-IN"/>
        </w:rPr>
        <w:t xml:space="preserve">change in order to improve the </w:t>
      </w:r>
      <w:r w:rsidRPr="00A556E6">
        <w:rPr>
          <w:rFonts w:ascii="Times New Roman" w:eastAsia="Times New Roman" w:hAnsi="Times New Roman" w:cs="Times New Roman"/>
          <w:sz w:val="26"/>
          <w:szCs w:val="26"/>
          <w:lang w:eastAsia="en-IN"/>
        </w:rPr>
        <w:t>quality of c</w:t>
      </w:r>
      <w:r w:rsidR="00F603B1" w:rsidRPr="00A556E6">
        <w:rPr>
          <w:rFonts w:ascii="Times New Roman" w:eastAsia="Times New Roman" w:hAnsi="Times New Roman" w:cs="Times New Roman"/>
          <w:sz w:val="26"/>
          <w:szCs w:val="26"/>
          <w:lang w:eastAsia="en-IN"/>
        </w:rPr>
        <w:t>linical interface.</w:t>
      </w:r>
    </w:p>
    <w:p w:rsidR="00C51A56" w:rsidRPr="00A556E6" w:rsidRDefault="00C51A56" w:rsidP="00C51A56">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From</w:t>
      </w:r>
      <w:r w:rsidR="00F603B1" w:rsidRPr="00A556E6">
        <w:rPr>
          <w:rFonts w:ascii="Times New Roman" w:eastAsia="Times New Roman" w:hAnsi="Times New Roman" w:cs="Times New Roman"/>
          <w:sz w:val="26"/>
          <w:szCs w:val="26"/>
          <w:lang w:eastAsia="en-IN"/>
        </w:rPr>
        <w:t xml:space="preserve"> the outset, V3 promises to be a brave new world </w:t>
      </w:r>
      <w:r w:rsidRPr="00A556E6">
        <w:rPr>
          <w:rFonts w:ascii="Times New Roman" w:eastAsia="Times New Roman" w:hAnsi="Times New Roman" w:cs="Times New Roman"/>
          <w:sz w:val="26"/>
          <w:szCs w:val="26"/>
          <w:lang w:eastAsia="en-IN"/>
        </w:rPr>
        <w:t>with “90 per</w:t>
      </w:r>
      <w:r w:rsidR="00F603B1"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sz w:val="26"/>
          <w:szCs w:val="26"/>
          <w:lang w:eastAsia="en-IN"/>
        </w:rPr>
        <w:t>cent or more” of the int</w:t>
      </w:r>
      <w:r w:rsidR="00F603B1" w:rsidRPr="00A556E6">
        <w:rPr>
          <w:rFonts w:ascii="Times New Roman" w:eastAsia="Times New Roman" w:hAnsi="Times New Roman" w:cs="Times New Roman"/>
          <w:sz w:val="26"/>
          <w:szCs w:val="26"/>
          <w:lang w:eastAsia="en-IN"/>
        </w:rPr>
        <w:t xml:space="preserve">erface predefined. The primary </w:t>
      </w:r>
      <w:r w:rsidRPr="00A556E6">
        <w:rPr>
          <w:rFonts w:ascii="Times New Roman" w:eastAsia="Times New Roman" w:hAnsi="Times New Roman" w:cs="Times New Roman"/>
          <w:sz w:val="26"/>
          <w:szCs w:val="26"/>
          <w:lang w:eastAsia="en-IN"/>
        </w:rPr>
        <w:t xml:space="preserve">value in </w:t>
      </w:r>
      <w:r w:rsidR="00456E86" w:rsidRPr="00A556E6">
        <w:rPr>
          <w:rFonts w:ascii="Times New Roman" w:eastAsia="Times New Roman" w:hAnsi="Times New Roman" w:cs="Times New Roman"/>
          <w:sz w:val="26"/>
          <w:szCs w:val="26"/>
          <w:lang w:eastAsia="en-IN"/>
        </w:rPr>
        <w:t>the new</w:t>
      </w:r>
      <w:r w:rsidRPr="00A556E6">
        <w:rPr>
          <w:rFonts w:ascii="Times New Roman" w:eastAsia="Times New Roman" w:hAnsi="Times New Roman" w:cs="Times New Roman"/>
          <w:sz w:val="26"/>
          <w:szCs w:val="26"/>
          <w:lang w:eastAsia="en-IN"/>
        </w:rPr>
        <w:t xml:space="preserve"> standard will </w:t>
      </w:r>
      <w:r w:rsidR="00456E86" w:rsidRPr="00A556E6">
        <w:rPr>
          <w:rFonts w:ascii="Times New Roman" w:eastAsia="Times New Roman" w:hAnsi="Times New Roman" w:cs="Times New Roman"/>
          <w:sz w:val="26"/>
          <w:szCs w:val="26"/>
          <w:lang w:eastAsia="en-IN"/>
        </w:rPr>
        <w:t>be an</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explicit data</w:t>
      </w:r>
      <w:r w:rsidRPr="00A556E6">
        <w:rPr>
          <w:rFonts w:ascii="Times New Roman" w:eastAsia="Times New Roman" w:hAnsi="Times New Roman" w:cs="Times New Roman"/>
          <w:sz w:val="26"/>
          <w:szCs w:val="26"/>
          <w:lang w:eastAsia="en-IN"/>
        </w:rPr>
        <w:t xml:space="preserve"> model, clear definitions, </w:t>
      </w:r>
      <w:r w:rsidR="00456E86" w:rsidRPr="00A556E6">
        <w:rPr>
          <w:rFonts w:ascii="Times New Roman" w:eastAsia="Times New Roman" w:hAnsi="Times New Roman" w:cs="Times New Roman"/>
          <w:sz w:val="26"/>
          <w:szCs w:val="26"/>
          <w:lang w:eastAsia="en-IN"/>
        </w:rPr>
        <w:t>and more</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use cases</w:t>
      </w:r>
      <w:r w:rsidRPr="00A556E6">
        <w:rPr>
          <w:rFonts w:ascii="Times New Roman" w:eastAsia="Times New Roman" w:hAnsi="Times New Roman" w:cs="Times New Roman"/>
          <w:sz w:val="26"/>
          <w:szCs w:val="26"/>
          <w:lang w:eastAsia="en-IN"/>
        </w:rPr>
        <w:t xml:space="preserve"> that</w:t>
      </w:r>
      <w:r w:rsidR="00F603B1"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enable much</w:t>
      </w:r>
      <w:r w:rsidRPr="00A556E6">
        <w:rPr>
          <w:rFonts w:ascii="Times New Roman" w:eastAsia="Times New Roman" w:hAnsi="Times New Roman" w:cs="Times New Roman"/>
          <w:sz w:val="26"/>
          <w:szCs w:val="26"/>
          <w:lang w:eastAsia="en-IN"/>
        </w:rPr>
        <w:t xml:space="preserve"> less flexibility in </w:t>
      </w:r>
      <w:r w:rsidR="00456E86" w:rsidRPr="00A556E6">
        <w:rPr>
          <w:rFonts w:ascii="Times New Roman" w:eastAsia="Times New Roman" w:hAnsi="Times New Roman" w:cs="Times New Roman"/>
          <w:sz w:val="26"/>
          <w:szCs w:val="26"/>
          <w:lang w:eastAsia="en-IN"/>
        </w:rPr>
        <w:t>individual message</w:t>
      </w:r>
      <w:r w:rsidRPr="00A556E6">
        <w:rPr>
          <w:rFonts w:ascii="Times New Roman" w:eastAsia="Times New Roman" w:hAnsi="Times New Roman" w:cs="Times New Roman"/>
          <w:sz w:val="26"/>
          <w:szCs w:val="26"/>
          <w:lang w:eastAsia="en-IN"/>
        </w:rPr>
        <w:t xml:space="preserve"> elements. The tighter standard promises “easier” interfaces for </w:t>
      </w:r>
      <w:r w:rsidR="00456E86" w:rsidRPr="00A556E6">
        <w:rPr>
          <w:rFonts w:ascii="Times New Roman" w:eastAsia="Times New Roman" w:hAnsi="Times New Roman" w:cs="Times New Roman"/>
          <w:sz w:val="26"/>
          <w:szCs w:val="26"/>
          <w:lang w:eastAsia="en-IN"/>
        </w:rPr>
        <w:t>users [</w:t>
      </w:r>
      <w:r w:rsidR="00F603B1" w:rsidRPr="00A556E6">
        <w:rPr>
          <w:rFonts w:ascii="Times New Roman" w:eastAsia="Times New Roman" w:hAnsi="Times New Roman" w:cs="Times New Roman"/>
          <w:sz w:val="26"/>
          <w:szCs w:val="26"/>
          <w:lang w:eastAsia="en-IN"/>
        </w:rPr>
        <w:t>21]</w:t>
      </w:r>
      <w:r w:rsidRPr="00A556E6">
        <w:rPr>
          <w:rFonts w:ascii="Times New Roman" w:eastAsia="Times New Roman" w:hAnsi="Times New Roman" w:cs="Times New Roman"/>
          <w:sz w:val="26"/>
          <w:szCs w:val="26"/>
          <w:lang w:eastAsia="en-IN"/>
        </w:rPr>
        <w:t>.</w:t>
      </w:r>
    </w:p>
    <w:p w:rsidR="005A19E3" w:rsidRPr="00FF658B" w:rsidRDefault="00F603B1" w:rsidP="00F603B1">
      <w:pPr>
        <w:pStyle w:val="ListParagraph"/>
        <w:numPr>
          <w:ilvl w:val="2"/>
          <w:numId w:val="4"/>
        </w:numPr>
        <w:rPr>
          <w:b/>
          <w:color w:val="4F81BD" w:themeColor="accent1"/>
          <w:sz w:val="28"/>
          <w:szCs w:val="28"/>
        </w:rPr>
      </w:pPr>
      <w:r w:rsidRPr="00FF658B">
        <w:rPr>
          <w:b/>
          <w:color w:val="4F81BD" w:themeColor="accent1"/>
          <w:sz w:val="28"/>
          <w:szCs w:val="28"/>
        </w:rPr>
        <w:t>Comparison between v2 and v3</w:t>
      </w:r>
    </w:p>
    <w:p w:rsidR="0053485F" w:rsidRPr="00A556E6" w:rsidRDefault="0053485F" w:rsidP="0053485F">
      <w:pPr>
        <w:spacing w:line="251" w:lineRule="auto"/>
        <w:ind w:right="657"/>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While the HL7 v2 standard was created </w:t>
      </w:r>
      <w:r w:rsidR="00456E86" w:rsidRPr="00A556E6">
        <w:rPr>
          <w:rFonts w:ascii="Times New Roman" w:eastAsia="Times New Roman" w:hAnsi="Times New Roman" w:cs="Times New Roman"/>
          <w:sz w:val="26"/>
          <w:szCs w:val="26"/>
          <w:lang w:eastAsia="en-IN"/>
        </w:rPr>
        <w:t>mostly by</w:t>
      </w:r>
      <w:r w:rsidRPr="00A556E6">
        <w:rPr>
          <w:rFonts w:ascii="Times New Roman" w:eastAsia="Times New Roman" w:hAnsi="Times New Roman" w:cs="Times New Roman"/>
          <w:sz w:val="26"/>
          <w:szCs w:val="26"/>
          <w:lang w:eastAsia="en-IN"/>
        </w:rPr>
        <w:t xml:space="preserve"> clinical interface specialists, </w:t>
      </w:r>
      <w:r w:rsidR="00456E86" w:rsidRPr="00A556E6">
        <w:rPr>
          <w:rFonts w:ascii="Times New Roman" w:eastAsia="Times New Roman" w:hAnsi="Times New Roman" w:cs="Times New Roman"/>
          <w:sz w:val="26"/>
          <w:szCs w:val="26"/>
          <w:lang w:eastAsia="en-IN"/>
        </w:rPr>
        <w:t>the v3</w:t>
      </w:r>
      <w:r w:rsidRPr="00A556E6">
        <w:rPr>
          <w:rFonts w:ascii="Times New Roman" w:eastAsia="Times New Roman" w:hAnsi="Times New Roman" w:cs="Times New Roman"/>
          <w:sz w:val="26"/>
          <w:szCs w:val="26"/>
          <w:lang w:eastAsia="en-IN"/>
        </w:rPr>
        <w:t xml:space="preserve"> standard has been influenced strongly by work from volunteers representing the government </w:t>
      </w:r>
      <w:r w:rsidR="00456E86" w:rsidRPr="00A556E6">
        <w:rPr>
          <w:rFonts w:ascii="Times New Roman" w:eastAsia="Times New Roman" w:hAnsi="Times New Roman" w:cs="Times New Roman"/>
          <w:sz w:val="26"/>
          <w:szCs w:val="26"/>
          <w:lang w:eastAsia="en-IN"/>
        </w:rPr>
        <w:t>and medical</w:t>
      </w:r>
      <w:r w:rsidRPr="00A556E6">
        <w:rPr>
          <w:rFonts w:ascii="Times New Roman" w:eastAsia="Times New Roman" w:hAnsi="Times New Roman" w:cs="Times New Roman"/>
          <w:sz w:val="26"/>
          <w:szCs w:val="26"/>
          <w:lang w:eastAsia="en-IN"/>
        </w:rPr>
        <w:t xml:space="preserve"> </w:t>
      </w:r>
      <w:r w:rsidR="00456E86" w:rsidRPr="00A556E6">
        <w:rPr>
          <w:rFonts w:ascii="Times New Roman" w:eastAsia="Times New Roman" w:hAnsi="Times New Roman" w:cs="Times New Roman"/>
          <w:sz w:val="26"/>
          <w:szCs w:val="26"/>
          <w:lang w:eastAsia="en-IN"/>
        </w:rPr>
        <w:t>informatics</w:t>
      </w:r>
      <w:r w:rsidRPr="00A556E6">
        <w:rPr>
          <w:rFonts w:ascii="Times New Roman" w:eastAsia="Times New Roman" w:hAnsi="Times New Roman" w:cs="Times New Roman"/>
          <w:sz w:val="26"/>
          <w:szCs w:val="26"/>
          <w:lang w:eastAsia="en-IN"/>
        </w:rPr>
        <w:t xml:space="preserve"> users. This means that the level of formal   modelling, complexity, and internal consistency is radically higher in V3 when compared to v2.  Illustrated below is a sample of the difference in message formats between a v2 and v3 </w:t>
      </w:r>
      <w:r w:rsidR="00456E86" w:rsidRPr="00A556E6">
        <w:rPr>
          <w:rFonts w:ascii="Times New Roman" w:eastAsia="Times New Roman" w:hAnsi="Times New Roman" w:cs="Times New Roman"/>
          <w:sz w:val="26"/>
          <w:szCs w:val="26"/>
          <w:lang w:eastAsia="en-IN"/>
        </w:rPr>
        <w:t>message [</w:t>
      </w:r>
      <w:r w:rsidR="00D23D8C" w:rsidRPr="00A556E6">
        <w:rPr>
          <w:rFonts w:ascii="Times New Roman" w:eastAsia="Times New Roman" w:hAnsi="Times New Roman" w:cs="Times New Roman"/>
          <w:sz w:val="26"/>
          <w:szCs w:val="26"/>
          <w:lang w:eastAsia="en-IN"/>
        </w:rPr>
        <w:t>22]</w:t>
      </w:r>
      <w:r w:rsidRPr="00A556E6">
        <w:rPr>
          <w:rFonts w:ascii="Times New Roman" w:eastAsia="Times New Roman" w:hAnsi="Times New Roman" w:cs="Times New Roman"/>
          <w:sz w:val="26"/>
          <w:szCs w:val="26"/>
          <w:lang w:eastAsia="en-IN"/>
        </w:rPr>
        <w:t>.</w:t>
      </w:r>
    </w:p>
    <w:p w:rsidR="0053485F" w:rsidRDefault="0053485F" w:rsidP="0053485F">
      <w:pPr>
        <w:spacing w:line="251" w:lineRule="auto"/>
        <w:ind w:right="657"/>
        <w:rPr>
          <w:rFonts w:ascii="Times New Roman" w:eastAsia="Times New Roman" w:hAnsi="Times New Roman" w:cs="Times New Roman"/>
          <w:sz w:val="30"/>
          <w:szCs w:val="30"/>
          <w:lang w:eastAsia="en-IN"/>
        </w:rPr>
      </w:pPr>
      <w:r>
        <w:rPr>
          <w:noProof/>
          <w:lang w:eastAsia="en-IN"/>
        </w:rPr>
        <w:drawing>
          <wp:inline distT="0" distB="0" distL="0" distR="0" wp14:anchorId="5DBCABDF" wp14:editId="2A1A6354">
            <wp:extent cx="5731510" cy="2907766"/>
            <wp:effectExtent l="0" t="0" r="2540" b="6985"/>
            <wp:docPr id="26" name="Picture 26" descr="Image result for hl7 v2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l7 v2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7766"/>
                    </a:xfrm>
                    <a:prstGeom prst="rect">
                      <a:avLst/>
                    </a:prstGeom>
                    <a:noFill/>
                    <a:ln>
                      <a:noFill/>
                    </a:ln>
                  </pic:spPr>
                </pic:pic>
              </a:graphicData>
            </a:graphic>
          </wp:inline>
        </w:drawing>
      </w:r>
    </w:p>
    <w:p w:rsidR="0053485F" w:rsidRPr="00A10828" w:rsidRDefault="0053485F" w:rsidP="00A10828">
      <w:pPr>
        <w:pStyle w:val="Caption"/>
        <w:rPr>
          <w:rFonts w:ascii="Times New Roman" w:eastAsia="Times New Roman" w:hAnsi="Times New Roman" w:cs="Times New Roman"/>
          <w:sz w:val="24"/>
          <w:szCs w:val="24"/>
          <w:lang w:eastAsia="en-IN"/>
        </w:rPr>
      </w:pPr>
      <w:r>
        <w:rPr>
          <w:rFonts w:ascii="Times New Roman" w:eastAsia="Times New Roman" w:hAnsi="Times New Roman" w:cs="Times New Roman"/>
          <w:sz w:val="30"/>
          <w:szCs w:val="30"/>
          <w:lang w:eastAsia="en-IN"/>
        </w:rPr>
        <w:t xml:space="preserve">  </w:t>
      </w:r>
      <w:r w:rsidR="00661A73">
        <w:rPr>
          <w:rFonts w:ascii="Times New Roman" w:eastAsia="Times New Roman" w:hAnsi="Times New Roman" w:cs="Times New Roman"/>
          <w:sz w:val="30"/>
          <w:szCs w:val="30"/>
          <w:lang w:eastAsia="en-IN"/>
        </w:rPr>
        <w:t xml:space="preserve">                  </w:t>
      </w:r>
      <w:r w:rsidR="00A10828">
        <w:rPr>
          <w:rFonts w:ascii="Times New Roman" w:eastAsia="Times New Roman" w:hAnsi="Times New Roman" w:cs="Times New Roman"/>
          <w:sz w:val="30"/>
          <w:szCs w:val="30"/>
          <w:lang w:eastAsia="en-IN"/>
        </w:rPr>
        <w:t xml:space="preserve">       </w:t>
      </w:r>
      <w:bookmarkStart w:id="4" w:name="_Toc468726066"/>
      <w:r w:rsidR="00A10828" w:rsidRPr="00A10828">
        <w:rPr>
          <w:sz w:val="24"/>
          <w:szCs w:val="24"/>
        </w:rPr>
        <w:t xml:space="preserve">Figure </w:t>
      </w:r>
      <w:r w:rsidR="00A10828" w:rsidRPr="00A10828">
        <w:rPr>
          <w:sz w:val="24"/>
          <w:szCs w:val="24"/>
        </w:rPr>
        <w:fldChar w:fldCharType="begin"/>
      </w:r>
      <w:r w:rsidR="00A10828" w:rsidRPr="00A10828">
        <w:rPr>
          <w:sz w:val="24"/>
          <w:szCs w:val="24"/>
        </w:rPr>
        <w:instrText xml:space="preserve"> SEQ Figure \* ARABIC </w:instrText>
      </w:r>
      <w:r w:rsidR="00A10828" w:rsidRPr="00A10828">
        <w:rPr>
          <w:sz w:val="24"/>
          <w:szCs w:val="24"/>
        </w:rPr>
        <w:fldChar w:fldCharType="separate"/>
      </w:r>
      <w:r w:rsidR="00FC40D5">
        <w:rPr>
          <w:noProof/>
          <w:sz w:val="24"/>
          <w:szCs w:val="24"/>
        </w:rPr>
        <w:t>4</w:t>
      </w:r>
      <w:r w:rsidR="00A10828" w:rsidRPr="00A10828">
        <w:rPr>
          <w:sz w:val="24"/>
          <w:szCs w:val="24"/>
        </w:rPr>
        <w:fldChar w:fldCharType="end"/>
      </w:r>
      <w:r w:rsidR="00A10828" w:rsidRPr="00A10828">
        <w:rPr>
          <w:sz w:val="24"/>
          <w:szCs w:val="24"/>
        </w:rPr>
        <w:t>: Sample HL7 v2 data [23]</w:t>
      </w:r>
      <w:bookmarkEnd w:id="4"/>
    </w:p>
    <w:p w:rsidR="0053485F" w:rsidRDefault="00FF658B" w:rsidP="0053485F">
      <w:pPr>
        <w:spacing w:line="251" w:lineRule="auto"/>
        <w:ind w:right="657"/>
        <w:rPr>
          <w:rFonts w:ascii="Times New Roman" w:eastAsia="Times New Roman" w:hAnsi="Times New Roman" w:cs="Times New Roman"/>
          <w:sz w:val="30"/>
          <w:szCs w:val="30"/>
          <w:lang w:eastAsia="en-IN"/>
        </w:rPr>
      </w:pPr>
      <w:r>
        <w:rPr>
          <w:rFonts w:ascii="Times New Roman" w:eastAsia="Times New Roman" w:hAnsi="Times New Roman" w:cs="Times New Roman"/>
          <w:noProof/>
          <w:sz w:val="30"/>
          <w:szCs w:val="30"/>
          <w:lang w:eastAsia="en-IN"/>
        </w:rPr>
        <w:lastRenderedPageBreak/>
        <mc:AlternateContent>
          <mc:Choice Requires="wpg">
            <w:drawing>
              <wp:anchor distT="0" distB="0" distL="114300" distR="114300" simplePos="0" relativeHeight="251661312" behindDoc="1" locked="0" layoutInCell="1" allowOverlap="1" wp14:anchorId="1ECDB809" wp14:editId="551A033D">
                <wp:simplePos x="0" y="0"/>
                <wp:positionH relativeFrom="page">
                  <wp:posOffset>508635</wp:posOffset>
                </wp:positionH>
                <wp:positionV relativeFrom="page">
                  <wp:posOffset>571500</wp:posOffset>
                </wp:positionV>
                <wp:extent cx="3497580" cy="2987675"/>
                <wp:effectExtent l="0" t="0" r="7620" b="317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7580" cy="2987675"/>
                          <a:chOff x="6178" y="7180"/>
                          <a:chExt cx="4854" cy="4156"/>
                        </a:xfrm>
                      </wpg:grpSpPr>
                      <pic:pic xmlns:pic="http://schemas.openxmlformats.org/drawingml/2006/picture">
                        <pic:nvPicPr>
                          <pic:cNvPr id="28"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178" y="7180"/>
                            <a:ext cx="4854" cy="41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178" y="7180"/>
                            <a:ext cx="4854" cy="41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40.05pt;margin-top:45pt;width:275.4pt;height:235.25pt;z-index:-251655168;mso-position-horizontal-relative:page;mso-position-vertical-relative:page" coordorigin="6178,7180" coordsize="4854,4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6178;top:7180;width:4854;height:4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4Pw6/AAAA2wAAAA8AAABkcnMvZG93bnJldi54bWxET8uKwjAU3Q/4D+EK7sbELkQ7RlFB0KVW&#10;F7O7NLePmeamNlHr35uF4PJw3otVbxtxp87XjjVMxgoEce5MzaWGc7b7noHwAdlg45g0PMnDajn4&#10;WmBq3IOPdD+FUsQQ9ilqqEJoUyl9XpFFP3YtceQK11kMEXalNB0+YrhtZKLUVFqsOTZU2NK2ovz/&#10;dLMasv3v7KDm26uyf9ml3xyKJJkWWo+G/foHRKA+fMRv995oSOLY+CX+ALl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OD8OvwAAANsAAAAPAAAAAAAAAAAAAAAAAJ8CAABk&#10;cnMvZG93bnJldi54bWxQSwUGAAAAAAQABAD3AAAAiwMAAAAA&#10;">
                  <v:imagedata r:id="rId15" o:title=""/>
                </v:shape>
                <v:shape id="Picture 27" o:spid="_x0000_s1028" type="#_x0000_t75" style="position:absolute;left:6178;top:7180;width:4854;height:4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0mpXDAAAA2wAAAA8AAABkcnMvZG93bnJldi54bWxEj0+LwjAUxO8LfofwBG9rYg+i1SgqLOhR&#10;ux68PZrXP9q81Car9dubhYU9DjPzG2a57m0jHtT52rGGyViBIM6dqbnU8J19fc5A+IBssHFMGl7k&#10;Yb0afCwxNe7JR3qcQikihH2KGqoQ2lRKn1dk0Y9dSxy9wnUWQ5RdKU2Hzwi3jUyUmkqLNceFClva&#10;VZTfTj9WQ7a/zA5qvrsre83O/fZQJMm00Ho07DcLEIH68B/+a++NhmQOv1/iD5Cr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XSalcMAAADbAAAADwAAAAAAAAAAAAAAAACf&#10;AgAAZHJzL2Rvd25yZXYueG1sUEsFBgAAAAAEAAQA9wAAAI8DAAAAAA==&#10;">
                  <v:imagedata r:id="rId15" o:title=""/>
                </v:shape>
                <w10:wrap anchorx="page" anchory="page"/>
              </v:group>
            </w:pict>
          </mc:Fallback>
        </mc:AlternateContent>
      </w:r>
    </w:p>
    <w:p w:rsidR="0053485F" w:rsidRDefault="0053485F" w:rsidP="0053485F">
      <w:pPr>
        <w:spacing w:line="251" w:lineRule="auto"/>
        <w:ind w:right="657"/>
        <w:rPr>
          <w:rFonts w:ascii="Times New Roman" w:eastAsia="Times New Roman" w:hAnsi="Times New Roman" w:cs="Times New Roman"/>
          <w:sz w:val="30"/>
          <w:szCs w:val="30"/>
          <w:lang w:eastAsia="en-IN"/>
        </w:rPr>
      </w:pPr>
    </w:p>
    <w:p w:rsidR="0053485F" w:rsidRPr="0053485F" w:rsidRDefault="0053485F" w:rsidP="0053485F">
      <w:pPr>
        <w:spacing w:line="251" w:lineRule="auto"/>
        <w:ind w:right="657"/>
        <w:rPr>
          <w:rFonts w:ascii="Times New Roman" w:eastAsia="Times New Roman" w:hAnsi="Times New Roman" w:cs="Times New Roman"/>
          <w:sz w:val="30"/>
          <w:szCs w:val="30"/>
          <w:lang w:eastAsia="en-IN"/>
        </w:rPr>
      </w:pPr>
    </w:p>
    <w:p w:rsidR="0053485F" w:rsidRDefault="00A10828" w:rsidP="0053485F">
      <w:pPr>
        <w:rPr>
          <w:rFonts w:ascii="Times New Roman" w:eastAsia="Times New Roman" w:hAnsi="Times New Roman" w:cs="Times New Roman"/>
          <w:b/>
          <w:sz w:val="30"/>
          <w:szCs w:val="30"/>
          <w:lang w:eastAsia="en-IN"/>
        </w:rPr>
      </w:pPr>
      <w:r>
        <w:rPr>
          <w:noProof/>
        </w:rPr>
        <mc:AlternateContent>
          <mc:Choice Requires="wps">
            <w:drawing>
              <wp:anchor distT="0" distB="0" distL="114300" distR="114300" simplePos="0" relativeHeight="251669504" behindDoc="0" locked="0" layoutInCell="1" allowOverlap="1" wp14:anchorId="1FDA1506" wp14:editId="0C653D95">
                <wp:simplePos x="0" y="0"/>
                <wp:positionH relativeFrom="column">
                  <wp:posOffset>3448050</wp:posOffset>
                </wp:positionH>
                <wp:positionV relativeFrom="paragraph">
                  <wp:posOffset>234655</wp:posOffset>
                </wp:positionV>
                <wp:extent cx="2279650" cy="635"/>
                <wp:effectExtent l="0" t="0" r="6350" b="0"/>
                <wp:wrapNone/>
                <wp:docPr id="4" name="Text Box 4"/>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FC40D5" w:rsidRPr="00A10828" w:rsidRDefault="00FC40D5" w:rsidP="00A10828">
                            <w:pPr>
                              <w:pStyle w:val="Caption"/>
                              <w:rPr>
                                <w:rFonts w:ascii="Times New Roman" w:eastAsia="Times New Roman" w:hAnsi="Times New Roman" w:cs="Times New Roman"/>
                                <w:noProof/>
                                <w:sz w:val="24"/>
                                <w:szCs w:val="24"/>
                              </w:rPr>
                            </w:pPr>
                            <w:bookmarkStart w:id="5" w:name="_Toc468726067"/>
                            <w:r w:rsidRPr="00A10828">
                              <w:rPr>
                                <w:sz w:val="24"/>
                                <w:szCs w:val="24"/>
                              </w:rPr>
                              <w:t xml:space="preserve">Figure </w:t>
                            </w:r>
                            <w:r w:rsidRPr="00A10828">
                              <w:rPr>
                                <w:sz w:val="24"/>
                                <w:szCs w:val="24"/>
                              </w:rPr>
                              <w:fldChar w:fldCharType="begin"/>
                            </w:r>
                            <w:r w:rsidRPr="00A10828">
                              <w:rPr>
                                <w:sz w:val="24"/>
                                <w:szCs w:val="24"/>
                              </w:rPr>
                              <w:instrText xml:space="preserve"> SEQ Figure \* ARABIC </w:instrText>
                            </w:r>
                            <w:r w:rsidRPr="00A10828">
                              <w:rPr>
                                <w:sz w:val="24"/>
                                <w:szCs w:val="24"/>
                              </w:rPr>
                              <w:fldChar w:fldCharType="separate"/>
                            </w:r>
                            <w:r>
                              <w:rPr>
                                <w:noProof/>
                                <w:sz w:val="24"/>
                                <w:szCs w:val="24"/>
                              </w:rPr>
                              <w:t>5</w:t>
                            </w:r>
                            <w:r w:rsidRPr="00A10828">
                              <w:rPr>
                                <w:sz w:val="24"/>
                                <w:szCs w:val="24"/>
                              </w:rPr>
                              <w:fldChar w:fldCharType="end"/>
                            </w:r>
                            <w:proofErr w:type="gramStart"/>
                            <w:r w:rsidRPr="00A10828">
                              <w:rPr>
                                <w:sz w:val="24"/>
                                <w:szCs w:val="24"/>
                              </w:rPr>
                              <w:t>:Sample</w:t>
                            </w:r>
                            <w:proofErr w:type="gramEnd"/>
                            <w:r w:rsidRPr="00A10828">
                              <w:rPr>
                                <w:sz w:val="24"/>
                                <w:szCs w:val="24"/>
                              </w:rPr>
                              <w:t xml:space="preserve"> HL7 v3 data[24]</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margin-left:271.5pt;margin-top:18.5pt;width:17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DaMwIAAHIEAAAOAAAAZHJzL2Uyb0RvYy54bWysVFGP2jAMfp+0/xDlfRTY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" stroked="f">
                <v:textbox style="mso-fit-shape-to-text:t" inset="0,0,0,0">
                  <w:txbxContent>
                    <w:p w:rsidR="00FC40D5" w:rsidRPr="00A10828" w:rsidRDefault="00FC40D5" w:rsidP="00A10828">
                      <w:pPr>
                        <w:pStyle w:val="Caption"/>
                        <w:rPr>
                          <w:rFonts w:ascii="Times New Roman" w:eastAsia="Times New Roman" w:hAnsi="Times New Roman" w:cs="Times New Roman"/>
                          <w:noProof/>
                          <w:sz w:val="24"/>
                          <w:szCs w:val="24"/>
                        </w:rPr>
                      </w:pPr>
                      <w:bookmarkStart w:id="6" w:name="_Toc468726067"/>
                      <w:r w:rsidRPr="00A10828">
                        <w:rPr>
                          <w:sz w:val="24"/>
                          <w:szCs w:val="24"/>
                        </w:rPr>
                        <w:t xml:space="preserve">Figure </w:t>
                      </w:r>
                      <w:r w:rsidRPr="00A10828">
                        <w:rPr>
                          <w:sz w:val="24"/>
                          <w:szCs w:val="24"/>
                        </w:rPr>
                        <w:fldChar w:fldCharType="begin"/>
                      </w:r>
                      <w:r w:rsidRPr="00A10828">
                        <w:rPr>
                          <w:sz w:val="24"/>
                          <w:szCs w:val="24"/>
                        </w:rPr>
                        <w:instrText xml:space="preserve"> SEQ Figure \* ARABIC </w:instrText>
                      </w:r>
                      <w:r w:rsidRPr="00A10828">
                        <w:rPr>
                          <w:sz w:val="24"/>
                          <w:szCs w:val="24"/>
                        </w:rPr>
                        <w:fldChar w:fldCharType="separate"/>
                      </w:r>
                      <w:r>
                        <w:rPr>
                          <w:noProof/>
                          <w:sz w:val="24"/>
                          <w:szCs w:val="24"/>
                        </w:rPr>
                        <w:t>5</w:t>
                      </w:r>
                      <w:r w:rsidRPr="00A10828">
                        <w:rPr>
                          <w:sz w:val="24"/>
                          <w:szCs w:val="24"/>
                        </w:rPr>
                        <w:fldChar w:fldCharType="end"/>
                      </w:r>
                      <w:proofErr w:type="gramStart"/>
                      <w:r w:rsidRPr="00A10828">
                        <w:rPr>
                          <w:sz w:val="24"/>
                          <w:szCs w:val="24"/>
                        </w:rPr>
                        <w:t>:Sample</w:t>
                      </w:r>
                      <w:proofErr w:type="gramEnd"/>
                      <w:r w:rsidRPr="00A10828">
                        <w:rPr>
                          <w:sz w:val="24"/>
                          <w:szCs w:val="24"/>
                        </w:rPr>
                        <w:t xml:space="preserve"> HL7 v3 data[24]</w:t>
                      </w:r>
                      <w:bookmarkEnd w:id="6"/>
                    </w:p>
                  </w:txbxContent>
                </v:textbox>
              </v:shape>
            </w:pict>
          </mc:Fallback>
        </mc:AlternateContent>
      </w:r>
      <w:r w:rsidR="00FF658B" w:rsidRPr="00FC470A">
        <w:rPr>
          <w:rFonts w:ascii="Times New Roman" w:eastAsia="Times New Roman" w:hAnsi="Times New Roman" w:cs="Times New Roman"/>
          <w:noProof/>
          <w:sz w:val="30"/>
          <w:szCs w:val="30"/>
          <w:lang w:eastAsia="en-IN"/>
        </w:rPr>
        <mc:AlternateContent>
          <mc:Choice Requires="wps">
            <w:drawing>
              <wp:anchor distT="0" distB="0" distL="114300" distR="114300" simplePos="0" relativeHeight="251663360" behindDoc="0" locked="0" layoutInCell="1" allowOverlap="1" wp14:anchorId="3AD45936" wp14:editId="7F6F48ED">
                <wp:simplePos x="0" y="0"/>
                <wp:positionH relativeFrom="column">
                  <wp:posOffset>3448050</wp:posOffset>
                </wp:positionH>
                <wp:positionV relativeFrom="paragraph">
                  <wp:posOffset>96520</wp:posOffset>
                </wp:positionV>
                <wp:extent cx="2374265" cy="1403985"/>
                <wp:effectExtent l="0" t="0" r="12700" b="165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C40D5" w:rsidRPr="00FC470A" w:rsidRDefault="00FC40D5">
                            <w:pPr>
                              <w:rPr>
                                <w:sz w:val="28"/>
                                <w:szCs w:val="2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71.5pt;margin-top:7.6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">
                <v:textbox style="mso-fit-shape-to-text:t">
                  <w:txbxContent>
                    <w:p w:rsidR="00FC40D5" w:rsidRPr="00FC470A" w:rsidRDefault="00FC40D5">
                      <w:pPr>
                        <w:rPr>
                          <w:sz w:val="28"/>
                          <w:szCs w:val="28"/>
                        </w:rPr>
                      </w:pPr>
                    </w:p>
                  </w:txbxContent>
                </v:textbox>
              </v:shape>
            </w:pict>
          </mc:Fallback>
        </mc:AlternateContent>
      </w:r>
    </w:p>
    <w:p w:rsidR="00FC470A" w:rsidRDefault="00FC470A" w:rsidP="0053485F">
      <w:pPr>
        <w:rPr>
          <w:rFonts w:ascii="Times New Roman" w:eastAsia="Times New Roman" w:hAnsi="Times New Roman" w:cs="Times New Roman"/>
          <w:b/>
          <w:sz w:val="30"/>
          <w:szCs w:val="30"/>
          <w:lang w:eastAsia="en-IN"/>
        </w:rPr>
      </w:pPr>
    </w:p>
    <w:p w:rsidR="00FC470A" w:rsidRDefault="00FC470A" w:rsidP="0053485F">
      <w:pPr>
        <w:rPr>
          <w:rFonts w:ascii="Times New Roman" w:eastAsia="Times New Roman" w:hAnsi="Times New Roman" w:cs="Times New Roman"/>
          <w:b/>
          <w:sz w:val="30"/>
          <w:szCs w:val="30"/>
          <w:lang w:eastAsia="en-IN"/>
        </w:rPr>
      </w:pPr>
    </w:p>
    <w:p w:rsidR="00FC470A" w:rsidRDefault="00FC470A" w:rsidP="0053485F">
      <w:pPr>
        <w:rPr>
          <w:rFonts w:ascii="Times New Roman" w:eastAsia="Times New Roman" w:hAnsi="Times New Roman" w:cs="Times New Roman"/>
          <w:b/>
          <w:sz w:val="30"/>
          <w:szCs w:val="30"/>
          <w:lang w:eastAsia="en-IN"/>
        </w:rPr>
      </w:pPr>
    </w:p>
    <w:p w:rsidR="00FC470A" w:rsidRDefault="00FC470A" w:rsidP="0053485F">
      <w:pPr>
        <w:rPr>
          <w:rFonts w:ascii="Times New Roman" w:eastAsia="Times New Roman" w:hAnsi="Times New Roman" w:cs="Times New Roman"/>
          <w:b/>
          <w:sz w:val="30"/>
          <w:szCs w:val="30"/>
          <w:lang w:eastAsia="en-IN"/>
        </w:rPr>
      </w:pPr>
    </w:p>
    <w:p w:rsidR="00FC470A" w:rsidRPr="0053485F" w:rsidRDefault="00FC470A" w:rsidP="0053485F">
      <w:pPr>
        <w:rPr>
          <w:rFonts w:ascii="Times New Roman" w:eastAsia="Times New Roman" w:hAnsi="Times New Roman" w:cs="Times New Roman"/>
          <w:b/>
          <w:sz w:val="30"/>
          <w:szCs w:val="30"/>
          <w:lang w:eastAsia="en-IN"/>
        </w:rPr>
      </w:pPr>
    </w:p>
    <w:tbl>
      <w:tblPr>
        <w:tblStyle w:val="LightShading"/>
        <w:tblW w:w="0" w:type="auto"/>
        <w:tblLook w:val="04A0" w:firstRow="1" w:lastRow="0" w:firstColumn="1" w:lastColumn="0" w:noHBand="0" w:noVBand="1"/>
      </w:tblPr>
      <w:tblGrid>
        <w:gridCol w:w="3080"/>
        <w:gridCol w:w="3081"/>
        <w:gridCol w:w="3081"/>
      </w:tblGrid>
      <w:tr w:rsidR="0053485F" w:rsidTr="00534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3485F" w:rsidRDefault="0053485F" w:rsidP="00F603B1">
            <w:pPr>
              <w:rPr>
                <w:rFonts w:ascii="Times New Roman" w:eastAsia="Times New Roman" w:hAnsi="Times New Roman" w:cs="Times New Roman"/>
                <w:b w:val="0"/>
                <w:sz w:val="30"/>
                <w:szCs w:val="30"/>
                <w:lang w:eastAsia="en-IN"/>
              </w:rPr>
            </w:pPr>
            <w:r>
              <w:rPr>
                <w:rFonts w:ascii="Times New Roman" w:eastAsia="Times New Roman" w:hAnsi="Times New Roman" w:cs="Times New Roman"/>
                <w:b w:val="0"/>
                <w:sz w:val="30"/>
                <w:szCs w:val="30"/>
                <w:lang w:eastAsia="en-IN"/>
              </w:rPr>
              <w:t>STANDARD</w:t>
            </w:r>
          </w:p>
        </w:tc>
        <w:tc>
          <w:tcPr>
            <w:tcW w:w="3081" w:type="dxa"/>
          </w:tcPr>
          <w:p w:rsidR="0053485F" w:rsidRDefault="0053485F" w:rsidP="00F603B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30"/>
                <w:szCs w:val="30"/>
                <w:lang w:eastAsia="en-IN"/>
              </w:rPr>
            </w:pPr>
            <w:r>
              <w:rPr>
                <w:rFonts w:ascii="Times New Roman" w:eastAsia="Times New Roman" w:hAnsi="Times New Roman" w:cs="Times New Roman"/>
                <w:b w:val="0"/>
                <w:sz w:val="30"/>
                <w:szCs w:val="30"/>
                <w:lang w:eastAsia="en-IN"/>
              </w:rPr>
              <w:t xml:space="preserve">ADVANTAGES </w:t>
            </w:r>
          </w:p>
        </w:tc>
        <w:tc>
          <w:tcPr>
            <w:tcW w:w="3081" w:type="dxa"/>
          </w:tcPr>
          <w:p w:rsidR="0053485F" w:rsidRDefault="0053485F" w:rsidP="00F603B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30"/>
                <w:szCs w:val="30"/>
                <w:lang w:eastAsia="en-IN"/>
              </w:rPr>
            </w:pPr>
            <w:r>
              <w:rPr>
                <w:rFonts w:ascii="Times New Roman" w:eastAsia="Times New Roman" w:hAnsi="Times New Roman" w:cs="Times New Roman"/>
                <w:b w:val="0"/>
                <w:sz w:val="30"/>
                <w:szCs w:val="30"/>
                <w:lang w:eastAsia="en-IN"/>
              </w:rPr>
              <w:t>DISADVANTAGES</w:t>
            </w:r>
          </w:p>
        </w:tc>
      </w:tr>
      <w:tr w:rsidR="0053485F" w:rsidTr="00534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3485F" w:rsidRDefault="0053485F" w:rsidP="00F603B1">
            <w:pPr>
              <w:rPr>
                <w:rFonts w:ascii="Times New Roman" w:eastAsia="Times New Roman" w:hAnsi="Times New Roman" w:cs="Times New Roman"/>
                <w:b w:val="0"/>
                <w:sz w:val="30"/>
                <w:szCs w:val="30"/>
                <w:lang w:eastAsia="en-IN"/>
              </w:rPr>
            </w:pPr>
            <w:r>
              <w:rPr>
                <w:rFonts w:ascii="Times New Roman" w:eastAsia="Times New Roman" w:hAnsi="Times New Roman" w:cs="Times New Roman"/>
                <w:b w:val="0"/>
                <w:sz w:val="30"/>
                <w:szCs w:val="30"/>
                <w:lang w:eastAsia="en-IN"/>
              </w:rPr>
              <w:t xml:space="preserve">   HL7 v2</w:t>
            </w:r>
          </w:p>
        </w:tc>
        <w:tc>
          <w:tcPr>
            <w:tcW w:w="3081" w:type="dxa"/>
          </w:tcPr>
          <w:p w:rsidR="0053485F" w:rsidRDefault="0053485F" w:rsidP="00F603B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w w:val="115"/>
                <w:sz w:val="20"/>
                <w:szCs w:val="20"/>
              </w:rPr>
            </w:pPr>
            <w:r>
              <w:rPr>
                <w:rFonts w:ascii="Times New Roman" w:eastAsia="Times New Roman" w:hAnsi="Times New Roman" w:cs="Times New Roman"/>
                <w:w w:val="113"/>
                <w:sz w:val="20"/>
                <w:szCs w:val="20"/>
              </w:rPr>
              <w:t xml:space="preserve"> Reflects</w:t>
            </w:r>
            <w:r>
              <w:rPr>
                <w:rFonts w:ascii="Times New Roman" w:eastAsia="Times New Roman" w:hAnsi="Times New Roman" w:cs="Times New Roman"/>
                <w:spacing w:val="-21"/>
                <w:w w:val="113"/>
                <w:sz w:val="20"/>
                <w:szCs w:val="20"/>
              </w:rPr>
              <w:t xml:space="preserve"> </w:t>
            </w:r>
            <w:r>
              <w:rPr>
                <w:rFonts w:ascii="Times New Roman" w:eastAsia="Times New Roman" w:hAnsi="Times New Roman" w:cs="Times New Roman"/>
                <w:spacing w:val="-1"/>
                <w:w w:val="113"/>
                <w:sz w:val="20"/>
                <w:szCs w:val="20"/>
              </w:rPr>
              <w:t>t</w:t>
            </w:r>
            <w:r>
              <w:rPr>
                <w:rFonts w:ascii="Times New Roman" w:eastAsia="Times New Roman" w:hAnsi="Times New Roman" w:cs="Times New Roman"/>
                <w:w w:val="113"/>
                <w:sz w:val="20"/>
                <w:szCs w:val="20"/>
              </w:rPr>
              <w:t>he</w:t>
            </w:r>
            <w:r>
              <w:rPr>
                <w:rFonts w:ascii="Times New Roman" w:eastAsia="Times New Roman" w:hAnsi="Times New Roman" w:cs="Times New Roman"/>
                <w:spacing w:val="19"/>
                <w:w w:val="113"/>
                <w:sz w:val="20"/>
                <w:szCs w:val="20"/>
              </w:rPr>
              <w:t xml:space="preserve"> </w:t>
            </w:r>
            <w:r>
              <w:rPr>
                <w:rFonts w:ascii="Times New Roman" w:eastAsia="Times New Roman" w:hAnsi="Times New Roman" w:cs="Times New Roman"/>
                <w:w w:val="113"/>
                <w:sz w:val="20"/>
                <w:szCs w:val="20"/>
              </w:rPr>
              <w:t xml:space="preserve">complex   </w:t>
            </w:r>
            <w:r>
              <w:rPr>
                <w:rFonts w:ascii="Times New Roman" w:eastAsia="Times New Roman" w:hAnsi="Times New Roman" w:cs="Times New Roman"/>
                <w:w w:val="114"/>
                <w:sz w:val="20"/>
                <w:szCs w:val="20"/>
              </w:rPr>
              <w:t>“everyone</w:t>
            </w:r>
            <w:r>
              <w:rPr>
                <w:rFonts w:ascii="Times New Roman" w:eastAsia="Times New Roman" w:hAnsi="Times New Roman" w:cs="Times New Roman"/>
                <w:spacing w:val="-2"/>
                <w:w w:val="114"/>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w w:val="111"/>
                <w:sz w:val="20"/>
                <w:szCs w:val="20"/>
              </w:rPr>
              <w:t>special”</w:t>
            </w:r>
            <w:r>
              <w:rPr>
                <w:rFonts w:ascii="Times New Roman" w:eastAsia="Times New Roman" w:hAnsi="Times New Roman" w:cs="Times New Roman"/>
                <w:spacing w:val="6"/>
                <w:w w:val="111"/>
                <w:sz w:val="20"/>
                <w:szCs w:val="20"/>
              </w:rPr>
              <w:t xml:space="preserve"> </w:t>
            </w:r>
            <w:r>
              <w:rPr>
                <w:rFonts w:ascii="Times New Roman" w:eastAsia="Times New Roman" w:hAnsi="Times New Roman" w:cs="Times New Roman"/>
                <w:w w:val="111"/>
                <w:sz w:val="20"/>
                <w:szCs w:val="20"/>
              </w:rPr>
              <w:t>w</w:t>
            </w:r>
            <w:r>
              <w:rPr>
                <w:rFonts w:ascii="Times New Roman" w:eastAsia="Times New Roman" w:hAnsi="Times New Roman" w:cs="Times New Roman"/>
                <w:spacing w:val="-1"/>
                <w:w w:val="111"/>
                <w:sz w:val="20"/>
                <w:szCs w:val="20"/>
              </w:rPr>
              <w:t>o</w:t>
            </w:r>
            <w:r>
              <w:rPr>
                <w:rFonts w:ascii="Times New Roman" w:eastAsia="Times New Roman" w:hAnsi="Times New Roman" w:cs="Times New Roman"/>
                <w:w w:val="111"/>
                <w:sz w:val="20"/>
                <w:szCs w:val="20"/>
              </w:rPr>
              <w:t>r</w:t>
            </w:r>
            <w:r>
              <w:rPr>
                <w:rFonts w:ascii="Times New Roman" w:eastAsia="Times New Roman" w:hAnsi="Times New Roman" w:cs="Times New Roman"/>
                <w:spacing w:val="-1"/>
                <w:w w:val="111"/>
                <w:sz w:val="20"/>
                <w:szCs w:val="20"/>
              </w:rPr>
              <w:t>l</w:t>
            </w:r>
            <w:r>
              <w:rPr>
                <w:rFonts w:ascii="Times New Roman" w:eastAsia="Times New Roman" w:hAnsi="Times New Roman" w:cs="Times New Roman"/>
                <w:w w:val="111"/>
                <w:sz w:val="20"/>
                <w:szCs w:val="20"/>
              </w:rPr>
              <w:t xml:space="preserve">d </w:t>
            </w:r>
            <w:r>
              <w:rPr>
                <w:rFonts w:ascii="Times New Roman" w:eastAsia="Times New Roman" w:hAnsi="Times New Roman" w:cs="Times New Roman"/>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w w:val="112"/>
                <w:sz w:val="20"/>
                <w:szCs w:val="20"/>
              </w:rPr>
              <w:t>hea</w:t>
            </w:r>
            <w:r>
              <w:rPr>
                <w:rFonts w:ascii="Times New Roman" w:eastAsia="Times New Roman" w:hAnsi="Times New Roman" w:cs="Times New Roman"/>
                <w:spacing w:val="-1"/>
                <w:w w:val="112"/>
                <w:sz w:val="20"/>
                <w:szCs w:val="20"/>
              </w:rPr>
              <w:t>l</w:t>
            </w:r>
            <w:r>
              <w:rPr>
                <w:rFonts w:ascii="Times New Roman" w:eastAsia="Times New Roman" w:hAnsi="Times New Roman" w:cs="Times New Roman"/>
                <w:w w:val="133"/>
                <w:sz w:val="20"/>
                <w:szCs w:val="20"/>
              </w:rPr>
              <w:t>t</w:t>
            </w:r>
            <w:r>
              <w:rPr>
                <w:rFonts w:ascii="Times New Roman" w:eastAsia="Times New Roman" w:hAnsi="Times New Roman" w:cs="Times New Roman"/>
                <w:w w:val="115"/>
                <w:sz w:val="20"/>
                <w:szCs w:val="20"/>
              </w:rPr>
              <w:t>hcare.</w:t>
            </w:r>
          </w:p>
          <w:p w:rsidR="0053485F" w:rsidRDefault="0053485F" w:rsidP="0053485F">
            <w:pPr>
              <w:spacing w:line="252" w:lineRule="auto"/>
              <w:ind w:left="264" w:right="141"/>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Much</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z w:val="20"/>
                <w:szCs w:val="20"/>
              </w:rPr>
              <w:t>less</w:t>
            </w:r>
            <w:r>
              <w:rPr>
                <w:rFonts w:ascii="Times New Roman" w:eastAsia="Times New Roman" w:hAnsi="Times New Roman" w:cs="Times New Roman"/>
                <w:spacing w:val="41"/>
                <w:sz w:val="20"/>
                <w:szCs w:val="20"/>
              </w:rPr>
              <w:t xml:space="preserve"> </w:t>
            </w:r>
            <w:r>
              <w:rPr>
                <w:rFonts w:ascii="Times New Roman" w:eastAsia="Times New Roman" w:hAnsi="Times New Roman" w:cs="Times New Roman"/>
                <w:w w:val="113"/>
                <w:sz w:val="20"/>
                <w:szCs w:val="20"/>
              </w:rPr>
              <w:t>expens</w:t>
            </w:r>
            <w:r>
              <w:rPr>
                <w:rFonts w:ascii="Times New Roman" w:eastAsia="Times New Roman" w:hAnsi="Times New Roman" w:cs="Times New Roman"/>
                <w:spacing w:val="-1"/>
                <w:w w:val="113"/>
                <w:sz w:val="20"/>
                <w:szCs w:val="20"/>
              </w:rPr>
              <w:t>i</w:t>
            </w:r>
            <w:r>
              <w:rPr>
                <w:rFonts w:ascii="Times New Roman" w:eastAsia="Times New Roman" w:hAnsi="Times New Roman" w:cs="Times New Roman"/>
                <w:spacing w:val="1"/>
                <w:w w:val="113"/>
                <w:sz w:val="20"/>
                <w:szCs w:val="20"/>
              </w:rPr>
              <w:t>v</w:t>
            </w:r>
            <w:r>
              <w:rPr>
                <w:rFonts w:ascii="Times New Roman" w:eastAsia="Times New Roman" w:hAnsi="Times New Roman" w:cs="Times New Roman"/>
                <w:w w:val="113"/>
                <w:sz w:val="20"/>
                <w:szCs w:val="20"/>
              </w:rPr>
              <w:t>e</w:t>
            </w:r>
            <w:r>
              <w:rPr>
                <w:rFonts w:ascii="Times New Roman" w:eastAsia="Times New Roman" w:hAnsi="Times New Roman" w:cs="Times New Roman"/>
                <w:spacing w:val="2"/>
                <w:w w:val="113"/>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pacing w:val="-1"/>
                <w:w w:val="122"/>
                <w:sz w:val="20"/>
                <w:szCs w:val="20"/>
              </w:rPr>
              <w:t>b</w:t>
            </w:r>
            <w:r>
              <w:rPr>
                <w:rFonts w:ascii="Times New Roman" w:eastAsia="Times New Roman" w:hAnsi="Times New Roman" w:cs="Times New Roman"/>
                <w:w w:val="111"/>
                <w:sz w:val="20"/>
                <w:szCs w:val="20"/>
              </w:rPr>
              <w:t>u</w:t>
            </w:r>
            <w:r>
              <w:rPr>
                <w:rFonts w:ascii="Times New Roman" w:eastAsia="Times New Roman" w:hAnsi="Times New Roman" w:cs="Times New Roman"/>
                <w:w w:val="103"/>
                <w:sz w:val="20"/>
                <w:szCs w:val="20"/>
              </w:rPr>
              <w:t>ild HL7 interfaces</w:t>
            </w:r>
            <w:r>
              <w:rPr>
                <w:rFonts w:ascii="Times New Roman" w:eastAsia="Times New Roman" w:hAnsi="Times New Roman" w:cs="Times New Roman"/>
                <w:color w:val="006FC0"/>
                <w:spacing w:val="-10"/>
                <w:w w:val="115"/>
                <w:sz w:val="20"/>
                <w:szCs w:val="20"/>
              </w:rPr>
              <w:t xml:space="preserve"> </w:t>
            </w:r>
            <w:r>
              <w:rPr>
                <w:rFonts w:ascii="Times New Roman" w:eastAsia="Times New Roman" w:hAnsi="Times New Roman" w:cs="Times New Roman"/>
                <w:color w:val="000000"/>
                <w:w w:val="115"/>
                <w:sz w:val="20"/>
                <w:szCs w:val="20"/>
              </w:rPr>
              <w:t>compared</w:t>
            </w:r>
            <w:r>
              <w:rPr>
                <w:rFonts w:ascii="Times New Roman" w:eastAsia="Times New Roman" w:hAnsi="Times New Roman" w:cs="Times New Roman"/>
                <w:color w:val="000000"/>
                <w:spacing w:val="5"/>
                <w:w w:val="115"/>
                <w:sz w:val="20"/>
                <w:szCs w:val="20"/>
              </w:rPr>
              <w:t xml:space="preserve"> </w:t>
            </w:r>
            <w:r>
              <w:rPr>
                <w:rFonts w:ascii="Times New Roman" w:eastAsia="Times New Roman" w:hAnsi="Times New Roman" w:cs="Times New Roman"/>
                <w:color w:val="000000"/>
                <w:w w:val="124"/>
                <w:sz w:val="20"/>
                <w:szCs w:val="20"/>
              </w:rPr>
              <w:t xml:space="preserve">to </w:t>
            </w:r>
            <w:r>
              <w:rPr>
                <w:rFonts w:ascii="Times New Roman" w:eastAsia="Times New Roman" w:hAnsi="Times New Roman" w:cs="Times New Roman"/>
                <w:color w:val="000000"/>
                <w:w w:val="114"/>
                <w:sz w:val="20"/>
                <w:szCs w:val="20"/>
              </w:rPr>
              <w:t>custom</w:t>
            </w:r>
            <w:r>
              <w:rPr>
                <w:rFonts w:ascii="Times New Roman" w:eastAsia="Times New Roman" w:hAnsi="Times New Roman" w:cs="Times New Roman"/>
                <w:color w:val="000000"/>
                <w:spacing w:val="-2"/>
                <w:w w:val="114"/>
                <w:sz w:val="20"/>
                <w:szCs w:val="20"/>
              </w:rPr>
              <w:t xml:space="preserve"> </w:t>
            </w:r>
            <w:r>
              <w:rPr>
                <w:rFonts w:ascii="Times New Roman" w:eastAsia="Times New Roman" w:hAnsi="Times New Roman" w:cs="Times New Roman"/>
                <w:color w:val="000000"/>
                <w:w w:val="114"/>
                <w:sz w:val="20"/>
                <w:szCs w:val="20"/>
              </w:rPr>
              <w:t>interfaces</w:t>
            </w:r>
          </w:p>
          <w:p w:rsidR="0053485F" w:rsidRDefault="0053485F" w:rsidP="0053485F">
            <w:pPr>
              <w:spacing w:before="16" w:line="240" w:lineRule="exact"/>
              <w:cnfStyle w:val="000000100000" w:firstRow="0" w:lastRow="0" w:firstColumn="0" w:lastColumn="0" w:oddVBand="0" w:evenVBand="0" w:oddHBand="1" w:evenHBand="0" w:firstRowFirstColumn="0" w:firstRowLastColumn="0" w:lastRowFirstColumn="0" w:lastRowLastColumn="0"/>
              <w:rPr>
                <w:sz w:val="24"/>
                <w:szCs w:val="24"/>
              </w:rPr>
            </w:pPr>
          </w:p>
          <w:p w:rsidR="0053485F" w:rsidRDefault="0053485F" w:rsidP="0053485F">
            <w:pPr>
              <w:spacing w:line="252" w:lineRule="auto"/>
              <w:ind w:left="264" w:right="124"/>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w w:val="111"/>
                <w:sz w:val="20"/>
                <w:szCs w:val="20"/>
              </w:rPr>
              <w:t>Provi</w:t>
            </w:r>
            <w:r>
              <w:rPr>
                <w:rFonts w:ascii="Times New Roman" w:eastAsia="Times New Roman" w:hAnsi="Times New Roman" w:cs="Times New Roman"/>
                <w:spacing w:val="-1"/>
                <w:w w:val="111"/>
                <w:sz w:val="20"/>
                <w:szCs w:val="20"/>
              </w:rPr>
              <w:t>d</w:t>
            </w:r>
            <w:r>
              <w:rPr>
                <w:rFonts w:ascii="Times New Roman" w:eastAsia="Times New Roman" w:hAnsi="Times New Roman" w:cs="Times New Roman"/>
                <w:w w:val="111"/>
                <w:sz w:val="20"/>
                <w:szCs w:val="20"/>
              </w:rPr>
              <w:t>es</w:t>
            </w:r>
            <w:r>
              <w:rPr>
                <w:rFonts w:ascii="Times New Roman" w:eastAsia="Times New Roman" w:hAnsi="Times New Roman" w:cs="Times New Roman"/>
                <w:spacing w:val="4"/>
                <w:w w:val="111"/>
                <w:sz w:val="20"/>
                <w:szCs w:val="20"/>
              </w:rPr>
              <w:t xml:space="preserve"> </w:t>
            </w:r>
            <w:r>
              <w:rPr>
                <w:rFonts w:ascii="Times New Roman" w:eastAsia="Times New Roman" w:hAnsi="Times New Roman" w:cs="Times New Roman"/>
                <w:sz w:val="20"/>
                <w:szCs w:val="20"/>
              </w:rPr>
              <w:t>80</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w w:val="118"/>
                <w:sz w:val="20"/>
                <w:szCs w:val="20"/>
              </w:rPr>
              <w:t>per ce</w:t>
            </w:r>
            <w:r>
              <w:rPr>
                <w:rFonts w:ascii="Times New Roman" w:eastAsia="Times New Roman" w:hAnsi="Times New Roman" w:cs="Times New Roman"/>
                <w:spacing w:val="-1"/>
                <w:w w:val="118"/>
                <w:sz w:val="20"/>
                <w:szCs w:val="20"/>
              </w:rPr>
              <w:t>n</w:t>
            </w:r>
            <w:r>
              <w:rPr>
                <w:rFonts w:ascii="Times New Roman" w:eastAsia="Times New Roman" w:hAnsi="Times New Roman" w:cs="Times New Roman"/>
                <w:w w:val="118"/>
                <w:sz w:val="20"/>
                <w:szCs w:val="20"/>
              </w:rPr>
              <w:t>t</w:t>
            </w:r>
            <w:r>
              <w:rPr>
                <w:rFonts w:ascii="Times New Roman" w:eastAsia="Times New Roman" w:hAnsi="Times New Roman" w:cs="Times New Roman"/>
                <w:spacing w:val="-1"/>
                <w:w w:val="118"/>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w w:val="119"/>
                <w:sz w:val="20"/>
                <w:szCs w:val="20"/>
              </w:rPr>
              <w:t>t</w:t>
            </w:r>
            <w:r>
              <w:rPr>
                <w:rFonts w:ascii="Times New Roman" w:eastAsia="Times New Roman" w:hAnsi="Times New Roman" w:cs="Times New Roman"/>
                <w:spacing w:val="-1"/>
                <w:w w:val="119"/>
                <w:sz w:val="20"/>
                <w:szCs w:val="20"/>
              </w:rPr>
              <w:t>h</w:t>
            </w:r>
            <w:r>
              <w:rPr>
                <w:rFonts w:ascii="Times New Roman" w:eastAsia="Times New Roman" w:hAnsi="Times New Roman" w:cs="Times New Roman"/>
                <w:w w:val="125"/>
                <w:sz w:val="20"/>
                <w:szCs w:val="20"/>
              </w:rPr>
              <w:t xml:space="preserve">e </w:t>
            </w:r>
            <w:r>
              <w:rPr>
                <w:rFonts w:ascii="Times New Roman" w:eastAsia="Times New Roman" w:hAnsi="Times New Roman" w:cs="Times New Roman"/>
                <w:w w:val="113"/>
                <w:sz w:val="20"/>
                <w:szCs w:val="20"/>
              </w:rPr>
              <w:t>inte</w:t>
            </w:r>
            <w:r>
              <w:rPr>
                <w:rFonts w:ascii="Times New Roman" w:eastAsia="Times New Roman" w:hAnsi="Times New Roman" w:cs="Times New Roman"/>
                <w:spacing w:val="-1"/>
                <w:w w:val="113"/>
                <w:sz w:val="20"/>
                <w:szCs w:val="20"/>
              </w:rPr>
              <w:t>r</w:t>
            </w:r>
            <w:r>
              <w:rPr>
                <w:rFonts w:ascii="Times New Roman" w:eastAsia="Times New Roman" w:hAnsi="Times New Roman" w:cs="Times New Roman"/>
                <w:w w:val="113"/>
                <w:sz w:val="20"/>
                <w:szCs w:val="20"/>
              </w:rPr>
              <w:t>face</w:t>
            </w:r>
            <w:r>
              <w:rPr>
                <w:rFonts w:ascii="Times New Roman" w:eastAsia="Times New Roman" w:hAnsi="Times New Roman" w:cs="Times New Roman"/>
                <w:spacing w:val="3"/>
                <w:w w:val="113"/>
                <w:sz w:val="20"/>
                <w:szCs w:val="20"/>
              </w:rPr>
              <w:t xml:space="preserve">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w w:val="111"/>
                <w:sz w:val="20"/>
                <w:szCs w:val="20"/>
              </w:rPr>
              <w:t>fra</w:t>
            </w:r>
            <w:r>
              <w:rPr>
                <w:rFonts w:ascii="Times New Roman" w:eastAsia="Times New Roman" w:hAnsi="Times New Roman" w:cs="Times New Roman"/>
                <w:spacing w:val="-1"/>
                <w:w w:val="111"/>
                <w:sz w:val="20"/>
                <w:szCs w:val="20"/>
              </w:rPr>
              <w:t>m</w:t>
            </w:r>
            <w:r>
              <w:rPr>
                <w:rFonts w:ascii="Times New Roman" w:eastAsia="Times New Roman" w:hAnsi="Times New Roman" w:cs="Times New Roman"/>
                <w:w w:val="111"/>
                <w:sz w:val="20"/>
                <w:szCs w:val="20"/>
              </w:rPr>
              <w:t>ewo</w:t>
            </w:r>
            <w:r>
              <w:rPr>
                <w:rFonts w:ascii="Times New Roman" w:eastAsia="Times New Roman" w:hAnsi="Times New Roman" w:cs="Times New Roman"/>
                <w:spacing w:val="-1"/>
                <w:w w:val="111"/>
                <w:sz w:val="20"/>
                <w:szCs w:val="20"/>
              </w:rPr>
              <w:t>r</w:t>
            </w:r>
            <w:r>
              <w:rPr>
                <w:rFonts w:ascii="Times New Roman" w:eastAsia="Times New Roman" w:hAnsi="Times New Roman" w:cs="Times New Roman"/>
                <w:w w:val="111"/>
                <w:sz w:val="20"/>
                <w:szCs w:val="20"/>
              </w:rPr>
              <w:t xml:space="preserve">k </w:t>
            </w:r>
            <w:r>
              <w:rPr>
                <w:rFonts w:ascii="Times New Roman" w:eastAsia="Times New Roman" w:hAnsi="Times New Roman" w:cs="Times New Roman"/>
                <w:w w:val="124"/>
                <w:sz w:val="20"/>
                <w:szCs w:val="20"/>
              </w:rPr>
              <w:t xml:space="preserve">to </w:t>
            </w:r>
            <w:r>
              <w:rPr>
                <w:rFonts w:ascii="Times New Roman" w:eastAsia="Times New Roman" w:hAnsi="Times New Roman" w:cs="Times New Roman"/>
                <w:w w:val="113"/>
                <w:sz w:val="20"/>
                <w:szCs w:val="20"/>
              </w:rPr>
              <w:t>negot</w:t>
            </w:r>
            <w:r>
              <w:rPr>
                <w:rFonts w:ascii="Times New Roman" w:eastAsia="Times New Roman" w:hAnsi="Times New Roman" w:cs="Times New Roman"/>
                <w:spacing w:val="-1"/>
                <w:w w:val="113"/>
                <w:sz w:val="20"/>
                <w:szCs w:val="20"/>
              </w:rPr>
              <w:t>i</w:t>
            </w:r>
            <w:r>
              <w:rPr>
                <w:rFonts w:ascii="Times New Roman" w:eastAsia="Times New Roman" w:hAnsi="Times New Roman" w:cs="Times New Roman"/>
                <w:w w:val="113"/>
                <w:sz w:val="20"/>
                <w:szCs w:val="20"/>
              </w:rPr>
              <w:t>ate</w:t>
            </w:r>
            <w:r>
              <w:rPr>
                <w:rFonts w:ascii="Times New Roman" w:eastAsia="Times New Roman" w:hAnsi="Times New Roman" w:cs="Times New Roman"/>
                <w:spacing w:val="42"/>
                <w:w w:val="113"/>
                <w:sz w:val="20"/>
                <w:szCs w:val="20"/>
              </w:rPr>
              <w:t xml:space="preserve"> </w:t>
            </w:r>
            <w:r>
              <w:rPr>
                <w:rFonts w:ascii="Times New Roman" w:eastAsia="Times New Roman" w:hAnsi="Times New Roman" w:cs="Times New Roman"/>
                <w:spacing w:val="-1"/>
                <w:w w:val="113"/>
                <w:sz w:val="20"/>
                <w:szCs w:val="20"/>
              </w:rPr>
              <w:t>t</w:t>
            </w:r>
            <w:r>
              <w:rPr>
                <w:rFonts w:ascii="Times New Roman" w:eastAsia="Times New Roman" w:hAnsi="Times New Roman" w:cs="Times New Roman"/>
                <w:w w:val="113"/>
                <w:sz w:val="20"/>
                <w:szCs w:val="20"/>
              </w:rPr>
              <w:t>he</w:t>
            </w:r>
            <w:r>
              <w:rPr>
                <w:rFonts w:ascii="Times New Roman" w:eastAsia="Times New Roman" w:hAnsi="Times New Roman" w:cs="Times New Roman"/>
                <w:spacing w:val="17"/>
                <w:w w:val="113"/>
                <w:sz w:val="20"/>
                <w:szCs w:val="20"/>
              </w:rPr>
              <w:t xml:space="preserve"> </w:t>
            </w:r>
            <w:r>
              <w:rPr>
                <w:rFonts w:ascii="Times New Roman" w:eastAsia="Times New Roman" w:hAnsi="Times New Roman" w:cs="Times New Roman"/>
                <w:w w:val="113"/>
                <w:sz w:val="20"/>
                <w:szCs w:val="20"/>
              </w:rPr>
              <w:t>remain</w:t>
            </w:r>
            <w:r>
              <w:rPr>
                <w:rFonts w:ascii="Times New Roman" w:eastAsia="Times New Roman" w:hAnsi="Times New Roman" w:cs="Times New Roman"/>
                <w:spacing w:val="-1"/>
                <w:w w:val="113"/>
                <w:sz w:val="20"/>
                <w:szCs w:val="20"/>
              </w:rPr>
              <w:t>i</w:t>
            </w:r>
            <w:r>
              <w:rPr>
                <w:rFonts w:ascii="Times New Roman" w:eastAsia="Times New Roman" w:hAnsi="Times New Roman" w:cs="Times New Roman"/>
                <w:w w:val="113"/>
                <w:sz w:val="20"/>
                <w:szCs w:val="20"/>
              </w:rPr>
              <w:t>ng</w:t>
            </w:r>
            <w:r>
              <w:rPr>
                <w:rFonts w:ascii="Times New Roman" w:eastAsia="Times New Roman" w:hAnsi="Times New Roman" w:cs="Times New Roman"/>
                <w:spacing w:val="-19"/>
                <w:w w:val="113"/>
                <w:sz w:val="20"/>
                <w:szCs w:val="20"/>
              </w:rPr>
              <w:t xml:space="preserve"> </w:t>
            </w:r>
            <w:r>
              <w:rPr>
                <w:rFonts w:ascii="Times New Roman" w:eastAsia="Times New Roman" w:hAnsi="Times New Roman" w:cs="Times New Roman"/>
                <w:spacing w:val="-1"/>
                <w:w w:val="111"/>
                <w:sz w:val="20"/>
                <w:szCs w:val="20"/>
              </w:rPr>
              <w:t>2</w:t>
            </w:r>
            <w:r>
              <w:rPr>
                <w:rFonts w:ascii="Times New Roman" w:eastAsia="Times New Roman" w:hAnsi="Times New Roman" w:cs="Times New Roman"/>
                <w:w w:val="111"/>
                <w:sz w:val="20"/>
                <w:szCs w:val="20"/>
              </w:rPr>
              <w:t xml:space="preserve">0 </w:t>
            </w:r>
            <w:r>
              <w:rPr>
                <w:rFonts w:ascii="Times New Roman" w:eastAsia="Times New Roman" w:hAnsi="Times New Roman" w:cs="Times New Roman"/>
                <w:w w:val="118"/>
                <w:sz w:val="20"/>
                <w:szCs w:val="20"/>
              </w:rPr>
              <w:t>per ce</w:t>
            </w:r>
            <w:r>
              <w:rPr>
                <w:rFonts w:ascii="Times New Roman" w:eastAsia="Times New Roman" w:hAnsi="Times New Roman" w:cs="Times New Roman"/>
                <w:spacing w:val="-1"/>
                <w:w w:val="118"/>
                <w:sz w:val="20"/>
                <w:szCs w:val="20"/>
              </w:rPr>
              <w:t>n</w:t>
            </w:r>
            <w:r>
              <w:rPr>
                <w:rFonts w:ascii="Times New Roman" w:eastAsia="Times New Roman" w:hAnsi="Times New Roman" w:cs="Times New Roman"/>
                <w:w w:val="118"/>
                <w:sz w:val="20"/>
                <w:szCs w:val="20"/>
              </w:rPr>
              <w:t>t</w:t>
            </w:r>
            <w:r>
              <w:rPr>
                <w:rFonts w:ascii="Times New Roman" w:eastAsia="Times New Roman" w:hAnsi="Times New Roman" w:cs="Times New Roman"/>
                <w:spacing w:val="-1"/>
                <w:w w:val="118"/>
                <w:sz w:val="20"/>
                <w:szCs w:val="20"/>
              </w:rPr>
              <w:t xml:space="preserve"> </w:t>
            </w:r>
            <w:r>
              <w:rPr>
                <w:rFonts w:ascii="Times New Roman" w:eastAsia="Times New Roman" w:hAnsi="Times New Roman" w:cs="Times New Roman"/>
                <w:sz w:val="20"/>
                <w:szCs w:val="20"/>
              </w:rPr>
              <w:t>on</w:t>
            </w:r>
            <w:r>
              <w:rPr>
                <w:rFonts w:ascii="Times New Roman" w:eastAsia="Times New Roman" w:hAnsi="Times New Roman" w:cs="Times New Roman"/>
                <w:spacing w:val="35"/>
                <w:sz w:val="20"/>
                <w:szCs w:val="20"/>
              </w:rPr>
              <w:t xml:space="preserve"> </w:t>
            </w:r>
            <w:r>
              <w:rPr>
                <w:rFonts w:ascii="Times New Roman" w:eastAsia="Times New Roman" w:hAnsi="Times New Roman" w:cs="Times New Roman"/>
                <w:spacing w:val="-1"/>
                <w:sz w:val="20"/>
                <w:szCs w:val="20"/>
              </w:rPr>
              <w:t>a</w:t>
            </w:r>
            <w:r>
              <w:rPr>
                <w:rFonts w:ascii="Times New Roman" w:eastAsia="Times New Roman" w:hAnsi="Times New Roman" w:cs="Times New Roman"/>
                <w:sz w:val="20"/>
                <w:szCs w:val="20"/>
              </w:rPr>
              <w:t>n</w:t>
            </w:r>
            <w:r>
              <w:rPr>
                <w:rFonts w:ascii="Times New Roman" w:eastAsia="Times New Roman" w:hAnsi="Times New Roman" w:cs="Times New Roman"/>
                <w:spacing w:val="31"/>
                <w:sz w:val="20"/>
                <w:szCs w:val="20"/>
              </w:rPr>
              <w:t xml:space="preserve"> </w:t>
            </w:r>
            <w:r>
              <w:rPr>
                <w:rFonts w:ascii="Times New Roman" w:eastAsia="Times New Roman" w:hAnsi="Times New Roman" w:cs="Times New Roman"/>
                <w:w w:val="114"/>
                <w:sz w:val="20"/>
                <w:szCs w:val="20"/>
              </w:rPr>
              <w:t>inte</w:t>
            </w:r>
            <w:r>
              <w:rPr>
                <w:rFonts w:ascii="Times New Roman" w:eastAsia="Times New Roman" w:hAnsi="Times New Roman" w:cs="Times New Roman"/>
                <w:spacing w:val="-1"/>
                <w:w w:val="114"/>
                <w:sz w:val="20"/>
                <w:szCs w:val="20"/>
              </w:rPr>
              <w:t>r</w:t>
            </w:r>
            <w:r>
              <w:rPr>
                <w:rFonts w:ascii="Times New Roman" w:eastAsia="Times New Roman" w:hAnsi="Times New Roman" w:cs="Times New Roman"/>
                <w:sz w:val="20"/>
                <w:szCs w:val="20"/>
              </w:rPr>
              <w:t>f</w:t>
            </w:r>
            <w:r>
              <w:rPr>
                <w:rFonts w:ascii="Times New Roman" w:eastAsia="Times New Roman" w:hAnsi="Times New Roman" w:cs="Times New Roman"/>
                <w:w w:val="117"/>
                <w:sz w:val="20"/>
                <w:szCs w:val="20"/>
              </w:rPr>
              <w:t>ac</w:t>
            </w:r>
            <w:r>
              <w:rPr>
                <w:rFonts w:ascii="Times New Roman" w:eastAsia="Times New Roman" w:hAnsi="Times New Roman" w:cs="Times New Roman"/>
                <w:spacing w:val="-1"/>
                <w:w w:val="117"/>
                <w:sz w:val="20"/>
                <w:szCs w:val="20"/>
              </w:rPr>
              <w:t>e</w:t>
            </w:r>
            <w:r>
              <w:rPr>
                <w:rFonts w:ascii="Times New Roman" w:eastAsia="Times New Roman" w:hAnsi="Times New Roman" w:cs="Times New Roman"/>
                <w:w w:val="95"/>
                <w:sz w:val="20"/>
                <w:szCs w:val="20"/>
              </w:rPr>
              <w:t>-</w:t>
            </w:r>
            <w:r>
              <w:rPr>
                <w:rFonts w:ascii="Times New Roman" w:eastAsia="Times New Roman" w:hAnsi="Times New Roman" w:cs="Times New Roman"/>
                <w:spacing w:val="-1"/>
                <w:w w:val="122"/>
                <w:sz w:val="20"/>
                <w:szCs w:val="20"/>
              </w:rPr>
              <w:t>b</w:t>
            </w:r>
            <w:r>
              <w:rPr>
                <w:rFonts w:ascii="Times New Roman" w:eastAsia="Times New Roman" w:hAnsi="Times New Roman" w:cs="Times New Roman"/>
                <w:spacing w:val="1"/>
                <w:sz w:val="20"/>
                <w:szCs w:val="20"/>
              </w:rPr>
              <w:t>y</w:t>
            </w:r>
            <w:r>
              <w:rPr>
                <w:rFonts w:ascii="Times New Roman" w:eastAsia="Times New Roman" w:hAnsi="Times New Roman" w:cs="Times New Roman"/>
                <w:w w:val="95"/>
                <w:sz w:val="20"/>
                <w:szCs w:val="20"/>
              </w:rPr>
              <w:t xml:space="preserve">- </w:t>
            </w:r>
            <w:r>
              <w:rPr>
                <w:rFonts w:ascii="Times New Roman" w:eastAsia="Times New Roman" w:hAnsi="Times New Roman" w:cs="Times New Roman"/>
                <w:w w:val="114"/>
                <w:sz w:val="20"/>
                <w:szCs w:val="20"/>
              </w:rPr>
              <w:t>interface</w:t>
            </w:r>
            <w:r>
              <w:rPr>
                <w:rFonts w:ascii="Times New Roman" w:eastAsia="Times New Roman" w:hAnsi="Times New Roman" w:cs="Times New Roman"/>
                <w:spacing w:val="-2"/>
                <w:w w:val="114"/>
                <w:sz w:val="20"/>
                <w:szCs w:val="20"/>
              </w:rPr>
              <w:t xml:space="preserve"> </w:t>
            </w:r>
            <w:r>
              <w:rPr>
                <w:rFonts w:ascii="Times New Roman" w:eastAsia="Times New Roman" w:hAnsi="Times New Roman" w:cs="Times New Roman"/>
                <w:spacing w:val="-1"/>
                <w:w w:val="122"/>
                <w:sz w:val="20"/>
                <w:szCs w:val="20"/>
              </w:rPr>
              <w:t>b</w:t>
            </w:r>
            <w:r>
              <w:rPr>
                <w:rFonts w:ascii="Times New Roman" w:eastAsia="Times New Roman" w:hAnsi="Times New Roman" w:cs="Times New Roman"/>
                <w:w w:val="117"/>
                <w:sz w:val="20"/>
                <w:szCs w:val="20"/>
              </w:rPr>
              <w:t>a</w:t>
            </w:r>
            <w:r>
              <w:rPr>
                <w:rFonts w:ascii="Times New Roman" w:eastAsia="Times New Roman" w:hAnsi="Times New Roman" w:cs="Times New Roman"/>
                <w:w w:val="102"/>
                <w:sz w:val="20"/>
                <w:szCs w:val="20"/>
              </w:rPr>
              <w:t>s</w:t>
            </w:r>
            <w:r>
              <w:rPr>
                <w:rFonts w:ascii="Times New Roman" w:eastAsia="Times New Roman" w:hAnsi="Times New Roman" w:cs="Times New Roman"/>
                <w:spacing w:val="-1"/>
                <w:w w:val="102"/>
                <w:sz w:val="20"/>
                <w:szCs w:val="20"/>
              </w:rPr>
              <w:t>i</w:t>
            </w:r>
            <w:r>
              <w:rPr>
                <w:rFonts w:ascii="Times New Roman" w:eastAsia="Times New Roman" w:hAnsi="Times New Roman" w:cs="Times New Roman"/>
                <w:w w:val="114"/>
                <w:sz w:val="20"/>
                <w:szCs w:val="20"/>
              </w:rPr>
              <w:t>s</w:t>
            </w:r>
          </w:p>
          <w:p w:rsidR="0053485F" w:rsidRDefault="0053485F" w:rsidP="0053485F">
            <w:pPr>
              <w:spacing w:before="16" w:line="240" w:lineRule="exact"/>
              <w:cnfStyle w:val="000000100000" w:firstRow="0" w:lastRow="0" w:firstColumn="0" w:lastColumn="0" w:oddVBand="0" w:evenVBand="0" w:oddHBand="1" w:evenHBand="0" w:firstRowFirstColumn="0" w:firstRowLastColumn="0" w:lastRowFirstColumn="0" w:lastRowLastColumn="0"/>
              <w:rPr>
                <w:sz w:val="24"/>
                <w:szCs w:val="24"/>
              </w:rPr>
            </w:pPr>
          </w:p>
          <w:p w:rsidR="0053485F" w:rsidRDefault="0053485F" w:rsidP="0053485F">
            <w:pPr>
              <w:spacing w:line="252" w:lineRule="auto"/>
              <w:ind w:left="264" w:right="148"/>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Historical</w:t>
            </w:r>
            <w:r>
              <w:rPr>
                <w:rFonts w:ascii="Times New Roman" w:eastAsia="Times New Roman" w:hAnsi="Times New Roman" w:cs="Times New Roman"/>
                <w:spacing w:val="-1"/>
                <w:sz w:val="20"/>
                <w:szCs w:val="20"/>
              </w:rPr>
              <w:t>l</w:t>
            </w:r>
            <w:r>
              <w:rPr>
                <w:rFonts w:ascii="Times New Roman" w:eastAsia="Times New Roman" w:hAnsi="Times New Roman" w:cs="Times New Roman"/>
                <w:sz w:val="20"/>
                <w:szCs w:val="20"/>
              </w:rPr>
              <w:t xml:space="preserve">y </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b</w:t>
            </w:r>
            <w:r>
              <w:rPr>
                <w:rFonts w:ascii="Times New Roman" w:eastAsia="Times New Roman" w:hAnsi="Times New Roman" w:cs="Times New Roman"/>
                <w:sz w:val="20"/>
                <w:szCs w:val="20"/>
              </w:rPr>
              <w:t>uilt</w:t>
            </w:r>
            <w:r>
              <w:rPr>
                <w:rFonts w:ascii="Times New Roman" w:eastAsia="Times New Roman" w:hAnsi="Times New Roman" w:cs="Times New Roman"/>
                <w:spacing w:val="41"/>
                <w:sz w:val="20"/>
                <w:szCs w:val="20"/>
              </w:rPr>
              <w:t xml:space="preserve"> </w:t>
            </w:r>
            <w:r>
              <w:rPr>
                <w:rFonts w:ascii="Times New Roman" w:eastAsia="Times New Roman" w:hAnsi="Times New Roman" w:cs="Times New Roman"/>
                <w:sz w:val="20"/>
                <w:szCs w:val="20"/>
              </w:rPr>
              <w:t>in</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an</w:t>
            </w:r>
            <w:r>
              <w:rPr>
                <w:rFonts w:ascii="Times New Roman" w:eastAsia="Times New Roman" w:hAnsi="Times New Roman" w:cs="Times New Roman"/>
                <w:spacing w:val="32"/>
                <w:sz w:val="20"/>
                <w:szCs w:val="20"/>
              </w:rPr>
              <w:t xml:space="preserve"> </w:t>
            </w:r>
            <w:r>
              <w:rPr>
                <w:rFonts w:ascii="Times New Roman" w:eastAsia="Times New Roman" w:hAnsi="Times New Roman" w:cs="Times New Roman"/>
                <w:i/>
                <w:spacing w:val="-1"/>
                <w:sz w:val="20"/>
                <w:szCs w:val="20"/>
              </w:rPr>
              <w:t>a</w:t>
            </w:r>
            <w:r>
              <w:rPr>
                <w:rFonts w:ascii="Times New Roman" w:eastAsia="Times New Roman" w:hAnsi="Times New Roman" w:cs="Times New Roman"/>
                <w:i/>
                <w:sz w:val="20"/>
                <w:szCs w:val="20"/>
              </w:rPr>
              <w:t>d</w:t>
            </w:r>
            <w:r>
              <w:rPr>
                <w:rFonts w:ascii="Times New Roman" w:eastAsia="Times New Roman" w:hAnsi="Times New Roman" w:cs="Times New Roman"/>
                <w:i/>
                <w:spacing w:val="31"/>
                <w:sz w:val="20"/>
                <w:szCs w:val="20"/>
              </w:rPr>
              <w:t xml:space="preserve"> </w:t>
            </w:r>
            <w:r>
              <w:rPr>
                <w:rFonts w:ascii="Times New Roman" w:eastAsia="Times New Roman" w:hAnsi="Times New Roman" w:cs="Times New Roman"/>
                <w:i/>
                <w:spacing w:val="-1"/>
                <w:w w:val="115"/>
                <w:sz w:val="20"/>
                <w:szCs w:val="20"/>
              </w:rPr>
              <w:t>ho</w:t>
            </w:r>
            <w:r>
              <w:rPr>
                <w:rFonts w:ascii="Times New Roman" w:eastAsia="Times New Roman" w:hAnsi="Times New Roman" w:cs="Times New Roman"/>
                <w:i/>
                <w:w w:val="109"/>
                <w:sz w:val="20"/>
                <w:szCs w:val="20"/>
              </w:rPr>
              <w:t xml:space="preserve">c </w:t>
            </w:r>
            <w:r>
              <w:rPr>
                <w:rFonts w:ascii="Times New Roman" w:eastAsia="Times New Roman" w:hAnsi="Times New Roman" w:cs="Times New Roman"/>
                <w:sz w:val="20"/>
                <w:szCs w:val="20"/>
              </w:rPr>
              <w:t>w</w:t>
            </w:r>
            <w:r>
              <w:rPr>
                <w:rFonts w:ascii="Times New Roman" w:eastAsia="Times New Roman" w:hAnsi="Times New Roman" w:cs="Times New Roman"/>
                <w:spacing w:val="-1"/>
                <w:sz w:val="20"/>
                <w:szCs w:val="20"/>
              </w:rPr>
              <w:t>a</w:t>
            </w:r>
            <w:r>
              <w:rPr>
                <w:rFonts w:ascii="Times New Roman" w:eastAsia="Times New Roman" w:hAnsi="Times New Roman" w:cs="Times New Roman"/>
                <w:sz w:val="20"/>
                <w:szCs w:val="20"/>
              </w:rPr>
              <w:t>y,</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z w:val="20"/>
                <w:szCs w:val="20"/>
              </w:rPr>
              <w:t>allowi</w:t>
            </w:r>
            <w:r>
              <w:rPr>
                <w:rFonts w:ascii="Times New Roman" w:eastAsia="Times New Roman" w:hAnsi="Times New Roman" w:cs="Times New Roman"/>
                <w:spacing w:val="-1"/>
                <w:sz w:val="20"/>
                <w:szCs w:val="20"/>
              </w:rPr>
              <w:t>n</w:t>
            </w:r>
            <w:r>
              <w:rPr>
                <w:rFonts w:ascii="Times New Roman" w:eastAsia="Times New Roman" w:hAnsi="Times New Roman" w:cs="Times New Roman"/>
                <w:sz w:val="20"/>
                <w:szCs w:val="20"/>
              </w:rPr>
              <w:t xml:space="preserve">g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z w:val="20"/>
                <w:szCs w:val="20"/>
              </w:rPr>
              <w:t xml:space="preserve">the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w w:val="116"/>
                <w:sz w:val="20"/>
                <w:szCs w:val="20"/>
              </w:rPr>
              <w:t xml:space="preserve">most </w:t>
            </w:r>
            <w:r>
              <w:rPr>
                <w:rFonts w:ascii="Times New Roman" w:eastAsia="Times New Roman" w:hAnsi="Times New Roman" w:cs="Times New Roman"/>
                <w:w w:val="110"/>
                <w:sz w:val="20"/>
                <w:szCs w:val="20"/>
              </w:rPr>
              <w:t>critical</w:t>
            </w:r>
            <w:r>
              <w:rPr>
                <w:rFonts w:ascii="Times New Roman" w:eastAsia="Times New Roman" w:hAnsi="Times New Roman" w:cs="Times New Roman"/>
                <w:spacing w:val="-24"/>
                <w:w w:val="110"/>
                <w:sz w:val="20"/>
                <w:szCs w:val="20"/>
              </w:rPr>
              <w:t xml:space="preserve"> </w:t>
            </w:r>
            <w:r>
              <w:rPr>
                <w:rFonts w:ascii="Times New Roman" w:eastAsia="Times New Roman" w:hAnsi="Times New Roman" w:cs="Times New Roman"/>
                <w:w w:val="110"/>
                <w:sz w:val="20"/>
                <w:szCs w:val="20"/>
              </w:rPr>
              <w:t>areas</w:t>
            </w:r>
            <w:r>
              <w:rPr>
                <w:rFonts w:ascii="Times New Roman" w:eastAsia="Times New Roman" w:hAnsi="Times New Roman" w:cs="Times New Roman"/>
                <w:spacing w:val="28"/>
                <w:w w:val="110"/>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z w:val="20"/>
                <w:szCs w:val="20"/>
              </w:rPr>
              <w:t xml:space="preserve">be  </w:t>
            </w:r>
            <w:r>
              <w:rPr>
                <w:rFonts w:ascii="Times New Roman" w:eastAsia="Times New Roman" w:hAnsi="Times New Roman" w:cs="Times New Roman"/>
                <w:w w:val="112"/>
                <w:sz w:val="20"/>
                <w:szCs w:val="20"/>
              </w:rPr>
              <w:t>def</w:t>
            </w:r>
            <w:r>
              <w:rPr>
                <w:rFonts w:ascii="Times New Roman" w:eastAsia="Times New Roman" w:hAnsi="Times New Roman" w:cs="Times New Roman"/>
                <w:spacing w:val="-1"/>
                <w:w w:val="112"/>
                <w:sz w:val="20"/>
                <w:szCs w:val="20"/>
              </w:rPr>
              <w:t>i</w:t>
            </w:r>
            <w:r>
              <w:rPr>
                <w:rFonts w:ascii="Times New Roman" w:eastAsia="Times New Roman" w:hAnsi="Times New Roman" w:cs="Times New Roman"/>
                <w:w w:val="119"/>
                <w:sz w:val="20"/>
                <w:szCs w:val="20"/>
              </w:rPr>
              <w:t xml:space="preserve">ned </w:t>
            </w:r>
            <w:r>
              <w:rPr>
                <w:rFonts w:ascii="Times New Roman" w:eastAsia="Times New Roman" w:hAnsi="Times New Roman" w:cs="Times New Roman"/>
                <w:w w:val="109"/>
                <w:sz w:val="20"/>
                <w:szCs w:val="20"/>
              </w:rPr>
              <w:t>first</w:t>
            </w:r>
          </w:p>
          <w:p w:rsidR="0053485F" w:rsidRDefault="0053485F" w:rsidP="0053485F">
            <w:pPr>
              <w:spacing w:before="16" w:line="240" w:lineRule="exact"/>
              <w:cnfStyle w:val="000000100000" w:firstRow="0" w:lastRow="0" w:firstColumn="0" w:lastColumn="0" w:oddVBand="0" w:evenVBand="0" w:oddHBand="1" w:evenHBand="0" w:firstRowFirstColumn="0" w:firstRowLastColumn="0" w:lastRowFirstColumn="0" w:lastRowLastColumn="0"/>
              <w:rPr>
                <w:sz w:val="24"/>
                <w:szCs w:val="24"/>
              </w:rPr>
            </w:pPr>
          </w:p>
          <w:p w:rsidR="0053485F" w:rsidRDefault="0053485F" w:rsidP="0053485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w w:val="109"/>
                <w:sz w:val="20"/>
                <w:szCs w:val="20"/>
              </w:rPr>
            </w:pPr>
          </w:p>
          <w:p w:rsidR="0053485F" w:rsidRDefault="0053485F" w:rsidP="0053485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0"/>
                <w:szCs w:val="30"/>
                <w:lang w:eastAsia="en-IN"/>
              </w:rPr>
            </w:pPr>
            <w:r>
              <w:rPr>
                <w:rFonts w:ascii="Times New Roman" w:eastAsia="Times New Roman" w:hAnsi="Times New Roman" w:cs="Times New Roman"/>
                <w:w w:val="109"/>
                <w:sz w:val="20"/>
                <w:szCs w:val="20"/>
              </w:rPr>
              <w:t>Gen</w:t>
            </w:r>
            <w:r>
              <w:rPr>
                <w:rFonts w:ascii="Times New Roman" w:eastAsia="Times New Roman" w:hAnsi="Times New Roman" w:cs="Times New Roman"/>
                <w:spacing w:val="-1"/>
                <w:w w:val="109"/>
                <w:sz w:val="20"/>
                <w:szCs w:val="20"/>
              </w:rPr>
              <w:t>e</w:t>
            </w:r>
            <w:r>
              <w:rPr>
                <w:rFonts w:ascii="Times New Roman" w:eastAsia="Times New Roman" w:hAnsi="Times New Roman" w:cs="Times New Roman"/>
                <w:w w:val="109"/>
                <w:sz w:val="20"/>
                <w:szCs w:val="20"/>
              </w:rPr>
              <w:t>ral</w:t>
            </w:r>
            <w:r>
              <w:rPr>
                <w:rFonts w:ascii="Times New Roman" w:eastAsia="Times New Roman" w:hAnsi="Times New Roman" w:cs="Times New Roman"/>
                <w:spacing w:val="-1"/>
                <w:w w:val="109"/>
                <w:sz w:val="20"/>
                <w:szCs w:val="20"/>
              </w:rPr>
              <w:t>l</w:t>
            </w:r>
            <w:r>
              <w:rPr>
                <w:rFonts w:ascii="Times New Roman" w:eastAsia="Times New Roman" w:hAnsi="Times New Roman" w:cs="Times New Roman"/>
                <w:w w:val="109"/>
                <w:sz w:val="20"/>
                <w:szCs w:val="20"/>
              </w:rPr>
              <w:t>y</w:t>
            </w:r>
            <w:r>
              <w:rPr>
                <w:rFonts w:ascii="Times New Roman" w:eastAsia="Times New Roman" w:hAnsi="Times New Roman" w:cs="Times New Roman"/>
                <w:spacing w:val="5"/>
                <w:w w:val="109"/>
                <w:sz w:val="20"/>
                <w:szCs w:val="20"/>
              </w:rPr>
              <w:t xml:space="preserve"> </w:t>
            </w:r>
            <w:r>
              <w:rPr>
                <w:rFonts w:ascii="Times New Roman" w:eastAsia="Times New Roman" w:hAnsi="Times New Roman" w:cs="Times New Roman"/>
                <w:w w:val="118"/>
                <w:sz w:val="20"/>
                <w:szCs w:val="20"/>
              </w:rPr>
              <w:t>p</w:t>
            </w:r>
            <w:r>
              <w:rPr>
                <w:rFonts w:ascii="Times New Roman" w:eastAsia="Times New Roman" w:hAnsi="Times New Roman" w:cs="Times New Roman"/>
                <w:spacing w:val="-1"/>
                <w:w w:val="118"/>
                <w:sz w:val="20"/>
                <w:szCs w:val="20"/>
              </w:rPr>
              <w:t>r</w:t>
            </w:r>
            <w:r>
              <w:rPr>
                <w:rFonts w:ascii="Times New Roman" w:eastAsia="Times New Roman" w:hAnsi="Times New Roman" w:cs="Times New Roman"/>
                <w:w w:val="113"/>
                <w:sz w:val="20"/>
                <w:szCs w:val="20"/>
              </w:rPr>
              <w:t xml:space="preserve">ovides </w:t>
            </w:r>
            <w:r>
              <w:rPr>
                <w:rFonts w:ascii="Times New Roman" w:eastAsia="Times New Roman" w:hAnsi="Times New Roman" w:cs="Times New Roman"/>
                <w:w w:val="112"/>
                <w:sz w:val="20"/>
                <w:szCs w:val="20"/>
              </w:rPr>
              <w:t>compatibility</w:t>
            </w:r>
            <w:r>
              <w:rPr>
                <w:rFonts w:ascii="Times New Roman" w:eastAsia="Times New Roman" w:hAnsi="Times New Roman" w:cs="Times New Roman"/>
                <w:spacing w:val="-22"/>
                <w:w w:val="112"/>
                <w:sz w:val="20"/>
                <w:szCs w:val="20"/>
              </w:rPr>
              <w:t xml:space="preserve"> </w:t>
            </w:r>
            <w:r>
              <w:rPr>
                <w:rFonts w:ascii="Times New Roman" w:eastAsia="Times New Roman" w:hAnsi="Times New Roman" w:cs="Times New Roman"/>
                <w:w w:val="112"/>
                <w:sz w:val="20"/>
                <w:szCs w:val="20"/>
              </w:rPr>
              <w:t>between</w:t>
            </w:r>
            <w:r>
              <w:rPr>
                <w:rFonts w:ascii="Times New Roman" w:eastAsia="Times New Roman" w:hAnsi="Times New Roman" w:cs="Times New Roman"/>
                <w:spacing w:val="46"/>
                <w:w w:val="112"/>
                <w:sz w:val="20"/>
                <w:szCs w:val="20"/>
              </w:rPr>
              <w:t xml:space="preserve"> </w:t>
            </w:r>
            <w:r>
              <w:rPr>
                <w:rFonts w:ascii="Times New Roman" w:eastAsia="Times New Roman" w:hAnsi="Times New Roman" w:cs="Times New Roman"/>
                <w:sz w:val="20"/>
                <w:szCs w:val="20"/>
              </w:rPr>
              <w:t>2.X v</w:t>
            </w:r>
            <w:r>
              <w:rPr>
                <w:rFonts w:ascii="Times New Roman" w:eastAsia="Times New Roman" w:hAnsi="Times New Roman" w:cs="Times New Roman"/>
                <w:w w:val="113"/>
                <w:sz w:val="20"/>
                <w:szCs w:val="20"/>
              </w:rPr>
              <w:t>ersi</w:t>
            </w:r>
            <w:r>
              <w:rPr>
                <w:rFonts w:ascii="Times New Roman" w:eastAsia="Times New Roman" w:hAnsi="Times New Roman" w:cs="Times New Roman"/>
                <w:spacing w:val="-2"/>
                <w:w w:val="113"/>
                <w:sz w:val="20"/>
                <w:szCs w:val="20"/>
              </w:rPr>
              <w:t>o</w:t>
            </w:r>
            <w:r>
              <w:rPr>
                <w:rFonts w:ascii="Times New Roman" w:eastAsia="Times New Roman" w:hAnsi="Times New Roman" w:cs="Times New Roman"/>
                <w:w w:val="112"/>
                <w:sz w:val="20"/>
                <w:szCs w:val="20"/>
              </w:rPr>
              <w:t>ns</w:t>
            </w:r>
          </w:p>
        </w:tc>
        <w:tc>
          <w:tcPr>
            <w:tcW w:w="3081" w:type="dxa"/>
          </w:tcPr>
          <w:p w:rsidR="0053485F" w:rsidRDefault="0053485F" w:rsidP="00D0072D">
            <w:pPr>
              <w:spacing w:before="3" w:line="120" w:lineRule="exact"/>
              <w:cnfStyle w:val="000000100000" w:firstRow="0" w:lastRow="0" w:firstColumn="0" w:lastColumn="0" w:oddVBand="0" w:evenVBand="0" w:oddHBand="1" w:evenHBand="0" w:firstRowFirstColumn="0" w:firstRowLastColumn="0" w:lastRowFirstColumn="0" w:lastRowLastColumn="0"/>
              <w:rPr>
                <w:sz w:val="13"/>
                <w:szCs w:val="13"/>
              </w:rPr>
            </w:pPr>
          </w:p>
          <w:p w:rsidR="0053485F" w:rsidRDefault="0053485F" w:rsidP="00D0072D">
            <w:pPr>
              <w:spacing w:line="252" w:lineRule="auto"/>
              <w:ind w:left="264" w:right="146" w:hanging="1"/>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w w:val="111"/>
                <w:sz w:val="20"/>
                <w:szCs w:val="20"/>
              </w:rPr>
              <w:t>Provi</w:t>
            </w:r>
            <w:r>
              <w:rPr>
                <w:rFonts w:ascii="Times New Roman" w:eastAsia="Times New Roman" w:hAnsi="Times New Roman" w:cs="Times New Roman"/>
                <w:spacing w:val="-1"/>
                <w:w w:val="111"/>
                <w:sz w:val="20"/>
                <w:szCs w:val="20"/>
              </w:rPr>
              <w:t>d</w:t>
            </w:r>
            <w:r>
              <w:rPr>
                <w:rFonts w:ascii="Times New Roman" w:eastAsia="Times New Roman" w:hAnsi="Times New Roman" w:cs="Times New Roman"/>
                <w:w w:val="111"/>
                <w:sz w:val="20"/>
                <w:szCs w:val="20"/>
              </w:rPr>
              <w:t>es</w:t>
            </w:r>
            <w:r>
              <w:rPr>
                <w:rFonts w:ascii="Times New Roman" w:eastAsia="Times New Roman" w:hAnsi="Times New Roman" w:cs="Times New Roman"/>
                <w:spacing w:val="4"/>
                <w:w w:val="111"/>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w w:val="118"/>
                <w:sz w:val="20"/>
                <w:szCs w:val="20"/>
              </w:rPr>
              <w:t>“</w:t>
            </w:r>
            <w:r>
              <w:rPr>
                <w:rFonts w:ascii="Times New Roman" w:eastAsia="Times New Roman" w:hAnsi="Times New Roman" w:cs="Times New Roman"/>
                <w:spacing w:val="-2"/>
                <w:w w:val="118"/>
                <w:sz w:val="20"/>
                <w:szCs w:val="20"/>
              </w:rPr>
              <w:t>o</w:t>
            </w:r>
            <w:r>
              <w:rPr>
                <w:rFonts w:ascii="Times New Roman" w:eastAsia="Times New Roman" w:hAnsi="Times New Roman" w:cs="Times New Roman"/>
                <w:w w:val="118"/>
                <w:sz w:val="20"/>
                <w:szCs w:val="20"/>
              </w:rPr>
              <w:t>ne</w:t>
            </w:r>
            <w:r>
              <w:rPr>
                <w:rFonts w:ascii="Times New Roman" w:eastAsia="Times New Roman" w:hAnsi="Times New Roman" w:cs="Times New Roman"/>
                <w:spacing w:val="-4"/>
                <w:w w:val="118"/>
                <w:sz w:val="20"/>
                <w:szCs w:val="20"/>
              </w:rPr>
              <w:t xml:space="preserve"> </w:t>
            </w:r>
            <w:r>
              <w:rPr>
                <w:rFonts w:ascii="Times New Roman" w:eastAsia="Times New Roman" w:hAnsi="Times New Roman" w:cs="Times New Roman"/>
                <w:sz w:val="20"/>
                <w:szCs w:val="20"/>
              </w:rPr>
              <w:t>size</w:t>
            </w:r>
            <w:r>
              <w:rPr>
                <w:rFonts w:ascii="Times New Roman" w:eastAsia="Times New Roman" w:hAnsi="Times New Roman" w:cs="Times New Roman"/>
                <w:spacing w:val="33"/>
                <w:sz w:val="20"/>
                <w:szCs w:val="20"/>
              </w:rPr>
              <w:t xml:space="preserve"> </w:t>
            </w:r>
            <w:r>
              <w:rPr>
                <w:rFonts w:ascii="Times New Roman" w:eastAsia="Times New Roman" w:hAnsi="Times New Roman" w:cs="Times New Roman"/>
                <w:w w:val="108"/>
                <w:sz w:val="20"/>
                <w:szCs w:val="20"/>
              </w:rPr>
              <w:t xml:space="preserve">fits </w:t>
            </w:r>
            <w:r>
              <w:rPr>
                <w:rFonts w:ascii="Times New Roman" w:eastAsia="Times New Roman" w:hAnsi="Times New Roman" w:cs="Times New Roman"/>
                <w:w w:val="116"/>
                <w:sz w:val="20"/>
                <w:szCs w:val="20"/>
              </w:rPr>
              <w:t>non</w:t>
            </w:r>
            <w:r>
              <w:rPr>
                <w:rFonts w:ascii="Times New Roman" w:eastAsia="Times New Roman" w:hAnsi="Times New Roman" w:cs="Times New Roman"/>
                <w:spacing w:val="-1"/>
                <w:w w:val="116"/>
                <w:sz w:val="20"/>
                <w:szCs w:val="20"/>
              </w:rPr>
              <w:t>e</w:t>
            </w:r>
            <w:r>
              <w:rPr>
                <w:rFonts w:ascii="Times New Roman" w:eastAsia="Times New Roman" w:hAnsi="Times New Roman" w:cs="Times New Roman"/>
                <w:w w:val="116"/>
                <w:sz w:val="20"/>
                <w:szCs w:val="20"/>
              </w:rPr>
              <w:t>”</w:t>
            </w:r>
            <w:r>
              <w:rPr>
                <w:rFonts w:ascii="Times New Roman" w:eastAsia="Times New Roman" w:hAnsi="Times New Roman" w:cs="Times New Roman"/>
                <w:spacing w:val="-2"/>
                <w:w w:val="116"/>
                <w:sz w:val="20"/>
                <w:szCs w:val="20"/>
              </w:rPr>
              <w:t xml:space="preserve"> </w:t>
            </w:r>
            <w:r>
              <w:rPr>
                <w:rFonts w:ascii="Times New Roman" w:eastAsia="Times New Roman" w:hAnsi="Times New Roman" w:cs="Times New Roman"/>
                <w:w w:val="117"/>
                <w:sz w:val="20"/>
                <w:szCs w:val="20"/>
              </w:rPr>
              <w:t>sta</w:t>
            </w:r>
            <w:r>
              <w:rPr>
                <w:rFonts w:ascii="Times New Roman" w:eastAsia="Times New Roman" w:hAnsi="Times New Roman" w:cs="Times New Roman"/>
                <w:spacing w:val="-1"/>
                <w:w w:val="117"/>
                <w:sz w:val="20"/>
                <w:szCs w:val="20"/>
              </w:rPr>
              <w:t>n</w:t>
            </w:r>
            <w:r>
              <w:rPr>
                <w:rFonts w:ascii="Times New Roman" w:eastAsia="Times New Roman" w:hAnsi="Times New Roman" w:cs="Times New Roman"/>
                <w:w w:val="122"/>
                <w:sz w:val="20"/>
                <w:szCs w:val="20"/>
              </w:rPr>
              <w:t>d</w:t>
            </w:r>
            <w:r>
              <w:rPr>
                <w:rFonts w:ascii="Times New Roman" w:eastAsia="Times New Roman" w:hAnsi="Times New Roman" w:cs="Times New Roman"/>
                <w:w w:val="117"/>
                <w:sz w:val="20"/>
                <w:szCs w:val="20"/>
              </w:rPr>
              <w:t>ard</w:t>
            </w:r>
          </w:p>
          <w:p w:rsidR="0053485F" w:rsidRDefault="0053485F" w:rsidP="00D0072D">
            <w:pPr>
              <w:spacing w:before="15" w:line="240" w:lineRule="exact"/>
              <w:cnfStyle w:val="000000100000" w:firstRow="0" w:lastRow="0" w:firstColumn="0" w:lastColumn="0" w:oddVBand="0" w:evenVBand="0" w:oddHBand="1" w:evenHBand="0" w:firstRowFirstColumn="0" w:firstRowLastColumn="0" w:lastRowFirstColumn="0" w:lastRowLastColumn="0"/>
              <w:rPr>
                <w:sz w:val="24"/>
                <w:szCs w:val="24"/>
              </w:rPr>
            </w:pPr>
          </w:p>
          <w:p w:rsidR="0053485F" w:rsidRDefault="0053485F" w:rsidP="0053485F">
            <w:pPr>
              <w:spacing w:line="220" w:lineRule="exact"/>
              <w:ind w:left="264"/>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w w:val="111"/>
                <w:sz w:val="20"/>
                <w:szCs w:val="20"/>
              </w:rPr>
              <w:t>“Loose</w:t>
            </w:r>
            <w:r>
              <w:rPr>
                <w:rFonts w:ascii="Times New Roman" w:eastAsia="Times New Roman" w:hAnsi="Times New Roman" w:cs="Times New Roman"/>
                <w:spacing w:val="4"/>
                <w:w w:val="111"/>
                <w:sz w:val="20"/>
                <w:szCs w:val="20"/>
              </w:rPr>
              <w:t xml:space="preserve">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2"/>
                <w:w w:val="119"/>
                <w:sz w:val="20"/>
                <w:szCs w:val="20"/>
              </w:rPr>
              <w:t>o</w:t>
            </w:r>
            <w:r>
              <w:rPr>
                <w:rFonts w:ascii="Times New Roman" w:eastAsia="Times New Roman" w:hAnsi="Times New Roman" w:cs="Times New Roman"/>
                <w:w w:val="122"/>
                <w:sz w:val="20"/>
                <w:szCs w:val="20"/>
              </w:rPr>
              <w:t>p</w:t>
            </w:r>
            <w:r>
              <w:rPr>
                <w:rFonts w:ascii="Times New Roman" w:eastAsia="Times New Roman" w:hAnsi="Times New Roman" w:cs="Times New Roman"/>
                <w:w w:val="110"/>
                <w:sz w:val="20"/>
                <w:szCs w:val="20"/>
              </w:rPr>
              <w:t xml:space="preserve">tional </w:t>
            </w:r>
            <w:r>
              <w:rPr>
                <w:rFonts w:ascii="Times New Roman" w:eastAsia="Times New Roman" w:hAnsi="Times New Roman" w:cs="Times New Roman"/>
                <w:w w:val="115"/>
                <w:sz w:val="20"/>
                <w:szCs w:val="20"/>
              </w:rPr>
              <w:t>ridden”</w:t>
            </w:r>
            <w:r>
              <w:rPr>
                <w:rFonts w:ascii="Times New Roman" w:eastAsia="Times New Roman" w:hAnsi="Times New Roman" w:cs="Times New Roman"/>
                <w:spacing w:val="-3"/>
                <w:w w:val="115"/>
                <w:sz w:val="20"/>
                <w:szCs w:val="20"/>
              </w:rPr>
              <w:t xml:space="preserve"> </w:t>
            </w:r>
            <w:r>
              <w:rPr>
                <w:rFonts w:ascii="Times New Roman" w:eastAsia="Times New Roman" w:hAnsi="Times New Roman" w:cs="Times New Roman"/>
                <w:sz w:val="20"/>
                <w:szCs w:val="20"/>
              </w:rPr>
              <w:t xml:space="preserve">HL7 </w:t>
            </w:r>
            <w:r>
              <w:rPr>
                <w:rFonts w:ascii="Times New Roman" w:eastAsia="Times New Roman" w:hAnsi="Times New Roman" w:cs="Times New Roman"/>
                <w:w w:val="112"/>
                <w:sz w:val="20"/>
                <w:szCs w:val="20"/>
              </w:rPr>
              <w:t>defi</w:t>
            </w:r>
            <w:r>
              <w:rPr>
                <w:rFonts w:ascii="Times New Roman" w:eastAsia="Times New Roman" w:hAnsi="Times New Roman" w:cs="Times New Roman"/>
                <w:w w:val="102"/>
                <w:sz w:val="20"/>
                <w:szCs w:val="20"/>
              </w:rPr>
              <w:t>n</w:t>
            </w:r>
            <w:r>
              <w:rPr>
                <w:rFonts w:ascii="Times New Roman" w:eastAsia="Times New Roman" w:hAnsi="Times New Roman" w:cs="Times New Roman"/>
                <w:spacing w:val="-1"/>
                <w:w w:val="102"/>
                <w:sz w:val="20"/>
                <w:szCs w:val="20"/>
              </w:rPr>
              <w:t>i</w:t>
            </w:r>
            <w:r>
              <w:rPr>
                <w:rFonts w:ascii="Times New Roman" w:eastAsia="Times New Roman" w:hAnsi="Times New Roman" w:cs="Times New Roman"/>
                <w:w w:val="113"/>
                <w:sz w:val="20"/>
                <w:szCs w:val="20"/>
              </w:rPr>
              <w:t>tions</w:t>
            </w:r>
          </w:p>
          <w:p w:rsidR="0053485F" w:rsidRDefault="0053485F" w:rsidP="0053485F">
            <w:pPr>
              <w:spacing w:before="10"/>
              <w:ind w:left="264"/>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 xml:space="preserve">lead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w w:val="108"/>
                <w:sz w:val="20"/>
                <w:szCs w:val="20"/>
              </w:rPr>
              <w:t xml:space="preserve">discrepancies </w:t>
            </w:r>
            <w:r>
              <w:rPr>
                <w:rFonts w:ascii="Times New Roman" w:eastAsia="Times New Roman" w:hAnsi="Times New Roman" w:cs="Times New Roman"/>
                <w:spacing w:val="1"/>
                <w:w w:val="108"/>
                <w:sz w:val="20"/>
                <w:szCs w:val="20"/>
              </w:rPr>
              <w:t xml:space="preserve"> </w:t>
            </w:r>
            <w:r>
              <w:rPr>
                <w:rFonts w:ascii="Times New Roman" w:eastAsia="Times New Roman" w:hAnsi="Times New Roman" w:cs="Times New Roman"/>
                <w:w w:val="108"/>
                <w:sz w:val="20"/>
                <w:szCs w:val="20"/>
              </w:rPr>
              <w:t>in</w:t>
            </w:r>
          </w:p>
          <w:p w:rsidR="0053485F" w:rsidRDefault="0053485F" w:rsidP="0053485F">
            <w:pPr>
              <w:spacing w:before="11"/>
              <w:ind w:left="264"/>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HL7</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w w:val="102"/>
                <w:sz w:val="20"/>
                <w:szCs w:val="20"/>
              </w:rPr>
              <w:t>i</w:t>
            </w:r>
            <w:r>
              <w:rPr>
                <w:rFonts w:ascii="Times New Roman" w:eastAsia="Times New Roman" w:hAnsi="Times New Roman" w:cs="Times New Roman"/>
                <w:spacing w:val="-1"/>
                <w:w w:val="102"/>
                <w:sz w:val="20"/>
                <w:szCs w:val="20"/>
              </w:rPr>
              <w:t>n</w:t>
            </w:r>
            <w:r>
              <w:rPr>
                <w:rFonts w:ascii="Times New Roman" w:eastAsia="Times New Roman" w:hAnsi="Times New Roman" w:cs="Times New Roman"/>
                <w:w w:val="123"/>
                <w:sz w:val="20"/>
                <w:szCs w:val="20"/>
              </w:rPr>
              <w:t>te</w:t>
            </w:r>
            <w:r>
              <w:rPr>
                <w:rFonts w:ascii="Times New Roman" w:eastAsia="Times New Roman" w:hAnsi="Times New Roman" w:cs="Times New Roman"/>
                <w:spacing w:val="-1"/>
                <w:w w:val="123"/>
                <w:sz w:val="20"/>
                <w:szCs w:val="20"/>
              </w:rPr>
              <w:t>r</w:t>
            </w:r>
            <w:r>
              <w:rPr>
                <w:rFonts w:ascii="Times New Roman" w:eastAsia="Times New Roman" w:hAnsi="Times New Roman" w:cs="Times New Roman"/>
                <w:sz w:val="20"/>
                <w:szCs w:val="20"/>
              </w:rPr>
              <w:t>f</w:t>
            </w:r>
            <w:r>
              <w:rPr>
                <w:rFonts w:ascii="Times New Roman" w:eastAsia="Times New Roman" w:hAnsi="Times New Roman" w:cs="Times New Roman"/>
                <w:w w:val="117"/>
                <w:sz w:val="20"/>
                <w:szCs w:val="20"/>
              </w:rPr>
              <w:t>ac</w:t>
            </w:r>
            <w:r>
              <w:rPr>
                <w:rFonts w:ascii="Times New Roman" w:eastAsia="Times New Roman" w:hAnsi="Times New Roman" w:cs="Times New Roman"/>
                <w:spacing w:val="-1"/>
                <w:w w:val="117"/>
                <w:sz w:val="20"/>
                <w:szCs w:val="20"/>
              </w:rPr>
              <w:t>e</w:t>
            </w:r>
            <w:r>
              <w:rPr>
                <w:rFonts w:ascii="Times New Roman" w:eastAsia="Times New Roman" w:hAnsi="Times New Roman" w:cs="Times New Roman"/>
                <w:w w:val="114"/>
                <w:sz w:val="20"/>
                <w:szCs w:val="20"/>
              </w:rPr>
              <w:t>s</w:t>
            </w:r>
          </w:p>
          <w:p w:rsidR="0053485F" w:rsidRDefault="0053485F" w:rsidP="0053485F">
            <w:pPr>
              <w:spacing w:before="7" w:line="260" w:lineRule="exact"/>
              <w:cnfStyle w:val="000000100000" w:firstRow="0" w:lastRow="0" w:firstColumn="0" w:lastColumn="0" w:oddVBand="0" w:evenVBand="0" w:oddHBand="1" w:evenHBand="0" w:firstRowFirstColumn="0" w:firstRowLastColumn="0" w:lastRowFirstColumn="0" w:lastRowLastColumn="0"/>
              <w:rPr>
                <w:sz w:val="26"/>
                <w:szCs w:val="26"/>
              </w:rPr>
            </w:pPr>
          </w:p>
          <w:p w:rsidR="0053485F" w:rsidRDefault="0053485F" w:rsidP="0053485F">
            <w:pPr>
              <w:spacing w:line="251" w:lineRule="auto"/>
              <w:ind w:left="264" w:right="578" w:hanging="1"/>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 xml:space="preserve">Not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z w:val="20"/>
                <w:szCs w:val="20"/>
              </w:rPr>
              <w:t>inclusive</w:t>
            </w:r>
            <w:r>
              <w:rPr>
                <w:rFonts w:ascii="Times New Roman" w:eastAsia="Times New Roman" w:hAnsi="Times New Roman" w:cs="Times New Roman"/>
                <w:spacing w:val="41"/>
                <w:sz w:val="20"/>
                <w:szCs w:val="20"/>
              </w:rPr>
              <w:t xml:space="preserve"> </w:t>
            </w:r>
            <w:r>
              <w:rPr>
                <w:rFonts w:ascii="Times New Roman" w:eastAsia="Times New Roman" w:hAnsi="Times New Roman" w:cs="Times New Roman"/>
                <w:w w:val="111"/>
                <w:sz w:val="20"/>
                <w:szCs w:val="20"/>
              </w:rPr>
              <w:t xml:space="preserve">of </w:t>
            </w:r>
            <w:r>
              <w:rPr>
                <w:rFonts w:ascii="Times New Roman" w:eastAsia="Times New Roman" w:hAnsi="Times New Roman" w:cs="Times New Roman"/>
                <w:w w:val="112"/>
                <w:sz w:val="20"/>
                <w:szCs w:val="20"/>
              </w:rPr>
              <w:t>inte</w:t>
            </w:r>
            <w:r>
              <w:rPr>
                <w:rFonts w:ascii="Times New Roman" w:eastAsia="Times New Roman" w:hAnsi="Times New Roman" w:cs="Times New Roman"/>
                <w:spacing w:val="-1"/>
                <w:w w:val="112"/>
                <w:sz w:val="20"/>
                <w:szCs w:val="20"/>
              </w:rPr>
              <w:t>r</w:t>
            </w:r>
            <w:r>
              <w:rPr>
                <w:rFonts w:ascii="Times New Roman" w:eastAsia="Times New Roman" w:hAnsi="Times New Roman" w:cs="Times New Roman"/>
                <w:w w:val="112"/>
                <w:sz w:val="20"/>
                <w:szCs w:val="20"/>
              </w:rPr>
              <w:t>national</w:t>
            </w:r>
            <w:r>
              <w:rPr>
                <w:rFonts w:ascii="Times New Roman" w:eastAsia="Times New Roman" w:hAnsi="Times New Roman" w:cs="Times New Roman"/>
                <w:spacing w:val="4"/>
                <w:w w:val="112"/>
                <w:sz w:val="20"/>
                <w:szCs w:val="20"/>
              </w:rPr>
              <w:t xml:space="preserve"> </w:t>
            </w:r>
            <w:r>
              <w:rPr>
                <w:rFonts w:ascii="Times New Roman" w:eastAsia="Times New Roman" w:hAnsi="Times New Roman" w:cs="Times New Roman"/>
                <w:w w:val="120"/>
                <w:sz w:val="20"/>
                <w:szCs w:val="20"/>
              </w:rPr>
              <w:t>nee</w:t>
            </w:r>
            <w:r>
              <w:rPr>
                <w:rFonts w:ascii="Times New Roman" w:eastAsia="Times New Roman" w:hAnsi="Times New Roman" w:cs="Times New Roman"/>
                <w:w w:val="118"/>
                <w:sz w:val="20"/>
                <w:szCs w:val="20"/>
              </w:rPr>
              <w:t>ds</w:t>
            </w:r>
          </w:p>
          <w:p w:rsidR="0053485F" w:rsidRDefault="0053485F" w:rsidP="0053485F">
            <w:pPr>
              <w:spacing w:before="16" w:line="240" w:lineRule="exact"/>
              <w:cnfStyle w:val="000000100000" w:firstRow="0" w:lastRow="0" w:firstColumn="0" w:lastColumn="0" w:oddVBand="0" w:evenVBand="0" w:oddHBand="1" w:evenHBand="0" w:firstRowFirstColumn="0" w:firstRowLastColumn="0" w:lastRowFirstColumn="0" w:lastRowLastColumn="0"/>
              <w:rPr>
                <w:sz w:val="24"/>
                <w:szCs w:val="24"/>
              </w:rPr>
            </w:pPr>
          </w:p>
          <w:p w:rsidR="0053485F" w:rsidRDefault="0053485F" w:rsidP="0053485F">
            <w:pPr>
              <w:ind w:left="263"/>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No</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w w:val="110"/>
                <w:sz w:val="20"/>
                <w:szCs w:val="20"/>
              </w:rPr>
              <w:t>compati</w:t>
            </w:r>
            <w:r>
              <w:rPr>
                <w:rFonts w:ascii="Times New Roman" w:eastAsia="Times New Roman" w:hAnsi="Times New Roman" w:cs="Times New Roman"/>
                <w:spacing w:val="-1"/>
                <w:w w:val="110"/>
                <w:sz w:val="20"/>
                <w:szCs w:val="20"/>
              </w:rPr>
              <w:t>b</w:t>
            </w:r>
            <w:r>
              <w:rPr>
                <w:rFonts w:ascii="Times New Roman" w:eastAsia="Times New Roman" w:hAnsi="Times New Roman" w:cs="Times New Roman"/>
                <w:w w:val="110"/>
                <w:sz w:val="20"/>
                <w:szCs w:val="20"/>
              </w:rPr>
              <w:t>ility</w:t>
            </w:r>
            <w:r>
              <w:rPr>
                <w:rFonts w:ascii="Times New Roman" w:eastAsia="Times New Roman" w:hAnsi="Times New Roman" w:cs="Times New Roman"/>
                <w:spacing w:val="2"/>
                <w:w w:val="110"/>
                <w:sz w:val="20"/>
                <w:szCs w:val="20"/>
              </w:rPr>
              <w:t xml:space="preserve"> </w:t>
            </w:r>
            <w:r>
              <w:rPr>
                <w:rFonts w:ascii="Times New Roman" w:eastAsia="Times New Roman" w:hAnsi="Times New Roman" w:cs="Times New Roman"/>
                <w:w w:val="110"/>
                <w:sz w:val="20"/>
                <w:szCs w:val="20"/>
              </w:rPr>
              <w:t>w</w:t>
            </w:r>
            <w:r>
              <w:rPr>
                <w:rFonts w:ascii="Times New Roman" w:eastAsia="Times New Roman" w:hAnsi="Times New Roman" w:cs="Times New Roman"/>
                <w:spacing w:val="-1"/>
                <w:w w:val="110"/>
                <w:sz w:val="20"/>
                <w:szCs w:val="20"/>
              </w:rPr>
              <w:t>i</w:t>
            </w:r>
            <w:r>
              <w:rPr>
                <w:rFonts w:ascii="Times New Roman" w:eastAsia="Times New Roman" w:hAnsi="Times New Roman" w:cs="Times New Roman"/>
                <w:w w:val="119"/>
                <w:sz w:val="20"/>
                <w:szCs w:val="20"/>
              </w:rPr>
              <w:t>th</w:t>
            </w:r>
          </w:p>
          <w:p w:rsidR="0053485F" w:rsidRDefault="0053485F" w:rsidP="0053485F">
            <w:pPr>
              <w:spacing w:before="12"/>
              <w:ind w:left="264"/>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HL7</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V3</w:t>
            </w:r>
          </w:p>
          <w:p w:rsidR="0053485F" w:rsidRDefault="0053485F" w:rsidP="0053485F">
            <w:pPr>
              <w:spacing w:before="6" w:line="260" w:lineRule="exact"/>
              <w:cnfStyle w:val="000000100000" w:firstRow="0" w:lastRow="0" w:firstColumn="0" w:lastColumn="0" w:oddVBand="0" w:evenVBand="0" w:oddHBand="1" w:evenHBand="0" w:firstRowFirstColumn="0" w:firstRowLastColumn="0" w:lastRowFirstColumn="0" w:lastRowLastColumn="0"/>
              <w:rPr>
                <w:sz w:val="26"/>
                <w:szCs w:val="26"/>
              </w:rPr>
            </w:pPr>
          </w:p>
          <w:p w:rsidR="0053485F" w:rsidRDefault="0053485F" w:rsidP="0053485F">
            <w:pPr>
              <w:ind w:left="263"/>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Def</w:t>
            </w:r>
            <w:r>
              <w:rPr>
                <w:rFonts w:ascii="Times New Roman" w:eastAsia="Times New Roman" w:hAnsi="Times New Roman" w:cs="Times New Roman"/>
                <w:spacing w:val="-1"/>
                <w:sz w:val="20"/>
                <w:szCs w:val="20"/>
              </w:rPr>
              <w:t>i</w:t>
            </w:r>
            <w:r>
              <w:rPr>
                <w:rFonts w:ascii="Times New Roman" w:eastAsia="Times New Roman" w:hAnsi="Times New Roman" w:cs="Times New Roman"/>
                <w:sz w:val="20"/>
                <w:szCs w:val="20"/>
              </w:rPr>
              <w:t xml:space="preserve">ning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w w:val="111"/>
                <w:sz w:val="20"/>
                <w:szCs w:val="20"/>
              </w:rPr>
              <w:t>de</w:t>
            </w:r>
            <w:r>
              <w:rPr>
                <w:rFonts w:ascii="Times New Roman" w:eastAsia="Times New Roman" w:hAnsi="Times New Roman" w:cs="Times New Roman"/>
                <w:w w:val="111"/>
                <w:sz w:val="20"/>
                <w:szCs w:val="20"/>
              </w:rPr>
              <w:t>tailed</w:t>
            </w:r>
            <w:r>
              <w:rPr>
                <w:rFonts w:ascii="Times New Roman" w:eastAsia="Times New Roman" w:hAnsi="Times New Roman" w:cs="Times New Roman"/>
                <w:spacing w:val="36"/>
                <w:w w:val="111"/>
                <w:sz w:val="20"/>
                <w:szCs w:val="20"/>
              </w:rPr>
              <w:t xml:space="preserve"> </w:t>
            </w:r>
            <w:r>
              <w:rPr>
                <w:rFonts w:ascii="Times New Roman" w:eastAsia="Times New Roman" w:hAnsi="Times New Roman" w:cs="Times New Roman"/>
                <w:w w:val="111"/>
                <w:sz w:val="20"/>
                <w:szCs w:val="20"/>
              </w:rPr>
              <w:t>list</w:t>
            </w:r>
          </w:p>
          <w:p w:rsidR="0053485F" w:rsidRDefault="0053485F" w:rsidP="0053485F">
            <w:pPr>
              <w:spacing w:before="12" w:line="251" w:lineRule="auto"/>
              <w:ind w:left="264" w:right="114"/>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w w:val="114"/>
                <w:sz w:val="20"/>
                <w:szCs w:val="20"/>
              </w:rPr>
              <w:t>items</w:t>
            </w:r>
            <w:r>
              <w:rPr>
                <w:rFonts w:ascii="Times New Roman" w:eastAsia="Times New Roman" w:hAnsi="Times New Roman" w:cs="Times New Roman"/>
                <w:spacing w:val="-2"/>
                <w:w w:val="114"/>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pacing w:val="-1"/>
                <w:sz w:val="20"/>
                <w:szCs w:val="20"/>
              </w:rPr>
              <w:t>b</w:t>
            </w:r>
            <w:r>
              <w:rPr>
                <w:rFonts w:ascii="Times New Roman" w:eastAsia="Times New Roman" w:hAnsi="Times New Roman" w:cs="Times New Roman"/>
                <w:sz w:val="20"/>
                <w:szCs w:val="20"/>
              </w:rPr>
              <w:t>e</w:t>
            </w:r>
            <w:r>
              <w:rPr>
                <w:rFonts w:ascii="Times New Roman" w:eastAsia="Times New Roman" w:hAnsi="Times New Roman" w:cs="Times New Roman"/>
                <w:spacing w:val="49"/>
                <w:sz w:val="20"/>
                <w:szCs w:val="20"/>
              </w:rPr>
              <w:t xml:space="preserve"> </w:t>
            </w:r>
            <w:r>
              <w:rPr>
                <w:rFonts w:ascii="Times New Roman" w:eastAsia="Times New Roman" w:hAnsi="Times New Roman" w:cs="Times New Roman"/>
                <w:w w:val="114"/>
                <w:sz w:val="20"/>
                <w:szCs w:val="20"/>
              </w:rPr>
              <w:t xml:space="preserve">discussed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20"/>
                <w:sz w:val="20"/>
                <w:szCs w:val="20"/>
              </w:rPr>
              <w:t>negotiated</w:t>
            </w:r>
            <w:r>
              <w:rPr>
                <w:rFonts w:ascii="Times New Roman" w:eastAsia="Times New Roman" w:hAnsi="Times New Roman" w:cs="Times New Roman"/>
                <w:spacing w:val="-5"/>
                <w:w w:val="120"/>
                <w:sz w:val="20"/>
                <w:szCs w:val="20"/>
              </w:rPr>
              <w:t xml:space="preserve"> </w:t>
            </w:r>
            <w:r>
              <w:rPr>
                <w:rFonts w:ascii="Times New Roman" w:eastAsia="Times New Roman" w:hAnsi="Times New Roman" w:cs="Times New Roman"/>
                <w:w w:val="118"/>
                <w:sz w:val="20"/>
                <w:szCs w:val="20"/>
              </w:rPr>
              <w:t>bef</w:t>
            </w:r>
            <w:r>
              <w:rPr>
                <w:rFonts w:ascii="Times New Roman" w:eastAsia="Times New Roman" w:hAnsi="Times New Roman" w:cs="Times New Roman"/>
                <w:spacing w:val="-1"/>
                <w:w w:val="118"/>
                <w:sz w:val="20"/>
                <w:szCs w:val="20"/>
              </w:rPr>
              <w:t>o</w:t>
            </w:r>
            <w:r>
              <w:rPr>
                <w:rFonts w:ascii="Times New Roman" w:eastAsia="Times New Roman" w:hAnsi="Times New Roman" w:cs="Times New Roman"/>
                <w:w w:val="119"/>
                <w:sz w:val="20"/>
                <w:szCs w:val="20"/>
              </w:rPr>
              <w:t xml:space="preserve">re </w:t>
            </w:r>
            <w:r>
              <w:rPr>
                <w:rFonts w:ascii="Times New Roman" w:eastAsia="Times New Roman" w:hAnsi="Times New Roman" w:cs="Times New Roman"/>
                <w:w w:val="86"/>
                <w:sz w:val="20"/>
                <w:szCs w:val="20"/>
              </w:rPr>
              <w:t>i</w:t>
            </w:r>
            <w:r>
              <w:rPr>
                <w:rFonts w:ascii="Times New Roman" w:eastAsia="Times New Roman" w:hAnsi="Times New Roman" w:cs="Times New Roman"/>
                <w:w w:val="113"/>
                <w:sz w:val="20"/>
                <w:szCs w:val="20"/>
              </w:rPr>
              <w:t>nterfacing</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can</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sz w:val="20"/>
                <w:szCs w:val="20"/>
              </w:rPr>
              <w:t xml:space="preserve">occur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w w:val="102"/>
                <w:sz w:val="20"/>
                <w:szCs w:val="20"/>
              </w:rPr>
              <w:t xml:space="preserve">is </w:t>
            </w:r>
            <w:r>
              <w:rPr>
                <w:rFonts w:ascii="Times New Roman" w:eastAsia="Times New Roman" w:hAnsi="Times New Roman" w:cs="Times New Roman"/>
                <w:w w:val="113"/>
                <w:sz w:val="20"/>
                <w:szCs w:val="20"/>
              </w:rPr>
              <w:t>requ</w:t>
            </w:r>
            <w:r>
              <w:rPr>
                <w:rFonts w:ascii="Times New Roman" w:eastAsia="Times New Roman" w:hAnsi="Times New Roman" w:cs="Times New Roman"/>
                <w:spacing w:val="-1"/>
                <w:w w:val="113"/>
                <w:sz w:val="20"/>
                <w:szCs w:val="20"/>
              </w:rPr>
              <w:t>i</w:t>
            </w:r>
            <w:r>
              <w:rPr>
                <w:rFonts w:ascii="Times New Roman" w:eastAsia="Times New Roman" w:hAnsi="Times New Roman" w:cs="Times New Roman"/>
                <w:w w:val="111"/>
                <w:sz w:val="20"/>
                <w:szCs w:val="20"/>
              </w:rPr>
              <w:t>r</w:t>
            </w:r>
            <w:r>
              <w:rPr>
                <w:rFonts w:ascii="Times New Roman" w:eastAsia="Times New Roman" w:hAnsi="Times New Roman" w:cs="Times New Roman"/>
                <w:w w:val="124"/>
                <w:sz w:val="20"/>
                <w:szCs w:val="20"/>
              </w:rPr>
              <w:t>ed</w:t>
            </w:r>
          </w:p>
          <w:p w:rsidR="0053485F" w:rsidRDefault="0053485F" w:rsidP="0053485F">
            <w:pPr>
              <w:spacing w:before="16" w:line="240" w:lineRule="exact"/>
              <w:cnfStyle w:val="000000100000" w:firstRow="0" w:lastRow="0" w:firstColumn="0" w:lastColumn="0" w:oddVBand="0" w:evenVBand="0" w:oddHBand="1" w:evenHBand="0" w:firstRowFirstColumn="0" w:firstRowLastColumn="0" w:lastRowFirstColumn="0" w:lastRowLastColumn="0"/>
              <w:rPr>
                <w:sz w:val="24"/>
                <w:szCs w:val="24"/>
              </w:rPr>
            </w:pPr>
          </w:p>
          <w:p w:rsidR="0053485F" w:rsidRDefault="0053485F" w:rsidP="0053485F">
            <w:pPr>
              <w:ind w:left="263"/>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w w:val="111"/>
                <w:sz w:val="20"/>
                <w:szCs w:val="20"/>
              </w:rPr>
              <w:t>Application</w:t>
            </w:r>
            <w:r>
              <w:rPr>
                <w:rFonts w:ascii="Times New Roman" w:eastAsia="Times New Roman" w:hAnsi="Times New Roman" w:cs="Times New Roman"/>
                <w:spacing w:val="-19"/>
                <w:w w:val="111"/>
                <w:sz w:val="20"/>
                <w:szCs w:val="20"/>
              </w:rPr>
              <w:t xml:space="preserve"> </w:t>
            </w:r>
            <w:r>
              <w:rPr>
                <w:rFonts w:ascii="Times New Roman" w:eastAsia="Times New Roman" w:hAnsi="Times New Roman" w:cs="Times New Roman"/>
                <w:w w:val="111"/>
                <w:sz w:val="20"/>
                <w:szCs w:val="20"/>
              </w:rPr>
              <w:t>vendors</w:t>
            </w:r>
            <w:r>
              <w:rPr>
                <w:rFonts w:ascii="Times New Roman" w:eastAsia="Times New Roman" w:hAnsi="Times New Roman" w:cs="Times New Roman"/>
                <w:spacing w:val="18"/>
                <w:w w:val="111"/>
                <w:sz w:val="20"/>
                <w:szCs w:val="20"/>
              </w:rPr>
              <w:t xml:space="preserve"> </w:t>
            </w:r>
            <w:r>
              <w:rPr>
                <w:rFonts w:ascii="Times New Roman" w:eastAsia="Times New Roman" w:hAnsi="Times New Roman" w:cs="Times New Roman"/>
                <w:w w:val="120"/>
                <w:sz w:val="20"/>
                <w:szCs w:val="20"/>
              </w:rPr>
              <w:t xml:space="preserve">do </w:t>
            </w:r>
            <w:r>
              <w:rPr>
                <w:rFonts w:ascii="Times New Roman" w:eastAsia="Times New Roman" w:hAnsi="Times New Roman" w:cs="Times New Roman"/>
                <w:sz w:val="20"/>
                <w:szCs w:val="20"/>
              </w:rPr>
              <w:t xml:space="preserve">not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19"/>
                <w:sz w:val="20"/>
                <w:szCs w:val="20"/>
              </w:rPr>
              <w:t>suppo</w:t>
            </w:r>
            <w:r>
              <w:rPr>
                <w:rFonts w:ascii="Times New Roman" w:eastAsia="Times New Roman" w:hAnsi="Times New Roman" w:cs="Times New Roman"/>
                <w:spacing w:val="-1"/>
                <w:w w:val="119"/>
                <w:sz w:val="20"/>
                <w:szCs w:val="20"/>
              </w:rPr>
              <w:t>r</w:t>
            </w:r>
            <w:r>
              <w:rPr>
                <w:rFonts w:ascii="Times New Roman" w:eastAsia="Times New Roman" w:hAnsi="Times New Roman" w:cs="Times New Roman"/>
                <w:w w:val="119"/>
                <w:sz w:val="20"/>
                <w:szCs w:val="20"/>
              </w:rPr>
              <w:t>t</w:t>
            </w:r>
            <w:r>
              <w:rPr>
                <w:rFonts w:ascii="Times New Roman" w:eastAsia="Times New Roman" w:hAnsi="Times New Roman" w:cs="Times New Roman"/>
                <w:spacing w:val="-7"/>
                <w:w w:val="119"/>
                <w:sz w:val="20"/>
                <w:szCs w:val="20"/>
              </w:rPr>
              <w:t xml:space="preserve"> </w:t>
            </w:r>
            <w:r>
              <w:rPr>
                <w:rFonts w:ascii="Times New Roman" w:eastAsia="Times New Roman" w:hAnsi="Times New Roman" w:cs="Times New Roman"/>
                <w:spacing w:val="-1"/>
                <w:w w:val="119"/>
                <w:sz w:val="20"/>
                <w:szCs w:val="20"/>
              </w:rPr>
              <w:t>t</w:t>
            </w:r>
            <w:r>
              <w:rPr>
                <w:rFonts w:ascii="Times New Roman" w:eastAsia="Times New Roman" w:hAnsi="Times New Roman" w:cs="Times New Roman"/>
                <w:w w:val="119"/>
                <w:sz w:val="20"/>
                <w:szCs w:val="20"/>
              </w:rPr>
              <w:t>he</w:t>
            </w:r>
            <w:r>
              <w:rPr>
                <w:rFonts w:ascii="Times New Roman" w:eastAsia="Times New Roman" w:hAnsi="Times New Roman" w:cs="Times New Roman"/>
                <w:spacing w:val="2"/>
                <w:w w:val="119"/>
                <w:sz w:val="20"/>
                <w:szCs w:val="20"/>
              </w:rPr>
              <w:t xml:space="preserve"> </w:t>
            </w:r>
            <w:r>
              <w:rPr>
                <w:rFonts w:ascii="Times New Roman" w:eastAsia="Times New Roman" w:hAnsi="Times New Roman" w:cs="Times New Roman"/>
                <w:w w:val="113"/>
                <w:sz w:val="20"/>
                <w:szCs w:val="20"/>
              </w:rPr>
              <w:t>la</w:t>
            </w:r>
            <w:r>
              <w:rPr>
                <w:rFonts w:ascii="Times New Roman" w:eastAsia="Times New Roman" w:hAnsi="Times New Roman" w:cs="Times New Roman"/>
                <w:spacing w:val="-1"/>
                <w:w w:val="113"/>
                <w:sz w:val="20"/>
                <w:szCs w:val="20"/>
              </w:rPr>
              <w:t>t</w:t>
            </w:r>
            <w:r>
              <w:rPr>
                <w:rFonts w:ascii="Times New Roman" w:eastAsia="Times New Roman" w:hAnsi="Times New Roman" w:cs="Times New Roman"/>
                <w:w w:val="125"/>
                <w:sz w:val="20"/>
                <w:szCs w:val="20"/>
              </w:rPr>
              <w:t>e</w:t>
            </w:r>
            <w:r>
              <w:rPr>
                <w:rFonts w:ascii="Times New Roman" w:eastAsia="Times New Roman" w:hAnsi="Times New Roman" w:cs="Times New Roman"/>
                <w:w w:val="122"/>
                <w:sz w:val="20"/>
                <w:szCs w:val="20"/>
              </w:rPr>
              <w:t xml:space="preserve">st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21"/>
                <w:sz w:val="20"/>
                <w:szCs w:val="20"/>
              </w:rPr>
              <w:t>be</w:t>
            </w:r>
            <w:r>
              <w:rPr>
                <w:rFonts w:ascii="Times New Roman" w:eastAsia="Times New Roman" w:hAnsi="Times New Roman" w:cs="Times New Roman"/>
                <w:spacing w:val="-1"/>
                <w:w w:val="121"/>
                <w:sz w:val="20"/>
                <w:szCs w:val="20"/>
              </w:rPr>
              <w:t>s</w:t>
            </w:r>
            <w:r>
              <w:rPr>
                <w:rFonts w:ascii="Times New Roman" w:eastAsia="Times New Roman" w:hAnsi="Times New Roman" w:cs="Times New Roman"/>
                <w:w w:val="133"/>
                <w:sz w:val="20"/>
                <w:szCs w:val="20"/>
              </w:rPr>
              <w:t>t</w:t>
            </w:r>
            <w:r>
              <w:rPr>
                <w:rFonts w:ascii="Times New Roman" w:eastAsia="Times New Roman" w:hAnsi="Times New Roman" w:cs="Times New Roman"/>
                <w:w w:val="109"/>
                <w:sz w:val="20"/>
                <w:szCs w:val="20"/>
              </w:rPr>
              <w:t>-def</w:t>
            </w:r>
            <w:r>
              <w:rPr>
                <w:rFonts w:ascii="Times New Roman" w:eastAsia="Times New Roman" w:hAnsi="Times New Roman" w:cs="Times New Roman"/>
                <w:spacing w:val="-1"/>
                <w:w w:val="109"/>
                <w:sz w:val="20"/>
                <w:szCs w:val="20"/>
              </w:rPr>
              <w:t>i</w:t>
            </w:r>
            <w:r>
              <w:rPr>
                <w:rFonts w:ascii="Times New Roman" w:eastAsia="Times New Roman" w:hAnsi="Times New Roman" w:cs="Times New Roman"/>
                <w:w w:val="119"/>
                <w:sz w:val="20"/>
                <w:szCs w:val="20"/>
              </w:rPr>
              <w:t xml:space="preserve">ned </w:t>
            </w:r>
            <w:r>
              <w:rPr>
                <w:rFonts w:ascii="Times New Roman" w:eastAsia="Times New Roman" w:hAnsi="Times New Roman" w:cs="Times New Roman"/>
                <w:w w:val="110"/>
                <w:sz w:val="20"/>
                <w:szCs w:val="20"/>
              </w:rPr>
              <w:t>versi</w:t>
            </w:r>
            <w:r>
              <w:rPr>
                <w:rFonts w:ascii="Times New Roman" w:eastAsia="Times New Roman" w:hAnsi="Times New Roman" w:cs="Times New Roman"/>
                <w:spacing w:val="-1"/>
                <w:w w:val="110"/>
                <w:sz w:val="20"/>
                <w:szCs w:val="20"/>
              </w:rPr>
              <w:t>o</w:t>
            </w:r>
            <w:r>
              <w:rPr>
                <w:rFonts w:ascii="Times New Roman" w:eastAsia="Times New Roman" w:hAnsi="Times New Roman" w:cs="Times New Roman"/>
                <w:w w:val="110"/>
                <w:sz w:val="20"/>
                <w:szCs w:val="20"/>
              </w:rPr>
              <w:t>ns</w:t>
            </w:r>
            <w:r>
              <w:rPr>
                <w:rFonts w:ascii="Times New Roman" w:eastAsia="Times New Roman" w:hAnsi="Times New Roman" w:cs="Times New Roman"/>
                <w:spacing w:val="5"/>
                <w:w w:val="110"/>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H</w:t>
            </w:r>
            <w:r>
              <w:rPr>
                <w:rFonts w:ascii="Times New Roman" w:eastAsia="Times New Roman" w:hAnsi="Times New Roman" w:cs="Times New Roman"/>
                <w:sz w:val="20"/>
                <w:szCs w:val="20"/>
              </w:rPr>
              <w:t>L7</w:t>
            </w:r>
          </w:p>
        </w:tc>
      </w:tr>
      <w:tr w:rsidR="0053485F" w:rsidTr="0053485F">
        <w:tc>
          <w:tcPr>
            <w:cnfStyle w:val="001000000000" w:firstRow="0" w:lastRow="0" w:firstColumn="1" w:lastColumn="0" w:oddVBand="0" w:evenVBand="0" w:oddHBand="0" w:evenHBand="0" w:firstRowFirstColumn="0" w:firstRowLastColumn="0" w:lastRowFirstColumn="0" w:lastRowLastColumn="0"/>
            <w:tcW w:w="3080" w:type="dxa"/>
          </w:tcPr>
          <w:p w:rsidR="0053485F" w:rsidRDefault="0053485F" w:rsidP="00F603B1">
            <w:pPr>
              <w:rPr>
                <w:rFonts w:ascii="Times New Roman" w:eastAsia="Times New Roman" w:hAnsi="Times New Roman" w:cs="Times New Roman"/>
                <w:b w:val="0"/>
                <w:sz w:val="30"/>
                <w:szCs w:val="30"/>
                <w:lang w:eastAsia="en-IN"/>
              </w:rPr>
            </w:pPr>
            <w:r>
              <w:rPr>
                <w:rFonts w:ascii="Times New Roman" w:eastAsia="Times New Roman" w:hAnsi="Times New Roman" w:cs="Times New Roman"/>
                <w:b w:val="0"/>
                <w:sz w:val="30"/>
                <w:szCs w:val="30"/>
                <w:lang w:eastAsia="en-IN"/>
              </w:rPr>
              <w:t>HL7 v3</w:t>
            </w:r>
          </w:p>
        </w:tc>
        <w:tc>
          <w:tcPr>
            <w:tcW w:w="3081" w:type="dxa"/>
          </w:tcPr>
          <w:p w:rsidR="0053485F" w:rsidRDefault="0053485F" w:rsidP="0053485F">
            <w:pPr>
              <w:spacing w:line="252" w:lineRule="auto"/>
              <w:ind w:right="173"/>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t xml:space="preserve">More </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w w:val="120"/>
                <w:sz w:val="20"/>
                <w:szCs w:val="20"/>
              </w:rPr>
              <w:t>"true</w:t>
            </w:r>
            <w:r>
              <w:rPr>
                <w:rFonts w:ascii="Times New Roman" w:eastAsia="Times New Roman" w:hAnsi="Times New Roman" w:cs="Times New Roman"/>
                <w:spacing w:val="-2"/>
                <w:w w:val="120"/>
                <w:sz w:val="20"/>
                <w:szCs w:val="20"/>
              </w:rPr>
              <w:t xml:space="preserve"> </w:t>
            </w:r>
            <w:r>
              <w:rPr>
                <w:rFonts w:ascii="Times New Roman" w:eastAsia="Times New Roman" w:hAnsi="Times New Roman" w:cs="Times New Roman"/>
                <w:w w:val="122"/>
                <w:sz w:val="20"/>
                <w:szCs w:val="20"/>
              </w:rPr>
              <w:t>st</w:t>
            </w:r>
            <w:r>
              <w:rPr>
                <w:rFonts w:ascii="Times New Roman" w:eastAsia="Times New Roman" w:hAnsi="Times New Roman" w:cs="Times New Roman"/>
                <w:w w:val="116"/>
                <w:sz w:val="20"/>
                <w:szCs w:val="20"/>
              </w:rPr>
              <w:t>andar</w:t>
            </w:r>
            <w:r>
              <w:rPr>
                <w:rFonts w:ascii="Times New Roman" w:eastAsia="Times New Roman" w:hAnsi="Times New Roman" w:cs="Times New Roman"/>
                <w:w w:val="122"/>
                <w:sz w:val="20"/>
                <w:szCs w:val="20"/>
              </w:rPr>
              <w:t>d</w:t>
            </w:r>
            <w:r>
              <w:rPr>
                <w:rFonts w:ascii="Times New Roman" w:eastAsia="Times New Roman" w:hAnsi="Times New Roman" w:cs="Times New Roman"/>
                <w:w w:val="117"/>
                <w:sz w:val="20"/>
                <w:szCs w:val="20"/>
              </w:rPr>
              <w:t xml:space="preserve">”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less</w:t>
            </w:r>
            <w:r>
              <w:rPr>
                <w:rFonts w:ascii="Times New Roman" w:eastAsia="Times New Roman" w:hAnsi="Times New Roman" w:cs="Times New Roman"/>
                <w:spacing w:val="41"/>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w w:val="112"/>
                <w:sz w:val="20"/>
                <w:szCs w:val="20"/>
              </w:rPr>
              <w:t>"f</w:t>
            </w:r>
            <w:r>
              <w:rPr>
                <w:rFonts w:ascii="Times New Roman" w:eastAsia="Times New Roman" w:hAnsi="Times New Roman" w:cs="Times New Roman"/>
                <w:spacing w:val="-1"/>
                <w:w w:val="112"/>
                <w:sz w:val="20"/>
                <w:szCs w:val="20"/>
              </w:rPr>
              <w:t>r</w:t>
            </w:r>
            <w:r>
              <w:rPr>
                <w:rFonts w:ascii="Times New Roman" w:eastAsia="Times New Roman" w:hAnsi="Times New Roman" w:cs="Times New Roman"/>
                <w:w w:val="112"/>
                <w:sz w:val="20"/>
                <w:szCs w:val="20"/>
              </w:rPr>
              <w:t>am</w:t>
            </w:r>
            <w:r>
              <w:rPr>
                <w:rFonts w:ascii="Times New Roman" w:eastAsia="Times New Roman" w:hAnsi="Times New Roman" w:cs="Times New Roman"/>
                <w:spacing w:val="-1"/>
                <w:w w:val="112"/>
                <w:sz w:val="20"/>
                <w:szCs w:val="20"/>
              </w:rPr>
              <w:t>e</w:t>
            </w:r>
            <w:r>
              <w:rPr>
                <w:rFonts w:ascii="Times New Roman" w:eastAsia="Times New Roman" w:hAnsi="Times New Roman" w:cs="Times New Roman"/>
                <w:w w:val="112"/>
                <w:sz w:val="20"/>
                <w:szCs w:val="20"/>
              </w:rPr>
              <w:t>wo</w:t>
            </w:r>
            <w:r>
              <w:rPr>
                <w:rFonts w:ascii="Times New Roman" w:eastAsia="Times New Roman" w:hAnsi="Times New Roman" w:cs="Times New Roman"/>
                <w:spacing w:val="-1"/>
                <w:w w:val="112"/>
                <w:sz w:val="20"/>
                <w:szCs w:val="20"/>
              </w:rPr>
              <w:t>r</w:t>
            </w:r>
            <w:r>
              <w:rPr>
                <w:rFonts w:ascii="Times New Roman" w:eastAsia="Times New Roman" w:hAnsi="Times New Roman" w:cs="Times New Roman"/>
                <w:w w:val="112"/>
                <w:sz w:val="20"/>
                <w:szCs w:val="20"/>
              </w:rPr>
              <w:t>k</w:t>
            </w:r>
            <w:r>
              <w:rPr>
                <w:rFonts w:ascii="Times New Roman" w:eastAsia="Times New Roman" w:hAnsi="Times New Roman" w:cs="Times New Roman"/>
                <w:spacing w:val="5"/>
                <w:w w:val="112"/>
                <w:sz w:val="20"/>
                <w:szCs w:val="20"/>
              </w:rPr>
              <w:t xml:space="preserve"> </w:t>
            </w:r>
            <w:r>
              <w:rPr>
                <w:rFonts w:ascii="Times New Roman" w:eastAsia="Times New Roman" w:hAnsi="Times New Roman" w:cs="Times New Roman"/>
                <w:spacing w:val="-1"/>
                <w:w w:val="112"/>
                <w:sz w:val="20"/>
                <w:szCs w:val="20"/>
              </w:rPr>
              <w:t>f</w:t>
            </w:r>
            <w:r>
              <w:rPr>
                <w:rFonts w:ascii="Times New Roman" w:eastAsia="Times New Roman" w:hAnsi="Times New Roman" w:cs="Times New Roman"/>
                <w:w w:val="119"/>
                <w:sz w:val="20"/>
                <w:szCs w:val="20"/>
              </w:rPr>
              <w:t>o</w:t>
            </w:r>
            <w:r>
              <w:rPr>
                <w:rFonts w:ascii="Times New Roman" w:eastAsia="Times New Roman" w:hAnsi="Times New Roman" w:cs="Times New Roman"/>
                <w:w w:val="111"/>
                <w:sz w:val="20"/>
                <w:szCs w:val="20"/>
              </w:rPr>
              <w:t xml:space="preserve">r </w:t>
            </w:r>
            <w:r>
              <w:rPr>
                <w:rFonts w:ascii="Times New Roman" w:eastAsia="Times New Roman" w:hAnsi="Times New Roman" w:cs="Times New Roman"/>
                <w:w w:val="117"/>
                <w:sz w:val="20"/>
                <w:szCs w:val="20"/>
              </w:rPr>
              <w:t>negot</w:t>
            </w:r>
            <w:r>
              <w:rPr>
                <w:rFonts w:ascii="Times New Roman" w:eastAsia="Times New Roman" w:hAnsi="Times New Roman" w:cs="Times New Roman"/>
                <w:spacing w:val="-1"/>
                <w:w w:val="117"/>
                <w:sz w:val="20"/>
                <w:szCs w:val="20"/>
              </w:rPr>
              <w:t>i</w:t>
            </w:r>
            <w:r>
              <w:rPr>
                <w:rFonts w:ascii="Times New Roman" w:eastAsia="Times New Roman" w:hAnsi="Times New Roman" w:cs="Times New Roman"/>
                <w:w w:val="117"/>
                <w:sz w:val="20"/>
                <w:szCs w:val="20"/>
              </w:rPr>
              <w:t>a</w:t>
            </w:r>
            <w:r>
              <w:rPr>
                <w:rFonts w:ascii="Times New Roman" w:eastAsia="Times New Roman" w:hAnsi="Times New Roman" w:cs="Times New Roman"/>
                <w:w w:val="116"/>
                <w:sz w:val="20"/>
                <w:szCs w:val="20"/>
              </w:rPr>
              <w:t>tion"</w:t>
            </w:r>
          </w:p>
          <w:p w:rsidR="0053485F" w:rsidRDefault="0053485F" w:rsidP="0053485F">
            <w:pPr>
              <w:spacing w:line="252" w:lineRule="auto"/>
              <w:ind w:right="239"/>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spacing w:line="252" w:lineRule="auto"/>
              <w:ind w:right="239"/>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pacing w:val="-1"/>
                <w:w w:val="102"/>
                <w:sz w:val="20"/>
                <w:szCs w:val="20"/>
              </w:rPr>
              <w:t>M</w:t>
            </w:r>
            <w:r>
              <w:rPr>
                <w:rFonts w:ascii="Times New Roman" w:eastAsia="Times New Roman" w:hAnsi="Times New Roman" w:cs="Times New Roman"/>
                <w:spacing w:val="-1"/>
                <w:w w:val="120"/>
                <w:sz w:val="20"/>
                <w:szCs w:val="20"/>
              </w:rPr>
              <w:t>o</w:t>
            </w:r>
            <w:r>
              <w:rPr>
                <w:rFonts w:ascii="Times New Roman" w:eastAsia="Times New Roman" w:hAnsi="Times New Roman" w:cs="Times New Roman"/>
                <w:w w:val="120"/>
                <w:sz w:val="20"/>
                <w:szCs w:val="20"/>
              </w:rPr>
              <w:t>d</w:t>
            </w:r>
            <w:r>
              <w:rPr>
                <w:rFonts w:ascii="Times New Roman" w:eastAsia="Times New Roman" w:hAnsi="Times New Roman" w:cs="Times New Roman"/>
                <w:w w:val="125"/>
                <w:sz w:val="20"/>
                <w:szCs w:val="20"/>
              </w:rPr>
              <w:t>e</w:t>
            </w:r>
            <w:r>
              <w:rPr>
                <w:rFonts w:ascii="Times New Roman" w:eastAsia="Times New Roman" w:hAnsi="Times New Roman" w:cs="Times New Roman"/>
                <w:w w:val="86"/>
                <w:sz w:val="20"/>
                <w:szCs w:val="20"/>
              </w:rPr>
              <w:t>l</w:t>
            </w:r>
            <w:r>
              <w:rPr>
                <w:rFonts w:ascii="Times New Roman" w:eastAsia="Times New Roman" w:hAnsi="Times New Roman" w:cs="Times New Roman"/>
                <w:w w:val="95"/>
                <w:sz w:val="20"/>
                <w:szCs w:val="20"/>
              </w:rPr>
              <w:t>-</w:t>
            </w:r>
            <w:r>
              <w:rPr>
                <w:rFonts w:ascii="Times New Roman" w:eastAsia="Times New Roman" w:hAnsi="Times New Roman" w:cs="Times New Roman"/>
                <w:spacing w:val="-1"/>
                <w:w w:val="120"/>
                <w:sz w:val="20"/>
                <w:szCs w:val="20"/>
              </w:rPr>
              <w:t>b</w:t>
            </w:r>
            <w:r>
              <w:rPr>
                <w:rFonts w:ascii="Times New Roman" w:eastAsia="Times New Roman" w:hAnsi="Times New Roman" w:cs="Times New Roman"/>
                <w:w w:val="120"/>
                <w:sz w:val="20"/>
                <w:szCs w:val="20"/>
              </w:rPr>
              <w:t>a</w:t>
            </w:r>
            <w:r>
              <w:rPr>
                <w:rFonts w:ascii="Times New Roman" w:eastAsia="Times New Roman" w:hAnsi="Times New Roman" w:cs="Times New Roman"/>
                <w:w w:val="114"/>
                <w:sz w:val="20"/>
                <w:szCs w:val="20"/>
              </w:rPr>
              <w:t>s</w:t>
            </w:r>
            <w:r>
              <w:rPr>
                <w:rFonts w:ascii="Times New Roman" w:eastAsia="Times New Roman" w:hAnsi="Times New Roman" w:cs="Times New Roman"/>
                <w:w w:val="125"/>
                <w:sz w:val="20"/>
                <w:szCs w:val="20"/>
              </w:rPr>
              <w:t>e</w:t>
            </w:r>
            <w:r>
              <w:rPr>
                <w:rFonts w:ascii="Times New Roman" w:eastAsia="Times New Roman" w:hAnsi="Times New Roman" w:cs="Times New Roman"/>
                <w:w w:val="122"/>
                <w:sz w:val="20"/>
                <w:szCs w:val="20"/>
              </w:rPr>
              <w:t>d</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14"/>
                <w:sz w:val="20"/>
                <w:szCs w:val="20"/>
              </w:rPr>
              <w:t>s</w:t>
            </w:r>
            <w:r>
              <w:rPr>
                <w:rFonts w:ascii="Times New Roman" w:eastAsia="Times New Roman" w:hAnsi="Times New Roman" w:cs="Times New Roman"/>
                <w:w w:val="133"/>
                <w:sz w:val="20"/>
                <w:szCs w:val="20"/>
              </w:rPr>
              <w:t>t</w:t>
            </w:r>
            <w:r>
              <w:rPr>
                <w:rFonts w:ascii="Times New Roman" w:eastAsia="Times New Roman" w:hAnsi="Times New Roman" w:cs="Times New Roman"/>
                <w:w w:val="117"/>
                <w:sz w:val="20"/>
                <w:szCs w:val="20"/>
              </w:rPr>
              <w:t>a</w:t>
            </w:r>
            <w:r>
              <w:rPr>
                <w:rFonts w:ascii="Times New Roman" w:eastAsia="Times New Roman" w:hAnsi="Times New Roman" w:cs="Times New Roman"/>
                <w:w w:val="111"/>
                <w:sz w:val="20"/>
                <w:szCs w:val="20"/>
              </w:rPr>
              <w:t>n</w:t>
            </w:r>
            <w:r>
              <w:rPr>
                <w:rFonts w:ascii="Times New Roman" w:eastAsia="Times New Roman" w:hAnsi="Times New Roman" w:cs="Times New Roman"/>
                <w:spacing w:val="-1"/>
                <w:w w:val="120"/>
                <w:sz w:val="20"/>
                <w:szCs w:val="20"/>
              </w:rPr>
              <w:t>d</w:t>
            </w:r>
            <w:r>
              <w:rPr>
                <w:rFonts w:ascii="Times New Roman" w:eastAsia="Times New Roman" w:hAnsi="Times New Roman" w:cs="Times New Roman"/>
                <w:w w:val="120"/>
                <w:sz w:val="20"/>
                <w:szCs w:val="20"/>
              </w:rPr>
              <w:t>a</w:t>
            </w:r>
            <w:r>
              <w:rPr>
                <w:rFonts w:ascii="Times New Roman" w:eastAsia="Times New Roman" w:hAnsi="Times New Roman" w:cs="Times New Roman"/>
                <w:w w:val="111"/>
                <w:sz w:val="20"/>
                <w:szCs w:val="20"/>
              </w:rPr>
              <w:t>r</w:t>
            </w:r>
            <w:r>
              <w:rPr>
                <w:rFonts w:ascii="Times New Roman" w:eastAsia="Times New Roman" w:hAnsi="Times New Roman" w:cs="Times New Roman"/>
                <w:w w:val="122"/>
                <w:sz w:val="20"/>
                <w:szCs w:val="20"/>
              </w:rPr>
              <w:t xml:space="preserve">d </w:t>
            </w:r>
            <w:r>
              <w:rPr>
                <w:rFonts w:ascii="Times New Roman" w:eastAsia="Times New Roman" w:hAnsi="Times New Roman" w:cs="Times New Roman"/>
                <w:w w:val="112"/>
                <w:sz w:val="20"/>
                <w:szCs w:val="20"/>
              </w:rPr>
              <w:t>provi</w:t>
            </w:r>
            <w:r>
              <w:rPr>
                <w:rFonts w:ascii="Times New Roman" w:eastAsia="Times New Roman" w:hAnsi="Times New Roman" w:cs="Times New Roman"/>
                <w:spacing w:val="-1"/>
                <w:w w:val="112"/>
                <w:sz w:val="20"/>
                <w:szCs w:val="20"/>
              </w:rPr>
              <w:t>d</w:t>
            </w:r>
            <w:r>
              <w:rPr>
                <w:rFonts w:ascii="Times New Roman" w:eastAsia="Times New Roman" w:hAnsi="Times New Roman" w:cs="Times New Roman"/>
                <w:w w:val="112"/>
                <w:sz w:val="20"/>
                <w:szCs w:val="20"/>
              </w:rPr>
              <w:t>es</w:t>
            </w:r>
            <w:r>
              <w:rPr>
                <w:rFonts w:ascii="Times New Roman" w:eastAsia="Times New Roman" w:hAnsi="Times New Roman" w:cs="Times New Roman"/>
                <w:spacing w:val="12"/>
                <w:w w:val="112"/>
                <w:sz w:val="20"/>
                <w:szCs w:val="20"/>
              </w:rPr>
              <w:t xml:space="preserve"> </w:t>
            </w:r>
            <w:r>
              <w:rPr>
                <w:rFonts w:ascii="Times New Roman" w:eastAsia="Times New Roman" w:hAnsi="Times New Roman" w:cs="Times New Roman"/>
                <w:w w:val="112"/>
                <w:sz w:val="20"/>
                <w:szCs w:val="20"/>
              </w:rPr>
              <w:t>cons</w:t>
            </w:r>
            <w:r>
              <w:rPr>
                <w:rFonts w:ascii="Times New Roman" w:eastAsia="Times New Roman" w:hAnsi="Times New Roman" w:cs="Times New Roman"/>
                <w:spacing w:val="1"/>
                <w:w w:val="112"/>
                <w:sz w:val="20"/>
                <w:szCs w:val="20"/>
              </w:rPr>
              <w:t>i</w:t>
            </w:r>
            <w:r>
              <w:rPr>
                <w:rFonts w:ascii="Times New Roman" w:eastAsia="Times New Roman" w:hAnsi="Times New Roman" w:cs="Times New Roman"/>
                <w:w w:val="112"/>
                <w:sz w:val="20"/>
                <w:szCs w:val="20"/>
              </w:rPr>
              <w:t xml:space="preserve">stency </w:t>
            </w:r>
            <w:r>
              <w:rPr>
                <w:rFonts w:ascii="Times New Roman" w:eastAsia="Times New Roman" w:hAnsi="Times New Roman" w:cs="Times New Roman"/>
                <w:w w:val="114"/>
                <w:sz w:val="20"/>
                <w:szCs w:val="20"/>
              </w:rPr>
              <w:t>acr</w:t>
            </w:r>
            <w:r>
              <w:rPr>
                <w:rFonts w:ascii="Times New Roman" w:eastAsia="Times New Roman" w:hAnsi="Times New Roman" w:cs="Times New Roman"/>
                <w:spacing w:val="-1"/>
                <w:w w:val="114"/>
                <w:sz w:val="20"/>
                <w:szCs w:val="20"/>
              </w:rPr>
              <w:t>o</w:t>
            </w:r>
            <w:r>
              <w:rPr>
                <w:rFonts w:ascii="Times New Roman" w:eastAsia="Times New Roman" w:hAnsi="Times New Roman" w:cs="Times New Roman"/>
                <w:w w:val="114"/>
                <w:sz w:val="20"/>
                <w:szCs w:val="20"/>
              </w:rPr>
              <w:t xml:space="preserve">ss </w:t>
            </w:r>
            <w:r>
              <w:rPr>
                <w:rFonts w:ascii="Times New Roman" w:eastAsia="Times New Roman" w:hAnsi="Times New Roman" w:cs="Times New Roman"/>
                <w:w w:val="118"/>
                <w:sz w:val="20"/>
                <w:szCs w:val="20"/>
              </w:rPr>
              <w:t>enti</w:t>
            </w:r>
            <w:r>
              <w:rPr>
                <w:rFonts w:ascii="Times New Roman" w:eastAsia="Times New Roman" w:hAnsi="Times New Roman" w:cs="Times New Roman"/>
                <w:spacing w:val="-1"/>
                <w:w w:val="118"/>
                <w:sz w:val="20"/>
                <w:szCs w:val="20"/>
              </w:rPr>
              <w:t>r</w:t>
            </w:r>
            <w:r>
              <w:rPr>
                <w:rFonts w:ascii="Times New Roman" w:eastAsia="Times New Roman" w:hAnsi="Times New Roman" w:cs="Times New Roman"/>
                <w:w w:val="118"/>
                <w:sz w:val="20"/>
                <w:szCs w:val="20"/>
              </w:rPr>
              <w:t>e</w:t>
            </w:r>
            <w:r>
              <w:rPr>
                <w:rFonts w:ascii="Times New Roman" w:eastAsia="Times New Roman" w:hAnsi="Times New Roman" w:cs="Times New Roman"/>
                <w:spacing w:val="-12"/>
                <w:w w:val="118"/>
                <w:sz w:val="20"/>
                <w:szCs w:val="20"/>
              </w:rPr>
              <w:t xml:space="preserve"> </w:t>
            </w:r>
            <w:r>
              <w:rPr>
                <w:rFonts w:ascii="Times New Roman" w:eastAsia="Times New Roman" w:hAnsi="Times New Roman" w:cs="Times New Roman"/>
                <w:w w:val="118"/>
                <w:sz w:val="20"/>
                <w:szCs w:val="20"/>
              </w:rPr>
              <w:t>standard</w:t>
            </w:r>
          </w:p>
          <w:p w:rsidR="0053485F" w:rsidRDefault="0053485F" w:rsidP="0053485F">
            <w:pPr>
              <w:spacing w:line="251" w:lineRule="auto"/>
              <w:ind w:right="806"/>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spacing w:line="251" w:lineRule="auto"/>
              <w:ind w:right="806"/>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w w:val="108"/>
                <w:sz w:val="20"/>
                <w:szCs w:val="20"/>
              </w:rPr>
              <w:t>Application</w:t>
            </w:r>
            <w:r>
              <w:rPr>
                <w:rFonts w:ascii="Times New Roman" w:eastAsia="Times New Roman" w:hAnsi="Times New Roman" w:cs="Times New Roman"/>
                <w:spacing w:val="9"/>
                <w:w w:val="108"/>
                <w:sz w:val="20"/>
                <w:szCs w:val="20"/>
              </w:rPr>
              <w:t xml:space="preserve"> </w:t>
            </w:r>
            <w:r>
              <w:rPr>
                <w:rFonts w:ascii="Times New Roman" w:eastAsia="Times New Roman" w:hAnsi="Times New Roman" w:cs="Times New Roman"/>
                <w:sz w:val="20"/>
                <w:szCs w:val="20"/>
              </w:rPr>
              <w:t xml:space="preserve">roles </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w w:val="104"/>
                <w:sz w:val="20"/>
                <w:szCs w:val="20"/>
              </w:rPr>
              <w:t xml:space="preserve">well </w:t>
            </w:r>
            <w:r>
              <w:rPr>
                <w:rFonts w:ascii="Times New Roman" w:eastAsia="Times New Roman" w:hAnsi="Times New Roman" w:cs="Times New Roman"/>
                <w:w w:val="115"/>
                <w:sz w:val="20"/>
                <w:szCs w:val="20"/>
              </w:rPr>
              <w:t>defined</w:t>
            </w:r>
          </w:p>
          <w:p w:rsidR="0053485F" w:rsidRDefault="0053485F" w:rsidP="0053485F">
            <w:pPr>
              <w:spacing w:before="16" w:line="240" w:lineRule="exact"/>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spacing w:line="252" w:lineRule="auto"/>
              <w:ind w:right="1006"/>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t xml:space="preserve"> Much</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z w:val="20"/>
                <w:szCs w:val="20"/>
              </w:rPr>
              <w:t>less</w:t>
            </w:r>
            <w:r>
              <w:rPr>
                <w:rFonts w:ascii="Times New Roman" w:eastAsia="Times New Roman" w:hAnsi="Times New Roman" w:cs="Times New Roman"/>
                <w:spacing w:val="41"/>
                <w:sz w:val="20"/>
                <w:szCs w:val="20"/>
              </w:rPr>
              <w:t xml:space="preserve"> </w:t>
            </w:r>
            <w:r>
              <w:rPr>
                <w:rFonts w:ascii="Times New Roman" w:eastAsia="Times New Roman" w:hAnsi="Times New Roman" w:cs="Times New Roman"/>
                <w:w w:val="117"/>
                <w:sz w:val="20"/>
                <w:szCs w:val="20"/>
              </w:rPr>
              <w:t xml:space="preserve">message </w:t>
            </w:r>
            <w:r>
              <w:rPr>
                <w:rFonts w:ascii="Times New Roman" w:eastAsia="Times New Roman" w:hAnsi="Times New Roman" w:cs="Times New Roman"/>
                <w:w w:val="111"/>
                <w:sz w:val="20"/>
                <w:szCs w:val="20"/>
              </w:rPr>
              <w:lastRenderedPageBreak/>
              <w:t>optional</w:t>
            </w:r>
            <w:r>
              <w:rPr>
                <w:rFonts w:ascii="Times New Roman" w:eastAsia="Times New Roman" w:hAnsi="Times New Roman" w:cs="Times New Roman"/>
                <w:spacing w:val="-1"/>
                <w:w w:val="111"/>
                <w:sz w:val="20"/>
                <w:szCs w:val="20"/>
              </w:rPr>
              <w:t>i</w:t>
            </w:r>
            <w:r>
              <w:rPr>
                <w:rFonts w:ascii="Times New Roman" w:eastAsia="Times New Roman" w:hAnsi="Times New Roman" w:cs="Times New Roman"/>
                <w:w w:val="133"/>
                <w:sz w:val="20"/>
                <w:szCs w:val="20"/>
              </w:rPr>
              <w:t>t</w:t>
            </w:r>
            <w:r>
              <w:rPr>
                <w:rFonts w:ascii="Times New Roman" w:eastAsia="Times New Roman" w:hAnsi="Times New Roman" w:cs="Times New Roman"/>
                <w:sz w:val="20"/>
                <w:szCs w:val="20"/>
              </w:rPr>
              <w:t>y</w:t>
            </w:r>
          </w:p>
          <w:p w:rsidR="0053485F" w:rsidRDefault="0053485F" w:rsidP="0053485F">
            <w:pPr>
              <w:spacing w:line="251" w:lineRule="auto"/>
              <w:ind w:right="247"/>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spacing w:line="251" w:lineRule="auto"/>
              <w:ind w:right="247"/>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t>Less</w:t>
            </w:r>
            <w:r>
              <w:rPr>
                <w:rFonts w:ascii="Times New Roman" w:eastAsia="Times New Roman" w:hAnsi="Times New Roman" w:cs="Times New Roman"/>
                <w:spacing w:val="31"/>
                <w:sz w:val="20"/>
                <w:szCs w:val="20"/>
              </w:rPr>
              <w:t xml:space="preserve"> </w:t>
            </w:r>
            <w:r>
              <w:rPr>
                <w:rFonts w:ascii="Times New Roman" w:eastAsia="Times New Roman" w:hAnsi="Times New Roman" w:cs="Times New Roman"/>
                <w:w w:val="113"/>
                <w:sz w:val="20"/>
                <w:szCs w:val="20"/>
              </w:rPr>
              <w:t>expens</w:t>
            </w:r>
            <w:r>
              <w:rPr>
                <w:rFonts w:ascii="Times New Roman" w:eastAsia="Times New Roman" w:hAnsi="Times New Roman" w:cs="Times New Roman"/>
                <w:spacing w:val="-1"/>
                <w:w w:val="113"/>
                <w:sz w:val="20"/>
                <w:szCs w:val="20"/>
              </w:rPr>
              <w:t>i</w:t>
            </w:r>
            <w:r>
              <w:rPr>
                <w:rFonts w:ascii="Times New Roman" w:eastAsia="Times New Roman" w:hAnsi="Times New Roman" w:cs="Times New Roman"/>
                <w:spacing w:val="1"/>
                <w:w w:val="113"/>
                <w:sz w:val="20"/>
                <w:szCs w:val="20"/>
              </w:rPr>
              <w:t>v</w:t>
            </w:r>
            <w:r>
              <w:rPr>
                <w:rFonts w:ascii="Times New Roman" w:eastAsia="Times New Roman" w:hAnsi="Times New Roman" w:cs="Times New Roman"/>
                <w:w w:val="113"/>
                <w:sz w:val="20"/>
                <w:szCs w:val="20"/>
              </w:rPr>
              <w:t>e</w:t>
            </w:r>
            <w:r>
              <w:rPr>
                <w:rFonts w:ascii="Times New Roman" w:eastAsia="Times New Roman" w:hAnsi="Times New Roman" w:cs="Times New Roman"/>
                <w:spacing w:val="2"/>
                <w:w w:val="113"/>
                <w:sz w:val="20"/>
                <w:szCs w:val="20"/>
              </w:rPr>
              <w:t xml:space="preserve"> </w:t>
            </w:r>
            <w:r>
              <w:rPr>
                <w:rFonts w:ascii="Times New Roman" w:eastAsia="Times New Roman" w:hAnsi="Times New Roman" w:cs="Times New Roman"/>
                <w:sz w:val="20"/>
                <w:szCs w:val="20"/>
              </w:rPr>
              <w:t>to</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z w:val="20"/>
                <w:szCs w:val="20"/>
              </w:rPr>
              <w:t>b</w:t>
            </w:r>
            <w:r>
              <w:rPr>
                <w:rFonts w:ascii="Times New Roman" w:eastAsia="Times New Roman" w:hAnsi="Times New Roman" w:cs="Times New Roman"/>
                <w:spacing w:val="1"/>
                <w:sz w:val="20"/>
                <w:szCs w:val="20"/>
              </w:rPr>
              <w:t>u</w:t>
            </w:r>
            <w:r>
              <w:rPr>
                <w:rFonts w:ascii="Times New Roman" w:eastAsia="Times New Roman" w:hAnsi="Times New Roman" w:cs="Times New Roman"/>
                <w:sz w:val="20"/>
                <w:szCs w:val="20"/>
              </w:rPr>
              <w:t>ild</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w w:val="117"/>
                <w:sz w:val="20"/>
                <w:szCs w:val="20"/>
              </w:rPr>
              <w:t xml:space="preserve">and </w:t>
            </w:r>
            <w:r>
              <w:rPr>
                <w:rFonts w:ascii="Times New Roman" w:eastAsia="Times New Roman" w:hAnsi="Times New Roman" w:cs="Times New Roman"/>
                <w:w w:val="109"/>
                <w:sz w:val="20"/>
                <w:szCs w:val="20"/>
              </w:rPr>
              <w:t>main</w:t>
            </w:r>
            <w:r>
              <w:rPr>
                <w:rFonts w:ascii="Times New Roman" w:eastAsia="Times New Roman" w:hAnsi="Times New Roman" w:cs="Times New Roman"/>
                <w:spacing w:val="-1"/>
                <w:w w:val="109"/>
                <w:sz w:val="20"/>
                <w:szCs w:val="20"/>
              </w:rPr>
              <w:t>t</w:t>
            </w:r>
            <w:r>
              <w:rPr>
                <w:rFonts w:ascii="Times New Roman" w:eastAsia="Times New Roman" w:hAnsi="Times New Roman" w:cs="Times New Roman"/>
                <w:w w:val="109"/>
                <w:sz w:val="20"/>
                <w:szCs w:val="20"/>
              </w:rPr>
              <w:t>ain</w:t>
            </w:r>
            <w:r>
              <w:rPr>
                <w:rFonts w:ascii="Times New Roman" w:eastAsia="Times New Roman" w:hAnsi="Times New Roman" w:cs="Times New Roman"/>
                <w:spacing w:val="6"/>
                <w:w w:val="109"/>
                <w:sz w:val="20"/>
                <w:szCs w:val="20"/>
              </w:rPr>
              <w:t xml:space="preserve"> </w:t>
            </w:r>
            <w:r>
              <w:rPr>
                <w:rFonts w:ascii="Times New Roman" w:eastAsia="Times New Roman" w:hAnsi="Times New Roman" w:cs="Times New Roman"/>
                <w:w w:val="109"/>
                <w:sz w:val="20"/>
                <w:szCs w:val="20"/>
              </w:rPr>
              <w:t>mi</w:t>
            </w:r>
            <w:r>
              <w:rPr>
                <w:rFonts w:ascii="Times New Roman" w:eastAsia="Times New Roman" w:hAnsi="Times New Roman" w:cs="Times New Roman"/>
                <w:spacing w:val="-1"/>
                <w:w w:val="109"/>
                <w:sz w:val="20"/>
                <w:szCs w:val="20"/>
              </w:rPr>
              <w:t>d</w:t>
            </w:r>
            <w:r>
              <w:rPr>
                <w:rFonts w:ascii="Times New Roman" w:eastAsia="Times New Roman" w:hAnsi="Times New Roman" w:cs="Times New Roman"/>
                <w:w w:val="109"/>
                <w:sz w:val="20"/>
                <w:szCs w:val="20"/>
              </w:rPr>
              <w:t>-to-lo</w:t>
            </w:r>
            <w:r>
              <w:rPr>
                <w:rFonts w:ascii="Times New Roman" w:eastAsia="Times New Roman" w:hAnsi="Times New Roman" w:cs="Times New Roman"/>
                <w:spacing w:val="-1"/>
                <w:w w:val="109"/>
                <w:sz w:val="20"/>
                <w:szCs w:val="20"/>
              </w:rPr>
              <w:t>n</w:t>
            </w:r>
            <w:r>
              <w:rPr>
                <w:rFonts w:ascii="Times New Roman" w:eastAsia="Times New Roman" w:hAnsi="Times New Roman" w:cs="Times New Roman"/>
                <w:w w:val="109"/>
                <w:sz w:val="20"/>
                <w:szCs w:val="20"/>
              </w:rPr>
              <w:t>g</w:t>
            </w:r>
            <w:r>
              <w:rPr>
                <w:rFonts w:ascii="Times New Roman" w:eastAsia="Times New Roman" w:hAnsi="Times New Roman" w:cs="Times New Roman"/>
                <w:spacing w:val="19"/>
                <w:w w:val="109"/>
                <w:sz w:val="20"/>
                <w:szCs w:val="20"/>
              </w:rPr>
              <w:t xml:space="preserve"> </w:t>
            </w:r>
            <w:r>
              <w:rPr>
                <w:rFonts w:ascii="Times New Roman" w:eastAsia="Times New Roman" w:hAnsi="Times New Roman" w:cs="Times New Roman"/>
                <w:w w:val="117"/>
                <w:sz w:val="20"/>
                <w:szCs w:val="20"/>
              </w:rPr>
              <w:t xml:space="preserve">term </w:t>
            </w:r>
            <w:r>
              <w:rPr>
                <w:rFonts w:ascii="Times New Roman" w:eastAsia="Times New Roman" w:hAnsi="Times New Roman" w:cs="Times New Roman"/>
                <w:w w:val="114"/>
                <w:sz w:val="20"/>
                <w:szCs w:val="20"/>
              </w:rPr>
              <w:t>interfaces</w:t>
            </w:r>
          </w:p>
          <w:p w:rsidR="0053485F" w:rsidRDefault="0053485F" w:rsidP="0053485F">
            <w:pPr>
              <w:spacing w:before="17" w:line="240" w:lineRule="exact"/>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30"/>
                <w:szCs w:val="30"/>
                <w:lang w:eastAsia="en-IN"/>
              </w:rPr>
            </w:pPr>
            <w:r>
              <w:rPr>
                <w:rFonts w:ascii="Times New Roman" w:eastAsia="Times New Roman" w:hAnsi="Times New Roman" w:cs="Times New Roman"/>
                <w:sz w:val="20"/>
                <w:szCs w:val="20"/>
              </w:rPr>
              <w:t>Many</w:t>
            </w:r>
            <w:r>
              <w:rPr>
                <w:rFonts w:ascii="Times New Roman" w:eastAsia="Times New Roman" w:hAnsi="Times New Roman" w:cs="Times New Roman"/>
                <w:spacing w:val="35"/>
                <w:sz w:val="20"/>
                <w:szCs w:val="20"/>
              </w:rPr>
              <w:t xml:space="preserve"> </w:t>
            </w:r>
            <w:r>
              <w:rPr>
                <w:rFonts w:ascii="Times New Roman" w:eastAsia="Times New Roman" w:hAnsi="Times New Roman" w:cs="Times New Roman"/>
                <w:w w:val="119"/>
                <w:sz w:val="20"/>
                <w:szCs w:val="20"/>
              </w:rPr>
              <w:t>decades</w:t>
            </w:r>
            <w:r>
              <w:rPr>
                <w:rFonts w:ascii="Times New Roman" w:eastAsia="Times New Roman" w:hAnsi="Times New Roman" w:cs="Times New Roman"/>
                <w:spacing w:val="-4"/>
                <w:w w:val="119"/>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w w:val="115"/>
                <w:sz w:val="20"/>
                <w:szCs w:val="20"/>
              </w:rPr>
              <w:t>eff</w:t>
            </w:r>
            <w:r>
              <w:rPr>
                <w:rFonts w:ascii="Times New Roman" w:eastAsia="Times New Roman" w:hAnsi="Times New Roman" w:cs="Times New Roman"/>
                <w:spacing w:val="-1"/>
                <w:w w:val="115"/>
                <w:sz w:val="20"/>
                <w:szCs w:val="20"/>
              </w:rPr>
              <w:t>o</w:t>
            </w:r>
            <w:r>
              <w:rPr>
                <w:rFonts w:ascii="Times New Roman" w:eastAsia="Times New Roman" w:hAnsi="Times New Roman" w:cs="Times New Roman"/>
                <w:w w:val="115"/>
                <w:sz w:val="20"/>
                <w:szCs w:val="20"/>
              </w:rPr>
              <w:t>rt</w:t>
            </w:r>
            <w:r>
              <w:rPr>
                <w:rFonts w:ascii="Times New Roman" w:eastAsia="Times New Roman" w:hAnsi="Times New Roman" w:cs="Times New Roman"/>
                <w:spacing w:val="-1"/>
                <w:w w:val="115"/>
                <w:sz w:val="20"/>
                <w:szCs w:val="20"/>
              </w:rPr>
              <w:t xml:space="preserve"> </w:t>
            </w:r>
            <w:r>
              <w:rPr>
                <w:rFonts w:ascii="Times New Roman" w:eastAsia="Times New Roman" w:hAnsi="Times New Roman" w:cs="Times New Roman"/>
                <w:w w:val="114"/>
                <w:sz w:val="20"/>
                <w:szCs w:val="20"/>
              </w:rPr>
              <w:t>ove</w:t>
            </w:r>
            <w:r>
              <w:rPr>
                <w:rFonts w:ascii="Times New Roman" w:eastAsia="Times New Roman" w:hAnsi="Times New Roman" w:cs="Times New Roman"/>
                <w:w w:val="111"/>
                <w:sz w:val="20"/>
                <w:szCs w:val="20"/>
              </w:rPr>
              <w:t xml:space="preserve">r </w:t>
            </w:r>
            <w:r>
              <w:rPr>
                <w:rFonts w:ascii="Times New Roman" w:eastAsia="Times New Roman" w:hAnsi="Times New Roman" w:cs="Times New Roman"/>
                <w:sz w:val="20"/>
                <w:szCs w:val="20"/>
              </w:rPr>
              <w:t xml:space="preserve">ten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z w:val="20"/>
                <w:szCs w:val="20"/>
              </w:rPr>
              <w:t>ye</w:t>
            </w:r>
            <w:r>
              <w:rPr>
                <w:rFonts w:ascii="Times New Roman" w:eastAsia="Times New Roman" w:hAnsi="Times New Roman" w:cs="Times New Roman"/>
                <w:spacing w:val="-1"/>
                <w:sz w:val="20"/>
                <w:szCs w:val="20"/>
              </w:rPr>
              <w:t>a</w:t>
            </w:r>
            <w:r>
              <w:rPr>
                <w:rFonts w:ascii="Times New Roman" w:eastAsia="Times New Roman" w:hAnsi="Times New Roman" w:cs="Times New Roman"/>
                <w:sz w:val="20"/>
                <w:szCs w:val="20"/>
              </w:rPr>
              <w:t>r</w:t>
            </w:r>
            <w:r>
              <w:rPr>
                <w:rFonts w:ascii="Times New Roman" w:eastAsia="Times New Roman" w:hAnsi="Times New Roman" w:cs="Times New Roman"/>
                <w:spacing w:val="48"/>
                <w:sz w:val="20"/>
                <w:szCs w:val="20"/>
              </w:rPr>
              <w:t xml:space="preserve"> </w:t>
            </w:r>
            <w:r>
              <w:rPr>
                <w:rFonts w:ascii="Times New Roman" w:eastAsia="Times New Roman" w:hAnsi="Times New Roman" w:cs="Times New Roman"/>
                <w:w w:val="116"/>
                <w:sz w:val="20"/>
                <w:szCs w:val="20"/>
              </w:rPr>
              <w:t>per</w:t>
            </w:r>
            <w:r>
              <w:rPr>
                <w:rFonts w:ascii="Times New Roman" w:eastAsia="Times New Roman" w:hAnsi="Times New Roman" w:cs="Times New Roman"/>
                <w:spacing w:val="-1"/>
                <w:w w:val="116"/>
                <w:sz w:val="20"/>
                <w:szCs w:val="20"/>
              </w:rPr>
              <w:t>i</w:t>
            </w:r>
            <w:r>
              <w:rPr>
                <w:rFonts w:ascii="Times New Roman" w:eastAsia="Times New Roman" w:hAnsi="Times New Roman" w:cs="Times New Roman"/>
                <w:w w:val="116"/>
                <w:sz w:val="20"/>
                <w:szCs w:val="20"/>
              </w:rPr>
              <w:t>od</w:t>
            </w:r>
            <w:r>
              <w:rPr>
                <w:rFonts w:ascii="Times New Roman" w:eastAsia="Times New Roman" w:hAnsi="Times New Roman" w:cs="Times New Roman"/>
                <w:spacing w:val="1"/>
                <w:w w:val="116"/>
                <w:sz w:val="20"/>
                <w:szCs w:val="20"/>
              </w:rPr>
              <w:t xml:space="preserve"> </w:t>
            </w:r>
            <w:r>
              <w:rPr>
                <w:rFonts w:ascii="Times New Roman" w:eastAsia="Times New Roman" w:hAnsi="Times New Roman" w:cs="Times New Roman"/>
                <w:w w:val="111"/>
                <w:sz w:val="20"/>
                <w:szCs w:val="20"/>
              </w:rPr>
              <w:t>reflect</w:t>
            </w:r>
            <w:r>
              <w:rPr>
                <w:rFonts w:ascii="Times New Roman" w:eastAsia="Times New Roman" w:hAnsi="Times New Roman" w:cs="Times New Roman"/>
                <w:spacing w:val="-1"/>
                <w:w w:val="111"/>
                <w:sz w:val="20"/>
                <w:szCs w:val="20"/>
              </w:rPr>
              <w:t>i</w:t>
            </w:r>
            <w:r>
              <w:rPr>
                <w:rFonts w:ascii="Times New Roman" w:eastAsia="Times New Roman" w:hAnsi="Times New Roman" w:cs="Times New Roman"/>
                <w:w w:val="116"/>
                <w:sz w:val="20"/>
                <w:szCs w:val="20"/>
              </w:rPr>
              <w:t xml:space="preserve">ng </w:t>
            </w:r>
            <w:r>
              <w:rPr>
                <w:rFonts w:ascii="Times New Roman" w:eastAsia="Times New Roman" w:hAnsi="Times New Roman" w:cs="Times New Roman"/>
                <w:w w:val="122"/>
                <w:sz w:val="20"/>
                <w:szCs w:val="20"/>
              </w:rPr>
              <w:t>“best</w:t>
            </w:r>
            <w:r>
              <w:rPr>
                <w:rFonts w:ascii="Times New Roman" w:eastAsia="Times New Roman" w:hAnsi="Times New Roman" w:cs="Times New Roman"/>
                <w:spacing w:val="-7"/>
                <w:w w:val="122"/>
                <w:sz w:val="20"/>
                <w:szCs w:val="20"/>
              </w:rPr>
              <w:t xml:space="preserve">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17"/>
                <w:sz w:val="20"/>
                <w:szCs w:val="20"/>
              </w:rPr>
              <w:t>br</w:t>
            </w:r>
            <w:r>
              <w:rPr>
                <w:rFonts w:ascii="Times New Roman" w:eastAsia="Times New Roman" w:hAnsi="Times New Roman" w:cs="Times New Roman"/>
                <w:spacing w:val="-1"/>
                <w:w w:val="117"/>
                <w:sz w:val="20"/>
                <w:szCs w:val="20"/>
              </w:rPr>
              <w:t>i</w:t>
            </w:r>
            <w:r>
              <w:rPr>
                <w:rFonts w:ascii="Times New Roman" w:eastAsia="Times New Roman" w:hAnsi="Times New Roman" w:cs="Times New Roman"/>
                <w:w w:val="117"/>
                <w:sz w:val="20"/>
                <w:szCs w:val="20"/>
              </w:rPr>
              <w:t>ghte</w:t>
            </w:r>
            <w:r>
              <w:rPr>
                <w:rFonts w:ascii="Times New Roman" w:eastAsia="Times New Roman" w:hAnsi="Times New Roman" w:cs="Times New Roman"/>
                <w:spacing w:val="-1"/>
                <w:w w:val="117"/>
                <w:sz w:val="20"/>
                <w:szCs w:val="20"/>
              </w:rPr>
              <w:t>s</w:t>
            </w:r>
            <w:r>
              <w:rPr>
                <w:rFonts w:ascii="Times New Roman" w:eastAsia="Times New Roman" w:hAnsi="Times New Roman" w:cs="Times New Roman"/>
                <w:w w:val="117"/>
                <w:sz w:val="20"/>
                <w:szCs w:val="20"/>
              </w:rPr>
              <w:t>t”</w:t>
            </w:r>
            <w:r>
              <w:rPr>
                <w:rFonts w:ascii="Times New Roman" w:eastAsia="Times New Roman" w:hAnsi="Times New Roman" w:cs="Times New Roman"/>
                <w:spacing w:val="1"/>
                <w:w w:val="117"/>
                <w:sz w:val="20"/>
                <w:szCs w:val="20"/>
              </w:rPr>
              <w:t xml:space="preserve"> </w:t>
            </w:r>
            <w:r>
              <w:rPr>
                <w:rFonts w:ascii="Times New Roman" w:eastAsia="Times New Roman" w:hAnsi="Times New Roman" w:cs="Times New Roman"/>
                <w:w w:val="110"/>
                <w:sz w:val="20"/>
                <w:szCs w:val="20"/>
              </w:rPr>
              <w:t>th</w:t>
            </w:r>
            <w:r>
              <w:rPr>
                <w:rFonts w:ascii="Times New Roman" w:eastAsia="Times New Roman" w:hAnsi="Times New Roman" w:cs="Times New Roman"/>
                <w:spacing w:val="-1"/>
                <w:w w:val="110"/>
                <w:sz w:val="20"/>
                <w:szCs w:val="20"/>
              </w:rPr>
              <w:t>i</w:t>
            </w:r>
            <w:r>
              <w:rPr>
                <w:rFonts w:ascii="Times New Roman" w:eastAsia="Times New Roman" w:hAnsi="Times New Roman" w:cs="Times New Roman"/>
                <w:w w:val="111"/>
                <w:sz w:val="20"/>
                <w:szCs w:val="20"/>
              </w:rPr>
              <w:t>n</w:t>
            </w:r>
            <w:r>
              <w:rPr>
                <w:rFonts w:ascii="Times New Roman" w:eastAsia="Times New Roman" w:hAnsi="Times New Roman" w:cs="Times New Roman"/>
                <w:w w:val="104"/>
                <w:sz w:val="20"/>
                <w:szCs w:val="20"/>
              </w:rPr>
              <w:t>k</w:t>
            </w:r>
            <w:r>
              <w:rPr>
                <w:rFonts w:ascii="Times New Roman" w:eastAsia="Times New Roman" w:hAnsi="Times New Roman" w:cs="Times New Roman"/>
                <w:w w:val="110"/>
                <w:sz w:val="20"/>
                <w:szCs w:val="20"/>
              </w:rPr>
              <w:t>ing</w:t>
            </w:r>
          </w:p>
        </w:tc>
        <w:tc>
          <w:tcPr>
            <w:tcW w:w="3081" w:type="dxa"/>
          </w:tcPr>
          <w:p w:rsidR="0053485F" w:rsidRDefault="0053485F" w:rsidP="0053485F">
            <w:pPr>
              <w:spacing w:line="253" w:lineRule="auto"/>
              <w:ind w:left="264" w:right="501"/>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lastRenderedPageBreak/>
              <w:t>For</w:t>
            </w:r>
            <w:r>
              <w:rPr>
                <w:rFonts w:ascii="Times New Roman" w:eastAsia="Times New Roman" w:hAnsi="Times New Roman" w:cs="Times New Roman"/>
                <w:spacing w:val="33"/>
                <w:sz w:val="20"/>
                <w:szCs w:val="20"/>
              </w:rPr>
              <w:t xml:space="preserve"> </w:t>
            </w:r>
            <w:r>
              <w:rPr>
                <w:rFonts w:ascii="Times New Roman" w:eastAsia="Times New Roman" w:hAnsi="Times New Roman" w:cs="Times New Roman"/>
                <w:sz w:val="20"/>
                <w:szCs w:val="20"/>
              </w:rPr>
              <w:t>clinical</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w w:val="114"/>
                <w:sz w:val="20"/>
                <w:szCs w:val="20"/>
              </w:rPr>
              <w:t>interface s</w:t>
            </w:r>
            <w:r>
              <w:rPr>
                <w:rFonts w:ascii="Times New Roman" w:eastAsia="Times New Roman" w:hAnsi="Times New Roman" w:cs="Times New Roman"/>
                <w:w w:val="111"/>
                <w:sz w:val="20"/>
                <w:szCs w:val="20"/>
              </w:rPr>
              <w:t>pecialists:</w:t>
            </w:r>
          </w:p>
          <w:p w:rsidR="0053485F" w:rsidRDefault="0053485F" w:rsidP="0053485F">
            <w:pPr>
              <w:spacing w:before="15" w:line="240" w:lineRule="exact"/>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ind w:left="264"/>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t>No</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w w:val="110"/>
                <w:sz w:val="20"/>
                <w:szCs w:val="20"/>
              </w:rPr>
              <w:t>compati</w:t>
            </w:r>
            <w:r>
              <w:rPr>
                <w:rFonts w:ascii="Times New Roman" w:eastAsia="Times New Roman" w:hAnsi="Times New Roman" w:cs="Times New Roman"/>
                <w:spacing w:val="-1"/>
                <w:w w:val="110"/>
                <w:sz w:val="20"/>
                <w:szCs w:val="20"/>
              </w:rPr>
              <w:t>b</w:t>
            </w:r>
            <w:r>
              <w:rPr>
                <w:rFonts w:ascii="Times New Roman" w:eastAsia="Times New Roman" w:hAnsi="Times New Roman" w:cs="Times New Roman"/>
                <w:w w:val="110"/>
                <w:sz w:val="20"/>
                <w:szCs w:val="20"/>
              </w:rPr>
              <w:t>ility</w:t>
            </w:r>
            <w:r>
              <w:rPr>
                <w:rFonts w:ascii="Times New Roman" w:eastAsia="Times New Roman" w:hAnsi="Times New Roman" w:cs="Times New Roman"/>
                <w:spacing w:val="2"/>
                <w:w w:val="110"/>
                <w:sz w:val="20"/>
                <w:szCs w:val="20"/>
              </w:rPr>
              <w:t xml:space="preserve"> </w:t>
            </w:r>
            <w:r>
              <w:rPr>
                <w:rFonts w:ascii="Times New Roman" w:eastAsia="Times New Roman" w:hAnsi="Times New Roman" w:cs="Times New Roman"/>
                <w:w w:val="110"/>
                <w:sz w:val="20"/>
                <w:szCs w:val="20"/>
              </w:rPr>
              <w:t>w</w:t>
            </w:r>
            <w:r>
              <w:rPr>
                <w:rFonts w:ascii="Times New Roman" w:eastAsia="Times New Roman" w:hAnsi="Times New Roman" w:cs="Times New Roman"/>
                <w:spacing w:val="-1"/>
                <w:w w:val="110"/>
                <w:sz w:val="20"/>
                <w:szCs w:val="20"/>
              </w:rPr>
              <w:t>i</w:t>
            </w:r>
            <w:r>
              <w:rPr>
                <w:rFonts w:ascii="Times New Roman" w:eastAsia="Times New Roman" w:hAnsi="Times New Roman" w:cs="Times New Roman"/>
                <w:w w:val="119"/>
                <w:sz w:val="20"/>
                <w:szCs w:val="20"/>
              </w:rPr>
              <w:t>th</w:t>
            </w:r>
          </w:p>
          <w:p w:rsidR="0053485F" w:rsidRDefault="0053485F" w:rsidP="0053485F">
            <w:pPr>
              <w:spacing w:before="12"/>
              <w:ind w:left="264"/>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t>HL7</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V2</w:t>
            </w:r>
          </w:p>
          <w:p w:rsidR="0053485F" w:rsidRDefault="0053485F" w:rsidP="0053485F">
            <w:pPr>
              <w:spacing w:before="7" w:line="260" w:lineRule="exact"/>
              <w:cnfStyle w:val="000000000000" w:firstRow="0" w:lastRow="0" w:firstColumn="0" w:lastColumn="0" w:oddVBand="0" w:evenVBand="0" w:oddHBand="0" w:evenHBand="0" w:firstRowFirstColumn="0" w:firstRowLastColumn="0" w:lastRowFirstColumn="0" w:lastRowLastColumn="0"/>
              <w:rPr>
                <w:sz w:val="26"/>
                <w:szCs w:val="26"/>
              </w:rPr>
            </w:pPr>
          </w:p>
          <w:p w:rsidR="0053485F" w:rsidRDefault="0053485F" w:rsidP="0053485F">
            <w:pPr>
              <w:spacing w:line="251" w:lineRule="auto"/>
              <w:ind w:left="264" w:right="108"/>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w w:val="113"/>
                <w:sz w:val="20"/>
                <w:szCs w:val="20"/>
              </w:rPr>
              <w:t>Adopti</w:t>
            </w:r>
            <w:r>
              <w:rPr>
                <w:rFonts w:ascii="Times New Roman" w:eastAsia="Times New Roman" w:hAnsi="Times New Roman" w:cs="Times New Roman"/>
                <w:spacing w:val="-1"/>
                <w:w w:val="113"/>
                <w:sz w:val="20"/>
                <w:szCs w:val="20"/>
              </w:rPr>
              <w:t>o</w:t>
            </w:r>
            <w:r>
              <w:rPr>
                <w:rFonts w:ascii="Times New Roman" w:eastAsia="Times New Roman" w:hAnsi="Times New Roman" w:cs="Times New Roman"/>
                <w:w w:val="113"/>
                <w:sz w:val="20"/>
                <w:szCs w:val="20"/>
              </w:rPr>
              <w:t>n</w:t>
            </w:r>
            <w:r>
              <w:rPr>
                <w:rFonts w:ascii="Times New Roman" w:eastAsia="Times New Roman" w:hAnsi="Times New Roman" w:cs="Times New Roman"/>
                <w:spacing w:val="-1"/>
                <w:w w:val="113"/>
                <w:sz w:val="20"/>
                <w:szCs w:val="20"/>
              </w:rPr>
              <w:t xml:space="preserve"> </w:t>
            </w:r>
            <w:r>
              <w:rPr>
                <w:rFonts w:ascii="Times New Roman" w:eastAsia="Times New Roman" w:hAnsi="Times New Roman" w:cs="Times New Roman"/>
                <w:sz w:val="20"/>
                <w:szCs w:val="20"/>
              </w:rPr>
              <w:t>will</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w w:val="124"/>
                <w:sz w:val="20"/>
                <w:szCs w:val="20"/>
              </w:rPr>
              <w:t xml:space="preserve">be </w:t>
            </w:r>
            <w:r>
              <w:rPr>
                <w:rFonts w:ascii="Times New Roman" w:eastAsia="Times New Roman" w:hAnsi="Times New Roman" w:cs="Times New Roman"/>
                <w:w w:val="113"/>
                <w:sz w:val="20"/>
                <w:szCs w:val="20"/>
              </w:rPr>
              <w:t>exp</w:t>
            </w:r>
            <w:r>
              <w:rPr>
                <w:rFonts w:ascii="Times New Roman" w:eastAsia="Times New Roman" w:hAnsi="Times New Roman" w:cs="Times New Roman"/>
                <w:spacing w:val="-1"/>
                <w:w w:val="113"/>
                <w:sz w:val="20"/>
                <w:szCs w:val="20"/>
              </w:rPr>
              <w:t>e</w:t>
            </w:r>
            <w:r>
              <w:rPr>
                <w:rFonts w:ascii="Times New Roman" w:eastAsia="Times New Roman" w:hAnsi="Times New Roman" w:cs="Times New Roman"/>
                <w:w w:val="113"/>
                <w:sz w:val="20"/>
                <w:szCs w:val="20"/>
              </w:rPr>
              <w:t>nsive</w:t>
            </w:r>
            <w:r>
              <w:rPr>
                <w:rFonts w:ascii="Times New Roman" w:eastAsia="Times New Roman" w:hAnsi="Times New Roman" w:cs="Times New Roman"/>
                <w:spacing w:val="2"/>
                <w:w w:val="113"/>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
                <w:sz w:val="20"/>
                <w:szCs w:val="20"/>
              </w:rPr>
              <w:t>n</w:t>
            </w:r>
            <w:r>
              <w:rPr>
                <w:rFonts w:ascii="Times New Roman" w:eastAsia="Times New Roman" w:hAnsi="Times New Roman" w:cs="Times New Roman"/>
                <w:sz w:val="20"/>
                <w:szCs w:val="20"/>
              </w:rPr>
              <w:t xml:space="preserve">d </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20"/>
                <w:szCs w:val="20"/>
              </w:rPr>
              <w:t xml:space="preserve">take </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w w:val="113"/>
                <w:sz w:val="20"/>
                <w:szCs w:val="20"/>
              </w:rPr>
              <w:t>time</w:t>
            </w:r>
          </w:p>
          <w:p w:rsidR="0053485F" w:rsidRDefault="0053485F" w:rsidP="0053485F">
            <w:pPr>
              <w:spacing w:before="16" w:line="240" w:lineRule="exact"/>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spacing w:line="252" w:lineRule="auto"/>
              <w:ind w:left="264" w:right="287"/>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0"/>
                <w:szCs w:val="20"/>
              </w:rPr>
              <w:t>Long</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w w:val="117"/>
                <w:sz w:val="20"/>
                <w:szCs w:val="20"/>
              </w:rPr>
              <w:t>ad</w:t>
            </w:r>
            <w:r>
              <w:rPr>
                <w:rFonts w:ascii="Times New Roman" w:eastAsia="Times New Roman" w:hAnsi="Times New Roman" w:cs="Times New Roman"/>
                <w:spacing w:val="-1"/>
                <w:w w:val="117"/>
                <w:sz w:val="20"/>
                <w:szCs w:val="20"/>
              </w:rPr>
              <w:t>o</w:t>
            </w:r>
            <w:r>
              <w:rPr>
                <w:rFonts w:ascii="Times New Roman" w:eastAsia="Times New Roman" w:hAnsi="Times New Roman" w:cs="Times New Roman"/>
                <w:w w:val="117"/>
                <w:sz w:val="20"/>
                <w:szCs w:val="20"/>
              </w:rPr>
              <w:t>pti</w:t>
            </w:r>
            <w:r>
              <w:rPr>
                <w:rFonts w:ascii="Times New Roman" w:eastAsia="Times New Roman" w:hAnsi="Times New Roman" w:cs="Times New Roman"/>
                <w:spacing w:val="-1"/>
                <w:w w:val="117"/>
                <w:sz w:val="20"/>
                <w:szCs w:val="20"/>
              </w:rPr>
              <w:t>o</w:t>
            </w:r>
            <w:r>
              <w:rPr>
                <w:rFonts w:ascii="Times New Roman" w:eastAsia="Times New Roman" w:hAnsi="Times New Roman" w:cs="Times New Roman"/>
                <w:w w:val="117"/>
                <w:sz w:val="20"/>
                <w:szCs w:val="20"/>
              </w:rPr>
              <w:t>n</w:t>
            </w:r>
            <w:r>
              <w:rPr>
                <w:rFonts w:ascii="Times New Roman" w:eastAsia="Times New Roman" w:hAnsi="Times New Roman" w:cs="Times New Roman"/>
                <w:spacing w:val="-3"/>
                <w:w w:val="117"/>
                <w:sz w:val="20"/>
                <w:szCs w:val="20"/>
              </w:rPr>
              <w:t xml:space="preserve"> </w:t>
            </w:r>
            <w:r>
              <w:rPr>
                <w:rFonts w:ascii="Times New Roman" w:eastAsia="Times New Roman" w:hAnsi="Times New Roman" w:cs="Times New Roman"/>
                <w:w w:val="105"/>
                <w:sz w:val="20"/>
                <w:szCs w:val="20"/>
              </w:rPr>
              <w:t>cyc</w:t>
            </w:r>
            <w:r>
              <w:rPr>
                <w:rFonts w:ascii="Times New Roman" w:eastAsia="Times New Roman" w:hAnsi="Times New Roman" w:cs="Times New Roman"/>
                <w:w w:val="110"/>
                <w:sz w:val="20"/>
                <w:szCs w:val="20"/>
              </w:rPr>
              <w:t xml:space="preserve">le, </w:t>
            </w:r>
            <w:r>
              <w:rPr>
                <w:rFonts w:ascii="Times New Roman" w:eastAsia="Times New Roman" w:hAnsi="Times New Roman" w:cs="Times New Roman"/>
                <w:sz w:val="20"/>
                <w:szCs w:val="20"/>
              </w:rPr>
              <w:t xml:space="preserve">unless </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w w:val="115"/>
                <w:sz w:val="20"/>
                <w:szCs w:val="20"/>
              </w:rPr>
              <w:t>str</w:t>
            </w:r>
            <w:r>
              <w:rPr>
                <w:rFonts w:ascii="Times New Roman" w:eastAsia="Times New Roman" w:hAnsi="Times New Roman" w:cs="Times New Roman"/>
                <w:spacing w:val="-1"/>
                <w:w w:val="115"/>
                <w:sz w:val="20"/>
                <w:szCs w:val="20"/>
              </w:rPr>
              <w:t>o</w:t>
            </w:r>
            <w:r>
              <w:rPr>
                <w:rFonts w:ascii="Times New Roman" w:eastAsia="Times New Roman" w:hAnsi="Times New Roman" w:cs="Times New Roman"/>
                <w:w w:val="115"/>
                <w:sz w:val="20"/>
                <w:szCs w:val="20"/>
              </w:rPr>
              <w:t>ng</w:t>
            </w:r>
            <w:r>
              <w:rPr>
                <w:rFonts w:ascii="Times New Roman" w:eastAsia="Times New Roman" w:hAnsi="Times New Roman" w:cs="Times New Roman"/>
                <w:spacing w:val="8"/>
                <w:w w:val="115"/>
                <w:sz w:val="20"/>
                <w:szCs w:val="20"/>
              </w:rPr>
              <w:t xml:space="preserve"> </w:t>
            </w:r>
            <w:r>
              <w:rPr>
                <w:rFonts w:ascii="Times New Roman" w:eastAsia="Times New Roman" w:hAnsi="Times New Roman" w:cs="Times New Roman"/>
                <w:w w:val="115"/>
                <w:sz w:val="20"/>
                <w:szCs w:val="20"/>
              </w:rPr>
              <w:t xml:space="preserve">business </w:t>
            </w:r>
            <w:r>
              <w:rPr>
                <w:rFonts w:ascii="Times New Roman" w:eastAsia="Times New Roman" w:hAnsi="Times New Roman" w:cs="Times New Roman"/>
                <w:sz w:val="20"/>
                <w:szCs w:val="20"/>
              </w:rPr>
              <w:t xml:space="preserve">case </w:t>
            </w:r>
            <w:r>
              <w:rPr>
                <w:rFonts w:ascii="Times New Roman" w:eastAsia="Times New Roman" w:hAnsi="Times New Roman" w:cs="Times New Roman"/>
                <w:spacing w:val="10"/>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w w:val="113"/>
                <w:sz w:val="20"/>
                <w:szCs w:val="20"/>
              </w:rPr>
              <w:t>regu</w:t>
            </w:r>
            <w:r>
              <w:rPr>
                <w:rFonts w:ascii="Times New Roman" w:eastAsia="Times New Roman" w:hAnsi="Times New Roman" w:cs="Times New Roman"/>
                <w:spacing w:val="-1"/>
                <w:w w:val="113"/>
                <w:sz w:val="20"/>
                <w:szCs w:val="20"/>
              </w:rPr>
              <w:t>l</w:t>
            </w:r>
            <w:r>
              <w:rPr>
                <w:rFonts w:ascii="Times New Roman" w:eastAsia="Times New Roman" w:hAnsi="Times New Roman" w:cs="Times New Roman"/>
                <w:w w:val="117"/>
                <w:sz w:val="20"/>
                <w:szCs w:val="20"/>
              </w:rPr>
              <w:t>a</w:t>
            </w:r>
            <w:r>
              <w:rPr>
                <w:rFonts w:ascii="Times New Roman" w:eastAsia="Times New Roman" w:hAnsi="Times New Roman" w:cs="Times New Roman"/>
                <w:w w:val="120"/>
                <w:sz w:val="20"/>
                <w:szCs w:val="20"/>
              </w:rPr>
              <w:t>to</w:t>
            </w:r>
            <w:r>
              <w:rPr>
                <w:rFonts w:ascii="Times New Roman" w:eastAsia="Times New Roman" w:hAnsi="Times New Roman" w:cs="Times New Roman"/>
                <w:spacing w:val="-1"/>
                <w:w w:val="120"/>
                <w:sz w:val="20"/>
                <w:szCs w:val="20"/>
              </w:rPr>
              <w:t>r</w:t>
            </w:r>
            <w:r>
              <w:rPr>
                <w:rFonts w:ascii="Times New Roman" w:eastAsia="Times New Roman" w:hAnsi="Times New Roman" w:cs="Times New Roman"/>
                <w:sz w:val="20"/>
                <w:szCs w:val="20"/>
              </w:rPr>
              <w:t xml:space="preserve">y </w:t>
            </w:r>
            <w:r>
              <w:rPr>
                <w:rFonts w:ascii="Times New Roman" w:eastAsia="Times New Roman" w:hAnsi="Times New Roman" w:cs="Times New Roman"/>
                <w:w w:val="115"/>
                <w:sz w:val="20"/>
                <w:szCs w:val="20"/>
              </w:rPr>
              <w:lastRenderedPageBreak/>
              <w:t>requ</w:t>
            </w:r>
            <w:r>
              <w:rPr>
                <w:rFonts w:ascii="Times New Roman" w:eastAsia="Times New Roman" w:hAnsi="Times New Roman" w:cs="Times New Roman"/>
                <w:spacing w:val="-1"/>
                <w:w w:val="115"/>
                <w:sz w:val="20"/>
                <w:szCs w:val="20"/>
              </w:rPr>
              <w:t>i</w:t>
            </w:r>
            <w:r>
              <w:rPr>
                <w:rFonts w:ascii="Times New Roman" w:eastAsia="Times New Roman" w:hAnsi="Times New Roman" w:cs="Times New Roman"/>
                <w:w w:val="115"/>
                <w:sz w:val="20"/>
                <w:szCs w:val="20"/>
              </w:rPr>
              <w:t>rem</w:t>
            </w:r>
            <w:r>
              <w:rPr>
                <w:rFonts w:ascii="Times New Roman" w:eastAsia="Times New Roman" w:hAnsi="Times New Roman" w:cs="Times New Roman"/>
                <w:spacing w:val="-1"/>
                <w:w w:val="115"/>
                <w:sz w:val="20"/>
                <w:szCs w:val="20"/>
              </w:rPr>
              <w:t>e</w:t>
            </w:r>
            <w:r>
              <w:rPr>
                <w:rFonts w:ascii="Times New Roman" w:eastAsia="Times New Roman" w:hAnsi="Times New Roman" w:cs="Times New Roman"/>
                <w:w w:val="115"/>
                <w:sz w:val="20"/>
                <w:szCs w:val="20"/>
              </w:rPr>
              <w:t>nt</w:t>
            </w:r>
            <w:r>
              <w:rPr>
                <w:rFonts w:ascii="Times New Roman" w:eastAsia="Times New Roman" w:hAnsi="Times New Roman" w:cs="Times New Roman"/>
                <w:spacing w:val="4"/>
                <w:w w:val="115"/>
                <w:sz w:val="20"/>
                <w:szCs w:val="20"/>
              </w:rPr>
              <w:t xml:space="preserve"> </w:t>
            </w:r>
            <w:r>
              <w:rPr>
                <w:rFonts w:ascii="Times New Roman" w:eastAsia="Times New Roman" w:hAnsi="Times New Roman" w:cs="Times New Roman"/>
                <w:w w:val="115"/>
                <w:sz w:val="20"/>
                <w:szCs w:val="20"/>
              </w:rPr>
              <w:t>changes</w:t>
            </w:r>
          </w:p>
          <w:p w:rsidR="0053485F" w:rsidRDefault="0053485F" w:rsidP="0053485F">
            <w:pPr>
              <w:spacing w:before="16" w:line="240" w:lineRule="exact"/>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spacing w:line="251" w:lineRule="auto"/>
              <w:ind w:left="264" w:right="115"/>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w w:val="110"/>
                <w:sz w:val="20"/>
                <w:szCs w:val="20"/>
              </w:rPr>
              <w:t xml:space="preserve">Retraining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21"/>
                <w:sz w:val="20"/>
                <w:szCs w:val="20"/>
              </w:rPr>
              <w:t>reto</w:t>
            </w:r>
            <w:r>
              <w:rPr>
                <w:rFonts w:ascii="Times New Roman" w:eastAsia="Times New Roman" w:hAnsi="Times New Roman" w:cs="Times New Roman"/>
                <w:w w:val="109"/>
                <w:sz w:val="20"/>
                <w:szCs w:val="20"/>
              </w:rPr>
              <w:t xml:space="preserve">oling </w:t>
            </w:r>
            <w:r>
              <w:rPr>
                <w:rFonts w:ascii="Times New Roman" w:eastAsia="Times New Roman" w:hAnsi="Times New Roman" w:cs="Times New Roman"/>
                <w:w w:val="114"/>
                <w:sz w:val="20"/>
                <w:szCs w:val="20"/>
              </w:rPr>
              <w:t>necessary</w:t>
            </w:r>
          </w:p>
          <w:p w:rsidR="0053485F" w:rsidRDefault="0053485F" w:rsidP="0053485F">
            <w:pPr>
              <w:spacing w:before="16" w:line="240" w:lineRule="exact"/>
              <w:cnfStyle w:val="000000000000" w:firstRow="0" w:lastRow="0" w:firstColumn="0" w:lastColumn="0" w:oddVBand="0" w:evenVBand="0" w:oddHBand="0" w:evenHBand="0" w:firstRowFirstColumn="0" w:firstRowLastColumn="0" w:lastRowFirstColumn="0" w:lastRowLastColumn="0"/>
              <w:rPr>
                <w:sz w:val="24"/>
                <w:szCs w:val="24"/>
              </w:rPr>
            </w:pPr>
          </w:p>
          <w:p w:rsidR="0053485F" w:rsidRDefault="0053485F" w:rsidP="0053485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30"/>
                <w:szCs w:val="30"/>
                <w:lang w:eastAsia="en-IN"/>
              </w:rPr>
            </w:pPr>
            <w:r>
              <w:rPr>
                <w:rFonts w:ascii="Times New Roman" w:eastAsia="Times New Roman" w:hAnsi="Times New Roman" w:cs="Times New Roman"/>
                <w:w w:val="110"/>
                <w:sz w:val="20"/>
                <w:szCs w:val="20"/>
              </w:rPr>
              <w:t>Applications</w:t>
            </w:r>
            <w:r>
              <w:rPr>
                <w:rFonts w:ascii="Times New Roman" w:eastAsia="Times New Roman" w:hAnsi="Times New Roman" w:cs="Times New Roman"/>
                <w:spacing w:val="-1"/>
                <w:w w:val="110"/>
                <w:sz w:val="20"/>
                <w:szCs w:val="20"/>
              </w:rPr>
              <w:t xml:space="preserve"> </w:t>
            </w:r>
            <w:r>
              <w:rPr>
                <w:rFonts w:ascii="Times New Roman" w:eastAsia="Times New Roman" w:hAnsi="Times New Roman" w:cs="Times New Roman"/>
                <w:sz w:val="20"/>
                <w:szCs w:val="20"/>
              </w:rPr>
              <w:t>will</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 xml:space="preserve">have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w w:val="124"/>
                <w:sz w:val="20"/>
                <w:szCs w:val="20"/>
              </w:rPr>
              <w:t xml:space="preserve">to </w:t>
            </w:r>
            <w:r>
              <w:rPr>
                <w:rFonts w:ascii="Times New Roman" w:eastAsia="Times New Roman" w:hAnsi="Times New Roman" w:cs="Times New Roman"/>
                <w:w w:val="118"/>
                <w:sz w:val="20"/>
                <w:szCs w:val="20"/>
              </w:rPr>
              <w:t>support</w:t>
            </w:r>
            <w:r>
              <w:rPr>
                <w:rFonts w:ascii="Times New Roman" w:eastAsia="Times New Roman" w:hAnsi="Times New Roman" w:cs="Times New Roman"/>
                <w:spacing w:val="-4"/>
                <w:w w:val="118"/>
                <w:sz w:val="20"/>
                <w:szCs w:val="20"/>
              </w:rPr>
              <w:t xml:space="preserve"> </w:t>
            </w:r>
            <w:r>
              <w:rPr>
                <w:rFonts w:ascii="Times New Roman" w:eastAsia="Times New Roman" w:hAnsi="Times New Roman" w:cs="Times New Roman"/>
                <w:w w:val="118"/>
                <w:sz w:val="20"/>
                <w:szCs w:val="20"/>
              </w:rPr>
              <w:t>b</w:t>
            </w:r>
            <w:r>
              <w:rPr>
                <w:rFonts w:ascii="Times New Roman" w:eastAsia="Times New Roman" w:hAnsi="Times New Roman" w:cs="Times New Roman"/>
                <w:spacing w:val="-2"/>
                <w:w w:val="118"/>
                <w:sz w:val="20"/>
                <w:szCs w:val="20"/>
              </w:rPr>
              <w:t>o</w:t>
            </w:r>
            <w:r>
              <w:rPr>
                <w:rFonts w:ascii="Times New Roman" w:eastAsia="Times New Roman" w:hAnsi="Times New Roman" w:cs="Times New Roman"/>
                <w:w w:val="118"/>
                <w:sz w:val="20"/>
                <w:szCs w:val="20"/>
              </w:rPr>
              <w:t>th</w:t>
            </w:r>
            <w:r>
              <w:rPr>
                <w:rFonts w:ascii="Times New Roman" w:eastAsia="Times New Roman" w:hAnsi="Times New Roman" w:cs="Times New Roman"/>
                <w:spacing w:val="2"/>
                <w:w w:val="118"/>
                <w:sz w:val="20"/>
                <w:szCs w:val="20"/>
              </w:rPr>
              <w:t xml:space="preserve"> </w:t>
            </w:r>
            <w:r>
              <w:rPr>
                <w:rFonts w:ascii="Times New Roman" w:eastAsia="Times New Roman" w:hAnsi="Times New Roman" w:cs="Times New Roman"/>
                <w:sz w:val="20"/>
                <w:szCs w:val="20"/>
              </w:rPr>
              <w:t>V2</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 xml:space="preserve">and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V3 in</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the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w w:val="117"/>
                <w:sz w:val="20"/>
                <w:szCs w:val="20"/>
              </w:rPr>
              <w:t>f</w:t>
            </w:r>
            <w:r>
              <w:rPr>
                <w:rFonts w:ascii="Times New Roman" w:eastAsia="Times New Roman" w:hAnsi="Times New Roman" w:cs="Times New Roman"/>
                <w:spacing w:val="-1"/>
                <w:w w:val="117"/>
                <w:sz w:val="20"/>
                <w:szCs w:val="20"/>
              </w:rPr>
              <w:t>o</w:t>
            </w:r>
            <w:r>
              <w:rPr>
                <w:rFonts w:ascii="Times New Roman" w:eastAsia="Times New Roman" w:hAnsi="Times New Roman" w:cs="Times New Roman"/>
                <w:w w:val="117"/>
                <w:sz w:val="20"/>
                <w:szCs w:val="20"/>
              </w:rPr>
              <w:t>res</w:t>
            </w:r>
            <w:r>
              <w:rPr>
                <w:rFonts w:ascii="Times New Roman" w:eastAsia="Times New Roman" w:hAnsi="Times New Roman" w:cs="Times New Roman"/>
                <w:spacing w:val="-1"/>
                <w:w w:val="117"/>
                <w:sz w:val="20"/>
                <w:szCs w:val="20"/>
              </w:rPr>
              <w:t>e</w:t>
            </w:r>
            <w:r>
              <w:rPr>
                <w:rFonts w:ascii="Times New Roman" w:eastAsia="Times New Roman" w:hAnsi="Times New Roman" w:cs="Times New Roman"/>
                <w:w w:val="117"/>
                <w:sz w:val="20"/>
                <w:szCs w:val="20"/>
              </w:rPr>
              <w:t xml:space="preserve">eable </w:t>
            </w:r>
            <w:r>
              <w:rPr>
                <w:rFonts w:ascii="Times New Roman" w:eastAsia="Times New Roman" w:hAnsi="Times New Roman" w:cs="Times New Roman"/>
                <w:w w:val="113"/>
                <w:sz w:val="20"/>
                <w:szCs w:val="20"/>
              </w:rPr>
              <w:t>fu</w:t>
            </w:r>
            <w:r>
              <w:rPr>
                <w:rFonts w:ascii="Times New Roman" w:eastAsia="Times New Roman" w:hAnsi="Times New Roman" w:cs="Times New Roman"/>
                <w:spacing w:val="-1"/>
                <w:w w:val="113"/>
                <w:sz w:val="20"/>
                <w:szCs w:val="20"/>
              </w:rPr>
              <w:t>t</w:t>
            </w:r>
            <w:r>
              <w:rPr>
                <w:rFonts w:ascii="Times New Roman" w:eastAsia="Times New Roman" w:hAnsi="Times New Roman" w:cs="Times New Roman"/>
                <w:w w:val="116"/>
                <w:sz w:val="20"/>
                <w:szCs w:val="20"/>
              </w:rPr>
              <w:t>ure</w:t>
            </w:r>
          </w:p>
        </w:tc>
      </w:tr>
      <w:tr w:rsidR="0053485F" w:rsidTr="00534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53485F" w:rsidRDefault="0053485F" w:rsidP="00F603B1">
            <w:pPr>
              <w:rPr>
                <w:rFonts w:ascii="Times New Roman" w:eastAsia="Times New Roman" w:hAnsi="Times New Roman" w:cs="Times New Roman"/>
                <w:b w:val="0"/>
                <w:sz w:val="30"/>
                <w:szCs w:val="30"/>
                <w:lang w:eastAsia="en-IN"/>
              </w:rPr>
            </w:pPr>
          </w:p>
        </w:tc>
        <w:tc>
          <w:tcPr>
            <w:tcW w:w="3081" w:type="dxa"/>
          </w:tcPr>
          <w:p w:rsidR="0053485F" w:rsidRDefault="0053485F" w:rsidP="00F603B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0"/>
                <w:szCs w:val="30"/>
                <w:lang w:eastAsia="en-IN"/>
              </w:rPr>
            </w:pPr>
          </w:p>
        </w:tc>
        <w:tc>
          <w:tcPr>
            <w:tcW w:w="3081" w:type="dxa"/>
          </w:tcPr>
          <w:p w:rsidR="0053485F" w:rsidRDefault="0053485F" w:rsidP="00F603B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30"/>
                <w:szCs w:val="30"/>
                <w:lang w:eastAsia="en-IN"/>
              </w:rPr>
            </w:pPr>
          </w:p>
        </w:tc>
      </w:tr>
      <w:tr w:rsidR="0053485F" w:rsidTr="0053485F">
        <w:tc>
          <w:tcPr>
            <w:cnfStyle w:val="001000000000" w:firstRow="0" w:lastRow="0" w:firstColumn="1" w:lastColumn="0" w:oddVBand="0" w:evenVBand="0" w:oddHBand="0" w:evenHBand="0" w:firstRowFirstColumn="0" w:firstRowLastColumn="0" w:lastRowFirstColumn="0" w:lastRowLastColumn="0"/>
            <w:tcW w:w="3080" w:type="dxa"/>
          </w:tcPr>
          <w:p w:rsidR="0053485F" w:rsidRDefault="0053485F" w:rsidP="00F603B1">
            <w:pPr>
              <w:rPr>
                <w:rFonts w:ascii="Times New Roman" w:eastAsia="Times New Roman" w:hAnsi="Times New Roman" w:cs="Times New Roman"/>
                <w:b w:val="0"/>
                <w:sz w:val="30"/>
                <w:szCs w:val="30"/>
                <w:lang w:eastAsia="en-IN"/>
              </w:rPr>
            </w:pPr>
          </w:p>
        </w:tc>
        <w:tc>
          <w:tcPr>
            <w:tcW w:w="3081" w:type="dxa"/>
          </w:tcPr>
          <w:p w:rsidR="0053485F" w:rsidRDefault="0053485F" w:rsidP="00F603B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30"/>
                <w:szCs w:val="30"/>
                <w:lang w:eastAsia="en-IN"/>
              </w:rPr>
            </w:pPr>
          </w:p>
        </w:tc>
        <w:tc>
          <w:tcPr>
            <w:tcW w:w="3081" w:type="dxa"/>
          </w:tcPr>
          <w:p w:rsidR="0053485F" w:rsidRDefault="0053485F" w:rsidP="00F603B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30"/>
                <w:szCs w:val="30"/>
                <w:lang w:eastAsia="en-IN"/>
              </w:rPr>
            </w:pPr>
          </w:p>
        </w:tc>
      </w:tr>
    </w:tbl>
    <w:p w:rsidR="00183E74" w:rsidRPr="00A10828" w:rsidRDefault="00183E74" w:rsidP="00D23D8C">
      <w:pPr>
        <w:rPr>
          <w:b/>
          <w:color w:val="4F81BD" w:themeColor="accent1"/>
          <w:sz w:val="28"/>
          <w:szCs w:val="28"/>
        </w:rPr>
      </w:pPr>
      <w:r>
        <w:rPr>
          <w:b/>
          <w:color w:val="4F81BD" w:themeColor="accent1"/>
          <w:sz w:val="40"/>
          <w:szCs w:val="40"/>
        </w:rPr>
        <w:t xml:space="preserve">          </w:t>
      </w:r>
      <w:r w:rsidRPr="00A10828">
        <w:rPr>
          <w:b/>
          <w:color w:val="4F81BD" w:themeColor="accent1"/>
          <w:sz w:val="28"/>
          <w:szCs w:val="28"/>
        </w:rPr>
        <w:t xml:space="preserve">                     </w:t>
      </w:r>
      <w:r w:rsidR="00A10828" w:rsidRPr="00A10828">
        <w:rPr>
          <w:b/>
          <w:color w:val="4F81BD" w:themeColor="accent1"/>
          <w:sz w:val="28"/>
          <w:szCs w:val="28"/>
        </w:rPr>
        <w:t>Table 1: Comparison between HL7 v2 and v3</w:t>
      </w:r>
      <w:r w:rsidRPr="00A10828">
        <w:rPr>
          <w:b/>
          <w:color w:val="4F81BD" w:themeColor="accent1"/>
          <w:sz w:val="28"/>
          <w:szCs w:val="28"/>
        </w:rPr>
        <w:t xml:space="preserve">  </w:t>
      </w: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183E74" w:rsidRDefault="00183E74" w:rsidP="00D23D8C">
      <w:pPr>
        <w:rPr>
          <w:b/>
          <w:color w:val="4F81BD" w:themeColor="accent1"/>
          <w:sz w:val="40"/>
          <w:szCs w:val="40"/>
        </w:rPr>
      </w:pPr>
    </w:p>
    <w:p w:rsidR="00D23D8C" w:rsidRPr="00183E74" w:rsidRDefault="00183E74" w:rsidP="00D23D8C">
      <w:pPr>
        <w:rPr>
          <w:b/>
          <w:color w:val="4F81BD" w:themeColor="accent1"/>
          <w:sz w:val="40"/>
          <w:szCs w:val="40"/>
        </w:rPr>
      </w:pPr>
      <w:r>
        <w:rPr>
          <w:b/>
          <w:color w:val="4F81BD" w:themeColor="accent1"/>
          <w:sz w:val="40"/>
          <w:szCs w:val="40"/>
        </w:rPr>
        <w:lastRenderedPageBreak/>
        <w:t xml:space="preserve">                                       4. FHIR</w:t>
      </w:r>
    </w:p>
    <w:p w:rsidR="00D23D8C" w:rsidRPr="00A556E6" w:rsidRDefault="00FC470A"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w:t>
      </w:r>
      <w:r w:rsidR="00D23D8C" w:rsidRPr="00A556E6">
        <w:rPr>
          <w:rFonts w:ascii="Times New Roman" w:eastAsia="Times New Roman" w:hAnsi="Times New Roman" w:cs="Times New Roman"/>
          <w:sz w:val="26"/>
          <w:szCs w:val="26"/>
          <w:lang w:eastAsia="en-IN"/>
        </w:rPr>
        <w:t>The introduction to FHIR states:</w:t>
      </w:r>
    </w:p>
    <w:p w:rsidR="00FC470A" w:rsidRPr="00A556E6" w:rsidRDefault="00D23D8C"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“These resources represent granular clinical concepts that can be exchanged in order to quickly and effectively solve problems in healthcare and related processes. The resources cover the basic elements of </w:t>
      </w:r>
      <w:r w:rsidR="00456E86" w:rsidRPr="00A556E6">
        <w:rPr>
          <w:rFonts w:ascii="Times New Roman" w:eastAsia="Times New Roman" w:hAnsi="Times New Roman" w:cs="Times New Roman"/>
          <w:sz w:val="26"/>
          <w:szCs w:val="26"/>
          <w:lang w:eastAsia="en-IN"/>
        </w:rPr>
        <w:t>healthcare patients</w:t>
      </w:r>
      <w:r w:rsidRPr="00A556E6">
        <w:rPr>
          <w:rFonts w:ascii="Times New Roman" w:eastAsia="Times New Roman" w:hAnsi="Times New Roman" w:cs="Times New Roman"/>
          <w:sz w:val="26"/>
          <w:szCs w:val="26"/>
          <w:lang w:eastAsia="en-IN"/>
        </w:rPr>
        <w:t>, admissions, diagnostic reports, medications, and problem lists, with their typical participants, and also support a range of richer and more complex clinical models</w:t>
      </w:r>
      <w:r w:rsidR="00456E86" w:rsidRPr="00A556E6">
        <w:rPr>
          <w:rFonts w:ascii="Times New Roman" w:eastAsia="Times New Roman" w:hAnsi="Times New Roman" w:cs="Times New Roman"/>
          <w:sz w:val="26"/>
          <w:szCs w:val="26"/>
          <w:lang w:eastAsia="en-IN"/>
        </w:rPr>
        <w:t>. [</w:t>
      </w:r>
      <w:r w:rsidRPr="00A556E6">
        <w:rPr>
          <w:rFonts w:ascii="Times New Roman" w:eastAsia="Times New Roman" w:hAnsi="Times New Roman" w:cs="Times New Roman"/>
          <w:sz w:val="26"/>
          <w:szCs w:val="26"/>
          <w:lang w:eastAsia="en-IN"/>
        </w:rPr>
        <w:t>25]”</w:t>
      </w:r>
    </w:p>
    <w:p w:rsidR="009F7627" w:rsidRDefault="009F7627" w:rsidP="00D23D8C">
      <w:pPr>
        <w:rPr>
          <w:rFonts w:ascii="Times New Roman" w:eastAsia="Times New Roman" w:hAnsi="Times New Roman" w:cs="Times New Roman"/>
          <w:sz w:val="30"/>
          <w:szCs w:val="30"/>
          <w:lang w:eastAsia="en-IN"/>
        </w:rPr>
      </w:pPr>
      <w:r>
        <w:rPr>
          <w:noProof/>
          <w:lang w:eastAsia="en-IN"/>
        </w:rPr>
        <w:drawing>
          <wp:inline distT="0" distB="0" distL="0" distR="0" wp14:anchorId="767EA97A" wp14:editId="7438A773">
            <wp:extent cx="3752850" cy="33147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2850" cy="3314700"/>
                    </a:xfrm>
                    <a:prstGeom prst="rect">
                      <a:avLst/>
                    </a:prstGeom>
                  </pic:spPr>
                </pic:pic>
              </a:graphicData>
            </a:graphic>
          </wp:inline>
        </w:drawing>
      </w:r>
    </w:p>
    <w:p w:rsidR="00A10828" w:rsidRPr="00A10828" w:rsidRDefault="00A10828" w:rsidP="00A10828">
      <w:pPr>
        <w:pStyle w:val="Caption"/>
        <w:rPr>
          <w:rFonts w:ascii="Times New Roman" w:eastAsia="Times New Roman" w:hAnsi="Times New Roman" w:cs="Times New Roman"/>
          <w:sz w:val="24"/>
          <w:szCs w:val="24"/>
          <w:lang w:eastAsia="en-IN"/>
        </w:rPr>
      </w:pPr>
      <w:r w:rsidRPr="00A10828">
        <w:rPr>
          <w:sz w:val="24"/>
          <w:szCs w:val="24"/>
        </w:rPr>
        <w:t xml:space="preserve">                                     </w:t>
      </w:r>
      <w:bookmarkStart w:id="7" w:name="_Toc468726068"/>
      <w:r w:rsidRPr="00A10828">
        <w:rPr>
          <w:sz w:val="24"/>
          <w:szCs w:val="24"/>
        </w:rPr>
        <w:t xml:space="preserve">Figure </w:t>
      </w:r>
      <w:r w:rsidRPr="00A10828">
        <w:rPr>
          <w:sz w:val="24"/>
          <w:szCs w:val="24"/>
        </w:rPr>
        <w:fldChar w:fldCharType="begin"/>
      </w:r>
      <w:r w:rsidRPr="00A10828">
        <w:rPr>
          <w:sz w:val="24"/>
          <w:szCs w:val="24"/>
        </w:rPr>
        <w:instrText xml:space="preserve"> SEQ Figure \* ARABIC </w:instrText>
      </w:r>
      <w:r w:rsidRPr="00A10828">
        <w:rPr>
          <w:sz w:val="24"/>
          <w:szCs w:val="24"/>
        </w:rPr>
        <w:fldChar w:fldCharType="separate"/>
      </w:r>
      <w:r w:rsidR="00FC40D5">
        <w:rPr>
          <w:noProof/>
          <w:sz w:val="24"/>
          <w:szCs w:val="24"/>
        </w:rPr>
        <w:t>6</w:t>
      </w:r>
      <w:r w:rsidRPr="00A10828">
        <w:rPr>
          <w:sz w:val="24"/>
          <w:szCs w:val="24"/>
        </w:rPr>
        <w:fldChar w:fldCharType="end"/>
      </w:r>
      <w:r w:rsidRPr="00A10828">
        <w:rPr>
          <w:sz w:val="24"/>
          <w:szCs w:val="24"/>
        </w:rPr>
        <w:t>: FHIR INTRODUCTION</w:t>
      </w:r>
      <w:bookmarkEnd w:id="7"/>
    </w:p>
    <w:p w:rsidR="00D23D8C" w:rsidRPr="00A556E6" w:rsidRDefault="00D23D8C" w:rsidP="00D23D8C">
      <w:pPr>
        <w:rPr>
          <w:sz w:val="26"/>
          <w:szCs w:val="26"/>
        </w:rPr>
      </w:pPr>
      <w:r w:rsidRPr="00A556E6">
        <w:rPr>
          <w:rFonts w:ascii="Times New Roman" w:eastAsia="Times New Roman" w:hAnsi="Times New Roman" w:cs="Times New Roman"/>
          <w:sz w:val="26"/>
          <w:szCs w:val="26"/>
          <w:lang w:eastAsia="en-IN"/>
        </w:rPr>
        <w:t>FHIR</w:t>
      </w:r>
      <w:r w:rsidRPr="00A556E6">
        <w:rPr>
          <w:sz w:val="26"/>
          <w:szCs w:val="26"/>
        </w:rPr>
        <w:t xml:space="preserve"> </w:t>
      </w:r>
      <w:r w:rsidRPr="00A556E6">
        <w:rPr>
          <w:rFonts w:ascii="Times New Roman" w:eastAsia="Times New Roman" w:hAnsi="Times New Roman" w:cs="Times New Roman"/>
          <w:sz w:val="26"/>
          <w:szCs w:val="26"/>
          <w:lang w:eastAsia="en-IN"/>
        </w:rPr>
        <w:t>is pronounced “Fire.” Let’s look at that name a little closer:</w:t>
      </w:r>
    </w:p>
    <w:p w:rsidR="00D23D8C" w:rsidRPr="00A556E6" w:rsidRDefault="00D23D8C"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 </w:t>
      </w:r>
      <w:r w:rsidRPr="00A556E6">
        <w:rPr>
          <w:rFonts w:ascii="Times New Roman" w:eastAsia="Times New Roman" w:hAnsi="Times New Roman" w:cs="Times New Roman"/>
          <w:b/>
          <w:sz w:val="26"/>
          <w:szCs w:val="26"/>
          <w:lang w:eastAsia="en-IN"/>
        </w:rPr>
        <w:t>Fast</w:t>
      </w:r>
      <w:r w:rsidRPr="00A556E6">
        <w:rPr>
          <w:rFonts w:ascii="Times New Roman" w:eastAsia="Times New Roman" w:hAnsi="Times New Roman" w:cs="Times New Roman"/>
          <w:sz w:val="26"/>
          <w:szCs w:val="26"/>
          <w:lang w:eastAsia="en-IN"/>
        </w:rPr>
        <w:t xml:space="preserve"> – it’s intended to be fast to develop and, more importantly, fast to implement.</w:t>
      </w:r>
    </w:p>
    <w:p w:rsidR="00D23D8C" w:rsidRPr="00A556E6" w:rsidRDefault="00D23D8C"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Healthcare</w:t>
      </w:r>
      <w:r w:rsidRPr="00A556E6">
        <w:rPr>
          <w:rFonts w:ascii="Times New Roman" w:eastAsia="Times New Roman" w:hAnsi="Times New Roman" w:cs="Times New Roman"/>
          <w:sz w:val="26"/>
          <w:szCs w:val="26"/>
          <w:lang w:eastAsia="en-IN"/>
        </w:rPr>
        <w:t xml:space="preserve"> – no surprise here, HL7 is about healthcare</w:t>
      </w:r>
    </w:p>
    <w:p w:rsidR="00D23D8C" w:rsidRPr="00A556E6" w:rsidRDefault="00D23D8C"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 </w:t>
      </w:r>
      <w:r w:rsidRPr="00A556E6">
        <w:rPr>
          <w:rFonts w:ascii="Times New Roman" w:eastAsia="Times New Roman" w:hAnsi="Times New Roman" w:cs="Times New Roman"/>
          <w:b/>
          <w:sz w:val="26"/>
          <w:szCs w:val="26"/>
          <w:lang w:eastAsia="en-IN"/>
        </w:rPr>
        <w:t>Interoperability</w:t>
      </w:r>
      <w:r w:rsidRPr="00A556E6">
        <w:rPr>
          <w:rFonts w:ascii="Times New Roman" w:eastAsia="Times New Roman" w:hAnsi="Times New Roman" w:cs="Times New Roman"/>
          <w:sz w:val="26"/>
          <w:szCs w:val="26"/>
          <w:lang w:eastAsia="en-IN"/>
        </w:rPr>
        <w:t xml:space="preserve"> – it’s focused on being a standard for interoperability (no different from most HL7 standards)</w:t>
      </w:r>
    </w:p>
    <w:p w:rsidR="00D23D8C" w:rsidRPr="00A556E6" w:rsidRDefault="00D23D8C" w:rsidP="00D23D8C">
      <w:pPr>
        <w:rPr>
          <w:rFonts w:ascii="Times New Roman" w:eastAsia="Times New Roman" w:hAnsi="Times New Roman" w:cs="Times New Roman"/>
          <w:b/>
          <w:sz w:val="26"/>
          <w:szCs w:val="26"/>
          <w:lang w:eastAsia="en-IN"/>
        </w:rPr>
      </w:pPr>
      <w:r w:rsidRPr="00A556E6">
        <w:rPr>
          <w:rFonts w:ascii="Times New Roman" w:eastAsia="Times New Roman" w:hAnsi="Times New Roman" w:cs="Times New Roman"/>
          <w:sz w:val="26"/>
          <w:szCs w:val="26"/>
          <w:lang w:eastAsia="en-IN"/>
        </w:rPr>
        <w:t xml:space="preserve"> • </w:t>
      </w:r>
      <w:r w:rsidRPr="00A556E6">
        <w:rPr>
          <w:rFonts w:ascii="Times New Roman" w:eastAsia="Times New Roman" w:hAnsi="Times New Roman" w:cs="Times New Roman"/>
          <w:b/>
          <w:sz w:val="26"/>
          <w:szCs w:val="26"/>
          <w:lang w:eastAsia="en-IN"/>
        </w:rPr>
        <w:t>Resources.</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A FHIR Resource is analogous to an HL7 Version 2.x “Segment” or a Version 3 “CMET” (Common Message Element Types). FHIR Resources are: </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Granular</w:t>
      </w:r>
      <w:r w:rsidRPr="00A556E6">
        <w:rPr>
          <w:rFonts w:ascii="Times New Roman" w:eastAsia="Times New Roman" w:hAnsi="Times New Roman" w:cs="Times New Roman"/>
          <w:sz w:val="26"/>
          <w:szCs w:val="26"/>
          <w:lang w:eastAsia="en-IN"/>
        </w:rPr>
        <w:t xml:space="preserve"> – they are the smallest unit of operation, and a transaction scope of their own</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lastRenderedPageBreak/>
        <w:t xml:space="preserve"> • </w:t>
      </w:r>
      <w:r w:rsidRPr="00A556E6">
        <w:rPr>
          <w:rFonts w:ascii="Times New Roman" w:eastAsia="Times New Roman" w:hAnsi="Times New Roman" w:cs="Times New Roman"/>
          <w:b/>
          <w:sz w:val="26"/>
          <w:szCs w:val="26"/>
          <w:lang w:eastAsia="en-IN"/>
        </w:rPr>
        <w:t>Independent</w:t>
      </w:r>
      <w:r w:rsidRPr="00A556E6">
        <w:rPr>
          <w:rFonts w:ascii="Times New Roman" w:eastAsia="Times New Roman" w:hAnsi="Times New Roman" w:cs="Times New Roman"/>
          <w:sz w:val="26"/>
          <w:szCs w:val="26"/>
          <w:lang w:eastAsia="en-IN"/>
        </w:rPr>
        <w:t xml:space="preserve"> – the content of a resource can be understood without reference to other resources • Simple – each resource is easy to understand and implement without needing tooling or infrastructure (though that can be used if desired)</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 </w:t>
      </w:r>
      <w:r w:rsidRPr="00A556E6">
        <w:rPr>
          <w:rFonts w:ascii="Times New Roman" w:eastAsia="Times New Roman" w:hAnsi="Times New Roman" w:cs="Times New Roman"/>
          <w:b/>
          <w:sz w:val="26"/>
          <w:szCs w:val="26"/>
          <w:lang w:eastAsia="en-IN"/>
        </w:rPr>
        <w:t>RESTful</w:t>
      </w:r>
      <w:r w:rsidRPr="00A556E6">
        <w:rPr>
          <w:rFonts w:ascii="Times New Roman" w:eastAsia="Times New Roman" w:hAnsi="Times New Roman" w:cs="Times New Roman"/>
          <w:sz w:val="26"/>
          <w:szCs w:val="26"/>
          <w:lang w:eastAsia="en-IN"/>
        </w:rPr>
        <w:t xml:space="preserve"> – resources are able to be used in a RESTful exchange context</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 </w:t>
      </w:r>
      <w:r w:rsidRPr="00A556E6">
        <w:rPr>
          <w:rFonts w:ascii="Times New Roman" w:eastAsia="Times New Roman" w:hAnsi="Times New Roman" w:cs="Times New Roman"/>
          <w:b/>
          <w:sz w:val="26"/>
          <w:szCs w:val="26"/>
          <w:lang w:eastAsia="en-IN"/>
        </w:rPr>
        <w:t>Flexible</w:t>
      </w:r>
      <w:r w:rsidRPr="00A556E6">
        <w:rPr>
          <w:rFonts w:ascii="Times New Roman" w:eastAsia="Times New Roman" w:hAnsi="Times New Roman" w:cs="Times New Roman"/>
          <w:sz w:val="26"/>
          <w:szCs w:val="26"/>
          <w:lang w:eastAsia="en-IN"/>
        </w:rPr>
        <w:t xml:space="preserve"> – resources can also be used in other contexts, such as messaging, document or SOA architectures, and moved in and out of RESTful paradigms as convenient</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 </w:t>
      </w:r>
      <w:r w:rsidRPr="00A556E6">
        <w:rPr>
          <w:rFonts w:ascii="Times New Roman" w:eastAsia="Times New Roman" w:hAnsi="Times New Roman" w:cs="Times New Roman"/>
          <w:b/>
          <w:sz w:val="26"/>
          <w:szCs w:val="26"/>
          <w:lang w:eastAsia="en-IN"/>
        </w:rPr>
        <w:t>Extensible</w:t>
      </w:r>
      <w:r w:rsidRPr="00A556E6">
        <w:rPr>
          <w:rFonts w:ascii="Times New Roman" w:eastAsia="Times New Roman" w:hAnsi="Times New Roman" w:cs="Times New Roman"/>
          <w:sz w:val="26"/>
          <w:szCs w:val="26"/>
          <w:lang w:eastAsia="en-IN"/>
        </w:rPr>
        <w:t xml:space="preserve"> – resources can be extended to cater for local requirements without impacting on interoperability </w:t>
      </w:r>
    </w:p>
    <w:p w:rsidR="009F7627"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Web</w:t>
      </w: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Enabled</w:t>
      </w:r>
      <w:r w:rsidRPr="00A556E6">
        <w:rPr>
          <w:rFonts w:ascii="Times New Roman" w:eastAsia="Times New Roman" w:hAnsi="Times New Roman" w:cs="Times New Roman"/>
          <w:sz w:val="26"/>
          <w:szCs w:val="26"/>
          <w:lang w:eastAsia="en-IN"/>
        </w:rPr>
        <w:t xml:space="preserve"> – where possible or appropriate, open internet standards are used for data representation </w:t>
      </w:r>
    </w:p>
    <w:p w:rsidR="00D23D8C" w:rsidRPr="00A556E6" w:rsidRDefault="009F7627" w:rsidP="00D23D8C">
      <w:pPr>
        <w:rPr>
          <w:rFonts w:ascii="Times New Roman" w:eastAsia="Times New Roman" w:hAnsi="Times New Roman" w:cs="Times New Roman"/>
          <w:sz w:val="26"/>
          <w:szCs w:val="26"/>
          <w:lang w:eastAsia="en-IN"/>
        </w:rPr>
      </w:pP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Free</w:t>
      </w: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for</w:t>
      </w:r>
      <w:r w:rsidRPr="00A556E6">
        <w:rPr>
          <w:rFonts w:ascii="Times New Roman" w:eastAsia="Times New Roman" w:hAnsi="Times New Roman" w:cs="Times New Roman"/>
          <w:sz w:val="26"/>
          <w:szCs w:val="26"/>
          <w:lang w:eastAsia="en-IN"/>
        </w:rPr>
        <w:t xml:space="preserve"> </w:t>
      </w:r>
      <w:r w:rsidRPr="00A556E6">
        <w:rPr>
          <w:rFonts w:ascii="Times New Roman" w:eastAsia="Times New Roman" w:hAnsi="Times New Roman" w:cs="Times New Roman"/>
          <w:b/>
          <w:sz w:val="26"/>
          <w:szCs w:val="26"/>
          <w:lang w:eastAsia="en-IN"/>
        </w:rPr>
        <w:t>use</w:t>
      </w:r>
      <w:r w:rsidRPr="00A556E6">
        <w:rPr>
          <w:rFonts w:ascii="Times New Roman" w:eastAsia="Times New Roman" w:hAnsi="Times New Roman" w:cs="Times New Roman"/>
          <w:sz w:val="26"/>
          <w:szCs w:val="26"/>
          <w:lang w:eastAsia="en-IN"/>
        </w:rPr>
        <w:t xml:space="preserve"> – the FHIR specification itself is open - anyone can implement FHIR or derive related specifications without any IP restrictions.</w:t>
      </w:r>
    </w:p>
    <w:p w:rsidR="009F7627" w:rsidRPr="00FF658B" w:rsidRDefault="009F7627" w:rsidP="00D23D8C">
      <w:pPr>
        <w:rPr>
          <w:b/>
          <w:color w:val="4F81BD" w:themeColor="accent1"/>
          <w:sz w:val="28"/>
          <w:szCs w:val="28"/>
        </w:rPr>
      </w:pPr>
      <w:r w:rsidRPr="00FF658B">
        <w:rPr>
          <w:b/>
          <w:color w:val="4F81BD" w:themeColor="accent1"/>
          <w:sz w:val="28"/>
          <w:szCs w:val="28"/>
        </w:rPr>
        <w:t>4.1 Comparison to existing standards</w:t>
      </w:r>
    </w:p>
    <w:p w:rsidR="009F7627" w:rsidRPr="00FF658B" w:rsidRDefault="009F7627" w:rsidP="00FF658B">
      <w:pPr>
        <w:rPr>
          <w:b/>
          <w:color w:val="4F81BD" w:themeColor="accent1"/>
          <w:sz w:val="28"/>
          <w:szCs w:val="28"/>
        </w:rPr>
      </w:pPr>
      <w:r w:rsidRPr="00FF658B">
        <w:rPr>
          <w:b/>
          <w:color w:val="4F81BD" w:themeColor="accent1"/>
          <w:sz w:val="28"/>
          <w:szCs w:val="28"/>
        </w:rPr>
        <w:t>4.1.1 HL7 v2</w:t>
      </w:r>
    </w:p>
    <w:p w:rsidR="009F7627" w:rsidRDefault="009F7627" w:rsidP="009F7627">
      <w:pPr>
        <w:spacing w:line="214" w:lineRule="exact"/>
        <w:rPr>
          <w:sz w:val="20"/>
          <w:szCs w:val="20"/>
        </w:rPr>
      </w:pPr>
    </w:p>
    <w:p w:rsidR="009F7627" w:rsidRPr="00FE5A53" w:rsidRDefault="009F7627" w:rsidP="009F7627">
      <w:pPr>
        <w:spacing w:line="367" w:lineRule="auto"/>
        <w:ind w:left="20"/>
        <w:rPr>
          <w:noProof/>
          <w:sz w:val="26"/>
          <w:szCs w:val="26"/>
          <w:lang w:eastAsia="en-IN"/>
        </w:rPr>
      </w:pPr>
      <w:r w:rsidRPr="00FE5A53">
        <w:rPr>
          <w:rFonts w:ascii="Times New Roman" w:eastAsia="Times New Roman" w:hAnsi="Times New Roman" w:cs="Times New Roman"/>
          <w:sz w:val="26"/>
          <w:szCs w:val="26"/>
          <w:lang w:eastAsia="en-IN"/>
        </w:rPr>
        <w:t>HL7 v2 is a well-established standard that works well within institutions to connect applications. However, it is a legacy standard with unique syntaxes, custom tools, and a hefty learning curve for those entering the healthcare IT industry. The design of the standard is also limiting to modern devices and apps that are trying to leverage available patient data. Privacy and security are also difficult to implement. These limitations have become a barrier to patient engagement and making patient data available in the most convenient formats.</w:t>
      </w:r>
      <w:r w:rsidRPr="00FE5A53">
        <w:rPr>
          <w:noProof/>
          <w:sz w:val="26"/>
          <w:szCs w:val="26"/>
          <w:lang w:eastAsia="en-IN"/>
        </w:rPr>
        <w:t xml:space="preserve"> </w:t>
      </w:r>
    </w:p>
    <w:p w:rsidR="009F7627" w:rsidRDefault="009F7627" w:rsidP="009F7627">
      <w:pPr>
        <w:spacing w:line="367" w:lineRule="auto"/>
        <w:ind w:left="20"/>
        <w:rPr>
          <w:noProof/>
          <w:lang w:eastAsia="en-IN"/>
        </w:rPr>
      </w:pPr>
      <w:r>
        <w:rPr>
          <w:noProof/>
          <w:lang w:eastAsia="en-IN"/>
        </w:rPr>
        <w:lastRenderedPageBreak/>
        <w:t xml:space="preserve">                           </w:t>
      </w:r>
      <w:r>
        <w:rPr>
          <w:noProof/>
          <w:lang w:eastAsia="en-IN"/>
        </w:rPr>
        <w:drawing>
          <wp:inline distT="0" distB="0" distL="0" distR="0" wp14:anchorId="3C7CE9FA" wp14:editId="1F28F7C2">
            <wp:extent cx="3676650" cy="25241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76650" cy="2524125"/>
                    </a:xfrm>
                    <a:prstGeom prst="rect">
                      <a:avLst/>
                    </a:prstGeom>
                  </pic:spPr>
                </pic:pic>
              </a:graphicData>
            </a:graphic>
          </wp:inline>
        </w:drawing>
      </w:r>
    </w:p>
    <w:p w:rsidR="00A10828" w:rsidRPr="00A10828" w:rsidRDefault="00A10828" w:rsidP="00A10828">
      <w:pPr>
        <w:pStyle w:val="Caption"/>
        <w:rPr>
          <w:noProof/>
          <w:sz w:val="24"/>
          <w:szCs w:val="24"/>
          <w:lang w:eastAsia="en-IN"/>
        </w:rPr>
      </w:pPr>
      <w:r w:rsidRPr="00A10828">
        <w:rPr>
          <w:noProof/>
          <w:sz w:val="24"/>
          <w:szCs w:val="24"/>
          <w:lang w:eastAsia="en-IN"/>
        </w:rPr>
        <w:t xml:space="preserve">                           </w:t>
      </w:r>
      <w:r>
        <w:rPr>
          <w:noProof/>
          <w:sz w:val="24"/>
          <w:szCs w:val="24"/>
          <w:lang w:eastAsia="en-IN"/>
        </w:rPr>
        <w:t xml:space="preserve">                 </w:t>
      </w:r>
      <w:bookmarkStart w:id="8" w:name="_Toc468726069"/>
      <w:r w:rsidRPr="00A10828">
        <w:rPr>
          <w:sz w:val="24"/>
          <w:szCs w:val="24"/>
        </w:rPr>
        <w:t xml:space="preserve">Figure </w:t>
      </w:r>
      <w:r w:rsidRPr="00A10828">
        <w:rPr>
          <w:sz w:val="24"/>
          <w:szCs w:val="24"/>
        </w:rPr>
        <w:fldChar w:fldCharType="begin"/>
      </w:r>
      <w:r w:rsidRPr="00A10828">
        <w:rPr>
          <w:sz w:val="24"/>
          <w:szCs w:val="24"/>
        </w:rPr>
        <w:instrText xml:space="preserve"> SEQ Figure \* ARABIC </w:instrText>
      </w:r>
      <w:r w:rsidRPr="00A10828">
        <w:rPr>
          <w:sz w:val="24"/>
          <w:szCs w:val="24"/>
        </w:rPr>
        <w:fldChar w:fldCharType="separate"/>
      </w:r>
      <w:r w:rsidR="00FC40D5">
        <w:rPr>
          <w:noProof/>
          <w:sz w:val="24"/>
          <w:szCs w:val="24"/>
        </w:rPr>
        <w:t>7</w:t>
      </w:r>
      <w:r w:rsidRPr="00A10828">
        <w:rPr>
          <w:sz w:val="24"/>
          <w:szCs w:val="24"/>
        </w:rPr>
        <w:fldChar w:fldCharType="end"/>
      </w:r>
      <w:r w:rsidRPr="00A10828">
        <w:rPr>
          <w:sz w:val="24"/>
          <w:szCs w:val="24"/>
        </w:rPr>
        <w:t>: Comparison between v2 and FHIR</w:t>
      </w:r>
      <w:bookmarkEnd w:id="8"/>
    </w:p>
    <w:p w:rsidR="009F7627" w:rsidRPr="00FF658B" w:rsidRDefault="009F7627" w:rsidP="00FF658B">
      <w:pPr>
        <w:rPr>
          <w:b/>
          <w:color w:val="4F81BD" w:themeColor="accent1"/>
          <w:sz w:val="28"/>
          <w:szCs w:val="28"/>
        </w:rPr>
      </w:pPr>
      <w:r w:rsidRPr="00FF658B">
        <w:rPr>
          <w:b/>
          <w:color w:val="4F81BD" w:themeColor="accent1"/>
          <w:sz w:val="28"/>
          <w:szCs w:val="28"/>
        </w:rPr>
        <w:t>4.1.2 HL7 v3</w:t>
      </w:r>
    </w:p>
    <w:p w:rsidR="009F7627" w:rsidRPr="00FE5A53" w:rsidRDefault="009F7627" w:rsidP="00D23D8C">
      <w:pPr>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HL7 v3 was meant to be the successor of HL7 v2. It leveraged modern standards technologies available at the time while being based on a reference model, but ended up being overly complex to implement with a steep learning curve. It also had no backwards compatibility with HL7 v2, which made switching to the new standard all the more complex given how embedded HL7 v2 is within the U.S. healthcare system.</w:t>
      </w:r>
    </w:p>
    <w:p w:rsidR="009F7627" w:rsidRDefault="009F7627" w:rsidP="00D23D8C">
      <w:pPr>
        <w:rPr>
          <w:rFonts w:ascii="Times New Roman" w:eastAsia="Times New Roman" w:hAnsi="Times New Roman" w:cs="Times New Roman"/>
          <w:sz w:val="30"/>
          <w:szCs w:val="30"/>
          <w:lang w:eastAsia="en-IN"/>
        </w:rPr>
      </w:pPr>
      <w:r>
        <w:rPr>
          <w:rFonts w:ascii="Times New Roman" w:eastAsia="Times New Roman" w:hAnsi="Times New Roman" w:cs="Times New Roman"/>
          <w:sz w:val="30"/>
          <w:szCs w:val="30"/>
          <w:lang w:eastAsia="en-IN"/>
        </w:rPr>
        <w:t xml:space="preserve">                    </w:t>
      </w:r>
      <w:r>
        <w:rPr>
          <w:noProof/>
          <w:lang w:eastAsia="en-IN"/>
        </w:rPr>
        <w:drawing>
          <wp:inline distT="0" distB="0" distL="0" distR="0" wp14:anchorId="01B5A273" wp14:editId="3025C881">
            <wp:extent cx="3638550" cy="20859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8550" cy="2085975"/>
                    </a:xfrm>
                    <a:prstGeom prst="rect">
                      <a:avLst/>
                    </a:prstGeom>
                  </pic:spPr>
                </pic:pic>
              </a:graphicData>
            </a:graphic>
          </wp:inline>
        </w:drawing>
      </w:r>
    </w:p>
    <w:p w:rsidR="005F72E8" w:rsidRPr="00A10828" w:rsidRDefault="00A10828" w:rsidP="00A10828">
      <w:pPr>
        <w:pStyle w:val="Caption"/>
        <w:rPr>
          <w:sz w:val="24"/>
          <w:szCs w:val="24"/>
        </w:rPr>
      </w:pPr>
      <w:r w:rsidRPr="00A10828">
        <w:rPr>
          <w:sz w:val="24"/>
          <w:szCs w:val="24"/>
        </w:rPr>
        <w:t xml:space="preserve">                          </w:t>
      </w:r>
      <w:r>
        <w:rPr>
          <w:sz w:val="24"/>
          <w:szCs w:val="24"/>
        </w:rPr>
        <w:t xml:space="preserve">                 </w:t>
      </w:r>
      <w:bookmarkStart w:id="9" w:name="_Toc468726070"/>
      <w:r w:rsidRPr="00A10828">
        <w:rPr>
          <w:sz w:val="24"/>
          <w:szCs w:val="24"/>
        </w:rPr>
        <w:t xml:space="preserve">Figure </w:t>
      </w:r>
      <w:r w:rsidRPr="00A10828">
        <w:rPr>
          <w:sz w:val="24"/>
          <w:szCs w:val="24"/>
        </w:rPr>
        <w:fldChar w:fldCharType="begin"/>
      </w:r>
      <w:r w:rsidRPr="00A10828">
        <w:rPr>
          <w:sz w:val="24"/>
          <w:szCs w:val="24"/>
        </w:rPr>
        <w:instrText xml:space="preserve"> SEQ Figure \* ARABIC </w:instrText>
      </w:r>
      <w:r w:rsidRPr="00A10828">
        <w:rPr>
          <w:sz w:val="24"/>
          <w:szCs w:val="24"/>
        </w:rPr>
        <w:fldChar w:fldCharType="separate"/>
      </w:r>
      <w:r w:rsidR="00FC40D5">
        <w:rPr>
          <w:noProof/>
          <w:sz w:val="24"/>
          <w:szCs w:val="24"/>
        </w:rPr>
        <w:t>8</w:t>
      </w:r>
      <w:r w:rsidRPr="00A10828">
        <w:rPr>
          <w:sz w:val="24"/>
          <w:szCs w:val="24"/>
        </w:rPr>
        <w:fldChar w:fldCharType="end"/>
      </w:r>
      <w:r w:rsidRPr="00A10828">
        <w:rPr>
          <w:sz w:val="24"/>
          <w:szCs w:val="24"/>
        </w:rPr>
        <w:t>: Comparison between v3 and FHIR</w:t>
      </w:r>
      <w:bookmarkEnd w:id="9"/>
    </w:p>
    <w:p w:rsidR="005F72E8" w:rsidRDefault="005F72E8" w:rsidP="00D23D8C">
      <w:pPr>
        <w:rPr>
          <w:rFonts w:ascii="Times New Roman" w:eastAsia="Times New Roman" w:hAnsi="Times New Roman" w:cs="Times New Roman"/>
          <w:sz w:val="30"/>
          <w:szCs w:val="30"/>
          <w:lang w:eastAsia="en-IN"/>
        </w:rPr>
      </w:pPr>
    </w:p>
    <w:p w:rsidR="00183E74" w:rsidRDefault="00183E74" w:rsidP="00D23D8C">
      <w:pPr>
        <w:rPr>
          <w:b/>
          <w:color w:val="4F81BD" w:themeColor="accent1"/>
          <w:sz w:val="28"/>
          <w:szCs w:val="28"/>
        </w:rPr>
      </w:pPr>
    </w:p>
    <w:p w:rsidR="00183E74" w:rsidRDefault="00183E74" w:rsidP="00D23D8C">
      <w:pPr>
        <w:rPr>
          <w:b/>
          <w:color w:val="4F81BD" w:themeColor="accent1"/>
          <w:sz w:val="28"/>
          <w:szCs w:val="28"/>
        </w:rPr>
      </w:pPr>
    </w:p>
    <w:p w:rsidR="00183E74" w:rsidRDefault="00183E74" w:rsidP="00D23D8C">
      <w:pPr>
        <w:rPr>
          <w:b/>
          <w:color w:val="4F81BD" w:themeColor="accent1"/>
          <w:sz w:val="28"/>
          <w:szCs w:val="28"/>
        </w:rPr>
      </w:pPr>
    </w:p>
    <w:p w:rsidR="00183E74" w:rsidRDefault="00183E74" w:rsidP="00D23D8C">
      <w:pPr>
        <w:rPr>
          <w:b/>
          <w:color w:val="4F81BD" w:themeColor="accent1"/>
          <w:sz w:val="28"/>
          <w:szCs w:val="28"/>
        </w:rPr>
      </w:pPr>
    </w:p>
    <w:p w:rsidR="00183E74" w:rsidRDefault="00183E74" w:rsidP="00D23D8C">
      <w:pPr>
        <w:rPr>
          <w:b/>
          <w:color w:val="4F81BD" w:themeColor="accent1"/>
          <w:sz w:val="28"/>
          <w:szCs w:val="28"/>
        </w:rPr>
      </w:pPr>
    </w:p>
    <w:p w:rsidR="005F72E8" w:rsidRPr="00A10828" w:rsidRDefault="00A10828" w:rsidP="00D23D8C">
      <w:pPr>
        <w:rPr>
          <w:b/>
          <w:color w:val="4F81BD" w:themeColor="accent1"/>
          <w:sz w:val="28"/>
          <w:szCs w:val="28"/>
        </w:rPr>
      </w:pPr>
      <w:r>
        <w:rPr>
          <w:b/>
          <w:color w:val="4F81BD" w:themeColor="accent1"/>
          <w:sz w:val="28"/>
          <w:szCs w:val="28"/>
        </w:rPr>
        <w:t xml:space="preserve">                        </w:t>
      </w:r>
      <w:r w:rsidR="00D0072D" w:rsidRPr="00183E74">
        <w:rPr>
          <w:b/>
          <w:color w:val="4F81BD" w:themeColor="accent1"/>
          <w:sz w:val="40"/>
          <w:szCs w:val="40"/>
        </w:rPr>
        <w:t>5. FHIR A</w:t>
      </w:r>
      <w:r w:rsidR="005F72E8" w:rsidRPr="00183E74">
        <w:rPr>
          <w:b/>
          <w:color w:val="4F81BD" w:themeColor="accent1"/>
          <w:sz w:val="40"/>
          <w:szCs w:val="40"/>
        </w:rPr>
        <w:t>rchitecture and Implementation</w:t>
      </w:r>
    </w:p>
    <w:p w:rsidR="005F72E8" w:rsidRPr="00FF658B" w:rsidRDefault="005F72E8" w:rsidP="00FF658B">
      <w:pPr>
        <w:rPr>
          <w:b/>
          <w:color w:val="4F81BD" w:themeColor="accent1"/>
          <w:sz w:val="28"/>
          <w:szCs w:val="28"/>
        </w:rPr>
      </w:pPr>
    </w:p>
    <w:p w:rsidR="005F72E8" w:rsidRPr="00FF658B" w:rsidRDefault="00D0072D" w:rsidP="005F72E8">
      <w:pPr>
        <w:rPr>
          <w:b/>
          <w:color w:val="4F81BD" w:themeColor="accent1"/>
          <w:sz w:val="28"/>
          <w:szCs w:val="28"/>
        </w:rPr>
      </w:pPr>
      <w:r w:rsidRPr="00FF658B">
        <w:rPr>
          <w:b/>
          <w:color w:val="4F81BD" w:themeColor="accent1"/>
          <w:sz w:val="28"/>
          <w:szCs w:val="28"/>
        </w:rPr>
        <w:t xml:space="preserve">5.1 </w:t>
      </w:r>
      <w:r w:rsidR="005F72E8" w:rsidRPr="00FF658B">
        <w:rPr>
          <w:b/>
          <w:color w:val="4F81BD" w:themeColor="accent1"/>
          <w:sz w:val="28"/>
          <w:szCs w:val="28"/>
        </w:rPr>
        <w:t>Embrace web technologies</w:t>
      </w:r>
    </w:p>
    <w:p w:rsidR="005F72E8" w:rsidRPr="005F72E8" w:rsidRDefault="005F72E8" w:rsidP="005F72E8">
      <w:pPr>
        <w:spacing w:line="104" w:lineRule="exact"/>
        <w:rPr>
          <w:rFonts w:ascii="Times New Roman" w:eastAsia="Times New Roman" w:hAnsi="Times New Roman" w:cs="Times New Roman"/>
          <w:sz w:val="30"/>
          <w:szCs w:val="30"/>
          <w:lang w:eastAsia="en-IN"/>
        </w:rPr>
      </w:pPr>
    </w:p>
    <w:p w:rsidR="005F72E8" w:rsidRPr="00FE5A53" w:rsidRDefault="005F72E8" w:rsidP="005F72E8">
      <w:pPr>
        <w:spacing w:line="391" w:lineRule="auto"/>
        <w:ind w:right="60" w:hanging="10"/>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 xml:space="preserve">The use of </w:t>
      </w:r>
      <w:proofErr w:type="spellStart"/>
      <w:r w:rsidRPr="00FE5A53">
        <w:rPr>
          <w:rFonts w:ascii="Times New Roman" w:eastAsia="Times New Roman" w:hAnsi="Times New Roman" w:cs="Times New Roman"/>
          <w:sz w:val="26"/>
          <w:szCs w:val="26"/>
          <w:lang w:eastAsia="en-IN"/>
        </w:rPr>
        <w:t>RESTful</w:t>
      </w:r>
      <w:proofErr w:type="spellEnd"/>
      <w:r w:rsidRPr="00FE5A53">
        <w:rPr>
          <w:rFonts w:ascii="Times New Roman" w:eastAsia="Times New Roman" w:hAnsi="Times New Roman" w:cs="Times New Roman"/>
          <w:sz w:val="26"/>
          <w:szCs w:val="26"/>
          <w:lang w:eastAsia="en-IN"/>
        </w:rPr>
        <w:t xml:space="preserve"> web services as an API has been on the rise over the last decade across all industries. </w:t>
      </w:r>
      <w:r w:rsidR="00456E86" w:rsidRPr="00FE5A53">
        <w:rPr>
          <w:rFonts w:ascii="Times New Roman" w:eastAsia="Times New Roman" w:hAnsi="Times New Roman" w:cs="Times New Roman"/>
          <w:sz w:val="26"/>
          <w:szCs w:val="26"/>
          <w:lang w:eastAsia="en-IN"/>
        </w:rPr>
        <w:t>RESTful web services are</w:t>
      </w:r>
      <w:r w:rsidRPr="00FE5A53">
        <w:rPr>
          <w:rFonts w:ascii="Times New Roman" w:eastAsia="Times New Roman" w:hAnsi="Times New Roman" w:cs="Times New Roman"/>
          <w:sz w:val="26"/>
          <w:szCs w:val="26"/>
          <w:lang w:eastAsia="en-IN"/>
        </w:rPr>
        <w:t xml:space="preserve"> embraced by organizations such as Facebook, Twitter, and Amazon as their primary API. In addition, related technologies such as XML, JSON, and Oauth, are also common when dealing with encoding and authorization. These technologies have well supported tools and a large talent pool of IT resources. Thus, healthcare will not be locked in to unique industry standards, but can embrace what is used across all industries.</w:t>
      </w:r>
    </w:p>
    <w:p w:rsidR="005F72E8" w:rsidRPr="00FF658B" w:rsidRDefault="00D0072D" w:rsidP="005F72E8">
      <w:pPr>
        <w:rPr>
          <w:b/>
          <w:color w:val="4F81BD" w:themeColor="accent1"/>
          <w:sz w:val="28"/>
          <w:szCs w:val="28"/>
        </w:rPr>
      </w:pPr>
      <w:r w:rsidRPr="00FF658B">
        <w:rPr>
          <w:b/>
          <w:color w:val="4F81BD" w:themeColor="accent1"/>
          <w:sz w:val="28"/>
          <w:szCs w:val="28"/>
        </w:rPr>
        <w:t xml:space="preserve">5.2 </w:t>
      </w:r>
      <w:r w:rsidR="005F72E8" w:rsidRPr="00FF658B">
        <w:rPr>
          <w:b/>
          <w:color w:val="4F81BD" w:themeColor="accent1"/>
          <w:sz w:val="28"/>
          <w:szCs w:val="28"/>
        </w:rPr>
        <w:t>Human readability</w:t>
      </w:r>
    </w:p>
    <w:p w:rsidR="005F72E8" w:rsidRPr="00FE5A53" w:rsidRDefault="005F72E8" w:rsidP="005F72E8">
      <w:pPr>
        <w:spacing w:line="367" w:lineRule="auto"/>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The concept of human readability being the minimum level of interoperability was introduced with the CDA standard. The idea is that if none of the structured data is able to be imported into the receiving system, the data could be viewed in a standard web browser. HL7 FHIR continues with this concept to ensure that human readability will always be an option.</w:t>
      </w:r>
    </w:p>
    <w:p w:rsidR="005F72E8" w:rsidRPr="005F72E8" w:rsidRDefault="005F72E8" w:rsidP="005F72E8">
      <w:pPr>
        <w:spacing w:line="274" w:lineRule="exact"/>
        <w:rPr>
          <w:rFonts w:ascii="Times New Roman" w:eastAsia="Times New Roman" w:hAnsi="Times New Roman" w:cs="Times New Roman"/>
          <w:sz w:val="30"/>
          <w:szCs w:val="30"/>
          <w:lang w:eastAsia="en-IN"/>
        </w:rPr>
      </w:pPr>
    </w:p>
    <w:p w:rsidR="005F72E8" w:rsidRPr="005F72E8" w:rsidRDefault="00D0072D" w:rsidP="005F72E8">
      <w:pPr>
        <w:rPr>
          <w:rFonts w:ascii="Times New Roman" w:eastAsia="Times New Roman" w:hAnsi="Times New Roman" w:cs="Times New Roman"/>
          <w:b/>
          <w:sz w:val="30"/>
          <w:szCs w:val="30"/>
          <w:lang w:eastAsia="en-IN"/>
        </w:rPr>
      </w:pPr>
      <w:r w:rsidRPr="00FF658B">
        <w:rPr>
          <w:b/>
          <w:color w:val="4F81BD" w:themeColor="accent1"/>
          <w:sz w:val="28"/>
          <w:szCs w:val="28"/>
        </w:rPr>
        <w:t xml:space="preserve">5.3 </w:t>
      </w:r>
      <w:r w:rsidR="005F72E8" w:rsidRPr="00FF658B">
        <w:rPr>
          <w:b/>
          <w:color w:val="4F81BD" w:themeColor="accent1"/>
          <w:sz w:val="28"/>
          <w:szCs w:val="28"/>
        </w:rPr>
        <w:t>Paradigms for packaging the payload</w:t>
      </w:r>
    </w:p>
    <w:p w:rsidR="005F72E8" w:rsidRPr="005F72E8" w:rsidRDefault="005F72E8" w:rsidP="005F72E8">
      <w:pPr>
        <w:spacing w:line="104" w:lineRule="exact"/>
        <w:rPr>
          <w:rFonts w:ascii="Times New Roman" w:eastAsia="Times New Roman" w:hAnsi="Times New Roman" w:cs="Times New Roman"/>
          <w:sz w:val="30"/>
          <w:szCs w:val="30"/>
          <w:lang w:eastAsia="en-IN"/>
        </w:rPr>
      </w:pPr>
    </w:p>
    <w:p w:rsidR="005F72E8" w:rsidRPr="00FE5A53" w:rsidRDefault="005F72E8" w:rsidP="005F72E8">
      <w:pPr>
        <w:spacing w:line="364" w:lineRule="auto"/>
        <w:ind w:right="100" w:firstLine="2"/>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HL7 FHIR plans to support four interoperability paradigms, which are distinct ways of utilizing FHIR to best accommodate varying workflows. The four paradigms and when they might be used are:</w:t>
      </w:r>
    </w:p>
    <w:p w:rsidR="005F72E8" w:rsidRPr="00FE5A53" w:rsidRDefault="005F72E8" w:rsidP="005F72E8">
      <w:pPr>
        <w:spacing w:line="2" w:lineRule="exact"/>
        <w:rPr>
          <w:rFonts w:ascii="Times New Roman" w:eastAsia="Times New Roman" w:hAnsi="Times New Roman" w:cs="Times New Roman"/>
          <w:sz w:val="26"/>
          <w:szCs w:val="26"/>
          <w:lang w:eastAsia="en-IN"/>
        </w:rPr>
      </w:pPr>
    </w:p>
    <w:p w:rsidR="005F72E8" w:rsidRPr="00FE5A53" w:rsidRDefault="005F72E8" w:rsidP="005F72E8">
      <w:pPr>
        <w:numPr>
          <w:ilvl w:val="0"/>
          <w:numId w:val="8"/>
        </w:numPr>
        <w:tabs>
          <w:tab w:val="left" w:pos="190"/>
        </w:tabs>
        <w:spacing w:after="0" w:line="367" w:lineRule="auto"/>
        <w:ind w:left="180" w:right="340" w:hanging="169"/>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REST  Small, light-weight exchanges with low coupling between systems</w:t>
      </w:r>
    </w:p>
    <w:p w:rsidR="005F72E8" w:rsidRPr="00FE5A53" w:rsidRDefault="005F72E8" w:rsidP="005F72E8">
      <w:pPr>
        <w:numPr>
          <w:ilvl w:val="0"/>
          <w:numId w:val="8"/>
        </w:numPr>
        <w:tabs>
          <w:tab w:val="left" w:pos="183"/>
        </w:tabs>
        <w:spacing w:after="0" w:line="367" w:lineRule="auto"/>
        <w:ind w:left="180" w:right="360" w:hanging="169"/>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Messages  Communicate multiple resources in a single exchange</w:t>
      </w:r>
    </w:p>
    <w:p w:rsidR="005F72E8" w:rsidRPr="00FE5A53" w:rsidRDefault="005F72E8" w:rsidP="005F72E8">
      <w:pPr>
        <w:numPr>
          <w:ilvl w:val="0"/>
          <w:numId w:val="8"/>
        </w:numPr>
        <w:tabs>
          <w:tab w:val="left" w:pos="188"/>
        </w:tabs>
        <w:spacing w:after="0" w:line="367" w:lineRule="auto"/>
        <w:ind w:left="180" w:right="180" w:hanging="169"/>
        <w:rPr>
          <w:rFonts w:ascii="Times New Roman" w:eastAsiaTheme="minorEastAsia" w:hAnsi="Times New Roman" w:cs="Times New Roman"/>
          <w:sz w:val="26"/>
          <w:szCs w:val="26"/>
        </w:rPr>
      </w:pPr>
      <w:r w:rsidRPr="00FE5A53">
        <w:rPr>
          <w:rFonts w:ascii="Times New Roman" w:eastAsia="Times New Roman" w:hAnsi="Times New Roman" w:cs="Times New Roman"/>
          <w:sz w:val="26"/>
          <w:szCs w:val="26"/>
          <w:lang w:eastAsia="en-IN"/>
        </w:rPr>
        <w:t>Documents   Focus is on persistence when data spans multiple resources.</w:t>
      </w:r>
    </w:p>
    <w:p w:rsidR="005F72E8" w:rsidRDefault="00BC2B20" w:rsidP="005F72E8">
      <w:pPr>
        <w:tabs>
          <w:tab w:val="left" w:pos="188"/>
        </w:tabs>
        <w:spacing w:after="0" w:line="367" w:lineRule="auto"/>
        <w:ind w:left="180" w:right="180"/>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                    </w:t>
      </w:r>
      <w:r w:rsidR="005F72E8">
        <w:rPr>
          <w:noProof/>
          <w:lang w:eastAsia="en-IN"/>
        </w:rPr>
        <w:drawing>
          <wp:inline distT="0" distB="0" distL="0" distR="0" wp14:anchorId="3489D595" wp14:editId="26D38202">
            <wp:extent cx="3714750" cy="500062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5000625"/>
                    </a:xfrm>
                    <a:prstGeom prst="rect">
                      <a:avLst/>
                    </a:prstGeom>
                  </pic:spPr>
                </pic:pic>
              </a:graphicData>
            </a:graphic>
          </wp:inline>
        </w:drawing>
      </w:r>
      <w:r w:rsidR="005F72E8" w:rsidRPr="005F72E8">
        <w:rPr>
          <w:rFonts w:ascii="Times New Roman" w:eastAsiaTheme="minorEastAsia" w:hAnsi="Times New Roman" w:cs="Times New Roman"/>
          <w:sz w:val="20"/>
          <w:szCs w:val="20"/>
        </w:rPr>
        <w:t xml:space="preserve"> </w:t>
      </w:r>
    </w:p>
    <w:p w:rsidR="005F72E8" w:rsidRPr="00A10828" w:rsidRDefault="00D0072D" w:rsidP="00A10828">
      <w:pPr>
        <w:pStyle w:val="Caption"/>
        <w:rPr>
          <w:rFonts w:ascii="Times New Roman" w:eastAsiaTheme="minorEastAsia" w:hAnsi="Times New Roman" w:cs="Times New Roman"/>
          <w:sz w:val="24"/>
          <w:szCs w:val="24"/>
        </w:rPr>
      </w:pPr>
      <w:r w:rsidRPr="00A10828">
        <w:rPr>
          <w:rFonts w:ascii="Times New Roman" w:eastAsiaTheme="minorEastAsia" w:hAnsi="Times New Roman" w:cs="Times New Roman"/>
          <w:sz w:val="24"/>
          <w:szCs w:val="24"/>
        </w:rPr>
        <w:t xml:space="preserve"> </w:t>
      </w:r>
      <w:r w:rsidR="00BC2B20" w:rsidRPr="00A10828">
        <w:rPr>
          <w:rFonts w:ascii="Times New Roman" w:eastAsiaTheme="minorEastAsia" w:hAnsi="Times New Roman" w:cs="Times New Roman"/>
          <w:sz w:val="24"/>
          <w:szCs w:val="24"/>
        </w:rPr>
        <w:t xml:space="preserve">                                        </w:t>
      </w:r>
      <w:r w:rsidRPr="00A10828">
        <w:rPr>
          <w:rFonts w:ascii="Times New Roman" w:eastAsiaTheme="minorEastAsia" w:hAnsi="Times New Roman" w:cs="Times New Roman"/>
          <w:sz w:val="24"/>
          <w:szCs w:val="24"/>
        </w:rPr>
        <w:t xml:space="preserve">   </w:t>
      </w:r>
      <w:bookmarkStart w:id="10" w:name="_Toc468726071"/>
      <w:r w:rsidR="00A10828" w:rsidRPr="00A10828">
        <w:rPr>
          <w:sz w:val="24"/>
          <w:szCs w:val="24"/>
        </w:rPr>
        <w:t xml:space="preserve">Figure </w:t>
      </w:r>
      <w:r w:rsidR="00A10828" w:rsidRPr="00A10828">
        <w:rPr>
          <w:sz w:val="24"/>
          <w:szCs w:val="24"/>
        </w:rPr>
        <w:fldChar w:fldCharType="begin"/>
      </w:r>
      <w:r w:rsidR="00A10828" w:rsidRPr="00A10828">
        <w:rPr>
          <w:sz w:val="24"/>
          <w:szCs w:val="24"/>
        </w:rPr>
        <w:instrText xml:space="preserve"> SEQ Figure \* ARABIC </w:instrText>
      </w:r>
      <w:r w:rsidR="00A10828" w:rsidRPr="00A10828">
        <w:rPr>
          <w:sz w:val="24"/>
          <w:szCs w:val="24"/>
        </w:rPr>
        <w:fldChar w:fldCharType="separate"/>
      </w:r>
      <w:r w:rsidR="00FC40D5">
        <w:rPr>
          <w:noProof/>
          <w:sz w:val="24"/>
          <w:szCs w:val="24"/>
        </w:rPr>
        <w:t>9</w:t>
      </w:r>
      <w:r w:rsidR="00A10828" w:rsidRPr="00A10828">
        <w:rPr>
          <w:sz w:val="24"/>
          <w:szCs w:val="24"/>
        </w:rPr>
        <w:fldChar w:fldCharType="end"/>
      </w:r>
      <w:r w:rsidR="00A10828" w:rsidRPr="00A10828">
        <w:rPr>
          <w:sz w:val="24"/>
          <w:szCs w:val="24"/>
        </w:rPr>
        <w:t>:  FHIR Architecture [26].</w:t>
      </w:r>
      <w:bookmarkEnd w:id="10"/>
    </w:p>
    <w:p w:rsidR="005F72E8" w:rsidRDefault="005F72E8" w:rsidP="005F72E8">
      <w:pPr>
        <w:tabs>
          <w:tab w:val="left" w:pos="188"/>
        </w:tabs>
        <w:spacing w:after="0" w:line="367" w:lineRule="auto"/>
        <w:ind w:left="180" w:right="180"/>
        <w:rPr>
          <w:rFonts w:ascii="Times New Roman" w:eastAsiaTheme="minorEastAsia" w:hAnsi="Times New Roman" w:cs="Times New Roman"/>
          <w:sz w:val="20"/>
          <w:szCs w:val="20"/>
        </w:rPr>
      </w:pPr>
    </w:p>
    <w:p w:rsidR="005F72E8" w:rsidRPr="00A10828" w:rsidRDefault="00A10828" w:rsidP="00A10828">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 </w:t>
      </w:r>
      <w:r w:rsidR="00D0072D" w:rsidRPr="00FF658B">
        <w:rPr>
          <w:b/>
          <w:color w:val="4F81BD" w:themeColor="accent1"/>
          <w:sz w:val="28"/>
          <w:szCs w:val="28"/>
        </w:rPr>
        <w:t xml:space="preserve">5.4 HAPI FHIR </w:t>
      </w:r>
      <w:r w:rsidR="00456E86" w:rsidRPr="00FF658B">
        <w:rPr>
          <w:b/>
          <w:color w:val="4F81BD" w:themeColor="accent1"/>
          <w:sz w:val="28"/>
          <w:szCs w:val="28"/>
        </w:rPr>
        <w:t>Servers</w:t>
      </w:r>
    </w:p>
    <w:p w:rsidR="00D0072D" w:rsidRPr="00FE5A53" w:rsidRDefault="00D0072D" w:rsidP="00D0072D">
      <w:pPr>
        <w:tabs>
          <w:tab w:val="left" w:pos="190"/>
        </w:tabs>
        <w:spacing w:after="0" w:line="367" w:lineRule="auto"/>
        <w:ind w:left="180" w:right="340"/>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The HAPI FHIR library is an implementation of the </w:t>
      </w:r>
      <w:hyperlink r:id="rId20" w:history="1">
        <w:r w:rsidRPr="00FE5A53">
          <w:rPr>
            <w:rFonts w:ascii="Times New Roman" w:eastAsia="Times New Roman" w:hAnsi="Times New Roman" w:cs="Times New Roman"/>
            <w:sz w:val="26"/>
            <w:szCs w:val="26"/>
            <w:lang w:eastAsia="en-IN"/>
          </w:rPr>
          <w:t>HL7 FHIR specification</w:t>
        </w:r>
      </w:hyperlink>
      <w:r w:rsidR="00FE5A53">
        <w:rPr>
          <w:rFonts w:ascii="Times New Roman" w:eastAsia="Times New Roman" w:hAnsi="Times New Roman" w:cs="Times New Roman"/>
          <w:sz w:val="26"/>
          <w:szCs w:val="26"/>
          <w:lang w:eastAsia="en-IN"/>
        </w:rPr>
        <w:t xml:space="preserve"> for </w:t>
      </w:r>
      <w:r w:rsidRPr="00FE5A53">
        <w:rPr>
          <w:rFonts w:ascii="Times New Roman" w:eastAsia="Times New Roman" w:hAnsi="Times New Roman" w:cs="Times New Roman"/>
          <w:sz w:val="26"/>
          <w:szCs w:val="26"/>
          <w:lang w:eastAsia="en-IN"/>
        </w:rPr>
        <w:t>Java.  The FHIR specification is designed to be readable and implementable, and is filled with good information.</w:t>
      </w:r>
    </w:p>
    <w:p w:rsidR="00D0072D" w:rsidRPr="00FE5A53" w:rsidRDefault="00D0072D" w:rsidP="00D0072D">
      <w:pPr>
        <w:shd w:val="clear" w:color="auto" w:fill="FFFFFF"/>
        <w:spacing w:after="150" w:line="240" w:lineRule="auto"/>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 xml:space="preserve">Part of the key to why FHIR is a good specification is the fact that its design is based on the design of other successful APIs (in particular, the FHIR designers often reference the </w:t>
      </w:r>
      <w:r w:rsidR="00456E86" w:rsidRPr="00FE5A53">
        <w:rPr>
          <w:rFonts w:ascii="Times New Roman" w:eastAsia="Times New Roman" w:hAnsi="Times New Roman" w:cs="Times New Roman"/>
          <w:sz w:val="26"/>
          <w:szCs w:val="26"/>
          <w:lang w:eastAsia="en-IN"/>
        </w:rPr>
        <w:t>High-rise</w:t>
      </w:r>
      <w:r w:rsidRPr="00FE5A53">
        <w:rPr>
          <w:rFonts w:ascii="Times New Roman" w:eastAsia="Times New Roman" w:hAnsi="Times New Roman" w:cs="Times New Roman"/>
          <w:sz w:val="26"/>
          <w:szCs w:val="26"/>
          <w:lang w:eastAsia="en-IN"/>
        </w:rPr>
        <w:t xml:space="preserve"> API as a key influence in the design of the spec.)</w:t>
      </w:r>
    </w:p>
    <w:p w:rsidR="00D0072D" w:rsidRPr="00FE5A53" w:rsidRDefault="00D0072D" w:rsidP="00D0072D">
      <w:pPr>
        <w:shd w:val="clear" w:color="auto" w:fill="FFFFFF"/>
        <w:spacing w:after="150" w:line="240" w:lineRule="auto"/>
        <w:rPr>
          <w:rFonts w:ascii="Times New Roman" w:eastAsia="Times New Roman" w:hAnsi="Times New Roman" w:cs="Times New Roman"/>
          <w:sz w:val="26"/>
          <w:szCs w:val="26"/>
          <w:lang w:eastAsia="en-IN"/>
        </w:rPr>
      </w:pPr>
      <w:r w:rsidRPr="00FF658B">
        <w:rPr>
          <w:b/>
          <w:color w:val="4F81BD" w:themeColor="accent1"/>
          <w:sz w:val="28"/>
          <w:szCs w:val="28"/>
        </w:rPr>
        <w:t>HAPI FHIR</w:t>
      </w:r>
      <w:r w:rsidRPr="00FE5A53">
        <w:rPr>
          <w:rFonts w:ascii="Times New Roman" w:eastAsia="Times New Roman" w:hAnsi="Times New Roman" w:cs="Times New Roman"/>
          <w:sz w:val="26"/>
          <w:szCs w:val="26"/>
          <w:lang w:eastAsia="en-IN"/>
        </w:rPr>
        <w:t xml:space="preserve"> is based on the same principle, but applied to the Java implementation.</w:t>
      </w:r>
    </w:p>
    <w:p w:rsidR="00D0072D" w:rsidRPr="00FE5A53" w:rsidRDefault="00D0072D" w:rsidP="00D0072D">
      <w:pPr>
        <w:shd w:val="clear" w:color="auto" w:fill="FFFFFF"/>
        <w:spacing w:after="150" w:line="240" w:lineRule="auto"/>
        <w:rPr>
          <w:rFonts w:ascii="Times New Roman" w:eastAsia="Times New Roman" w:hAnsi="Times New Roman" w:cs="Times New Roman"/>
          <w:b/>
          <w:sz w:val="26"/>
          <w:szCs w:val="26"/>
          <w:lang w:eastAsia="en-IN"/>
        </w:rPr>
      </w:pPr>
      <w:r w:rsidRPr="00FE5A53">
        <w:rPr>
          <w:rFonts w:ascii="Times New Roman" w:eastAsia="Times New Roman" w:hAnsi="Times New Roman" w:cs="Times New Roman"/>
          <w:sz w:val="26"/>
          <w:szCs w:val="26"/>
          <w:lang w:eastAsia="en-IN"/>
        </w:rPr>
        <w:t>The CLI tool can be used to start a local, fully functional FHIR server which you can use for testing. To start this server, simply issue the command </w:t>
      </w:r>
      <w:r w:rsidRPr="00FE5A53">
        <w:rPr>
          <w:rFonts w:ascii="Times New Roman" w:eastAsia="Times New Roman" w:hAnsi="Times New Roman" w:cs="Times New Roman"/>
          <w:b/>
          <w:sz w:val="26"/>
          <w:szCs w:val="26"/>
          <w:lang w:eastAsia="en-IN"/>
        </w:rPr>
        <w:t>hapi-fhir-cli run-server</w:t>
      </w:r>
    </w:p>
    <w:p w:rsidR="00D0072D" w:rsidRPr="00FE5A53" w:rsidRDefault="00D0072D" w:rsidP="00D0072D">
      <w:pPr>
        <w:pBdr>
          <w:bottom w:val="single" w:sz="12" w:space="0" w:color="CF4711"/>
        </w:pBdr>
        <w:shd w:val="clear" w:color="auto" w:fill="FF7741"/>
        <w:spacing w:before="150" w:after="150" w:line="336" w:lineRule="atLeast"/>
        <w:outlineLvl w:val="1"/>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Upload Example Resources (upload-examples)</w:t>
      </w:r>
    </w:p>
    <w:p w:rsidR="00D0072D" w:rsidRPr="00FE5A53" w:rsidRDefault="00D0072D" w:rsidP="00D0072D">
      <w:pPr>
        <w:shd w:val="clear" w:color="auto" w:fill="FFFFFF"/>
        <w:spacing w:after="150" w:line="240" w:lineRule="auto"/>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lastRenderedPageBreak/>
        <w:t>The upload-examples command downloads the complete set of FHIR example resources from the HL7 website, and uploads them to a server of your choice. This can be useful to populate a server with test data.</w:t>
      </w:r>
    </w:p>
    <w:p w:rsidR="00D0072D" w:rsidRPr="00FE5A53" w:rsidRDefault="00D0072D" w:rsidP="00D0072D">
      <w:pPr>
        <w:shd w:val="clear" w:color="auto" w:fill="FFFFFF"/>
        <w:spacing w:after="0" w:line="240" w:lineRule="auto"/>
        <w:rPr>
          <w:rFonts w:ascii="Times New Roman" w:eastAsia="Times New Roman" w:hAnsi="Times New Roman" w:cs="Times New Roman"/>
          <w:b/>
          <w:sz w:val="26"/>
          <w:szCs w:val="26"/>
          <w:lang w:eastAsia="en-IN"/>
        </w:rPr>
      </w:pPr>
      <w:r w:rsidRPr="00FE5A53">
        <w:rPr>
          <w:rFonts w:ascii="Times New Roman" w:eastAsia="Times New Roman" w:hAnsi="Times New Roman" w:cs="Times New Roman"/>
          <w:sz w:val="26"/>
          <w:szCs w:val="26"/>
          <w:lang w:eastAsia="en-IN"/>
        </w:rPr>
        <w:t>To execute this command, uploading test resources to a local CLI server, issue the following: </w:t>
      </w:r>
      <w:r w:rsidRPr="00FE5A53">
        <w:rPr>
          <w:rFonts w:ascii="Times New Roman" w:eastAsia="Times New Roman" w:hAnsi="Times New Roman" w:cs="Times New Roman"/>
          <w:b/>
          <w:sz w:val="26"/>
          <w:szCs w:val="26"/>
          <w:lang w:eastAsia="en-IN"/>
        </w:rPr>
        <w:t xml:space="preserve">hapi-fhir-cli upload-examples -t </w:t>
      </w:r>
      <w:hyperlink r:id="rId21" w:history="1">
        <w:r w:rsidRPr="00FE5A53">
          <w:rPr>
            <w:rStyle w:val="Hyperlink"/>
            <w:rFonts w:ascii="Times New Roman" w:eastAsia="Times New Roman" w:hAnsi="Times New Roman" w:cs="Times New Roman"/>
            <w:b/>
            <w:sz w:val="26"/>
            <w:szCs w:val="26"/>
            <w:lang w:eastAsia="en-IN"/>
          </w:rPr>
          <w:t>http://localhost:8080/baseDstu2</w:t>
        </w:r>
      </w:hyperlink>
      <w:r w:rsidRPr="00FE5A53">
        <w:rPr>
          <w:rFonts w:ascii="Times New Roman" w:eastAsia="Times New Roman" w:hAnsi="Times New Roman" w:cs="Times New Roman"/>
          <w:b/>
          <w:sz w:val="26"/>
          <w:szCs w:val="26"/>
          <w:lang w:eastAsia="en-IN"/>
        </w:rPr>
        <w:t xml:space="preserve"> [28]</w:t>
      </w:r>
    </w:p>
    <w:p w:rsidR="00D0072D" w:rsidRPr="00FE5A53" w:rsidRDefault="00D0072D" w:rsidP="00D0072D">
      <w:pPr>
        <w:shd w:val="clear" w:color="auto" w:fill="FFFFFF"/>
        <w:spacing w:after="150" w:line="240" w:lineRule="auto"/>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Note that this command may take a surprisingly long time to complete because of the large number of examples.</w:t>
      </w:r>
    </w:p>
    <w:p w:rsidR="00D0072D" w:rsidRPr="00FE5A53" w:rsidRDefault="00D0072D" w:rsidP="00D0072D">
      <w:pPr>
        <w:pBdr>
          <w:bottom w:val="single" w:sz="12" w:space="0" w:color="CF4711"/>
        </w:pBdr>
        <w:shd w:val="clear" w:color="auto" w:fill="FF7741"/>
        <w:spacing w:before="150" w:after="150" w:line="336" w:lineRule="atLeast"/>
        <w:outlineLvl w:val="1"/>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Upload Terminology</w:t>
      </w:r>
    </w:p>
    <w:p w:rsidR="00D0072D" w:rsidRPr="00FE5A53" w:rsidRDefault="00D0072D" w:rsidP="00D0072D">
      <w:pPr>
        <w:shd w:val="clear" w:color="auto" w:fill="FFFFFF"/>
        <w:spacing w:after="150" w:line="240" w:lineRule="auto"/>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The HAPI FHIR JPA server has a terminology server, and has the ability to be populated with "external" code systems. These code systems are systems that contain large numbers of codes, so the codes are not stored directly inside the resource body.</w:t>
      </w:r>
    </w:p>
    <w:p w:rsidR="00D0072D" w:rsidRPr="00FE5A53" w:rsidRDefault="00D0072D" w:rsidP="00D0072D">
      <w:pPr>
        <w:shd w:val="clear" w:color="auto" w:fill="FFFFFF"/>
        <w:spacing w:after="0" w:line="240" w:lineRule="auto"/>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HAPI has methods for uploading several popular code systems into its tables using the distribution files produced by the respective code systems. This is done using the </w:t>
      </w:r>
      <w:r w:rsidRPr="00FE5A53">
        <w:rPr>
          <w:rFonts w:ascii="Times New Roman" w:eastAsia="Times New Roman" w:hAnsi="Times New Roman" w:cs="Times New Roman"/>
          <w:b/>
          <w:sz w:val="26"/>
          <w:szCs w:val="26"/>
          <w:lang w:eastAsia="en-IN"/>
        </w:rPr>
        <w:t>upload-</w:t>
      </w:r>
      <w:r w:rsidR="00456E86" w:rsidRPr="00FE5A53">
        <w:rPr>
          <w:rFonts w:ascii="Times New Roman" w:eastAsia="Times New Roman" w:hAnsi="Times New Roman" w:cs="Times New Roman"/>
          <w:b/>
          <w:sz w:val="26"/>
          <w:szCs w:val="26"/>
          <w:lang w:eastAsia="en-IN"/>
        </w:rPr>
        <w:t>terminology [</w:t>
      </w:r>
      <w:r w:rsidRPr="00FE5A53">
        <w:rPr>
          <w:rFonts w:ascii="Times New Roman" w:eastAsia="Times New Roman" w:hAnsi="Times New Roman" w:cs="Times New Roman"/>
          <w:b/>
          <w:sz w:val="26"/>
          <w:szCs w:val="26"/>
          <w:lang w:eastAsia="en-IN"/>
        </w:rPr>
        <w:t>29]</w:t>
      </w:r>
      <w:r w:rsidRPr="00FE5A53">
        <w:rPr>
          <w:rFonts w:ascii="Times New Roman" w:eastAsia="Times New Roman" w:hAnsi="Times New Roman" w:cs="Times New Roman"/>
          <w:sz w:val="26"/>
          <w:szCs w:val="26"/>
          <w:lang w:eastAsia="en-IN"/>
        </w:rPr>
        <w:t> command.</w:t>
      </w:r>
    </w:p>
    <w:p w:rsidR="00D0072D" w:rsidRPr="00D0072D" w:rsidRDefault="00D0072D" w:rsidP="00D0072D">
      <w:pPr>
        <w:shd w:val="clear" w:color="auto" w:fill="FFFFFF"/>
        <w:spacing w:after="0" w:line="240" w:lineRule="auto"/>
        <w:rPr>
          <w:rFonts w:ascii="Times New Roman" w:eastAsia="Times New Roman" w:hAnsi="Times New Roman" w:cs="Times New Roman"/>
          <w:sz w:val="30"/>
          <w:szCs w:val="30"/>
          <w:lang w:eastAsia="en-IN"/>
        </w:rPr>
      </w:pPr>
    </w:p>
    <w:p w:rsidR="00D0072D" w:rsidRPr="00FF658B" w:rsidRDefault="00D0072D" w:rsidP="00D0072D">
      <w:pPr>
        <w:shd w:val="clear" w:color="auto" w:fill="FFFFFF"/>
        <w:spacing w:after="150" w:line="240" w:lineRule="auto"/>
        <w:rPr>
          <w:b/>
          <w:color w:val="4F81BD" w:themeColor="accent1"/>
          <w:sz w:val="28"/>
          <w:szCs w:val="28"/>
        </w:rPr>
      </w:pPr>
      <w:r w:rsidRPr="00FF658B">
        <w:rPr>
          <w:b/>
          <w:color w:val="4F81BD" w:themeColor="accent1"/>
          <w:sz w:val="28"/>
          <w:szCs w:val="28"/>
        </w:rPr>
        <w:t>5.5 FHIR Resources</w:t>
      </w:r>
    </w:p>
    <w:p w:rsidR="00D0072D" w:rsidRPr="00FE5A53" w:rsidRDefault="00D0072D" w:rsidP="00D0072D">
      <w:pPr>
        <w:spacing w:line="367" w:lineRule="auto"/>
        <w:ind w:firstLine="7"/>
        <w:rPr>
          <w:rFonts w:ascii="Times New Roman" w:eastAsia="Times New Roman" w:hAnsi="Times New Roman" w:cs="Times New Roman"/>
          <w:sz w:val="26"/>
          <w:szCs w:val="26"/>
          <w:lang w:eastAsia="en-IN"/>
        </w:rPr>
      </w:pPr>
      <w:r w:rsidRPr="00FE5A53">
        <w:rPr>
          <w:rFonts w:ascii="Times New Roman" w:eastAsia="Times New Roman" w:hAnsi="Times New Roman" w:cs="Times New Roman"/>
          <w:sz w:val="26"/>
          <w:szCs w:val="26"/>
          <w:lang w:eastAsia="en-IN"/>
        </w:rPr>
        <w:t xml:space="preserve">Resources are small, logically discrete units of exchange. Resources define </w:t>
      </w:r>
      <w:r w:rsidR="00456E86" w:rsidRPr="00FE5A53">
        <w:rPr>
          <w:rFonts w:ascii="Times New Roman" w:eastAsia="Times New Roman" w:hAnsi="Times New Roman" w:cs="Times New Roman"/>
          <w:sz w:val="26"/>
          <w:szCs w:val="26"/>
          <w:lang w:eastAsia="en-IN"/>
        </w:rPr>
        <w:t>behaviour</w:t>
      </w:r>
      <w:r w:rsidRPr="00FE5A53">
        <w:rPr>
          <w:rFonts w:ascii="Times New Roman" w:eastAsia="Times New Roman" w:hAnsi="Times New Roman" w:cs="Times New Roman"/>
          <w:sz w:val="26"/>
          <w:szCs w:val="26"/>
          <w:lang w:eastAsia="en-IN"/>
        </w:rPr>
        <w:t xml:space="preserve"> and meaning, have a known identity and location, are the smallest possible unit of transaction, and provide meaningful data that is of interest to healthcare. The plan is to limit resources to 100 to 150 in total. They are sometimes compared to an HL7 V2 segment. The resources can be extended and adapted to provide a more manageable solution to the healthcare demand for optionality and customization.</w:t>
      </w:r>
    </w:p>
    <w:p w:rsidR="00D0072D" w:rsidRPr="00D0072D" w:rsidRDefault="00D0072D" w:rsidP="00D0072D">
      <w:pPr>
        <w:shd w:val="clear" w:color="auto" w:fill="FFFFFF"/>
        <w:spacing w:after="150" w:line="240" w:lineRule="auto"/>
        <w:rPr>
          <w:rFonts w:ascii="Times New Roman" w:eastAsia="Times New Roman" w:hAnsi="Times New Roman" w:cs="Times New Roman"/>
          <w:b/>
          <w:sz w:val="30"/>
          <w:szCs w:val="30"/>
          <w:lang w:eastAsia="en-IN"/>
        </w:rPr>
      </w:pPr>
      <w:r>
        <w:rPr>
          <w:rFonts w:ascii="Times New Roman" w:eastAsia="Times New Roman" w:hAnsi="Times New Roman" w:cs="Times New Roman"/>
          <w:b/>
          <w:sz w:val="30"/>
          <w:szCs w:val="30"/>
          <w:lang w:eastAsia="en-IN"/>
        </w:rPr>
        <w:t xml:space="preserve">              </w:t>
      </w:r>
      <w:r>
        <w:rPr>
          <w:noProof/>
          <w:lang w:eastAsia="en-IN"/>
        </w:rPr>
        <w:drawing>
          <wp:inline distT="0" distB="0" distL="0" distR="0" wp14:anchorId="7F969BB1" wp14:editId="584B1067">
            <wp:extent cx="3819525" cy="260032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9525" cy="2600325"/>
                    </a:xfrm>
                    <a:prstGeom prst="rect">
                      <a:avLst/>
                    </a:prstGeom>
                  </pic:spPr>
                </pic:pic>
              </a:graphicData>
            </a:graphic>
          </wp:inline>
        </w:drawing>
      </w:r>
    </w:p>
    <w:p w:rsidR="00D0072D" w:rsidRPr="00A10828" w:rsidRDefault="00D0072D" w:rsidP="00A10828">
      <w:pPr>
        <w:pStyle w:val="Caption"/>
        <w:rPr>
          <w:rFonts w:ascii="Times New Roman" w:eastAsiaTheme="minorEastAsia" w:hAnsi="Times New Roman" w:cs="Times New Roman"/>
          <w:sz w:val="24"/>
          <w:szCs w:val="24"/>
        </w:rPr>
      </w:pPr>
      <w:r w:rsidRPr="00A10828">
        <w:rPr>
          <w:rFonts w:ascii="Times New Roman" w:eastAsiaTheme="minorEastAsia" w:hAnsi="Times New Roman" w:cs="Times New Roman"/>
          <w:sz w:val="24"/>
          <w:szCs w:val="24"/>
        </w:rPr>
        <w:t xml:space="preserve">                         </w:t>
      </w:r>
      <w:r w:rsidR="00A10828">
        <w:rPr>
          <w:rFonts w:ascii="Times New Roman" w:eastAsiaTheme="minorEastAsia" w:hAnsi="Times New Roman" w:cs="Times New Roman"/>
          <w:sz w:val="24"/>
          <w:szCs w:val="24"/>
        </w:rPr>
        <w:t xml:space="preserve">             </w:t>
      </w:r>
      <w:r w:rsidRPr="00A10828">
        <w:rPr>
          <w:rFonts w:ascii="Times New Roman" w:eastAsiaTheme="minorEastAsia" w:hAnsi="Times New Roman" w:cs="Times New Roman"/>
          <w:sz w:val="24"/>
          <w:szCs w:val="24"/>
        </w:rPr>
        <w:t xml:space="preserve">  </w:t>
      </w:r>
      <w:bookmarkStart w:id="11" w:name="_Toc468726072"/>
      <w:r w:rsidR="00A10828" w:rsidRPr="00A10828">
        <w:rPr>
          <w:sz w:val="24"/>
          <w:szCs w:val="24"/>
        </w:rPr>
        <w:t xml:space="preserve">Figure </w:t>
      </w:r>
      <w:r w:rsidR="00A10828" w:rsidRPr="00A10828">
        <w:rPr>
          <w:sz w:val="24"/>
          <w:szCs w:val="24"/>
        </w:rPr>
        <w:fldChar w:fldCharType="begin"/>
      </w:r>
      <w:r w:rsidR="00A10828" w:rsidRPr="00A10828">
        <w:rPr>
          <w:sz w:val="24"/>
          <w:szCs w:val="24"/>
        </w:rPr>
        <w:instrText xml:space="preserve"> SEQ Figure \* ARABIC </w:instrText>
      </w:r>
      <w:r w:rsidR="00A10828" w:rsidRPr="00A10828">
        <w:rPr>
          <w:sz w:val="24"/>
          <w:szCs w:val="24"/>
        </w:rPr>
        <w:fldChar w:fldCharType="separate"/>
      </w:r>
      <w:r w:rsidR="00FC40D5">
        <w:rPr>
          <w:noProof/>
          <w:sz w:val="24"/>
          <w:szCs w:val="24"/>
        </w:rPr>
        <w:t>10</w:t>
      </w:r>
      <w:r w:rsidR="00A10828" w:rsidRPr="00A10828">
        <w:rPr>
          <w:sz w:val="24"/>
          <w:szCs w:val="24"/>
        </w:rPr>
        <w:fldChar w:fldCharType="end"/>
      </w:r>
      <w:r w:rsidR="00A10828" w:rsidRPr="00A10828">
        <w:rPr>
          <w:sz w:val="24"/>
          <w:szCs w:val="24"/>
        </w:rPr>
        <w:t>:  FHIR Resources</w:t>
      </w:r>
      <w:bookmarkEnd w:id="11"/>
    </w:p>
    <w:p w:rsidR="00AD0A57" w:rsidRPr="00FF658B" w:rsidRDefault="00A10828" w:rsidP="00FF658B">
      <w:pPr>
        <w:shd w:val="clear" w:color="auto" w:fill="FFFFFF"/>
        <w:spacing w:after="150" w:line="240" w:lineRule="auto"/>
        <w:rPr>
          <w:b/>
          <w:color w:val="4F81BD" w:themeColor="accent1"/>
          <w:sz w:val="28"/>
          <w:szCs w:val="28"/>
        </w:rPr>
      </w:pPr>
      <w:r>
        <w:rPr>
          <w:b/>
          <w:color w:val="4F81BD" w:themeColor="accent1"/>
          <w:sz w:val="28"/>
          <w:szCs w:val="28"/>
        </w:rPr>
        <w:br/>
      </w:r>
      <w:r>
        <w:rPr>
          <w:b/>
          <w:color w:val="4F81BD" w:themeColor="accent1"/>
          <w:sz w:val="28"/>
          <w:szCs w:val="28"/>
        </w:rPr>
        <w:br/>
      </w:r>
      <w:r>
        <w:rPr>
          <w:b/>
          <w:color w:val="4F81BD" w:themeColor="accent1"/>
          <w:sz w:val="28"/>
          <w:szCs w:val="28"/>
        </w:rPr>
        <w:lastRenderedPageBreak/>
        <w:br/>
      </w:r>
      <w:r w:rsidR="00AD0A57" w:rsidRPr="00FF658B">
        <w:rPr>
          <w:b/>
          <w:color w:val="4F81BD" w:themeColor="accent1"/>
          <w:sz w:val="28"/>
          <w:szCs w:val="28"/>
        </w:rPr>
        <w:t xml:space="preserve">5.6 Sample FHIR </w:t>
      </w:r>
      <w:proofErr w:type="gramStart"/>
      <w:r w:rsidR="00AD0A57" w:rsidRPr="00FF658B">
        <w:rPr>
          <w:b/>
          <w:color w:val="4F81BD" w:themeColor="accent1"/>
          <w:sz w:val="28"/>
          <w:szCs w:val="28"/>
        </w:rPr>
        <w:t>data(</w:t>
      </w:r>
      <w:proofErr w:type="gramEnd"/>
      <w:r w:rsidR="00AD0A57" w:rsidRPr="00FF658B">
        <w:rPr>
          <w:b/>
          <w:color w:val="4F81BD" w:themeColor="accent1"/>
          <w:sz w:val="28"/>
          <w:szCs w:val="28"/>
        </w:rPr>
        <w:t>XML Format)</w:t>
      </w:r>
    </w:p>
    <w:p w:rsidR="00AD0A57" w:rsidRPr="00FF658B" w:rsidRDefault="00AD0A57" w:rsidP="00FF658B">
      <w:pPr>
        <w:shd w:val="clear" w:color="auto" w:fill="FFFFFF"/>
        <w:spacing w:after="150" w:line="240" w:lineRule="auto"/>
        <w:rPr>
          <w:b/>
          <w:color w:val="4F81BD" w:themeColor="accent1"/>
          <w:sz w:val="28"/>
          <w:szCs w:val="28"/>
        </w:rPr>
      </w:pPr>
      <w:r w:rsidRPr="00FF658B">
        <w:rPr>
          <w:b/>
          <w:color w:val="4F81BD" w:themeColor="accent1"/>
          <w:sz w:val="28"/>
          <w:szCs w:val="28"/>
        </w:rPr>
        <w:t>Observation Example</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&lt;Observation</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"http://hl7.org/</w:t>
      </w:r>
      <w:proofErr w:type="spellStart"/>
      <w:r>
        <w:rPr>
          <w:rFonts w:ascii="Courier New" w:hAnsi="Courier New" w:cs="Courier New"/>
          <w:b/>
          <w:bCs/>
          <w:color w:val="8000FF"/>
          <w:sz w:val="20"/>
          <w:szCs w:val="20"/>
          <w:highlight w:val="white"/>
        </w:rPr>
        <w:t>fhir</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"observation-example-eeg.xml"</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meta</w:t>
      </w:r>
      <w:proofErr w:type="gram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versionId</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lastUpdated</w:t>
      </w:r>
      <w:proofErr w:type="spell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"2016-11-10T12:18:59.401+05:30"</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meta</w:t>
      </w:r>
      <w:proofErr w:type="gram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text</w:t>
      </w:r>
      <w:proofErr w:type="gram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&lt;status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"generated"</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xmlns</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"http://www.w3.org/1999/xhtml"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Sept 17, 2012: Systolic Blood pressure 107 mmHg (normal</w:t>
      </w:r>
      <w:proofErr w:type="gramStart"/>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w:t>
      </w:r>
      <w:proofErr w:type="gramEnd"/>
      <w:r>
        <w:rPr>
          <w:rFonts w:ascii="Courier New" w:hAnsi="Courier New" w:cs="Courier New"/>
          <w:color w:val="0000FF"/>
          <w:sz w:val="20"/>
          <w:szCs w:val="20"/>
          <w:highlight w:val="white"/>
        </w:rPr>
        <w:t>/div&gt;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&lt;/text&gt;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&lt;status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"final"</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subject</w:t>
      </w:r>
      <w:proofErr w:type="gram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"Patient/p1"</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&lt;/subject&gt;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proofErr w:type="gramStart"/>
      <w:r>
        <w:rPr>
          <w:rFonts w:ascii="Courier New" w:hAnsi="Courier New" w:cs="Courier New"/>
          <w:color w:val="0000FF"/>
          <w:sz w:val="20"/>
          <w:szCs w:val="20"/>
          <w:highlight w:val="white"/>
        </w:rPr>
        <w:t>valueSampledData</w:t>
      </w:r>
      <w:proofErr w:type="spellEnd"/>
      <w:proofErr w:type="gram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origin</w:t>
      </w:r>
      <w:proofErr w:type="gram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&lt;value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"0"</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system</w:t>
      </w:r>
      <w:proofErr w:type="gramEnd"/>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"http://unitsofmeasure.org"</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&lt;code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uV</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&lt;/origin&gt;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&lt;period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&lt;factor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"2.5"</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&lt;dimensions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&lt;data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"-4 -13 -18 -18 -18 -17 -16 -16 -16 -16 -16 -17 -18 -18 -1 -17 -16 -16 -16 -15 -13 -11 -10 -10 -9 -6 -4 -5 -5 -3 -2 -2 -1 1 2 7 8 9 10 11 12 13 15 17 19 21 23 25 27 29 30 30 31 34 37 40 43 45 4 46 46 46 46 47 49 51 53 55 57 59 60 59 58 58 58 57 56 56 56 57 57 5 53 50 47 45 74 51 38 33 31 2 25 21 16 14 15 13 9 7 4 1 -1 -3 -4 -6 -10 -12 -13 -12 -12 -17 -18 -18 -18 -19 -20 -21 -20 -20 -20 -20 -2 2 1 0 0 0 1 2 2 1 1 1 0 -1 0 1 1 1 1 2 E"</w:t>
      </w:r>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w:t>
      </w:r>
      <w:proofErr w:type="spellStart"/>
      <w:r>
        <w:rPr>
          <w:rFonts w:ascii="Courier New" w:hAnsi="Courier New" w:cs="Courier New"/>
          <w:color w:val="0000FF"/>
          <w:sz w:val="20"/>
          <w:szCs w:val="20"/>
          <w:highlight w:val="white"/>
        </w:rPr>
        <w:t>valueSampledData</w:t>
      </w:r>
      <w:proofErr w:type="spellEnd"/>
      <w:r>
        <w:rPr>
          <w:rFonts w:ascii="Courier New" w:hAnsi="Courier New" w:cs="Courier New"/>
          <w:color w:val="0000FF"/>
          <w:sz w:val="20"/>
          <w:szCs w:val="20"/>
          <w:highlight w:val="white"/>
        </w:rPr>
        <w:t>&gt;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&lt;/Observation&gt;</w:t>
      </w:r>
    </w:p>
    <w:p w:rsidR="00237939" w:rsidRDefault="00237939" w:rsidP="00237939">
      <w:pPr>
        <w:widowControl w:val="0"/>
        <w:autoSpaceDE w:val="0"/>
        <w:autoSpaceDN w:val="0"/>
        <w:adjustRightInd w:val="0"/>
        <w:spacing w:after="0" w:line="240" w:lineRule="auto"/>
        <w:rPr>
          <w:rFonts w:ascii="Courier New" w:hAnsi="Courier New" w:cs="Courier New"/>
          <w:b/>
          <w:bCs/>
          <w:color w:val="000000"/>
          <w:sz w:val="20"/>
          <w:szCs w:val="20"/>
          <w:highlight w:val="white"/>
        </w:rPr>
      </w:pPr>
    </w:p>
    <w:p w:rsidR="00A556E6" w:rsidRDefault="00A556E6">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p w:rsidR="00AD0A57" w:rsidRPr="00183E74" w:rsidRDefault="00183E74" w:rsidP="00AD0A57">
      <w:pPr>
        <w:spacing w:after="0" w:line="240" w:lineRule="auto"/>
        <w:ind w:left="180" w:right="180"/>
        <w:rPr>
          <w:b/>
          <w:color w:val="4F81BD" w:themeColor="accent1"/>
          <w:sz w:val="40"/>
          <w:szCs w:val="40"/>
        </w:rPr>
      </w:pPr>
      <w:r>
        <w:rPr>
          <w:b/>
          <w:color w:val="4F81BD" w:themeColor="accent1"/>
          <w:sz w:val="40"/>
          <w:szCs w:val="40"/>
        </w:rPr>
        <w:lastRenderedPageBreak/>
        <w:t xml:space="preserve">                                </w:t>
      </w:r>
      <w:r w:rsidR="00AD0A57" w:rsidRPr="00183E74">
        <w:rPr>
          <w:b/>
          <w:color w:val="4F81BD" w:themeColor="accent1"/>
          <w:sz w:val="40"/>
          <w:szCs w:val="40"/>
        </w:rPr>
        <w:t>6 Testing</w:t>
      </w:r>
    </w:p>
    <w:p w:rsidR="00AD0A57" w:rsidRPr="00AD0A57" w:rsidRDefault="002D6EC2" w:rsidP="00AD0A57">
      <w:pPr>
        <w:spacing w:after="0" w:line="240" w:lineRule="auto"/>
        <w:ind w:left="180" w:right="180"/>
        <w:rPr>
          <w:rFonts w:ascii="Times New Roman" w:eastAsia="Times New Roman" w:hAnsi="Times New Roman" w:cs="Times New Roman"/>
          <w:sz w:val="24"/>
          <w:szCs w:val="24"/>
          <w:lang w:eastAsia="en-IN"/>
        </w:rPr>
      </w:pPr>
      <w:r w:rsidRPr="00FF658B">
        <w:rPr>
          <w:b/>
          <w:color w:val="4F81BD" w:themeColor="accent1"/>
          <w:sz w:val="28"/>
          <w:szCs w:val="28"/>
        </w:rPr>
        <w:t xml:space="preserve">   </w:t>
      </w:r>
      <w:r w:rsidR="00AD0A57" w:rsidRPr="00FF658B">
        <w:rPr>
          <w:b/>
          <w:color w:val="4F81BD" w:themeColor="accent1"/>
          <w:sz w:val="28"/>
          <w:szCs w:val="28"/>
        </w:rPr>
        <w:t>6.1 Syntactic Interoperability</w:t>
      </w:r>
    </w:p>
    <w:p w:rsidR="00AD0A57" w:rsidRPr="00535837" w:rsidRDefault="00AD0A57" w:rsidP="00AD0A57">
      <w:pPr>
        <w:spacing w:line="240" w:lineRule="auto"/>
        <w:rPr>
          <w:rFonts w:ascii="Times New Roman" w:eastAsia="Arial" w:hAnsi="Times New Roman" w:cs="Times New Roman"/>
          <w:sz w:val="26"/>
          <w:szCs w:val="26"/>
          <w:lang w:eastAsia="en-IN"/>
        </w:rPr>
      </w:pPr>
      <w:r w:rsidRPr="00AD0A57">
        <w:rPr>
          <w:rFonts w:ascii="Times New Roman" w:eastAsia="Arial" w:hAnsi="Times New Roman" w:cs="Times New Roman"/>
          <w:sz w:val="30"/>
          <w:szCs w:val="30"/>
          <w:lang w:eastAsia="en-IN"/>
        </w:rPr>
        <w:t>     </w:t>
      </w:r>
      <w:r w:rsidRPr="00535837">
        <w:rPr>
          <w:rFonts w:ascii="Times New Roman" w:eastAsia="Arial" w:hAnsi="Times New Roman" w:cs="Times New Roman"/>
          <w:sz w:val="26"/>
          <w:szCs w:val="26"/>
          <w:lang w:eastAsia="en-IN"/>
        </w:rPr>
        <w:t xml:space="preserve">According to Wikipedia, </w:t>
      </w:r>
      <w:proofErr w:type="gramStart"/>
      <w:r w:rsidRPr="00535837">
        <w:rPr>
          <w:rFonts w:ascii="Times New Roman" w:eastAsia="Arial" w:hAnsi="Times New Roman" w:cs="Times New Roman"/>
          <w:sz w:val="26"/>
          <w:szCs w:val="26"/>
          <w:lang w:eastAsia="en-IN"/>
        </w:rPr>
        <w:t>If</w:t>
      </w:r>
      <w:proofErr w:type="gramEnd"/>
      <w:r w:rsidRPr="00535837">
        <w:rPr>
          <w:rFonts w:ascii="Times New Roman" w:eastAsia="Arial" w:hAnsi="Times New Roman" w:cs="Times New Roman"/>
          <w:sz w:val="26"/>
          <w:szCs w:val="26"/>
          <w:lang w:eastAsia="en-IN"/>
        </w:rPr>
        <w:t xml:space="preserve"> two or more systems are capable of communicating with each other, they exhibit syntactic interoperability when using specified</w:t>
      </w:r>
      <w:hyperlink r:id="rId23" w:history="1">
        <w:r w:rsidRPr="00535837">
          <w:rPr>
            <w:rFonts w:ascii="Times New Roman" w:eastAsia="Arial" w:hAnsi="Times New Roman" w:cs="Times New Roman"/>
            <w:sz w:val="26"/>
            <w:szCs w:val="26"/>
            <w:lang w:eastAsia="en-IN"/>
          </w:rPr>
          <w:t xml:space="preserve"> data for</w:t>
        </w:r>
      </w:hyperlink>
      <w:r w:rsidRPr="00535837">
        <w:rPr>
          <w:rFonts w:ascii="Times New Roman" w:eastAsia="Arial" w:hAnsi="Times New Roman" w:cs="Times New Roman"/>
          <w:sz w:val="26"/>
          <w:szCs w:val="26"/>
          <w:lang w:eastAsia="en-IN"/>
        </w:rPr>
        <w:t>mat,</w:t>
      </w:r>
      <w:hyperlink r:id="rId24" w:history="1">
        <w:r w:rsidRPr="00535837">
          <w:rPr>
            <w:rFonts w:ascii="Times New Roman" w:eastAsia="Arial" w:hAnsi="Times New Roman" w:cs="Times New Roman"/>
            <w:sz w:val="26"/>
            <w:szCs w:val="26"/>
            <w:lang w:eastAsia="en-IN"/>
          </w:rPr>
          <w:t xml:space="preserve"> communication protocols</w:t>
        </w:r>
      </w:hyperlink>
      <w:r w:rsidRPr="00535837">
        <w:rPr>
          <w:rFonts w:ascii="Times New Roman" w:eastAsia="Arial" w:hAnsi="Times New Roman" w:cs="Times New Roman"/>
          <w:sz w:val="26"/>
          <w:szCs w:val="26"/>
          <w:lang w:eastAsia="en-IN"/>
        </w:rPr>
        <w:t xml:space="preserve">. With the advent of standards like xml, </w:t>
      </w:r>
      <w:proofErr w:type="spellStart"/>
      <w:r w:rsidRPr="00535837">
        <w:rPr>
          <w:rFonts w:ascii="Times New Roman" w:eastAsia="Arial" w:hAnsi="Times New Roman" w:cs="Times New Roman"/>
          <w:sz w:val="26"/>
          <w:szCs w:val="26"/>
          <w:lang w:eastAsia="en-IN"/>
        </w:rPr>
        <w:t>sql</w:t>
      </w:r>
      <w:proofErr w:type="spellEnd"/>
      <w:r w:rsidRPr="00535837">
        <w:rPr>
          <w:rFonts w:ascii="Times New Roman" w:eastAsia="Arial" w:hAnsi="Times New Roman" w:cs="Times New Roman"/>
          <w:sz w:val="26"/>
          <w:szCs w:val="26"/>
          <w:lang w:eastAsia="en-IN"/>
        </w:rPr>
        <w:t xml:space="preserve"> which are accepted for systems independent of software or architecture, achieving Syntactic interoperability has become simpler.</w:t>
      </w:r>
    </w:p>
    <w:p w:rsidR="00AD0A57" w:rsidRPr="00535837" w:rsidRDefault="00AD0A57" w:rsidP="00AD0A57">
      <w:pPr>
        <w:spacing w:line="240" w:lineRule="auto"/>
        <w:rPr>
          <w:rFonts w:ascii="Times New Roman" w:eastAsia="Arial" w:hAnsi="Times New Roman" w:cs="Times New Roman"/>
          <w:sz w:val="26"/>
          <w:szCs w:val="26"/>
          <w:lang w:eastAsia="en-IN"/>
        </w:rPr>
      </w:pPr>
      <w:r w:rsidRPr="00535837">
        <w:rPr>
          <w:rFonts w:ascii="Times New Roman" w:eastAsia="Arial" w:hAnsi="Times New Roman" w:cs="Times New Roman"/>
          <w:sz w:val="26"/>
          <w:szCs w:val="26"/>
          <w:lang w:eastAsia="en-IN"/>
        </w:rPr>
        <w:t xml:space="preserve">Since our data in FHIR are XML formatted structured data, Syntactic interoperability has been achieved. </w:t>
      </w:r>
    </w:p>
    <w:p w:rsidR="00AD0A57" w:rsidRPr="00535837" w:rsidRDefault="00AD0A57" w:rsidP="00AD0A57">
      <w:pPr>
        <w:spacing w:line="240" w:lineRule="auto"/>
        <w:rPr>
          <w:rFonts w:ascii="Times New Roman" w:eastAsia="Arial" w:hAnsi="Times New Roman" w:cs="Times New Roman"/>
          <w:sz w:val="26"/>
          <w:szCs w:val="26"/>
          <w:lang w:eastAsia="en-IN"/>
        </w:rPr>
      </w:pPr>
    </w:p>
    <w:p w:rsidR="00AD0A57" w:rsidRPr="00FF658B" w:rsidRDefault="00AD0A57" w:rsidP="00FF658B">
      <w:pPr>
        <w:spacing w:after="0" w:line="240" w:lineRule="auto"/>
        <w:ind w:left="180" w:right="180"/>
        <w:rPr>
          <w:b/>
          <w:color w:val="4F81BD" w:themeColor="accent1"/>
          <w:sz w:val="28"/>
          <w:szCs w:val="28"/>
        </w:rPr>
      </w:pPr>
      <w:r w:rsidRPr="00FF658B">
        <w:rPr>
          <w:b/>
          <w:color w:val="4F81BD" w:themeColor="accent1"/>
          <w:sz w:val="28"/>
          <w:szCs w:val="28"/>
        </w:rPr>
        <w:t>6.2   Semantic Interoperability</w:t>
      </w:r>
    </w:p>
    <w:p w:rsidR="002D6EC2" w:rsidRPr="00535837" w:rsidRDefault="002D6EC2" w:rsidP="002D6EC2">
      <w:pPr>
        <w:rPr>
          <w:rFonts w:ascii="Times New Roman" w:eastAsia="Arial" w:hAnsi="Times New Roman" w:cs="Times New Roman"/>
          <w:sz w:val="26"/>
          <w:szCs w:val="26"/>
          <w:lang w:eastAsia="en-IN"/>
        </w:rPr>
      </w:pPr>
      <w:r>
        <w:rPr>
          <w:rFonts w:ascii="Times New Roman" w:eastAsia="Times New Roman" w:hAnsi="Times New Roman" w:cs="Times New Roman"/>
          <w:sz w:val="24"/>
          <w:szCs w:val="24"/>
          <w:lang w:eastAsia="en-IN"/>
        </w:rPr>
        <w:t xml:space="preserve"> </w:t>
      </w:r>
      <w:r w:rsidRPr="00535837">
        <w:rPr>
          <w:rFonts w:ascii="Times New Roman" w:eastAsia="Arial" w:hAnsi="Times New Roman" w:cs="Times New Roman"/>
          <w:sz w:val="26"/>
          <w:szCs w:val="26"/>
          <w:lang w:eastAsia="en-IN"/>
        </w:rPr>
        <w:t xml:space="preserve">FHIR is a highly standardized version with clear codes on how the data should be structured. </w:t>
      </w:r>
      <w:proofErr w:type="gramStart"/>
      <w:r w:rsidRPr="00535837">
        <w:rPr>
          <w:rFonts w:ascii="Times New Roman" w:eastAsia="Arial" w:hAnsi="Times New Roman" w:cs="Times New Roman"/>
          <w:sz w:val="26"/>
          <w:szCs w:val="26"/>
          <w:lang w:eastAsia="en-IN"/>
        </w:rPr>
        <w:t>it</w:t>
      </w:r>
      <w:proofErr w:type="gramEnd"/>
      <w:r w:rsidRPr="00535837">
        <w:rPr>
          <w:rFonts w:ascii="Times New Roman" w:eastAsia="Arial" w:hAnsi="Times New Roman" w:cs="Times New Roman"/>
          <w:sz w:val="26"/>
          <w:szCs w:val="26"/>
          <w:lang w:eastAsia="en-IN"/>
        </w:rPr>
        <w:t xml:space="preserve"> is has semantic interoperability. Because of structuring of data into resources and usage of rest API's. </w:t>
      </w:r>
      <w:proofErr w:type="gramStart"/>
      <w:r w:rsidRPr="00535837">
        <w:rPr>
          <w:rFonts w:ascii="Times New Roman" w:eastAsia="Arial" w:hAnsi="Times New Roman" w:cs="Times New Roman"/>
          <w:sz w:val="26"/>
          <w:szCs w:val="26"/>
          <w:lang w:eastAsia="en-IN"/>
        </w:rPr>
        <w:t>this</w:t>
      </w:r>
      <w:proofErr w:type="gramEnd"/>
      <w:r w:rsidRPr="00535837">
        <w:rPr>
          <w:rFonts w:ascii="Times New Roman" w:eastAsia="Arial" w:hAnsi="Times New Roman" w:cs="Times New Roman"/>
          <w:sz w:val="26"/>
          <w:szCs w:val="26"/>
          <w:lang w:eastAsia="en-IN"/>
        </w:rPr>
        <w:t xml:space="preserve"> is possible.</w:t>
      </w:r>
      <w:r w:rsidRPr="00535837">
        <w:rPr>
          <w:rFonts w:ascii="Times New Roman" w:eastAsia="Arial" w:hAnsi="Times New Roman" w:cs="Times New Roman"/>
          <w:sz w:val="26"/>
          <w:szCs w:val="26"/>
          <w:lang w:eastAsia="en-IN"/>
        </w:rPr>
        <w:br/>
      </w:r>
      <w:r w:rsidRPr="00535837">
        <w:rPr>
          <w:rFonts w:ascii="Times New Roman" w:eastAsia="Arial" w:hAnsi="Times New Roman" w:cs="Times New Roman"/>
          <w:sz w:val="26"/>
          <w:szCs w:val="26"/>
          <w:lang w:eastAsia="en-IN"/>
        </w:rPr>
        <w:br/>
        <w:t>In particular an implementation of REST follows four basic design principles of: i) using HTTP methods explicitly; ii) being stateless; iii) exposing directory-structure like URIs to resources; and iv) transferring XML or JSON or both as resource representations.</w:t>
      </w:r>
    </w:p>
    <w:p w:rsidR="002D6EC2" w:rsidRPr="00535837" w:rsidRDefault="002D6EC2" w:rsidP="002D6EC2">
      <w:pPr>
        <w:shd w:val="clear" w:color="auto" w:fill="FFFFFF"/>
        <w:spacing w:before="100" w:beforeAutospacing="1" w:after="100" w:afterAutospacing="1" w:line="240" w:lineRule="auto"/>
        <w:rPr>
          <w:rFonts w:ascii="Times New Roman" w:eastAsia="Arial" w:hAnsi="Times New Roman" w:cs="Times New Roman"/>
          <w:sz w:val="26"/>
          <w:szCs w:val="26"/>
          <w:lang w:eastAsia="en-IN"/>
        </w:rPr>
      </w:pPr>
      <w:r w:rsidRPr="00535837">
        <w:rPr>
          <w:rFonts w:ascii="Times New Roman" w:eastAsia="Arial" w:hAnsi="Times New Roman" w:cs="Times New Roman"/>
          <w:sz w:val="26"/>
          <w:szCs w:val="26"/>
          <w:lang w:eastAsia="en-IN"/>
        </w:rPr>
        <w:t>The practical advantages of RESTful architectures include light-weight interfaces that allow for faster transmission and processing of data structures, more suitable for mobile phones and tablet devices. RESTful interfaces also facilitate faster development cycles through their simpler structures.</w:t>
      </w:r>
    </w:p>
    <w:p w:rsidR="002D6EC2" w:rsidRDefault="002D6EC2" w:rsidP="002D6EC2">
      <w:pPr>
        <w:shd w:val="clear" w:color="auto" w:fill="FFFFFF"/>
        <w:spacing w:before="100" w:beforeAutospacing="1" w:after="100" w:afterAutospacing="1" w:line="240" w:lineRule="auto"/>
        <w:rPr>
          <w:rFonts w:ascii="Times New Roman" w:eastAsia="Arial" w:hAnsi="Times New Roman" w:cs="Times New Roman"/>
          <w:sz w:val="26"/>
          <w:szCs w:val="26"/>
          <w:lang w:eastAsia="en-IN"/>
        </w:rPr>
      </w:pPr>
      <w:r w:rsidRPr="00535837">
        <w:rPr>
          <w:rFonts w:ascii="Times New Roman" w:eastAsia="Arial" w:hAnsi="Times New Roman" w:cs="Times New Roman"/>
          <w:sz w:val="26"/>
          <w:szCs w:val="26"/>
          <w:lang w:eastAsia="en-IN"/>
        </w:rPr>
        <w:t>Resources and their base operations very closely resemble the operation of a relational database-information structures are defined, operations on creating, updating, deleting and retrieving data is defined but the meaning of the data in an application is defined at a higher level.</w:t>
      </w:r>
    </w:p>
    <w:p w:rsidR="0099016B" w:rsidRPr="0099016B" w:rsidRDefault="0099016B" w:rsidP="0099016B">
      <w:pPr>
        <w:widowControl w:val="0"/>
        <w:autoSpaceDE w:val="0"/>
        <w:autoSpaceDN w:val="0"/>
        <w:adjustRightInd w:val="0"/>
        <w:spacing w:after="0" w:line="240" w:lineRule="auto"/>
        <w:rPr>
          <w:rFonts w:ascii="Courier New" w:hAnsi="Courier New" w:cs="Courier New"/>
          <w:b/>
          <w:bCs/>
          <w:color w:val="000000"/>
          <w:sz w:val="28"/>
          <w:szCs w:val="28"/>
          <w:highlight w:val="white"/>
        </w:rPr>
      </w:pPr>
      <w:r>
        <w:rPr>
          <w:rFonts w:ascii="Courier New" w:hAnsi="Courier New" w:cs="Courier New"/>
          <w:b/>
          <w:bCs/>
          <w:color w:val="000000"/>
          <w:sz w:val="20"/>
          <w:szCs w:val="20"/>
          <w:highlight w:val="white"/>
        </w:rPr>
        <w:t xml:space="preserve">      </w:t>
      </w:r>
      <w:r w:rsidRPr="0099016B">
        <w:rPr>
          <w:rFonts w:ascii="Courier New" w:hAnsi="Courier New" w:cs="Courier New"/>
          <w:color w:val="0000FF"/>
          <w:sz w:val="28"/>
          <w:szCs w:val="28"/>
          <w:highlight w:val="white"/>
        </w:rPr>
        <w:t>&lt;</w:t>
      </w:r>
      <w:proofErr w:type="gramStart"/>
      <w:r w:rsidRPr="0099016B">
        <w:rPr>
          <w:rFonts w:ascii="Courier New" w:hAnsi="Courier New" w:cs="Courier New"/>
          <w:color w:val="0000FF"/>
          <w:sz w:val="28"/>
          <w:szCs w:val="28"/>
          <w:highlight w:val="white"/>
        </w:rPr>
        <w:t>gender</w:t>
      </w:r>
      <w:proofErr w:type="gramEnd"/>
      <w:r w:rsidRPr="0099016B">
        <w:rPr>
          <w:rFonts w:ascii="Courier New" w:hAnsi="Courier New" w:cs="Courier New"/>
          <w:color w:val="0000FF"/>
          <w:sz w:val="28"/>
          <w:szCs w:val="28"/>
          <w:highlight w:val="white"/>
        </w:rPr>
        <w:t>&gt;</w:t>
      </w:r>
    </w:p>
    <w:p w:rsidR="0099016B" w:rsidRPr="0099016B" w:rsidRDefault="0099016B" w:rsidP="0099016B">
      <w:pPr>
        <w:widowControl w:val="0"/>
        <w:autoSpaceDE w:val="0"/>
        <w:autoSpaceDN w:val="0"/>
        <w:adjustRightInd w:val="0"/>
        <w:spacing w:after="0" w:line="240" w:lineRule="auto"/>
        <w:rPr>
          <w:rFonts w:ascii="Courier New" w:hAnsi="Courier New" w:cs="Courier New"/>
          <w:b/>
          <w:bCs/>
          <w:color w:val="000000"/>
          <w:sz w:val="28"/>
          <w:szCs w:val="28"/>
          <w:highlight w:val="white"/>
        </w:rPr>
      </w:pPr>
      <w:r>
        <w:rPr>
          <w:rFonts w:ascii="Courier New" w:hAnsi="Courier New" w:cs="Courier New"/>
          <w:b/>
          <w:bCs/>
          <w:color w:val="000000"/>
          <w:sz w:val="28"/>
          <w:szCs w:val="28"/>
          <w:highlight w:val="white"/>
        </w:rPr>
        <w:t xml:space="preserve">      </w:t>
      </w:r>
      <w:r w:rsidRPr="0099016B">
        <w:rPr>
          <w:rFonts w:ascii="Courier New" w:hAnsi="Courier New" w:cs="Courier New"/>
          <w:color w:val="0000FF"/>
          <w:sz w:val="28"/>
          <w:szCs w:val="28"/>
          <w:highlight w:val="white"/>
        </w:rPr>
        <w:t>&lt;</w:t>
      </w:r>
      <w:proofErr w:type="gramStart"/>
      <w:r w:rsidRPr="0099016B">
        <w:rPr>
          <w:rFonts w:ascii="Courier New" w:hAnsi="Courier New" w:cs="Courier New"/>
          <w:color w:val="0000FF"/>
          <w:sz w:val="28"/>
          <w:szCs w:val="28"/>
          <w:highlight w:val="white"/>
        </w:rPr>
        <w:t>coding</w:t>
      </w:r>
      <w:proofErr w:type="gramEnd"/>
      <w:r w:rsidRPr="0099016B">
        <w:rPr>
          <w:rFonts w:ascii="Courier New" w:hAnsi="Courier New" w:cs="Courier New"/>
          <w:color w:val="0000FF"/>
          <w:sz w:val="28"/>
          <w:szCs w:val="28"/>
          <w:highlight w:val="white"/>
        </w:rPr>
        <w:t>&gt;</w:t>
      </w:r>
    </w:p>
    <w:p w:rsidR="0099016B" w:rsidRPr="0099016B" w:rsidRDefault="0099016B" w:rsidP="0099016B">
      <w:pPr>
        <w:widowControl w:val="0"/>
        <w:autoSpaceDE w:val="0"/>
        <w:autoSpaceDN w:val="0"/>
        <w:adjustRightInd w:val="0"/>
        <w:spacing w:after="0" w:line="240" w:lineRule="auto"/>
        <w:rPr>
          <w:rFonts w:ascii="Courier New" w:hAnsi="Courier New" w:cs="Courier New"/>
          <w:color w:val="000000"/>
          <w:sz w:val="28"/>
          <w:szCs w:val="28"/>
          <w:highlight w:val="white"/>
        </w:rPr>
      </w:pPr>
      <w:r>
        <w:rPr>
          <w:rFonts w:ascii="Courier New" w:hAnsi="Courier New" w:cs="Courier New"/>
          <w:b/>
          <w:bCs/>
          <w:color w:val="000000"/>
          <w:sz w:val="28"/>
          <w:szCs w:val="28"/>
          <w:highlight w:val="white"/>
        </w:rPr>
        <w:t xml:space="preserve">         </w:t>
      </w:r>
      <w:r w:rsidRPr="0099016B">
        <w:rPr>
          <w:rFonts w:ascii="Courier New" w:hAnsi="Courier New" w:cs="Courier New"/>
          <w:color w:val="0000FF"/>
          <w:sz w:val="28"/>
          <w:szCs w:val="28"/>
          <w:highlight w:val="white"/>
        </w:rPr>
        <w:t>&lt;system</w:t>
      </w:r>
      <w:r>
        <w:rPr>
          <w:rFonts w:ascii="Courier New" w:hAnsi="Courier New" w:cs="Courier New"/>
          <w:color w:val="000000"/>
          <w:sz w:val="28"/>
          <w:szCs w:val="28"/>
          <w:highlight w:val="white"/>
        </w:rPr>
        <w:t xml:space="preserve"> </w:t>
      </w:r>
      <w:r w:rsidRPr="0099016B">
        <w:rPr>
          <w:rFonts w:ascii="Courier New" w:hAnsi="Courier New" w:cs="Courier New"/>
          <w:color w:val="FF0000"/>
          <w:sz w:val="28"/>
          <w:szCs w:val="28"/>
          <w:highlight w:val="white"/>
        </w:rPr>
        <w:t>value</w:t>
      </w:r>
      <w:r w:rsidRPr="0099016B">
        <w:rPr>
          <w:rFonts w:ascii="Courier New" w:hAnsi="Courier New" w:cs="Courier New"/>
          <w:color w:val="000000"/>
          <w:sz w:val="28"/>
          <w:szCs w:val="28"/>
          <w:highlight w:val="white"/>
        </w:rPr>
        <w:t>=</w:t>
      </w:r>
      <w:r>
        <w:rPr>
          <w:rFonts w:ascii="Courier New" w:hAnsi="Courier New" w:cs="Courier New"/>
          <w:color w:val="000000"/>
          <w:sz w:val="28"/>
          <w:szCs w:val="28"/>
          <w:highlight w:val="white"/>
        </w:rPr>
        <w:t xml:space="preserve"> </w:t>
      </w:r>
      <w:r w:rsidRPr="0099016B">
        <w:rPr>
          <w:rFonts w:ascii="Courier New" w:hAnsi="Courier New" w:cs="Courier New"/>
          <w:b/>
          <w:bCs/>
          <w:color w:val="8000FF"/>
          <w:sz w:val="28"/>
          <w:szCs w:val="28"/>
          <w:highlight w:val="white"/>
        </w:rPr>
        <w:t>"http://hl7.org/</w:t>
      </w:r>
      <w:proofErr w:type="spellStart"/>
      <w:r w:rsidRPr="0099016B">
        <w:rPr>
          <w:rFonts w:ascii="Courier New" w:hAnsi="Courier New" w:cs="Courier New"/>
          <w:b/>
          <w:bCs/>
          <w:color w:val="8000FF"/>
          <w:sz w:val="28"/>
          <w:szCs w:val="28"/>
          <w:highlight w:val="white"/>
        </w:rPr>
        <w:t>fhir</w:t>
      </w:r>
      <w:proofErr w:type="spellEnd"/>
      <w:r w:rsidRPr="0099016B">
        <w:rPr>
          <w:rFonts w:ascii="Courier New" w:hAnsi="Courier New" w:cs="Courier New"/>
          <w:b/>
          <w:bCs/>
          <w:color w:val="8000FF"/>
          <w:sz w:val="28"/>
          <w:szCs w:val="28"/>
          <w:highlight w:val="white"/>
        </w:rPr>
        <w:t>/v3/</w:t>
      </w:r>
      <w:proofErr w:type="spellStart"/>
      <w:r w:rsidRPr="0099016B">
        <w:rPr>
          <w:rFonts w:ascii="Courier New" w:hAnsi="Courier New" w:cs="Courier New"/>
          <w:b/>
          <w:bCs/>
          <w:color w:val="8000FF"/>
          <w:sz w:val="28"/>
          <w:szCs w:val="28"/>
          <w:highlight w:val="white"/>
        </w:rPr>
        <w:t>AdministrativeGender</w:t>
      </w:r>
      <w:proofErr w:type="spellEnd"/>
      <w:r w:rsidRPr="0099016B">
        <w:rPr>
          <w:rFonts w:ascii="Courier New" w:hAnsi="Courier New" w:cs="Courier New"/>
          <w:b/>
          <w:bCs/>
          <w:color w:val="8000FF"/>
          <w:sz w:val="28"/>
          <w:szCs w:val="28"/>
          <w:highlight w:val="white"/>
        </w:rPr>
        <w:t>"</w:t>
      </w:r>
      <w:r w:rsidRPr="0099016B">
        <w:rPr>
          <w:rFonts w:ascii="Courier New" w:hAnsi="Courier New" w:cs="Courier New"/>
          <w:color w:val="0000FF"/>
          <w:sz w:val="28"/>
          <w:szCs w:val="28"/>
          <w:highlight w:val="white"/>
        </w:rPr>
        <w:t>/&gt;</w:t>
      </w:r>
    </w:p>
    <w:p w:rsidR="0099016B" w:rsidRPr="0099016B" w:rsidRDefault="0099016B" w:rsidP="0099016B">
      <w:pPr>
        <w:widowControl w:val="0"/>
        <w:autoSpaceDE w:val="0"/>
        <w:autoSpaceDN w:val="0"/>
        <w:adjustRightInd w:val="0"/>
        <w:spacing w:after="0" w:line="240" w:lineRule="auto"/>
        <w:rPr>
          <w:rFonts w:ascii="Courier New" w:hAnsi="Courier New" w:cs="Courier New"/>
          <w:b/>
          <w:bCs/>
          <w:color w:val="000000"/>
          <w:sz w:val="28"/>
          <w:szCs w:val="28"/>
          <w:highlight w:val="white"/>
        </w:rPr>
      </w:pPr>
      <w:r w:rsidRPr="0099016B">
        <w:rPr>
          <w:rFonts w:ascii="Courier New" w:hAnsi="Courier New" w:cs="Courier New"/>
          <w:b/>
          <w:bCs/>
          <w:color w:val="000000"/>
          <w:sz w:val="28"/>
          <w:szCs w:val="28"/>
          <w:highlight w:val="white"/>
        </w:rPr>
        <w:t xml:space="preserve">            </w:t>
      </w:r>
      <w:r w:rsidRPr="0099016B">
        <w:rPr>
          <w:rFonts w:ascii="Courier New" w:hAnsi="Courier New" w:cs="Courier New"/>
          <w:color w:val="0000FF"/>
          <w:sz w:val="28"/>
          <w:szCs w:val="28"/>
          <w:highlight w:val="white"/>
        </w:rPr>
        <w:t>&lt;code</w:t>
      </w:r>
      <w:r w:rsidRPr="0099016B">
        <w:rPr>
          <w:rFonts w:ascii="Courier New" w:hAnsi="Courier New" w:cs="Courier New"/>
          <w:color w:val="000000"/>
          <w:sz w:val="28"/>
          <w:szCs w:val="28"/>
          <w:highlight w:val="white"/>
        </w:rPr>
        <w:t xml:space="preserve"> </w:t>
      </w:r>
      <w:r w:rsidRPr="0099016B">
        <w:rPr>
          <w:rFonts w:ascii="Courier New" w:hAnsi="Courier New" w:cs="Courier New"/>
          <w:color w:val="FF0000"/>
          <w:sz w:val="28"/>
          <w:szCs w:val="28"/>
          <w:highlight w:val="white"/>
        </w:rPr>
        <w:t>value</w:t>
      </w:r>
      <w:r w:rsidRPr="0099016B">
        <w:rPr>
          <w:rFonts w:ascii="Courier New" w:hAnsi="Courier New" w:cs="Courier New"/>
          <w:color w:val="000000"/>
          <w:sz w:val="28"/>
          <w:szCs w:val="28"/>
          <w:highlight w:val="white"/>
        </w:rPr>
        <w:t>=</w:t>
      </w:r>
      <w:r w:rsidRPr="0099016B">
        <w:rPr>
          <w:rFonts w:ascii="Courier New" w:hAnsi="Courier New" w:cs="Courier New"/>
          <w:b/>
          <w:bCs/>
          <w:color w:val="8000FF"/>
          <w:sz w:val="28"/>
          <w:szCs w:val="28"/>
          <w:highlight w:val="white"/>
        </w:rPr>
        <w:t>"F"</w:t>
      </w:r>
      <w:r w:rsidRPr="0099016B">
        <w:rPr>
          <w:rFonts w:ascii="Courier New" w:hAnsi="Courier New" w:cs="Courier New"/>
          <w:color w:val="0000FF"/>
          <w:sz w:val="28"/>
          <w:szCs w:val="28"/>
          <w:highlight w:val="white"/>
        </w:rPr>
        <w:t>/&gt;</w:t>
      </w:r>
    </w:p>
    <w:p w:rsidR="0099016B" w:rsidRPr="0099016B" w:rsidRDefault="0099016B" w:rsidP="0099016B">
      <w:pPr>
        <w:widowControl w:val="0"/>
        <w:autoSpaceDE w:val="0"/>
        <w:autoSpaceDN w:val="0"/>
        <w:adjustRightInd w:val="0"/>
        <w:spacing w:after="0" w:line="240" w:lineRule="auto"/>
        <w:rPr>
          <w:rFonts w:ascii="Courier New" w:hAnsi="Courier New" w:cs="Courier New"/>
          <w:b/>
          <w:bCs/>
          <w:color w:val="000000"/>
          <w:sz w:val="28"/>
          <w:szCs w:val="28"/>
          <w:highlight w:val="white"/>
        </w:rPr>
      </w:pPr>
      <w:r>
        <w:rPr>
          <w:rFonts w:ascii="Courier New" w:hAnsi="Courier New" w:cs="Courier New"/>
          <w:b/>
          <w:bCs/>
          <w:color w:val="000000"/>
          <w:sz w:val="28"/>
          <w:szCs w:val="28"/>
          <w:highlight w:val="white"/>
        </w:rPr>
        <w:t xml:space="preserve">        </w:t>
      </w:r>
      <w:r w:rsidRPr="0099016B">
        <w:rPr>
          <w:rFonts w:ascii="Courier New" w:hAnsi="Courier New" w:cs="Courier New"/>
          <w:color w:val="0000FF"/>
          <w:sz w:val="28"/>
          <w:szCs w:val="28"/>
          <w:highlight w:val="white"/>
        </w:rPr>
        <w:t>&lt;/coding&gt;</w:t>
      </w:r>
    </w:p>
    <w:p w:rsidR="0099016B" w:rsidRPr="0099016B" w:rsidRDefault="0099016B" w:rsidP="0099016B">
      <w:pPr>
        <w:widowControl w:val="0"/>
        <w:autoSpaceDE w:val="0"/>
        <w:autoSpaceDN w:val="0"/>
        <w:adjustRightInd w:val="0"/>
        <w:spacing w:after="0" w:line="240" w:lineRule="auto"/>
        <w:rPr>
          <w:rFonts w:ascii="Courier New" w:hAnsi="Courier New" w:cs="Courier New"/>
          <w:b/>
          <w:bCs/>
          <w:color w:val="000000"/>
          <w:sz w:val="28"/>
          <w:szCs w:val="28"/>
          <w:highlight w:val="white"/>
        </w:rPr>
      </w:pPr>
      <w:r>
        <w:rPr>
          <w:rFonts w:ascii="Courier New" w:hAnsi="Courier New" w:cs="Courier New"/>
          <w:b/>
          <w:bCs/>
          <w:color w:val="000000"/>
          <w:sz w:val="28"/>
          <w:szCs w:val="28"/>
          <w:highlight w:val="white"/>
        </w:rPr>
        <w:t xml:space="preserve">      </w:t>
      </w:r>
      <w:r w:rsidRPr="0099016B">
        <w:rPr>
          <w:rFonts w:ascii="Courier New" w:hAnsi="Courier New" w:cs="Courier New"/>
          <w:color w:val="0000FF"/>
          <w:sz w:val="28"/>
          <w:szCs w:val="28"/>
          <w:highlight w:val="white"/>
        </w:rPr>
        <w:t>&lt;/gender&gt;</w:t>
      </w:r>
    </w:p>
    <w:p w:rsidR="0099016B" w:rsidRPr="0099016B" w:rsidRDefault="0099016B" w:rsidP="002D6EC2">
      <w:pPr>
        <w:shd w:val="clear" w:color="auto" w:fill="FFFFFF"/>
        <w:spacing w:before="100" w:beforeAutospacing="1" w:after="100" w:afterAutospacing="1" w:line="240" w:lineRule="auto"/>
        <w:rPr>
          <w:rFonts w:ascii="Times New Roman" w:eastAsia="Arial" w:hAnsi="Times New Roman" w:cs="Times New Roman"/>
          <w:sz w:val="28"/>
          <w:szCs w:val="28"/>
          <w:lang w:eastAsia="en-IN"/>
        </w:rPr>
      </w:pPr>
      <w:r>
        <w:rPr>
          <w:rFonts w:ascii="Times New Roman" w:eastAsia="Arial" w:hAnsi="Times New Roman" w:cs="Times New Roman"/>
          <w:sz w:val="28"/>
          <w:szCs w:val="28"/>
          <w:lang w:eastAsia="en-IN"/>
        </w:rPr>
        <w:t xml:space="preserve">                      </w:t>
      </w:r>
      <w:proofErr w:type="gramStart"/>
      <w:r>
        <w:rPr>
          <w:rFonts w:ascii="Times New Roman" w:eastAsia="Arial" w:hAnsi="Times New Roman" w:cs="Times New Roman"/>
          <w:sz w:val="28"/>
          <w:szCs w:val="28"/>
          <w:lang w:eastAsia="en-IN"/>
        </w:rPr>
        <w:t>Example of a Semantic Interoperable record.</w:t>
      </w:r>
      <w:proofErr w:type="gramEnd"/>
      <w:r>
        <w:rPr>
          <w:rFonts w:ascii="Times New Roman" w:eastAsia="Arial" w:hAnsi="Times New Roman" w:cs="Times New Roman"/>
          <w:sz w:val="28"/>
          <w:szCs w:val="28"/>
          <w:lang w:eastAsia="en-IN"/>
        </w:rPr>
        <w:t xml:space="preserve"> </w:t>
      </w:r>
    </w:p>
    <w:p w:rsidR="00DF7595" w:rsidRPr="00535837" w:rsidRDefault="00DF7595" w:rsidP="002D6EC2">
      <w:pPr>
        <w:shd w:val="clear" w:color="auto" w:fill="FFFFFF"/>
        <w:spacing w:before="100" w:beforeAutospacing="1" w:after="100" w:afterAutospacing="1" w:line="240" w:lineRule="auto"/>
        <w:rPr>
          <w:rFonts w:ascii="Times New Roman" w:eastAsia="Arial" w:hAnsi="Times New Roman" w:cs="Times New Roman"/>
          <w:sz w:val="26"/>
          <w:szCs w:val="26"/>
          <w:lang w:eastAsia="en-IN"/>
        </w:rPr>
      </w:pPr>
    </w:p>
    <w:p w:rsidR="00AD0A57" w:rsidRPr="00535837" w:rsidRDefault="00AD0A57" w:rsidP="00AD0A57">
      <w:pPr>
        <w:spacing w:after="0" w:line="240" w:lineRule="auto"/>
        <w:ind w:right="180"/>
        <w:rPr>
          <w:rFonts w:ascii="Times New Roman" w:eastAsia="Times New Roman" w:hAnsi="Times New Roman" w:cs="Times New Roman"/>
          <w:sz w:val="26"/>
          <w:szCs w:val="26"/>
          <w:lang w:eastAsia="en-IN"/>
        </w:rPr>
      </w:pPr>
    </w:p>
    <w:p w:rsidR="002D6EC2" w:rsidRDefault="002D6EC2">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p w:rsidR="00BC2B20" w:rsidRDefault="00AD0A57" w:rsidP="00AD0A57">
      <w:pPr>
        <w:tabs>
          <w:tab w:val="left" w:pos="188"/>
        </w:tabs>
        <w:spacing w:after="0" w:line="367" w:lineRule="auto"/>
        <w:ind w:right="18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6.3 Specific Example -EEG data mapping with plots</w:t>
      </w:r>
    </w:p>
    <w:p w:rsidR="00AD0A57" w:rsidRDefault="00AD0A57" w:rsidP="00AD0A57">
      <w:pPr>
        <w:tabs>
          <w:tab w:val="left" w:pos="188"/>
        </w:tabs>
        <w:spacing w:after="0" w:line="367" w:lineRule="auto"/>
        <w:ind w:right="18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extent cx="5731510" cy="3221615"/>
            <wp:effectExtent l="0" t="0" r="2540" b="0"/>
            <wp:docPr id="6" name="Picture 6" descr="C:\Users\Manish\Downloads\Screenshot from 2016-12-04 06_23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Downloads\Screenshot from 2016-12-04 06_23_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FC40D5" w:rsidRPr="00FC40D5" w:rsidRDefault="00FC40D5" w:rsidP="00FC40D5">
      <w:pPr>
        <w:pStyle w:val="Caption"/>
        <w:rPr>
          <w:rFonts w:ascii="Times New Roman" w:eastAsiaTheme="minorEastAsia" w:hAnsi="Times New Roman" w:cs="Times New Roman"/>
          <w:sz w:val="24"/>
          <w:szCs w:val="24"/>
        </w:rPr>
      </w:pPr>
      <w:r>
        <w:rPr>
          <w:sz w:val="24"/>
          <w:szCs w:val="24"/>
        </w:rPr>
        <w:t xml:space="preserve">       </w:t>
      </w:r>
      <w:bookmarkStart w:id="12" w:name="_Toc468726073"/>
      <w:r w:rsidRPr="00FC40D5">
        <w:rPr>
          <w:sz w:val="24"/>
          <w:szCs w:val="24"/>
        </w:rPr>
        <w:t xml:space="preserve">Figure </w:t>
      </w:r>
      <w:r w:rsidRPr="00FC40D5">
        <w:rPr>
          <w:sz w:val="24"/>
          <w:szCs w:val="24"/>
        </w:rPr>
        <w:fldChar w:fldCharType="begin"/>
      </w:r>
      <w:r w:rsidRPr="00FC40D5">
        <w:rPr>
          <w:sz w:val="24"/>
          <w:szCs w:val="24"/>
        </w:rPr>
        <w:instrText xml:space="preserve"> SEQ Figure \* ARABIC </w:instrText>
      </w:r>
      <w:r w:rsidRPr="00FC40D5">
        <w:rPr>
          <w:sz w:val="24"/>
          <w:szCs w:val="24"/>
        </w:rPr>
        <w:fldChar w:fldCharType="separate"/>
      </w:r>
      <w:r>
        <w:rPr>
          <w:noProof/>
          <w:sz w:val="24"/>
          <w:szCs w:val="24"/>
        </w:rPr>
        <w:t>11</w:t>
      </w:r>
      <w:r w:rsidRPr="00FC40D5">
        <w:rPr>
          <w:sz w:val="24"/>
          <w:szCs w:val="24"/>
        </w:rPr>
        <w:fldChar w:fldCharType="end"/>
      </w:r>
      <w:r w:rsidRPr="00FC40D5">
        <w:rPr>
          <w:sz w:val="24"/>
          <w:szCs w:val="24"/>
        </w:rPr>
        <w:t xml:space="preserve">:     EEG Observation data mapping of 10 sample records on FHIR </w:t>
      </w:r>
      <w:proofErr w:type="gramStart"/>
      <w:r w:rsidRPr="00FC40D5">
        <w:rPr>
          <w:sz w:val="24"/>
          <w:szCs w:val="24"/>
        </w:rPr>
        <w:t>server .</w:t>
      </w:r>
      <w:bookmarkEnd w:id="12"/>
      <w:proofErr w:type="gramEnd"/>
    </w:p>
    <w:p w:rsidR="00AD0A57" w:rsidRDefault="00AD0A57" w:rsidP="00AD0A57">
      <w:pPr>
        <w:tabs>
          <w:tab w:val="left" w:pos="188"/>
        </w:tabs>
        <w:spacing w:after="0" w:line="367" w:lineRule="auto"/>
        <w:ind w:right="180"/>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B. Mapping the particular observation fields, on the FHIR Server.</w:t>
      </w:r>
    </w:p>
    <w:p w:rsidR="00AD0A57" w:rsidRPr="00535837" w:rsidRDefault="00AD0A57" w:rsidP="00AD0A57">
      <w:pPr>
        <w:tabs>
          <w:tab w:val="left" w:pos="188"/>
        </w:tabs>
        <w:spacing w:after="0" w:line="367" w:lineRule="auto"/>
        <w:ind w:right="180"/>
        <w:rPr>
          <w:rFonts w:ascii="Times New Roman" w:eastAsiaTheme="minorEastAsia" w:hAnsi="Times New Roman" w:cs="Times New Roman"/>
          <w:sz w:val="26"/>
          <w:szCs w:val="26"/>
        </w:rPr>
      </w:pPr>
      <w:r w:rsidRPr="00535837">
        <w:rPr>
          <w:rFonts w:ascii="Times New Roman" w:eastAsiaTheme="minorEastAsia" w:hAnsi="Times New Roman" w:cs="Times New Roman"/>
          <w:sz w:val="26"/>
          <w:szCs w:val="26"/>
        </w:rPr>
        <w:t xml:space="preserve">The data present on the server was mapped to meaningful plots, so as to </w:t>
      </w:r>
      <w:r w:rsidR="00454C77" w:rsidRPr="00535837">
        <w:rPr>
          <w:rFonts w:ascii="Times New Roman" w:eastAsiaTheme="minorEastAsia" w:hAnsi="Times New Roman" w:cs="Times New Roman"/>
          <w:sz w:val="26"/>
          <w:szCs w:val="26"/>
        </w:rPr>
        <w:t>analyse</w:t>
      </w:r>
      <w:r w:rsidRPr="00535837">
        <w:rPr>
          <w:rFonts w:ascii="Times New Roman" w:eastAsiaTheme="minorEastAsia" w:hAnsi="Times New Roman" w:cs="Times New Roman"/>
          <w:sz w:val="26"/>
          <w:szCs w:val="26"/>
        </w:rPr>
        <w:t xml:space="preserve"> and extract useful information </w:t>
      </w:r>
      <w:r w:rsidR="00454C77" w:rsidRPr="00535837">
        <w:rPr>
          <w:rFonts w:ascii="Times New Roman" w:eastAsiaTheme="minorEastAsia" w:hAnsi="Times New Roman" w:cs="Times New Roman"/>
          <w:sz w:val="26"/>
          <w:szCs w:val="26"/>
        </w:rPr>
        <w:t>related to a patient in a visual presentable and understandable manner.</w:t>
      </w:r>
    </w:p>
    <w:p w:rsidR="00AD0A57" w:rsidRDefault="00AD0A57" w:rsidP="00AD0A57">
      <w:pPr>
        <w:tabs>
          <w:tab w:val="left" w:pos="188"/>
        </w:tabs>
        <w:spacing w:after="0" w:line="367" w:lineRule="auto"/>
        <w:ind w:right="18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lang w:eastAsia="en-IN"/>
        </w:rPr>
        <w:drawing>
          <wp:inline distT="0" distB="0" distL="0" distR="0">
            <wp:extent cx="5731510" cy="3221615"/>
            <wp:effectExtent l="0" t="0" r="2540" b="0"/>
            <wp:docPr id="7" name="Picture 7" descr="C:\Users\Manish\Downloads\Screenshot from 2016-12-04 06_1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Downloads\Screenshot from 2016-12-04 06_13_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615"/>
                    </a:xfrm>
                    <a:prstGeom prst="rect">
                      <a:avLst/>
                    </a:prstGeom>
                    <a:noFill/>
                    <a:ln>
                      <a:noFill/>
                    </a:ln>
                  </pic:spPr>
                </pic:pic>
              </a:graphicData>
            </a:graphic>
          </wp:inline>
        </w:drawing>
      </w:r>
    </w:p>
    <w:p w:rsidR="00AD0A57" w:rsidRPr="00FC40D5" w:rsidRDefault="00FC40D5" w:rsidP="00FC40D5">
      <w:pPr>
        <w:pStyle w:val="Caption"/>
        <w:rPr>
          <w:rFonts w:ascii="Times New Roman" w:eastAsiaTheme="minorEastAsia" w:hAnsi="Times New Roman" w:cs="Times New Roman"/>
          <w:b w:val="0"/>
          <w:sz w:val="24"/>
          <w:szCs w:val="24"/>
        </w:rPr>
      </w:pPr>
      <w:bookmarkStart w:id="13" w:name="_GoBack"/>
      <w:r w:rsidRPr="00FC40D5">
        <w:rPr>
          <w:rFonts w:ascii="Times New Roman" w:eastAsiaTheme="minorEastAsia" w:hAnsi="Times New Roman" w:cs="Times New Roman"/>
          <w:b w:val="0"/>
          <w:sz w:val="24"/>
          <w:szCs w:val="24"/>
        </w:rPr>
        <w:t xml:space="preserve">  </w:t>
      </w:r>
      <w:r>
        <w:rPr>
          <w:rFonts w:ascii="Times New Roman" w:eastAsiaTheme="minorEastAsia" w:hAnsi="Times New Roman" w:cs="Times New Roman"/>
          <w:b w:val="0"/>
          <w:sz w:val="24"/>
          <w:szCs w:val="24"/>
        </w:rPr>
        <w:t xml:space="preserve">                                    </w:t>
      </w:r>
      <w:r w:rsidRPr="00FC40D5">
        <w:rPr>
          <w:rFonts w:ascii="Times New Roman" w:eastAsiaTheme="minorEastAsia" w:hAnsi="Times New Roman" w:cs="Times New Roman"/>
          <w:b w:val="0"/>
          <w:sz w:val="24"/>
          <w:szCs w:val="24"/>
        </w:rPr>
        <w:t xml:space="preserve">  </w:t>
      </w:r>
      <w:bookmarkStart w:id="14" w:name="_Toc468726074"/>
      <w:r w:rsidRPr="00FC40D5">
        <w:rPr>
          <w:sz w:val="24"/>
          <w:szCs w:val="24"/>
        </w:rPr>
        <w:t xml:space="preserve">Figure </w:t>
      </w:r>
      <w:r w:rsidRPr="00FC40D5">
        <w:rPr>
          <w:sz w:val="24"/>
          <w:szCs w:val="24"/>
        </w:rPr>
        <w:fldChar w:fldCharType="begin"/>
      </w:r>
      <w:r w:rsidRPr="00FC40D5">
        <w:rPr>
          <w:sz w:val="24"/>
          <w:szCs w:val="24"/>
        </w:rPr>
        <w:instrText xml:space="preserve"> SEQ Figure \* ARABIC </w:instrText>
      </w:r>
      <w:r w:rsidRPr="00FC40D5">
        <w:rPr>
          <w:sz w:val="24"/>
          <w:szCs w:val="24"/>
        </w:rPr>
        <w:fldChar w:fldCharType="separate"/>
      </w:r>
      <w:r w:rsidRPr="00FC40D5">
        <w:rPr>
          <w:noProof/>
          <w:sz w:val="24"/>
          <w:szCs w:val="24"/>
        </w:rPr>
        <w:t>12</w:t>
      </w:r>
      <w:r w:rsidRPr="00FC40D5">
        <w:rPr>
          <w:sz w:val="24"/>
          <w:szCs w:val="24"/>
        </w:rPr>
        <w:fldChar w:fldCharType="end"/>
      </w:r>
      <w:r w:rsidRPr="00FC40D5">
        <w:rPr>
          <w:sz w:val="24"/>
          <w:szCs w:val="24"/>
        </w:rPr>
        <w:t>: Mapping Observation Data</w:t>
      </w:r>
      <w:bookmarkEnd w:id="14"/>
    </w:p>
    <w:bookmarkEnd w:id="13"/>
    <w:p w:rsidR="0099016B" w:rsidRPr="0099016B" w:rsidRDefault="002D6EC2" w:rsidP="0099016B">
      <w:pPr>
        <w:rPr>
          <w:rFonts w:ascii="Times New Roman" w:eastAsiaTheme="minorEastAsia" w:hAnsi="Times New Roman" w:cs="Times New Roman"/>
          <w:b/>
          <w:color w:val="4F81BD" w:themeColor="accent1"/>
          <w:sz w:val="28"/>
          <w:szCs w:val="28"/>
        </w:rPr>
      </w:pPr>
      <w:r w:rsidRPr="0099016B">
        <w:rPr>
          <w:rFonts w:ascii="Times New Roman" w:eastAsiaTheme="minorEastAsia" w:hAnsi="Times New Roman" w:cs="Times New Roman"/>
          <w:b/>
          <w:color w:val="4F81BD" w:themeColor="accent1"/>
          <w:sz w:val="28"/>
          <w:szCs w:val="28"/>
        </w:rPr>
        <w:br w:type="page"/>
      </w:r>
      <w:r w:rsidR="00183E74">
        <w:rPr>
          <w:rFonts w:ascii="Times New Roman" w:eastAsiaTheme="minorEastAsia" w:hAnsi="Times New Roman" w:cs="Times New Roman"/>
          <w:b/>
          <w:color w:val="4F81BD" w:themeColor="accent1"/>
          <w:sz w:val="28"/>
          <w:szCs w:val="28"/>
        </w:rPr>
        <w:lastRenderedPageBreak/>
        <w:t xml:space="preserve">                              </w:t>
      </w:r>
      <w:r w:rsidR="00BC2B20" w:rsidRPr="0099016B">
        <w:rPr>
          <w:rFonts w:ascii="Times New Roman" w:eastAsiaTheme="minorEastAsia" w:hAnsi="Times New Roman" w:cs="Times New Roman"/>
          <w:b/>
          <w:color w:val="4F81BD" w:themeColor="accent1"/>
          <w:sz w:val="28"/>
          <w:szCs w:val="28"/>
        </w:rPr>
        <w:t>7.</w:t>
      </w:r>
      <w:r w:rsidR="0099016B" w:rsidRPr="0099016B">
        <w:rPr>
          <w:rFonts w:ascii="Times New Roman" w:eastAsiaTheme="minorEastAsia" w:hAnsi="Times New Roman" w:cs="Times New Roman"/>
          <w:b/>
          <w:color w:val="4F81BD" w:themeColor="accent1"/>
          <w:sz w:val="28"/>
          <w:szCs w:val="28"/>
        </w:rPr>
        <w:t xml:space="preserve"> </w:t>
      </w:r>
      <w:r w:rsidR="0099016B" w:rsidRPr="00183E74">
        <w:rPr>
          <w:b/>
          <w:color w:val="4F81BD" w:themeColor="accent1"/>
          <w:sz w:val="40"/>
          <w:szCs w:val="40"/>
        </w:rPr>
        <w:t>Conclusion</w:t>
      </w:r>
      <w:r w:rsidR="0099016B" w:rsidRPr="0099016B">
        <w:rPr>
          <w:rFonts w:ascii="Times New Roman" w:eastAsiaTheme="minorEastAsia" w:hAnsi="Times New Roman" w:cs="Times New Roman"/>
          <w:b/>
          <w:color w:val="4F81BD" w:themeColor="accent1"/>
          <w:sz w:val="28"/>
          <w:szCs w:val="28"/>
        </w:rPr>
        <w:t xml:space="preserve"> </w:t>
      </w:r>
      <w:r w:rsidR="0099016B" w:rsidRPr="00183E74">
        <w:rPr>
          <w:b/>
          <w:color w:val="4F81BD" w:themeColor="accent1"/>
          <w:sz w:val="40"/>
          <w:szCs w:val="40"/>
        </w:rPr>
        <w:t>and Future Work</w:t>
      </w:r>
    </w:p>
    <w:p w:rsidR="0099016B" w:rsidRDefault="0099016B" w:rsidP="0099016B">
      <w:pPr>
        <w:pStyle w:val="NormalWeb"/>
        <w:shd w:val="clear" w:color="auto" w:fill="FFFFFF"/>
        <w:spacing w:before="0" w:beforeAutospacing="0" w:after="300" w:afterAutospacing="0"/>
        <w:rPr>
          <w:rFonts w:eastAsia="Arial"/>
          <w:sz w:val="30"/>
          <w:szCs w:val="30"/>
        </w:rPr>
      </w:pPr>
      <w:r>
        <w:rPr>
          <w:rFonts w:eastAsia="Arial"/>
          <w:sz w:val="30"/>
          <w:szCs w:val="30"/>
        </w:rPr>
        <w:t xml:space="preserve">The health industry is waiting to embrace a standard that offers something better, but given the embedded nature of HL7 V2, the transition will not happen overnight. FHIR tries to fill the gaps that exist with the standards in use today, as has been discussed in this paper. While the healthcare market will decide whether FHIR survives, coexists, or replaces other products, the modern technologies that it is </w:t>
      </w:r>
      <w:proofErr w:type="spellStart"/>
      <w:r>
        <w:rPr>
          <w:rFonts w:eastAsia="Arial"/>
          <w:sz w:val="30"/>
          <w:szCs w:val="30"/>
        </w:rPr>
        <w:t>basedon</w:t>
      </w:r>
      <w:proofErr w:type="spellEnd"/>
      <w:r>
        <w:rPr>
          <w:rFonts w:eastAsia="Arial"/>
          <w:sz w:val="30"/>
          <w:szCs w:val="30"/>
        </w:rPr>
        <w:t xml:space="preserve"> have already won over other industries. Additionally, other standards organization is jumping on board to support HL7 in the development of FHIR. One of those is IHE International, which plans to leverage FHIR across several profiles </w:t>
      </w:r>
      <w:proofErr w:type="spellStart"/>
      <w:r>
        <w:rPr>
          <w:rFonts w:eastAsia="Arial"/>
          <w:sz w:val="30"/>
          <w:szCs w:val="30"/>
        </w:rPr>
        <w:t>including</w:t>
      </w:r>
      <w:proofErr w:type="gramStart"/>
      <w:r>
        <w:rPr>
          <w:rFonts w:eastAsia="Arial"/>
          <w:sz w:val="30"/>
          <w:szCs w:val="30"/>
        </w:rPr>
        <w:t>:MHD</w:t>
      </w:r>
      <w:proofErr w:type="spellEnd"/>
      <w:proofErr w:type="gramEnd"/>
      <w:r>
        <w:rPr>
          <w:rFonts w:eastAsia="Arial"/>
          <w:sz w:val="30"/>
          <w:szCs w:val="30"/>
        </w:rPr>
        <w:t xml:space="preserve"> (mobile XDS), </w:t>
      </w:r>
      <w:proofErr w:type="spellStart"/>
      <w:r>
        <w:rPr>
          <w:rFonts w:eastAsia="Arial"/>
          <w:sz w:val="30"/>
          <w:szCs w:val="30"/>
        </w:rPr>
        <w:t>PIXm</w:t>
      </w:r>
      <w:proofErr w:type="spellEnd"/>
      <w:r>
        <w:rPr>
          <w:rFonts w:eastAsia="Arial"/>
          <w:sz w:val="30"/>
          <w:szCs w:val="30"/>
        </w:rPr>
        <w:t>/</w:t>
      </w:r>
      <w:proofErr w:type="spellStart"/>
      <w:r>
        <w:rPr>
          <w:rFonts w:eastAsia="Arial"/>
          <w:sz w:val="30"/>
          <w:szCs w:val="30"/>
        </w:rPr>
        <w:t>PDQm</w:t>
      </w:r>
      <w:proofErr w:type="spellEnd"/>
      <w:r>
        <w:rPr>
          <w:rFonts w:eastAsia="Arial"/>
          <w:sz w:val="30"/>
          <w:szCs w:val="30"/>
        </w:rPr>
        <w:t xml:space="preserve"> (patient identification), PCC (care coordination), and </w:t>
      </w:r>
      <w:proofErr w:type="spellStart"/>
      <w:r>
        <w:rPr>
          <w:rFonts w:eastAsia="Arial"/>
          <w:sz w:val="30"/>
          <w:szCs w:val="30"/>
        </w:rPr>
        <w:t>mACM</w:t>
      </w:r>
      <w:proofErr w:type="spellEnd"/>
      <w:r>
        <w:rPr>
          <w:rFonts w:eastAsia="Arial"/>
          <w:sz w:val="30"/>
          <w:szCs w:val="30"/>
        </w:rPr>
        <w:t xml:space="preserve"> (alerting).</w:t>
      </w:r>
    </w:p>
    <w:p w:rsidR="0099016B" w:rsidRDefault="0099016B" w:rsidP="0099016B">
      <w:pPr>
        <w:shd w:val="clear" w:color="auto" w:fill="FFFFFF"/>
        <w:spacing w:after="300" w:line="240" w:lineRule="auto"/>
        <w:rPr>
          <w:rFonts w:ascii="Times New Roman" w:eastAsia="Arial" w:hAnsi="Times New Roman" w:cs="Times New Roman"/>
          <w:sz w:val="30"/>
          <w:szCs w:val="30"/>
          <w:lang w:eastAsia="en-IN"/>
        </w:rPr>
      </w:pPr>
      <w:r>
        <w:rPr>
          <w:rFonts w:ascii="Times New Roman" w:eastAsia="Arial" w:hAnsi="Times New Roman" w:cs="Times New Roman"/>
          <w:sz w:val="30"/>
          <w:szCs w:val="30"/>
          <w:lang w:eastAsia="en-IN"/>
        </w:rPr>
        <w:t>FHIR technology represents a major opportunity to accelerate health care data interoperability across a wide range of currently disparate systems.</w:t>
      </w:r>
    </w:p>
    <w:p w:rsidR="0099016B" w:rsidRDefault="0099016B" w:rsidP="0099016B">
      <w:pPr>
        <w:shd w:val="clear" w:color="auto" w:fill="FFFFFF"/>
        <w:spacing w:after="300" w:line="240" w:lineRule="auto"/>
        <w:rPr>
          <w:rFonts w:ascii="Times New Roman" w:eastAsia="Arial" w:hAnsi="Times New Roman" w:cs="Times New Roman"/>
          <w:sz w:val="30"/>
          <w:szCs w:val="30"/>
          <w:lang w:eastAsia="en-IN"/>
        </w:rPr>
      </w:pPr>
      <w:r>
        <w:rPr>
          <w:rFonts w:ascii="Times New Roman" w:eastAsia="Arial" w:hAnsi="Times New Roman" w:cs="Times New Roman"/>
          <w:sz w:val="30"/>
          <w:szCs w:val="30"/>
          <w:lang w:eastAsia="en-IN"/>
        </w:rPr>
        <w:t xml:space="preserve">Because of the support of REST </w:t>
      </w:r>
      <w:proofErr w:type="gramStart"/>
      <w:r>
        <w:rPr>
          <w:rFonts w:ascii="Times New Roman" w:eastAsia="Arial" w:hAnsi="Times New Roman" w:cs="Times New Roman"/>
          <w:sz w:val="30"/>
          <w:szCs w:val="30"/>
          <w:lang w:eastAsia="en-IN"/>
        </w:rPr>
        <w:t>APIs ,</w:t>
      </w:r>
      <w:proofErr w:type="gramEnd"/>
      <w:r>
        <w:rPr>
          <w:rFonts w:ascii="Times New Roman" w:eastAsia="Arial" w:hAnsi="Times New Roman" w:cs="Times New Roman"/>
          <w:sz w:val="30"/>
          <w:szCs w:val="30"/>
          <w:lang w:eastAsia="en-IN"/>
        </w:rPr>
        <w:t xml:space="preserve"> integrating FHIR into applications is much simpler, which supports the scalability. With options to query a server or multiple connected servers, which groups data because of semantic interoperability, running machine learning and using data mining techniques will pave way for further exploratory </w:t>
      </w:r>
      <w:proofErr w:type="gramStart"/>
      <w:r>
        <w:rPr>
          <w:rFonts w:ascii="Times New Roman" w:eastAsia="Arial" w:hAnsi="Times New Roman" w:cs="Times New Roman"/>
          <w:sz w:val="30"/>
          <w:szCs w:val="30"/>
          <w:lang w:eastAsia="en-IN"/>
        </w:rPr>
        <w:t>research ,</w:t>
      </w:r>
      <w:proofErr w:type="gramEnd"/>
      <w:r>
        <w:rPr>
          <w:rFonts w:ascii="Times New Roman" w:eastAsia="Arial" w:hAnsi="Times New Roman" w:cs="Times New Roman"/>
          <w:sz w:val="30"/>
          <w:szCs w:val="30"/>
          <w:lang w:eastAsia="en-IN"/>
        </w:rPr>
        <w:t xml:space="preserve"> especially related to mental health records. </w:t>
      </w:r>
    </w:p>
    <w:p w:rsidR="0099016B" w:rsidRDefault="0099016B" w:rsidP="0099016B">
      <w:pPr>
        <w:shd w:val="clear" w:color="auto" w:fill="FFFFFF"/>
        <w:spacing w:after="300" w:line="240" w:lineRule="auto"/>
        <w:rPr>
          <w:rFonts w:ascii="Times New Roman" w:eastAsia="Arial" w:hAnsi="Times New Roman" w:cs="Times New Roman"/>
          <w:sz w:val="30"/>
          <w:szCs w:val="30"/>
          <w:lang w:eastAsia="en-IN"/>
        </w:rPr>
      </w:pPr>
      <w:r>
        <w:rPr>
          <w:rFonts w:ascii="Times New Roman" w:eastAsia="Arial" w:hAnsi="Times New Roman" w:cs="Times New Roman"/>
          <w:sz w:val="30"/>
          <w:szCs w:val="30"/>
          <w:lang w:eastAsia="en-IN"/>
        </w:rPr>
        <w:t>Ultimately, FHIR may become a critical technology driver for increasing health care quality, increasing patient access and use of health information and improving outcomes.</w:t>
      </w:r>
    </w:p>
    <w:p w:rsidR="002D6EC2" w:rsidRDefault="002D6EC2" w:rsidP="0099016B">
      <w:pPr>
        <w:rPr>
          <w:rFonts w:ascii="Times New Roman" w:eastAsia="Arial" w:hAnsi="Times New Roman" w:cs="Times New Roman"/>
          <w:sz w:val="30"/>
          <w:szCs w:val="30"/>
          <w:lang w:eastAsia="en-IN"/>
        </w:rPr>
      </w:pPr>
      <w:r>
        <w:rPr>
          <w:rFonts w:ascii="Times New Roman" w:eastAsia="Arial" w:hAnsi="Times New Roman" w:cs="Times New Roman"/>
          <w:sz w:val="30"/>
          <w:szCs w:val="30"/>
          <w:lang w:eastAsia="en-IN"/>
        </w:rPr>
        <w:br w:type="page"/>
      </w:r>
    </w:p>
    <w:p w:rsidR="00BC2B20" w:rsidRDefault="00BC2B20" w:rsidP="002D6EC2">
      <w:pPr>
        <w:rPr>
          <w:rFonts w:ascii="Times New Roman" w:eastAsia="Arial" w:hAnsi="Times New Roman" w:cs="Times New Roman"/>
          <w:sz w:val="30"/>
          <w:szCs w:val="30"/>
          <w:lang w:eastAsia="en-IN"/>
        </w:rPr>
      </w:pPr>
      <w:r w:rsidRPr="00183E74">
        <w:rPr>
          <w:b/>
          <w:color w:val="4F81BD" w:themeColor="accent1"/>
          <w:sz w:val="40"/>
          <w:szCs w:val="40"/>
        </w:rPr>
        <w:lastRenderedPageBreak/>
        <w:t>REFRENCES</w:t>
      </w:r>
      <w:r>
        <w:rPr>
          <w:rFonts w:ascii="Times New Roman" w:eastAsia="Arial" w:hAnsi="Times New Roman" w:cs="Times New Roman"/>
          <w:sz w:val="30"/>
          <w:szCs w:val="30"/>
          <w:lang w:eastAsia="en-IN"/>
        </w:rPr>
        <w:t>:</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 xml:space="preserve"> [1] Franz, Barbara, Andreas Schuler, and O. Kraus. </w:t>
      </w:r>
      <w:proofErr w:type="gramStart"/>
      <w:r w:rsidRPr="00930431">
        <w:rPr>
          <w:rFonts w:ascii="Times New Roman" w:eastAsia="Arial" w:hAnsi="Times New Roman" w:cs="Times New Roman"/>
          <w:sz w:val="24"/>
          <w:szCs w:val="24"/>
          <w:lang w:eastAsia="en-IN"/>
        </w:rPr>
        <w:t>"Applying FHIR in an Integrated Health Monitoring System."</w:t>
      </w:r>
      <w:proofErr w:type="gramEnd"/>
      <w:r w:rsidRPr="00930431">
        <w:rPr>
          <w:rFonts w:ascii="Times New Roman" w:eastAsia="Arial" w:hAnsi="Times New Roman" w:cs="Times New Roman"/>
          <w:sz w:val="24"/>
          <w:szCs w:val="24"/>
          <w:lang w:eastAsia="en-IN"/>
        </w:rPr>
        <w:t xml:space="preserve"> </w:t>
      </w:r>
      <w:proofErr w:type="gramStart"/>
      <w:r w:rsidR="00D365D1" w:rsidRPr="00237939">
        <w:rPr>
          <w:rFonts w:ascii="Times New Roman" w:eastAsia="Arial" w:hAnsi="Times New Roman" w:cs="Times New Roman"/>
          <w:sz w:val="24"/>
          <w:szCs w:val="24"/>
          <w:lang w:eastAsia="en-IN"/>
        </w:rPr>
        <w:t>European Journal for Biomedical Informatics</w:t>
      </w:r>
      <w:r w:rsidR="00237939">
        <w:rPr>
          <w:rFonts w:ascii="Times New Roman" w:eastAsia="Arial" w:hAnsi="Times New Roman" w:cs="Times New Roman"/>
          <w:sz w:val="24"/>
          <w:szCs w:val="24"/>
          <w:lang w:eastAsia="en-IN"/>
        </w:rPr>
        <w:t xml:space="preserve"> </w:t>
      </w:r>
      <w:r w:rsidRPr="00930431">
        <w:rPr>
          <w:rFonts w:ascii="Times New Roman" w:eastAsia="Arial" w:hAnsi="Times New Roman" w:cs="Times New Roman"/>
          <w:sz w:val="24"/>
          <w:szCs w:val="24"/>
          <w:lang w:eastAsia="en-IN"/>
        </w:rPr>
        <w:t>11.2 (2015).</w:t>
      </w:r>
      <w:proofErr w:type="gramEnd"/>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 Weatherall D, Greenwood B, Chee HL, et al." Science and Technology for Disease Control: Past, Present, and Future.</w:t>
      </w:r>
      <w:r w:rsidR="00456E86" w:rsidRPr="00930431">
        <w:rPr>
          <w:rFonts w:ascii="Times New Roman" w:eastAsia="Arial" w:hAnsi="Times New Roman" w:cs="Times New Roman"/>
          <w:sz w:val="24"/>
          <w:szCs w:val="24"/>
          <w:lang w:eastAsia="en-IN"/>
        </w:rPr>
        <w:t>” 2006</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[3]Kaelber, David C., and David W. Bates. "Health information exchange and patient safety." Journal of biomedical informatics 40.6 (2007): S40-S45.</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[4]Gliklich, Richard E., Nancy A. Dreyer, and Michelle B. Leavy. "Interfacing registries with electronic health records." (2014).</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 xml:space="preserve">[5]Brian Ahier."FHIR and future of Interoperability" </w:t>
      </w:r>
      <w:r w:rsidR="00237939">
        <w:rPr>
          <w:rFonts w:ascii="Times New Roman" w:eastAsia="Arial" w:hAnsi="Times New Roman" w:cs="Times New Roman"/>
          <w:sz w:val="24"/>
          <w:szCs w:val="24"/>
          <w:lang w:eastAsia="en-IN"/>
        </w:rPr>
        <w:t xml:space="preserve">Available: </w:t>
      </w:r>
      <w:r w:rsidRPr="00930431">
        <w:rPr>
          <w:rFonts w:ascii="Times New Roman" w:eastAsia="Arial" w:hAnsi="Times New Roman" w:cs="Times New Roman"/>
          <w:sz w:val="24"/>
          <w:szCs w:val="24"/>
          <w:lang w:eastAsia="en-IN"/>
        </w:rPr>
        <w:t>http://www.healthcareitnews.com/news/fhir-and-future-interoperability,2015</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[6]D. Bender and K. Sartipi, "HL7 FHIR: An Agile and RESTful approach to healthcare information exchange," Proceedings of the 26th IEEE International Symposium on Computer-Based Medical Systems, Porto, 2013, pp. 326-331.</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[7]Kalra, Dipak. "Electronic health record standards." (2006): 136-144.</w:t>
      </w:r>
    </w:p>
    <w:p w:rsidR="007566BE" w:rsidRPr="00930431" w:rsidRDefault="007566BE" w:rsidP="007566BE">
      <w:pPr>
        <w:shd w:val="clear" w:color="auto" w:fill="FFFFFF"/>
        <w:spacing w:after="300" w:line="240" w:lineRule="auto"/>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 xml:space="preserve">[8]FHIR Documentation and complete reference guide v1.0.2 Available: </w:t>
      </w:r>
      <w:r w:rsidRPr="00237939">
        <w:rPr>
          <w:rFonts w:ascii="Times New Roman" w:eastAsia="Arial" w:hAnsi="Times New Roman" w:cs="Times New Roman"/>
          <w:sz w:val="24"/>
          <w:szCs w:val="24"/>
          <w:lang w:eastAsia="en-IN"/>
        </w:rPr>
        <w:t>https://www.hl7.org/fhir/</w:t>
      </w:r>
    </w:p>
    <w:p w:rsidR="00930431" w:rsidRPr="00930431" w:rsidRDefault="007566BE" w:rsidP="00930431">
      <w:pPr>
        <w:shd w:val="clear" w:color="auto" w:fill="FFFFFF"/>
        <w:spacing w:after="300" w:line="240" w:lineRule="auto"/>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[9</w:t>
      </w:r>
      <w:r w:rsidR="00930431" w:rsidRPr="00930431">
        <w:rPr>
          <w:rFonts w:ascii="Times New Roman" w:eastAsia="Arial" w:hAnsi="Times New Roman" w:cs="Times New Roman"/>
          <w:sz w:val="24"/>
          <w:szCs w:val="24"/>
          <w:lang w:eastAsia="en-IN"/>
        </w:rPr>
        <w:t>]</w:t>
      </w:r>
      <w:proofErr w:type="spellStart"/>
      <w:proofErr w:type="gramStart"/>
      <w:r w:rsidR="00930431" w:rsidRPr="00930431">
        <w:rPr>
          <w:rFonts w:ascii="Times New Roman" w:eastAsia="Arial" w:hAnsi="Times New Roman" w:cs="Times New Roman"/>
          <w:sz w:val="24"/>
          <w:szCs w:val="24"/>
          <w:lang w:eastAsia="en-IN"/>
        </w:rPr>
        <w:t>Kalra</w:t>
      </w:r>
      <w:proofErr w:type="spellEnd"/>
      <w:r w:rsidR="00930431" w:rsidRPr="00930431">
        <w:rPr>
          <w:rFonts w:ascii="Times New Roman" w:eastAsia="Arial" w:hAnsi="Times New Roman" w:cs="Times New Roman"/>
          <w:sz w:val="24"/>
          <w:szCs w:val="24"/>
          <w:lang w:eastAsia="en-IN"/>
        </w:rPr>
        <w:t xml:space="preserve">, </w:t>
      </w:r>
      <w:proofErr w:type="spellStart"/>
      <w:r w:rsidR="00930431" w:rsidRPr="00930431">
        <w:rPr>
          <w:rFonts w:ascii="Times New Roman" w:eastAsia="Arial" w:hAnsi="Times New Roman" w:cs="Times New Roman"/>
          <w:sz w:val="24"/>
          <w:szCs w:val="24"/>
          <w:lang w:eastAsia="en-IN"/>
        </w:rPr>
        <w:t>Dipak</w:t>
      </w:r>
      <w:proofErr w:type="spellEnd"/>
      <w:r w:rsidR="00930431" w:rsidRPr="00930431">
        <w:rPr>
          <w:rFonts w:ascii="Times New Roman" w:eastAsia="Arial" w:hAnsi="Times New Roman" w:cs="Times New Roman"/>
          <w:sz w:val="24"/>
          <w:szCs w:val="24"/>
          <w:lang w:eastAsia="en-IN"/>
        </w:rPr>
        <w:t>, and David Ingram.</w:t>
      </w:r>
      <w:proofErr w:type="gramEnd"/>
      <w:r w:rsidR="00930431" w:rsidRPr="00930431">
        <w:rPr>
          <w:rFonts w:ascii="Times New Roman" w:eastAsia="Arial" w:hAnsi="Times New Roman" w:cs="Times New Roman"/>
          <w:sz w:val="24"/>
          <w:szCs w:val="24"/>
          <w:lang w:eastAsia="en-IN"/>
        </w:rPr>
        <w:t xml:space="preserve"> "Electronic health records." Information technology solutions for healthcare. Springer London, 2006. 135-181.</w:t>
      </w:r>
    </w:p>
    <w:p w:rsidR="00930431" w:rsidRPr="00930431" w:rsidRDefault="007566BE" w:rsidP="00930431">
      <w:pPr>
        <w:shd w:val="clear" w:color="auto" w:fill="FFFFFF"/>
        <w:spacing w:after="300" w:line="240" w:lineRule="auto"/>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[10</w:t>
      </w:r>
      <w:r w:rsidR="00930431" w:rsidRPr="00930431">
        <w:rPr>
          <w:rFonts w:ascii="Times New Roman" w:eastAsia="Arial" w:hAnsi="Times New Roman" w:cs="Times New Roman"/>
          <w:sz w:val="24"/>
          <w:szCs w:val="24"/>
          <w:lang w:eastAsia="en-IN"/>
        </w:rPr>
        <w:t>]Atherton, Jim. "Development of the electronic health record." Virtual Mentor 13.3 (2011): 186.</w:t>
      </w:r>
    </w:p>
    <w:p w:rsidR="00930431" w:rsidRPr="00930431" w:rsidRDefault="007566BE" w:rsidP="00930431">
      <w:pPr>
        <w:shd w:val="clear" w:color="auto" w:fill="FFFFFF"/>
        <w:spacing w:after="300" w:line="240" w:lineRule="auto"/>
        <w:rPr>
          <w:rFonts w:ascii="Times New Roman" w:eastAsia="Arial" w:hAnsi="Times New Roman" w:cs="Times New Roman"/>
          <w:sz w:val="24"/>
          <w:szCs w:val="24"/>
          <w:lang w:eastAsia="en-IN"/>
        </w:rPr>
      </w:pPr>
      <w:proofErr w:type="gramStart"/>
      <w:r>
        <w:rPr>
          <w:rFonts w:ascii="Times New Roman" w:eastAsia="Arial" w:hAnsi="Times New Roman" w:cs="Times New Roman"/>
          <w:sz w:val="24"/>
          <w:szCs w:val="24"/>
          <w:lang w:eastAsia="en-IN"/>
        </w:rPr>
        <w:t>[11</w:t>
      </w:r>
      <w:r w:rsidR="00930431" w:rsidRPr="00930431">
        <w:rPr>
          <w:rFonts w:ascii="Times New Roman" w:eastAsia="Arial" w:hAnsi="Times New Roman" w:cs="Times New Roman"/>
          <w:sz w:val="24"/>
          <w:szCs w:val="24"/>
          <w:lang w:eastAsia="en-IN"/>
        </w:rPr>
        <w:t xml:space="preserve">] </w:t>
      </w:r>
      <w:proofErr w:type="spellStart"/>
      <w:r w:rsidR="00930431" w:rsidRPr="00930431">
        <w:rPr>
          <w:rFonts w:ascii="Times New Roman" w:eastAsia="Arial" w:hAnsi="Times New Roman" w:cs="Times New Roman"/>
          <w:sz w:val="24"/>
          <w:szCs w:val="24"/>
          <w:lang w:eastAsia="en-IN"/>
        </w:rPr>
        <w:t>Wikipedia."</w:t>
      </w:r>
      <w:proofErr w:type="gramEnd"/>
      <w:r w:rsidR="00930431" w:rsidRPr="00930431">
        <w:rPr>
          <w:rFonts w:ascii="Times New Roman" w:eastAsia="Arial" w:hAnsi="Times New Roman" w:cs="Times New Roman"/>
          <w:sz w:val="24"/>
          <w:szCs w:val="24"/>
          <w:lang w:eastAsia="en-IN"/>
        </w:rPr>
        <w:t>What</w:t>
      </w:r>
      <w:proofErr w:type="spellEnd"/>
      <w:r w:rsidR="00930431" w:rsidRPr="00930431">
        <w:rPr>
          <w:rFonts w:ascii="Times New Roman" w:eastAsia="Arial" w:hAnsi="Times New Roman" w:cs="Times New Roman"/>
          <w:sz w:val="24"/>
          <w:szCs w:val="24"/>
          <w:lang w:eastAsia="en-IN"/>
        </w:rPr>
        <w:t xml:space="preserve"> is a personal health record?</w:t>
      </w:r>
      <w:proofErr w:type="gramStart"/>
      <w:r w:rsidR="00930431" w:rsidRPr="00930431">
        <w:rPr>
          <w:rFonts w:ascii="Times New Roman" w:eastAsia="Arial" w:hAnsi="Times New Roman" w:cs="Times New Roman"/>
          <w:sz w:val="24"/>
          <w:szCs w:val="24"/>
          <w:lang w:eastAsia="en-IN"/>
        </w:rPr>
        <w:t>".</w:t>
      </w:r>
      <w:proofErr w:type="gramEnd"/>
      <w:r w:rsidR="00930431" w:rsidRPr="00930431">
        <w:rPr>
          <w:rFonts w:ascii="Times New Roman" w:eastAsia="Arial" w:hAnsi="Times New Roman" w:cs="Times New Roman"/>
          <w:sz w:val="24"/>
          <w:szCs w:val="24"/>
          <w:lang w:eastAsia="en-IN"/>
        </w:rPr>
        <w:t xml:space="preserve"> HealthIT.gov. Office of the National Coordinator for Health IT. Retrieved 2015-07-24.</w:t>
      </w:r>
    </w:p>
    <w:p w:rsidR="00930431" w:rsidRPr="00930431" w:rsidRDefault="007566BE" w:rsidP="00930431">
      <w:pPr>
        <w:shd w:val="clear" w:color="auto" w:fill="FFFFFF"/>
        <w:spacing w:after="300" w:line="240" w:lineRule="auto"/>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[12</w:t>
      </w:r>
      <w:r w:rsidR="00930431" w:rsidRPr="00930431">
        <w:rPr>
          <w:rFonts w:ascii="Times New Roman" w:eastAsia="Arial" w:hAnsi="Times New Roman" w:cs="Times New Roman"/>
          <w:sz w:val="24"/>
          <w:szCs w:val="24"/>
          <w:lang w:eastAsia="en-IN"/>
        </w:rPr>
        <w:t>]</w:t>
      </w:r>
      <w:proofErr w:type="gramStart"/>
      <w:r w:rsidR="00930431" w:rsidRPr="00930431">
        <w:rPr>
          <w:rFonts w:ascii="Times New Roman" w:eastAsia="Arial" w:hAnsi="Times New Roman" w:cs="Times New Roman"/>
          <w:sz w:val="24"/>
          <w:szCs w:val="24"/>
          <w:lang w:eastAsia="en-IN"/>
        </w:rPr>
        <w:t>Technical Study.</w:t>
      </w:r>
      <w:proofErr w:type="gramEnd"/>
      <w:r w:rsidR="00930431" w:rsidRPr="00930431">
        <w:rPr>
          <w:rFonts w:ascii="Times New Roman" w:eastAsia="Arial" w:hAnsi="Times New Roman" w:cs="Times New Roman"/>
          <w:sz w:val="24"/>
          <w:szCs w:val="24"/>
          <w:lang w:eastAsia="en-IN"/>
        </w:rPr>
        <w:t xml:space="preserve"> Available: https://www.par3emr.com/home/ehr</w:t>
      </w:r>
    </w:p>
    <w:p w:rsidR="00930431" w:rsidRPr="00930431" w:rsidRDefault="007566BE" w:rsidP="00930431">
      <w:pPr>
        <w:shd w:val="clear" w:color="auto" w:fill="FFFFFF"/>
        <w:spacing w:after="300" w:line="240" w:lineRule="auto"/>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[13</w:t>
      </w:r>
      <w:r w:rsidR="00930431" w:rsidRPr="00930431">
        <w:rPr>
          <w:rFonts w:ascii="Times New Roman" w:eastAsia="Arial" w:hAnsi="Times New Roman" w:cs="Times New Roman"/>
          <w:sz w:val="24"/>
          <w:szCs w:val="24"/>
          <w:lang w:eastAsia="en-IN"/>
        </w:rPr>
        <w:t>]</w:t>
      </w:r>
      <w:proofErr w:type="gramStart"/>
      <w:r w:rsidR="00930431" w:rsidRPr="00930431">
        <w:rPr>
          <w:rFonts w:ascii="Times New Roman" w:eastAsia="Arial" w:hAnsi="Times New Roman" w:cs="Times New Roman"/>
          <w:sz w:val="24"/>
          <w:szCs w:val="24"/>
          <w:lang w:eastAsia="en-IN"/>
        </w:rPr>
        <w:t>HL7 FOR ELECTRONIC DATA EXCHANGE.</w:t>
      </w:r>
      <w:proofErr w:type="gramEnd"/>
      <w:r w:rsidR="00930431" w:rsidRPr="00930431">
        <w:rPr>
          <w:rFonts w:ascii="Times New Roman" w:eastAsia="Arial" w:hAnsi="Times New Roman" w:cs="Times New Roman"/>
          <w:sz w:val="24"/>
          <w:szCs w:val="24"/>
          <w:lang w:eastAsia="en-IN"/>
        </w:rPr>
        <w:t xml:space="preserve"> http://www.itl.nist.gov/div897/ctg/messagemaker/slides/HL7_conf_MessageMaker.ppt</w:t>
      </w:r>
    </w:p>
    <w:p w:rsidR="00930431" w:rsidRPr="00930431" w:rsidRDefault="007566BE"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 xml:space="preserve"> </w:t>
      </w:r>
      <w:r w:rsidR="00930431" w:rsidRPr="00930431">
        <w:rPr>
          <w:rFonts w:ascii="Times New Roman" w:eastAsia="Arial" w:hAnsi="Times New Roman" w:cs="Times New Roman"/>
          <w:sz w:val="24"/>
          <w:szCs w:val="24"/>
          <w:lang w:eastAsia="en-IN"/>
        </w:rPr>
        <w:t>[14]</w:t>
      </w:r>
      <w:proofErr w:type="gramStart"/>
      <w:r w:rsidR="00930431" w:rsidRPr="00930431">
        <w:rPr>
          <w:rFonts w:ascii="Times New Roman" w:eastAsia="Arial" w:hAnsi="Times New Roman" w:cs="Times New Roman"/>
          <w:sz w:val="24"/>
          <w:szCs w:val="24"/>
          <w:lang w:eastAsia="en-IN"/>
        </w:rPr>
        <w:t>The HL7 Evolution.</w:t>
      </w:r>
      <w:proofErr w:type="gramEnd"/>
      <w:r w:rsidR="00930431" w:rsidRPr="00930431">
        <w:rPr>
          <w:rFonts w:ascii="Times New Roman" w:eastAsia="Arial" w:hAnsi="Times New Roman" w:cs="Times New Roman"/>
          <w:sz w:val="24"/>
          <w:szCs w:val="24"/>
          <w:lang w:eastAsia="en-IN"/>
        </w:rPr>
        <w:t xml:space="preserve"> Available: https://corepointhealth.com/wp-content/uploads/hl7-history-v2-v3.pdf</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[15]Huff, Stanley M., et al. "Development of the logical observation identifier names and codes (LOINC) vocabulary." Journal of the American Medical Informatics Association 5.3 (1998): 276-292.</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[16][17]The HL7 Evolution. Available: https://corepointhealth.com/wp-content/uploads/hl7-history-v2-v3.pdf</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lastRenderedPageBreak/>
        <w:t>[18]Comparing HL7 v2 and v3. Available: http://www.slideshare.net/Corepoint/comparing-hl7-v3-with-hl7-v2</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[19]HL7 Evolution. Available: https://corepointhealth.com/wp-content/uploads/hl7-history-v2-v3.pdf</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[20]Comparing HL7 v2 and v3. Available: http://www.slideshare.net/Corepoint/comparing-hl7-v3-with-hl7-v2</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[21]HL7 Standards Available: http://www.hl7.org/implement/standards/index.cfm?ref=nav</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[22]HL7 Evolution and Standard. Available: https://www.scribd.com/document/125151772/hl7-v2-v3-evolution</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[23]Figure. Available   http://image.slidesharecdn.com/hl7v2messagingconformancejan2011-110303095217-phpapp02/95/hl7-v2-messaging-conformance-jan-2011-15-728.jpg?cb=1299146151</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[24]Figure. Available:</w:t>
      </w:r>
      <w:r>
        <w:rPr>
          <w:rFonts w:ascii="Times New Roman" w:eastAsia="Arial" w:hAnsi="Times New Roman" w:cs="Times New Roman"/>
          <w:sz w:val="24"/>
          <w:szCs w:val="24"/>
          <w:lang w:eastAsia="en-IN"/>
        </w:rPr>
        <w:t xml:space="preserve"> </w:t>
      </w:r>
      <w:r w:rsidRPr="00930431">
        <w:rPr>
          <w:rFonts w:ascii="Times New Roman" w:eastAsia="Arial" w:hAnsi="Times New Roman" w:cs="Times New Roman"/>
          <w:sz w:val="24"/>
          <w:szCs w:val="24"/>
          <w:lang w:eastAsia="en-IN"/>
        </w:rPr>
        <w:t>https://i-msdn.sec.s-msft.com/dynimg/IC19014.gif</w:t>
      </w:r>
    </w:p>
    <w:p w:rsidR="00930431" w:rsidRP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[25]Bowman, Sue E. "Coordination of SNOMED-CT and ICD-10: getting the most out of electronic health record systems." Coordination of SNOMED-CT and ICD-10: Getting the Most out of Electronic Health Record Systems/AHIMA, American Health Information Management Association (2005).</w:t>
      </w:r>
    </w:p>
    <w:p w:rsidR="00930431" w:rsidRPr="00237939" w:rsidRDefault="00930431" w:rsidP="00237939">
      <w:pPr>
        <w:shd w:val="clear" w:color="auto" w:fill="FFFFFF"/>
        <w:spacing w:line="240" w:lineRule="atLeast"/>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[26]White Paper. T</w:t>
      </w:r>
      <w:r w:rsidRPr="00930431">
        <w:rPr>
          <w:rFonts w:ascii="Times New Roman" w:eastAsia="Arial" w:hAnsi="Times New Roman" w:cs="Times New Roman"/>
          <w:sz w:val="24"/>
          <w:szCs w:val="24"/>
          <w:lang w:eastAsia="en-IN"/>
        </w:rPr>
        <w:t>he complete White Paper: ‘What is HL7 FHIR?’2015</w:t>
      </w:r>
      <w:r w:rsidR="00237939">
        <w:rPr>
          <w:rFonts w:ascii="Times New Roman" w:eastAsia="Arial" w:hAnsi="Times New Roman" w:cs="Times New Roman"/>
          <w:sz w:val="24"/>
          <w:szCs w:val="24"/>
          <w:lang w:eastAsia="en-IN"/>
        </w:rPr>
        <w:t xml:space="preserve"> Available:</w:t>
      </w:r>
      <w:r w:rsidR="00237939" w:rsidRPr="00237939">
        <w:rPr>
          <w:rStyle w:val="HTMLCite"/>
          <w:rFonts w:ascii="Arial" w:hAnsi="Arial" w:cs="Arial"/>
          <w:i w:val="0"/>
          <w:iCs w:val="0"/>
          <w:color w:val="006621"/>
          <w:sz w:val="21"/>
          <w:szCs w:val="21"/>
        </w:rPr>
        <w:t xml:space="preserve"> </w:t>
      </w:r>
      <w:r w:rsidR="00237939" w:rsidRPr="00237939">
        <w:rPr>
          <w:rFonts w:ascii="Times New Roman" w:eastAsia="Arial" w:hAnsi="Times New Roman" w:cs="Times New Roman"/>
          <w:sz w:val="24"/>
          <w:szCs w:val="24"/>
          <w:lang w:eastAsia="en-IN"/>
        </w:rPr>
        <w:t>https://corepointhealth.com/what-is-fhir</w:t>
      </w:r>
    </w:p>
    <w:p w:rsidR="00930431" w:rsidRDefault="00930431" w:rsidP="00930431">
      <w:pPr>
        <w:shd w:val="clear" w:color="auto" w:fill="FFFFFF"/>
        <w:spacing w:after="300" w:line="240" w:lineRule="auto"/>
        <w:rPr>
          <w:rFonts w:ascii="Times New Roman" w:eastAsia="Arial" w:hAnsi="Times New Roman" w:cs="Times New Roman"/>
          <w:sz w:val="24"/>
          <w:szCs w:val="24"/>
          <w:lang w:eastAsia="en-IN"/>
        </w:rPr>
      </w:pPr>
      <w:r w:rsidRPr="00930431">
        <w:rPr>
          <w:rFonts w:ascii="Times New Roman" w:eastAsia="Arial" w:hAnsi="Times New Roman" w:cs="Times New Roman"/>
          <w:sz w:val="24"/>
          <w:szCs w:val="24"/>
          <w:lang w:eastAsia="en-IN"/>
        </w:rPr>
        <w:t>[27][28][29]Comman</w:t>
      </w:r>
      <w:r w:rsidR="00237939">
        <w:rPr>
          <w:rFonts w:ascii="Times New Roman" w:eastAsia="Arial" w:hAnsi="Times New Roman" w:cs="Times New Roman"/>
          <w:sz w:val="24"/>
          <w:szCs w:val="24"/>
          <w:lang w:eastAsia="en-IN"/>
        </w:rPr>
        <w:t>d Line Tool for HAPI FHIR Server</w:t>
      </w:r>
      <w:r w:rsidRPr="00930431">
        <w:rPr>
          <w:rFonts w:ascii="Times New Roman" w:eastAsia="Arial" w:hAnsi="Times New Roman" w:cs="Times New Roman"/>
          <w:sz w:val="24"/>
          <w:szCs w:val="24"/>
          <w:lang w:eastAsia="en-IN"/>
        </w:rPr>
        <w:t>. Available: http://hapifhir.io/doc_cli.html</w:t>
      </w:r>
    </w:p>
    <w:p w:rsidR="00930431" w:rsidRPr="004653F1" w:rsidRDefault="004653F1" w:rsidP="00930431">
      <w:pPr>
        <w:shd w:val="clear" w:color="auto" w:fill="FFFFFF"/>
        <w:spacing w:after="300" w:line="240" w:lineRule="auto"/>
        <w:rPr>
          <w:rFonts w:ascii="Times New Roman" w:eastAsia="Arial" w:hAnsi="Times New Roman" w:cs="Times New Roman"/>
          <w:b/>
          <w:sz w:val="24"/>
          <w:szCs w:val="24"/>
          <w:lang w:eastAsia="en-IN"/>
        </w:rPr>
      </w:pPr>
      <w:r w:rsidRPr="004653F1">
        <w:rPr>
          <w:rFonts w:ascii="Times New Roman" w:eastAsia="Arial" w:hAnsi="Times New Roman" w:cs="Times New Roman"/>
          <w:b/>
          <w:sz w:val="24"/>
          <w:szCs w:val="24"/>
          <w:lang w:eastAsia="en-IN"/>
        </w:rPr>
        <w:t>Dataset Source:</w:t>
      </w:r>
    </w:p>
    <w:p w:rsidR="004653F1" w:rsidRDefault="004653F1" w:rsidP="004653F1">
      <w:pPr>
        <w:spacing w:before="100" w:beforeAutospacing="1" w:after="100" w:afterAutospacing="1" w:line="240" w:lineRule="auto"/>
        <w:rPr>
          <w:rFonts w:ascii="Times New Roman" w:eastAsia="Times New Roman" w:hAnsi="Times New Roman" w:cs="Times New Roman"/>
          <w:bCs/>
          <w:color w:val="000000"/>
          <w:sz w:val="26"/>
          <w:szCs w:val="26"/>
          <w:lang w:eastAsia="en-IN"/>
        </w:rPr>
      </w:pPr>
      <w:r w:rsidRPr="004653F1">
        <w:rPr>
          <w:rFonts w:ascii="Times New Roman" w:eastAsia="Times New Roman" w:hAnsi="Times New Roman" w:cs="Times New Roman"/>
          <w:bCs/>
          <w:color w:val="000000"/>
          <w:sz w:val="26"/>
          <w:szCs w:val="26"/>
          <w:lang w:eastAsia="en-IN"/>
        </w:rPr>
        <w:t>The Bern-Barcelona EEG database</w:t>
      </w:r>
    </w:p>
    <w:p w:rsidR="004653F1" w:rsidRDefault="004653F1" w:rsidP="004653F1">
      <w:pPr>
        <w:spacing w:before="100" w:beforeAutospacing="1" w:after="100" w:afterAutospacing="1" w:line="240" w:lineRule="auto"/>
        <w:rPr>
          <w:rFonts w:ascii="Times New Roman" w:eastAsia="Times New Roman" w:hAnsi="Times New Roman" w:cs="Times New Roman"/>
          <w:color w:val="000000"/>
          <w:sz w:val="26"/>
          <w:szCs w:val="26"/>
          <w:lang w:eastAsia="en-IN"/>
        </w:rPr>
      </w:pPr>
      <w:r>
        <w:rPr>
          <w:rFonts w:ascii="Times New Roman" w:eastAsia="Times New Roman" w:hAnsi="Times New Roman" w:cs="Times New Roman"/>
          <w:color w:val="000000"/>
          <w:sz w:val="26"/>
          <w:szCs w:val="26"/>
          <w:lang w:eastAsia="en-IN"/>
        </w:rPr>
        <w:t xml:space="preserve">Epileptic Patients, EEG records, 10 patients, 750 </w:t>
      </w:r>
      <w:proofErr w:type="gramStart"/>
      <w:r>
        <w:rPr>
          <w:rFonts w:ascii="Times New Roman" w:eastAsia="Times New Roman" w:hAnsi="Times New Roman" w:cs="Times New Roman"/>
          <w:color w:val="000000"/>
          <w:sz w:val="26"/>
          <w:szCs w:val="26"/>
          <w:lang w:eastAsia="en-IN"/>
        </w:rPr>
        <w:t>Observations(</w:t>
      </w:r>
      <w:proofErr w:type="gramEnd"/>
      <w:r>
        <w:rPr>
          <w:rFonts w:ascii="Times New Roman" w:eastAsia="Times New Roman" w:hAnsi="Times New Roman" w:cs="Times New Roman"/>
          <w:color w:val="000000"/>
          <w:sz w:val="26"/>
          <w:szCs w:val="26"/>
          <w:lang w:eastAsia="en-IN"/>
        </w:rPr>
        <w:t>available for public use)</w:t>
      </w:r>
    </w:p>
    <w:p w:rsidR="004653F1" w:rsidRPr="004653F1" w:rsidRDefault="004653F1" w:rsidP="004653F1">
      <w:pPr>
        <w:spacing w:before="100" w:beforeAutospacing="1" w:after="100" w:afterAutospacing="1" w:line="240" w:lineRule="auto"/>
        <w:rPr>
          <w:rFonts w:ascii="Times New Roman" w:eastAsia="Times New Roman" w:hAnsi="Times New Roman" w:cs="Times New Roman"/>
          <w:color w:val="000000"/>
          <w:sz w:val="26"/>
          <w:szCs w:val="26"/>
          <w:lang w:eastAsia="en-IN"/>
        </w:rPr>
      </w:pPr>
      <w:r w:rsidRPr="004653F1">
        <w:rPr>
          <w:rFonts w:ascii="Times New Roman" w:eastAsia="Arial" w:hAnsi="Times New Roman" w:cs="Times New Roman"/>
          <w:b/>
          <w:sz w:val="24"/>
          <w:szCs w:val="24"/>
          <w:lang w:eastAsia="en-IN"/>
        </w:rPr>
        <w:t>Available:</w:t>
      </w:r>
      <w:r>
        <w:rPr>
          <w:rFonts w:ascii="Times New Roman" w:eastAsia="Arial" w:hAnsi="Times New Roman" w:cs="Times New Roman"/>
          <w:sz w:val="24"/>
          <w:szCs w:val="24"/>
          <w:lang w:eastAsia="en-IN"/>
        </w:rPr>
        <w:t xml:space="preserve"> </w:t>
      </w:r>
      <w:r w:rsidRPr="004653F1">
        <w:rPr>
          <w:rFonts w:ascii="Times New Roman" w:eastAsia="Arial" w:hAnsi="Times New Roman" w:cs="Times New Roman"/>
          <w:sz w:val="24"/>
          <w:szCs w:val="24"/>
          <w:lang w:eastAsia="en-IN"/>
        </w:rPr>
        <w:t>http://ntsa.upf.edu/downloads/andrzejak-rg-schindler-k-rummel-c-2012-nonrandomness-nonlinear-dependence-and</w:t>
      </w:r>
    </w:p>
    <w:p w:rsidR="00BC2B20" w:rsidRDefault="00BC2B20" w:rsidP="00BC2B20">
      <w:pPr>
        <w:shd w:val="clear" w:color="auto" w:fill="FFFFFF"/>
        <w:spacing w:after="300" w:line="240" w:lineRule="auto"/>
        <w:rPr>
          <w:rFonts w:ascii="Times New Roman" w:eastAsia="Arial" w:hAnsi="Times New Roman" w:cs="Times New Roman"/>
          <w:sz w:val="24"/>
          <w:szCs w:val="24"/>
          <w:lang w:eastAsia="en-IN"/>
        </w:rPr>
      </w:pPr>
    </w:p>
    <w:p w:rsidR="00454C77" w:rsidRDefault="00454C77" w:rsidP="00BC2B20">
      <w:pPr>
        <w:shd w:val="clear" w:color="auto" w:fill="FFFFFF"/>
        <w:spacing w:after="300" w:line="240" w:lineRule="auto"/>
        <w:rPr>
          <w:rFonts w:ascii="Times New Roman" w:eastAsia="Arial" w:hAnsi="Times New Roman" w:cs="Times New Roman"/>
          <w:sz w:val="24"/>
          <w:szCs w:val="24"/>
          <w:lang w:eastAsia="en-IN"/>
        </w:rPr>
      </w:pPr>
    </w:p>
    <w:p w:rsidR="00454C77" w:rsidRDefault="00454C77" w:rsidP="00BC2B20">
      <w:pPr>
        <w:shd w:val="clear" w:color="auto" w:fill="FFFFFF"/>
        <w:spacing w:after="300" w:line="240" w:lineRule="auto"/>
        <w:rPr>
          <w:rFonts w:ascii="Times New Roman" w:eastAsia="Arial" w:hAnsi="Times New Roman" w:cs="Times New Roman"/>
          <w:sz w:val="24"/>
          <w:szCs w:val="24"/>
          <w:lang w:eastAsia="en-IN"/>
        </w:rPr>
      </w:pPr>
    </w:p>
    <w:p w:rsidR="00454C77" w:rsidRDefault="00454C77" w:rsidP="00BC2B20">
      <w:pPr>
        <w:shd w:val="clear" w:color="auto" w:fill="FFFFFF"/>
        <w:spacing w:after="300" w:line="240" w:lineRule="auto"/>
        <w:rPr>
          <w:rFonts w:ascii="Times New Roman" w:eastAsia="Arial" w:hAnsi="Times New Roman" w:cs="Times New Roman"/>
          <w:sz w:val="24"/>
          <w:szCs w:val="24"/>
          <w:lang w:eastAsia="en-IN"/>
        </w:rPr>
      </w:pPr>
    </w:p>
    <w:p w:rsidR="00183E74" w:rsidRDefault="00183E74">
      <w:pPr>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br w:type="page"/>
      </w:r>
    </w:p>
    <w:p w:rsidR="00454C77" w:rsidRPr="00FB52DE" w:rsidRDefault="00454C77" w:rsidP="00183E74">
      <w:pPr>
        <w:rPr>
          <w:rFonts w:ascii="Times New Roman" w:eastAsia="Arial" w:hAnsi="Times New Roman" w:cs="Times New Roman"/>
          <w:b/>
          <w:color w:val="4F81BD" w:themeColor="accent1"/>
          <w:sz w:val="24"/>
          <w:szCs w:val="24"/>
          <w:lang w:eastAsia="en-IN"/>
        </w:rPr>
      </w:pPr>
      <w:r w:rsidRPr="00FB52DE">
        <w:rPr>
          <w:rFonts w:ascii="Times New Roman" w:eastAsia="Arial" w:hAnsi="Times New Roman" w:cs="Times New Roman"/>
          <w:b/>
          <w:color w:val="4F81BD" w:themeColor="accent1"/>
          <w:sz w:val="24"/>
          <w:szCs w:val="24"/>
          <w:lang w:eastAsia="en-IN"/>
        </w:rPr>
        <w:lastRenderedPageBreak/>
        <w:t>APPENDIX A:</w:t>
      </w:r>
    </w:p>
    <w:p w:rsidR="00454C77" w:rsidRPr="00FB52DE" w:rsidRDefault="00454C77" w:rsidP="00BC2B20">
      <w:pPr>
        <w:shd w:val="clear" w:color="auto" w:fill="FFFFFF"/>
        <w:spacing w:after="300" w:line="240" w:lineRule="auto"/>
        <w:rPr>
          <w:rFonts w:ascii="Times New Roman" w:eastAsia="Arial" w:hAnsi="Times New Roman" w:cs="Times New Roman"/>
          <w:b/>
          <w:color w:val="4F81BD" w:themeColor="accent1"/>
          <w:sz w:val="24"/>
          <w:szCs w:val="24"/>
          <w:lang w:eastAsia="en-IN"/>
        </w:rPr>
      </w:pPr>
      <w:r w:rsidRPr="00FB52DE">
        <w:rPr>
          <w:rFonts w:ascii="Times New Roman" w:eastAsia="Arial" w:hAnsi="Times New Roman" w:cs="Times New Roman"/>
          <w:b/>
          <w:color w:val="4F81BD" w:themeColor="accent1"/>
          <w:sz w:val="24"/>
          <w:szCs w:val="24"/>
          <w:lang w:eastAsia="en-IN"/>
        </w:rPr>
        <w:t>Querying the Server</w:t>
      </w:r>
    </w:p>
    <w:p w:rsidR="00454C77" w:rsidRPr="00FB52DE" w:rsidRDefault="00454C77" w:rsidP="00BC2B20">
      <w:pPr>
        <w:shd w:val="clear" w:color="auto" w:fill="FFFFFF"/>
        <w:spacing w:after="300" w:line="240" w:lineRule="auto"/>
        <w:rPr>
          <w:rFonts w:ascii="Times New Roman" w:hAnsi="Times New Roman" w:cs="Times New Roman"/>
          <w:color w:val="4F81BD" w:themeColor="accent1"/>
          <w:sz w:val="24"/>
          <w:szCs w:val="24"/>
        </w:rPr>
      </w:pPr>
      <w:r w:rsidRPr="00FB52DE">
        <w:rPr>
          <w:rFonts w:ascii="Times New Roman" w:hAnsi="Times New Roman" w:cs="Times New Roman"/>
          <w:color w:val="4F81BD" w:themeColor="accent1"/>
          <w:sz w:val="24"/>
          <w:szCs w:val="24"/>
        </w:rPr>
        <w:t>Querying</w:t>
      </w:r>
      <w:r w:rsidRPr="00FB52DE">
        <w:rPr>
          <w:rFonts w:ascii="Times New Roman" w:eastAsia="Arial" w:hAnsi="Times New Roman" w:cs="Times New Roman"/>
          <w:b/>
          <w:color w:val="4F81BD" w:themeColor="accent1"/>
          <w:sz w:val="24"/>
          <w:szCs w:val="24"/>
          <w:lang w:eastAsia="en-IN"/>
        </w:rPr>
        <w:t xml:space="preserve"> </w:t>
      </w:r>
      <w:r w:rsidRPr="00FB52DE">
        <w:rPr>
          <w:rFonts w:ascii="Times New Roman" w:hAnsi="Times New Roman" w:cs="Times New Roman"/>
          <w:color w:val="4F81BD" w:themeColor="accent1"/>
          <w:sz w:val="24"/>
          <w:szCs w:val="24"/>
        </w:rPr>
        <w:t>on Name of Patient:</w:t>
      </w:r>
    </w:p>
    <w:p w:rsidR="00454C77" w:rsidRDefault="00454C77" w:rsidP="00BC2B20">
      <w:pPr>
        <w:shd w:val="clear" w:color="auto" w:fill="FFFFFF"/>
        <w:spacing w:after="300" w:line="240" w:lineRule="auto"/>
        <w:rPr>
          <w:rFonts w:ascii="Times New Roman" w:eastAsia="Arial" w:hAnsi="Times New Roman" w:cs="Times New Roman"/>
          <w:b/>
          <w:sz w:val="24"/>
          <w:szCs w:val="24"/>
          <w:lang w:eastAsia="en-IN"/>
        </w:rPr>
      </w:pPr>
      <w:r>
        <w:rPr>
          <w:rFonts w:ascii="Times New Roman" w:eastAsia="Arial" w:hAnsi="Times New Roman" w:cs="Times New Roman"/>
          <w:b/>
          <w:noProof/>
          <w:sz w:val="24"/>
          <w:szCs w:val="24"/>
          <w:lang w:eastAsia="en-IN"/>
        </w:rPr>
        <w:drawing>
          <wp:inline distT="0" distB="0" distL="0" distR="0">
            <wp:extent cx="5731510" cy="3219757"/>
            <wp:effectExtent l="0" t="0" r="2540" b="0"/>
            <wp:docPr id="9" name="Picture 9" descr="C:\Users\Manish\Downloads\genaraltrialwithn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Downloads\genaraltrialwithname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9757"/>
                    </a:xfrm>
                    <a:prstGeom prst="rect">
                      <a:avLst/>
                    </a:prstGeom>
                    <a:noFill/>
                    <a:ln>
                      <a:noFill/>
                    </a:ln>
                  </pic:spPr>
                </pic:pic>
              </a:graphicData>
            </a:graphic>
          </wp:inline>
        </w:drawing>
      </w:r>
    </w:p>
    <w:p w:rsidR="00454C77" w:rsidRPr="00454C77" w:rsidRDefault="002D6EC2" w:rsidP="00BC2B20">
      <w:pPr>
        <w:shd w:val="clear" w:color="auto" w:fill="FFFFFF"/>
        <w:spacing w:after="300" w:line="240" w:lineRule="auto"/>
        <w:rPr>
          <w:rFonts w:ascii="Times New Roman" w:eastAsia="Arial" w:hAnsi="Times New Roman" w:cs="Times New Roman"/>
          <w:sz w:val="24"/>
          <w:szCs w:val="24"/>
          <w:lang w:eastAsia="en-IN"/>
        </w:rPr>
      </w:pPr>
      <w:r>
        <w:rPr>
          <w:rFonts w:ascii="Times New Roman" w:eastAsia="Arial" w:hAnsi="Times New Roman" w:cs="Times New Roman"/>
          <w:sz w:val="24"/>
          <w:szCs w:val="24"/>
          <w:lang w:eastAsia="en-IN"/>
        </w:rPr>
        <w:t>Querying a Patient based on geographic location</w:t>
      </w:r>
      <w:r w:rsidR="00454C77" w:rsidRPr="00454C77">
        <w:rPr>
          <w:rFonts w:ascii="Times New Roman" w:eastAsia="Arial" w:hAnsi="Times New Roman" w:cs="Times New Roman"/>
          <w:sz w:val="24"/>
          <w:szCs w:val="24"/>
          <w:lang w:eastAsia="en-IN"/>
        </w:rPr>
        <w:t>:</w:t>
      </w:r>
    </w:p>
    <w:p w:rsidR="00454C77" w:rsidRPr="00454C77" w:rsidRDefault="00454C77" w:rsidP="00BC2B20">
      <w:pPr>
        <w:shd w:val="clear" w:color="auto" w:fill="FFFFFF"/>
        <w:spacing w:after="300" w:line="240" w:lineRule="auto"/>
        <w:rPr>
          <w:rFonts w:ascii="Times New Roman" w:eastAsia="Arial" w:hAnsi="Times New Roman" w:cs="Times New Roman"/>
          <w:b/>
          <w:sz w:val="24"/>
          <w:szCs w:val="24"/>
          <w:lang w:eastAsia="en-IN"/>
        </w:rPr>
      </w:pPr>
      <w:r>
        <w:rPr>
          <w:rFonts w:ascii="Times New Roman" w:eastAsia="Arial" w:hAnsi="Times New Roman" w:cs="Times New Roman"/>
          <w:b/>
          <w:noProof/>
          <w:sz w:val="24"/>
          <w:szCs w:val="24"/>
          <w:lang w:eastAsia="en-IN"/>
        </w:rPr>
        <w:drawing>
          <wp:inline distT="0" distB="0" distL="0" distR="0">
            <wp:extent cx="5731510" cy="3219757"/>
            <wp:effectExtent l="0" t="0" r="2540" b="0"/>
            <wp:docPr id="10" name="Picture 10" descr="C:\Users\Manish\Downloads\patientwith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sh\Downloads\patientwithcond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19757"/>
                    </a:xfrm>
                    <a:prstGeom prst="rect">
                      <a:avLst/>
                    </a:prstGeom>
                    <a:noFill/>
                    <a:ln>
                      <a:noFill/>
                    </a:ln>
                  </pic:spPr>
                </pic:pic>
              </a:graphicData>
            </a:graphic>
          </wp:inline>
        </w:drawing>
      </w:r>
    </w:p>
    <w:p w:rsidR="00454C77" w:rsidRDefault="00454C77">
      <w:pPr>
        <w:rPr>
          <w:rFonts w:ascii="Times New Roman" w:hAnsi="Times New Roman" w:cs="Times New Roman"/>
          <w:sz w:val="24"/>
          <w:szCs w:val="24"/>
        </w:rPr>
      </w:pPr>
      <w:r>
        <w:rPr>
          <w:rFonts w:ascii="Times New Roman" w:hAnsi="Times New Roman" w:cs="Times New Roman"/>
          <w:sz w:val="24"/>
          <w:szCs w:val="24"/>
        </w:rPr>
        <w:br w:type="page"/>
      </w:r>
    </w:p>
    <w:p w:rsidR="00BC2B20" w:rsidRDefault="00454C77" w:rsidP="002D6EC2">
      <w:pPr>
        <w:rPr>
          <w:rFonts w:ascii="Times New Roman" w:hAnsi="Times New Roman" w:cs="Times New Roman"/>
          <w:sz w:val="24"/>
          <w:szCs w:val="24"/>
        </w:rPr>
      </w:pPr>
      <w:r>
        <w:rPr>
          <w:rFonts w:ascii="Times New Roman" w:hAnsi="Times New Roman" w:cs="Times New Roman"/>
          <w:sz w:val="24"/>
          <w:szCs w:val="24"/>
        </w:rPr>
        <w:lastRenderedPageBreak/>
        <w:t xml:space="preserve">UNION </w:t>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LIKE Operation</w:t>
      </w:r>
      <w:r w:rsidR="002D6EC2">
        <w:rPr>
          <w:rFonts w:ascii="Times New Roman" w:hAnsi="Times New Roman" w:cs="Times New Roman"/>
          <w:sz w:val="24"/>
          <w:szCs w:val="24"/>
        </w:rPr>
        <w:t xml:space="preserve"> Queries</w:t>
      </w:r>
    </w:p>
    <w:p w:rsidR="00454C77" w:rsidRDefault="00454C77" w:rsidP="00BC2B20">
      <w:pPr>
        <w:spacing w:line="367" w:lineRule="auto"/>
        <w:ind w:left="40" w:hanging="1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15C85C9" wp14:editId="3585697B">
            <wp:extent cx="5624623" cy="3221665"/>
            <wp:effectExtent l="0" t="0" r="0" b="0"/>
            <wp:docPr id="8" name="Picture 8" descr="C:\Users\Manish\Downloads\unionlike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sh\Downloads\unionlikeoperatio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0742" cy="3219442"/>
                    </a:xfrm>
                    <a:prstGeom prst="rect">
                      <a:avLst/>
                    </a:prstGeom>
                    <a:noFill/>
                    <a:ln>
                      <a:noFill/>
                    </a:ln>
                  </pic:spPr>
                </pic:pic>
              </a:graphicData>
            </a:graphic>
          </wp:inline>
        </w:drawing>
      </w:r>
    </w:p>
    <w:p w:rsidR="00454C77" w:rsidRPr="00930431" w:rsidRDefault="00454C77" w:rsidP="00BC2B20">
      <w:pPr>
        <w:spacing w:line="367" w:lineRule="auto"/>
        <w:ind w:left="40" w:hanging="10"/>
        <w:rPr>
          <w:rFonts w:ascii="Times New Roman" w:hAnsi="Times New Roman" w:cs="Times New Roman"/>
          <w:sz w:val="24"/>
          <w:szCs w:val="24"/>
        </w:rPr>
      </w:pPr>
    </w:p>
    <w:p w:rsidR="00BC2B20" w:rsidRPr="00930431" w:rsidRDefault="00BC2B20" w:rsidP="00BC2B20">
      <w:pPr>
        <w:spacing w:line="20" w:lineRule="exact"/>
        <w:rPr>
          <w:rFonts w:ascii="Times New Roman" w:hAnsi="Times New Roman" w:cs="Times New Roman"/>
          <w:sz w:val="24"/>
          <w:szCs w:val="24"/>
        </w:rPr>
      </w:pPr>
      <w:r w:rsidRPr="00930431">
        <w:rPr>
          <w:rFonts w:ascii="Times New Roman" w:hAnsi="Times New Roman" w:cs="Times New Roman"/>
          <w:noProof/>
          <w:sz w:val="24"/>
          <w:szCs w:val="24"/>
          <w:lang w:eastAsia="en-IN"/>
        </w:rPr>
        <mc:AlternateContent>
          <mc:Choice Requires="wps">
            <w:drawing>
              <wp:anchor distT="0" distB="0" distL="114300" distR="114300" simplePos="0" relativeHeight="251665408" behindDoc="1" locked="0" layoutInCell="0" allowOverlap="1" wp14:anchorId="5BAC3AC8" wp14:editId="7957EEFB">
                <wp:simplePos x="0" y="0"/>
                <wp:positionH relativeFrom="column">
                  <wp:posOffset>-2762250</wp:posOffset>
                </wp:positionH>
                <wp:positionV relativeFrom="paragraph">
                  <wp:posOffset>5808345</wp:posOffset>
                </wp:positionV>
                <wp:extent cx="6747510" cy="0"/>
                <wp:effectExtent l="0" t="19050" r="15240" b="190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47510" cy="0"/>
                        </a:xfrm>
                        <a:prstGeom prst="line">
                          <a:avLst/>
                        </a:prstGeom>
                        <a:solidFill>
                          <a:srgbClr val="FFFFFF"/>
                        </a:solidFill>
                        <a:ln w="31750">
                          <a:solidFill>
                            <a:srgbClr val="E5E9DC"/>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457.35pt" to="313.8pt,4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" o:allowincell="f" filled="t" strokecolor="#e5e9dc" strokeweight="2.5pt">
                <v:stroke joinstyle="miter"/>
                <o:lock v:ext="edit" shapetype="f"/>
              </v:line>
            </w:pict>
          </mc:Fallback>
        </mc:AlternateContent>
      </w:r>
    </w:p>
    <w:p w:rsidR="00BC2B20" w:rsidRPr="00930431" w:rsidRDefault="00BC2B20" w:rsidP="005F72E8">
      <w:pPr>
        <w:tabs>
          <w:tab w:val="left" w:pos="188"/>
        </w:tabs>
        <w:spacing w:after="0" w:line="367" w:lineRule="auto"/>
        <w:ind w:left="180" w:right="180"/>
        <w:rPr>
          <w:rFonts w:ascii="Times New Roman" w:eastAsiaTheme="minorEastAsia" w:hAnsi="Times New Roman" w:cs="Times New Roman"/>
          <w:b/>
          <w:sz w:val="24"/>
          <w:szCs w:val="24"/>
        </w:rPr>
      </w:pPr>
    </w:p>
    <w:p w:rsidR="00BC2B20" w:rsidRPr="00930431" w:rsidRDefault="00BC2B20" w:rsidP="005F72E8">
      <w:pPr>
        <w:tabs>
          <w:tab w:val="left" w:pos="188"/>
        </w:tabs>
        <w:spacing w:after="0" w:line="367" w:lineRule="auto"/>
        <w:ind w:left="180" w:right="180"/>
        <w:rPr>
          <w:rFonts w:ascii="Times New Roman" w:eastAsiaTheme="minorEastAsia" w:hAnsi="Times New Roman" w:cs="Times New Roman"/>
          <w:b/>
          <w:sz w:val="24"/>
          <w:szCs w:val="24"/>
        </w:rPr>
      </w:pPr>
    </w:p>
    <w:sectPr w:rsidR="00BC2B20" w:rsidRPr="00930431" w:rsidSect="00661A73">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41BB"/>
    <w:multiLevelType w:val="hybridMultilevel"/>
    <w:tmpl w:val="52E2145E"/>
    <w:lvl w:ilvl="0" w:tplc="A5E025DC">
      <w:start w:val="1"/>
      <w:numFmt w:val="bullet"/>
      <w:lvlText w:val="■■"/>
      <w:lvlJc w:val="left"/>
      <w:pPr>
        <w:ind w:left="0" w:firstLine="0"/>
      </w:pPr>
    </w:lvl>
    <w:lvl w:ilvl="1" w:tplc="B9A8D000">
      <w:numFmt w:val="decimal"/>
      <w:lvlText w:val=""/>
      <w:lvlJc w:val="left"/>
      <w:pPr>
        <w:ind w:left="0" w:firstLine="0"/>
      </w:pPr>
    </w:lvl>
    <w:lvl w:ilvl="2" w:tplc="0E10DA4C">
      <w:numFmt w:val="decimal"/>
      <w:lvlText w:val=""/>
      <w:lvlJc w:val="left"/>
      <w:pPr>
        <w:ind w:left="0" w:firstLine="0"/>
      </w:pPr>
    </w:lvl>
    <w:lvl w:ilvl="3" w:tplc="56AEBC62">
      <w:numFmt w:val="decimal"/>
      <w:lvlText w:val=""/>
      <w:lvlJc w:val="left"/>
      <w:pPr>
        <w:ind w:left="0" w:firstLine="0"/>
      </w:pPr>
    </w:lvl>
    <w:lvl w:ilvl="4" w:tplc="9E384C0C">
      <w:numFmt w:val="decimal"/>
      <w:lvlText w:val=""/>
      <w:lvlJc w:val="left"/>
      <w:pPr>
        <w:ind w:left="0" w:firstLine="0"/>
      </w:pPr>
    </w:lvl>
    <w:lvl w:ilvl="5" w:tplc="E84434BC">
      <w:numFmt w:val="decimal"/>
      <w:lvlText w:val=""/>
      <w:lvlJc w:val="left"/>
      <w:pPr>
        <w:ind w:left="0" w:firstLine="0"/>
      </w:pPr>
    </w:lvl>
    <w:lvl w:ilvl="6" w:tplc="92E6103A">
      <w:numFmt w:val="decimal"/>
      <w:lvlText w:val=""/>
      <w:lvlJc w:val="left"/>
      <w:pPr>
        <w:ind w:left="0" w:firstLine="0"/>
      </w:pPr>
    </w:lvl>
    <w:lvl w:ilvl="7" w:tplc="C48A57C4">
      <w:numFmt w:val="decimal"/>
      <w:lvlText w:val=""/>
      <w:lvlJc w:val="left"/>
      <w:pPr>
        <w:ind w:left="0" w:firstLine="0"/>
      </w:pPr>
    </w:lvl>
    <w:lvl w:ilvl="8" w:tplc="90A0F560">
      <w:numFmt w:val="decimal"/>
      <w:lvlText w:val=""/>
      <w:lvlJc w:val="left"/>
      <w:pPr>
        <w:ind w:left="0" w:firstLine="0"/>
      </w:pPr>
    </w:lvl>
  </w:abstractNum>
  <w:abstractNum w:abstractNumId="1">
    <w:nsid w:val="14292306"/>
    <w:multiLevelType w:val="hybridMultilevel"/>
    <w:tmpl w:val="9C8A01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C3D04DE"/>
    <w:multiLevelType w:val="hybridMultilevel"/>
    <w:tmpl w:val="DBA86C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891537"/>
    <w:multiLevelType w:val="hybridMultilevel"/>
    <w:tmpl w:val="30CC5E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D0B0233"/>
    <w:multiLevelType w:val="hybridMultilevel"/>
    <w:tmpl w:val="3CC82A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7CE6FE1"/>
    <w:multiLevelType w:val="hybridMultilevel"/>
    <w:tmpl w:val="49443F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97A19AC"/>
    <w:multiLevelType w:val="hybridMultilevel"/>
    <w:tmpl w:val="55FAE8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A013D3A"/>
    <w:multiLevelType w:val="multilevel"/>
    <w:tmpl w:val="2DDE0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1F42096"/>
    <w:multiLevelType w:val="hybridMultilevel"/>
    <w:tmpl w:val="3FF2A5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4F30CC2"/>
    <w:multiLevelType w:val="multilevel"/>
    <w:tmpl w:val="27847B62"/>
    <w:lvl w:ilvl="0">
      <w:start w:val="3"/>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685A1127"/>
    <w:multiLevelType w:val="hybridMultilevel"/>
    <w:tmpl w:val="FF0063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DF401D7"/>
    <w:multiLevelType w:val="hybridMultilevel"/>
    <w:tmpl w:val="A1C8217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1"/>
  </w:num>
  <w:num w:numId="6">
    <w:abstractNumId w:val="3"/>
  </w:num>
  <w:num w:numId="7">
    <w:abstractNumId w:val="10"/>
  </w:num>
  <w:num w:numId="8">
    <w:abstractNumId w:val="0"/>
  </w:num>
  <w:num w:numId="9">
    <w:abstractNumId w:val="11"/>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610"/>
    <w:rsid w:val="00035E8A"/>
    <w:rsid w:val="001112B3"/>
    <w:rsid w:val="00183E74"/>
    <w:rsid w:val="001B2301"/>
    <w:rsid w:val="001E32C6"/>
    <w:rsid w:val="001E5610"/>
    <w:rsid w:val="00237939"/>
    <w:rsid w:val="002B53AB"/>
    <w:rsid w:val="002C1E82"/>
    <w:rsid w:val="002D6EC2"/>
    <w:rsid w:val="003663A3"/>
    <w:rsid w:val="00454C77"/>
    <w:rsid w:val="00456E86"/>
    <w:rsid w:val="004653F1"/>
    <w:rsid w:val="005027BD"/>
    <w:rsid w:val="00506479"/>
    <w:rsid w:val="0053485F"/>
    <w:rsid w:val="00535837"/>
    <w:rsid w:val="005A19E3"/>
    <w:rsid w:val="005F72E8"/>
    <w:rsid w:val="00661A73"/>
    <w:rsid w:val="006D6CE8"/>
    <w:rsid w:val="007566BE"/>
    <w:rsid w:val="00761B0E"/>
    <w:rsid w:val="00761B39"/>
    <w:rsid w:val="00791FA6"/>
    <w:rsid w:val="0083250F"/>
    <w:rsid w:val="00833CFF"/>
    <w:rsid w:val="00844E97"/>
    <w:rsid w:val="00862BEB"/>
    <w:rsid w:val="008879B1"/>
    <w:rsid w:val="008C5F95"/>
    <w:rsid w:val="00930431"/>
    <w:rsid w:val="0099016B"/>
    <w:rsid w:val="009F7627"/>
    <w:rsid w:val="00A10828"/>
    <w:rsid w:val="00A556E6"/>
    <w:rsid w:val="00AD0A57"/>
    <w:rsid w:val="00B1478E"/>
    <w:rsid w:val="00B63673"/>
    <w:rsid w:val="00BA3861"/>
    <w:rsid w:val="00BC2B20"/>
    <w:rsid w:val="00BE2DC6"/>
    <w:rsid w:val="00C35C94"/>
    <w:rsid w:val="00C46184"/>
    <w:rsid w:val="00C51A56"/>
    <w:rsid w:val="00CB7939"/>
    <w:rsid w:val="00D0072D"/>
    <w:rsid w:val="00D23D8C"/>
    <w:rsid w:val="00D365D1"/>
    <w:rsid w:val="00DD0BFF"/>
    <w:rsid w:val="00DF7595"/>
    <w:rsid w:val="00E7561C"/>
    <w:rsid w:val="00F603B1"/>
    <w:rsid w:val="00FB52B9"/>
    <w:rsid w:val="00FB52DE"/>
    <w:rsid w:val="00FC40D5"/>
    <w:rsid w:val="00FC470A"/>
    <w:rsid w:val="00FE5A53"/>
    <w:rsid w:val="00FF65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04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0072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1E5610"/>
    <w:pPr>
      <w:spacing w:before="100" w:beforeAutospacing="1" w:after="119"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A1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9E3"/>
    <w:rPr>
      <w:rFonts w:ascii="Tahoma" w:hAnsi="Tahoma" w:cs="Tahoma"/>
      <w:sz w:val="16"/>
      <w:szCs w:val="16"/>
    </w:rPr>
  </w:style>
  <w:style w:type="paragraph" w:styleId="NormalWeb">
    <w:name w:val="Normal (Web)"/>
    <w:basedOn w:val="Normal"/>
    <w:uiPriority w:val="99"/>
    <w:semiHidden/>
    <w:unhideWhenUsed/>
    <w:rsid w:val="003663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7561C"/>
    <w:pPr>
      <w:ind w:left="720"/>
      <w:contextualSpacing/>
    </w:pPr>
  </w:style>
  <w:style w:type="table" w:styleId="TableGrid">
    <w:name w:val="Table Grid"/>
    <w:basedOn w:val="TableNormal"/>
    <w:uiPriority w:val="59"/>
    <w:rsid w:val="00534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53485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3485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53485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0072D"/>
  </w:style>
  <w:style w:type="character" w:styleId="Hyperlink">
    <w:name w:val="Hyperlink"/>
    <w:basedOn w:val="DefaultParagraphFont"/>
    <w:uiPriority w:val="99"/>
    <w:unhideWhenUsed/>
    <w:rsid w:val="00D0072D"/>
    <w:rPr>
      <w:color w:val="0000FF"/>
      <w:u w:val="single"/>
    </w:rPr>
  </w:style>
  <w:style w:type="character" w:styleId="HTMLTypewriter">
    <w:name w:val="HTML Typewriter"/>
    <w:basedOn w:val="DefaultParagraphFont"/>
    <w:uiPriority w:val="99"/>
    <w:semiHidden/>
    <w:unhideWhenUsed/>
    <w:rsid w:val="00D0072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0072D"/>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9304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0431"/>
    <w:pPr>
      <w:outlineLvl w:val="9"/>
    </w:pPr>
    <w:rPr>
      <w:lang w:val="en-US" w:eastAsia="ja-JP"/>
    </w:rPr>
  </w:style>
  <w:style w:type="paragraph" w:styleId="TOC2">
    <w:name w:val="toc 2"/>
    <w:basedOn w:val="Normal"/>
    <w:next w:val="Normal"/>
    <w:autoRedefine/>
    <w:uiPriority w:val="39"/>
    <w:unhideWhenUsed/>
    <w:qFormat/>
    <w:rsid w:val="00930431"/>
    <w:pPr>
      <w:spacing w:after="100"/>
      <w:ind w:left="220"/>
    </w:pPr>
  </w:style>
  <w:style w:type="paragraph" w:styleId="TOC1">
    <w:name w:val="toc 1"/>
    <w:basedOn w:val="Normal"/>
    <w:next w:val="Normal"/>
    <w:autoRedefine/>
    <w:uiPriority w:val="39"/>
    <w:semiHidden/>
    <w:unhideWhenUsed/>
    <w:qFormat/>
    <w:rsid w:val="008C5F95"/>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8C5F95"/>
    <w:pPr>
      <w:spacing w:after="100"/>
      <w:ind w:left="440"/>
    </w:pPr>
    <w:rPr>
      <w:rFonts w:eastAsiaTheme="minorEastAsia"/>
      <w:lang w:val="en-US" w:eastAsia="ja-JP"/>
    </w:rPr>
  </w:style>
  <w:style w:type="character" w:styleId="Emphasis">
    <w:name w:val="Emphasis"/>
    <w:basedOn w:val="DefaultParagraphFont"/>
    <w:uiPriority w:val="20"/>
    <w:qFormat/>
    <w:rsid w:val="00D365D1"/>
    <w:rPr>
      <w:i/>
      <w:iCs/>
    </w:rPr>
  </w:style>
  <w:style w:type="character" w:styleId="HTMLCite">
    <w:name w:val="HTML Cite"/>
    <w:basedOn w:val="DefaultParagraphFont"/>
    <w:uiPriority w:val="99"/>
    <w:semiHidden/>
    <w:unhideWhenUsed/>
    <w:rsid w:val="00237939"/>
    <w:rPr>
      <w:i/>
      <w:iCs/>
    </w:rPr>
  </w:style>
  <w:style w:type="character" w:styleId="CommentReference">
    <w:name w:val="annotation reference"/>
    <w:basedOn w:val="DefaultParagraphFont"/>
    <w:uiPriority w:val="99"/>
    <w:semiHidden/>
    <w:unhideWhenUsed/>
    <w:rsid w:val="0099016B"/>
    <w:rPr>
      <w:sz w:val="16"/>
      <w:szCs w:val="16"/>
    </w:rPr>
  </w:style>
  <w:style w:type="paragraph" w:styleId="Caption">
    <w:name w:val="caption"/>
    <w:basedOn w:val="Normal"/>
    <w:next w:val="Normal"/>
    <w:uiPriority w:val="35"/>
    <w:unhideWhenUsed/>
    <w:qFormat/>
    <w:rsid w:val="00FB52D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C40D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04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0072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1E5610"/>
    <w:pPr>
      <w:spacing w:before="100" w:beforeAutospacing="1" w:after="119"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A1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9E3"/>
    <w:rPr>
      <w:rFonts w:ascii="Tahoma" w:hAnsi="Tahoma" w:cs="Tahoma"/>
      <w:sz w:val="16"/>
      <w:szCs w:val="16"/>
    </w:rPr>
  </w:style>
  <w:style w:type="paragraph" w:styleId="NormalWeb">
    <w:name w:val="Normal (Web)"/>
    <w:basedOn w:val="Normal"/>
    <w:uiPriority w:val="99"/>
    <w:semiHidden/>
    <w:unhideWhenUsed/>
    <w:rsid w:val="003663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7561C"/>
    <w:pPr>
      <w:ind w:left="720"/>
      <w:contextualSpacing/>
    </w:pPr>
  </w:style>
  <w:style w:type="table" w:styleId="TableGrid">
    <w:name w:val="Table Grid"/>
    <w:basedOn w:val="TableNormal"/>
    <w:uiPriority w:val="59"/>
    <w:rsid w:val="00534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53485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53485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53485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D0072D"/>
  </w:style>
  <w:style w:type="character" w:styleId="Hyperlink">
    <w:name w:val="Hyperlink"/>
    <w:basedOn w:val="DefaultParagraphFont"/>
    <w:uiPriority w:val="99"/>
    <w:unhideWhenUsed/>
    <w:rsid w:val="00D0072D"/>
    <w:rPr>
      <w:color w:val="0000FF"/>
      <w:u w:val="single"/>
    </w:rPr>
  </w:style>
  <w:style w:type="character" w:styleId="HTMLTypewriter">
    <w:name w:val="HTML Typewriter"/>
    <w:basedOn w:val="DefaultParagraphFont"/>
    <w:uiPriority w:val="99"/>
    <w:semiHidden/>
    <w:unhideWhenUsed/>
    <w:rsid w:val="00D0072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0072D"/>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9304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0431"/>
    <w:pPr>
      <w:outlineLvl w:val="9"/>
    </w:pPr>
    <w:rPr>
      <w:lang w:val="en-US" w:eastAsia="ja-JP"/>
    </w:rPr>
  </w:style>
  <w:style w:type="paragraph" w:styleId="TOC2">
    <w:name w:val="toc 2"/>
    <w:basedOn w:val="Normal"/>
    <w:next w:val="Normal"/>
    <w:autoRedefine/>
    <w:uiPriority w:val="39"/>
    <w:unhideWhenUsed/>
    <w:qFormat/>
    <w:rsid w:val="00930431"/>
    <w:pPr>
      <w:spacing w:after="100"/>
      <w:ind w:left="220"/>
    </w:pPr>
  </w:style>
  <w:style w:type="paragraph" w:styleId="TOC1">
    <w:name w:val="toc 1"/>
    <w:basedOn w:val="Normal"/>
    <w:next w:val="Normal"/>
    <w:autoRedefine/>
    <w:uiPriority w:val="39"/>
    <w:semiHidden/>
    <w:unhideWhenUsed/>
    <w:qFormat/>
    <w:rsid w:val="008C5F95"/>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8C5F95"/>
    <w:pPr>
      <w:spacing w:after="100"/>
      <w:ind w:left="440"/>
    </w:pPr>
    <w:rPr>
      <w:rFonts w:eastAsiaTheme="minorEastAsia"/>
      <w:lang w:val="en-US" w:eastAsia="ja-JP"/>
    </w:rPr>
  </w:style>
  <w:style w:type="character" w:styleId="Emphasis">
    <w:name w:val="Emphasis"/>
    <w:basedOn w:val="DefaultParagraphFont"/>
    <w:uiPriority w:val="20"/>
    <w:qFormat/>
    <w:rsid w:val="00D365D1"/>
    <w:rPr>
      <w:i/>
      <w:iCs/>
    </w:rPr>
  </w:style>
  <w:style w:type="character" w:styleId="HTMLCite">
    <w:name w:val="HTML Cite"/>
    <w:basedOn w:val="DefaultParagraphFont"/>
    <w:uiPriority w:val="99"/>
    <w:semiHidden/>
    <w:unhideWhenUsed/>
    <w:rsid w:val="00237939"/>
    <w:rPr>
      <w:i/>
      <w:iCs/>
    </w:rPr>
  </w:style>
  <w:style w:type="character" w:styleId="CommentReference">
    <w:name w:val="annotation reference"/>
    <w:basedOn w:val="DefaultParagraphFont"/>
    <w:uiPriority w:val="99"/>
    <w:semiHidden/>
    <w:unhideWhenUsed/>
    <w:rsid w:val="0099016B"/>
    <w:rPr>
      <w:sz w:val="16"/>
      <w:szCs w:val="16"/>
    </w:rPr>
  </w:style>
  <w:style w:type="paragraph" w:styleId="Caption">
    <w:name w:val="caption"/>
    <w:basedOn w:val="Normal"/>
    <w:next w:val="Normal"/>
    <w:uiPriority w:val="35"/>
    <w:unhideWhenUsed/>
    <w:qFormat/>
    <w:rsid w:val="00FB52D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C40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68629">
      <w:bodyDiv w:val="1"/>
      <w:marLeft w:val="0"/>
      <w:marRight w:val="0"/>
      <w:marTop w:val="0"/>
      <w:marBottom w:val="0"/>
      <w:divBdr>
        <w:top w:val="none" w:sz="0" w:space="0" w:color="auto"/>
        <w:left w:val="none" w:sz="0" w:space="0" w:color="auto"/>
        <w:bottom w:val="none" w:sz="0" w:space="0" w:color="auto"/>
        <w:right w:val="none" w:sz="0" w:space="0" w:color="auto"/>
      </w:divBdr>
      <w:divsChild>
        <w:div w:id="714080419">
          <w:marLeft w:val="45"/>
          <w:marRight w:val="45"/>
          <w:marTop w:val="0"/>
          <w:marBottom w:val="0"/>
          <w:divBdr>
            <w:top w:val="none" w:sz="0" w:space="0" w:color="auto"/>
            <w:left w:val="none" w:sz="0" w:space="0" w:color="auto"/>
            <w:bottom w:val="none" w:sz="0" w:space="0" w:color="auto"/>
            <w:right w:val="none" w:sz="0" w:space="0" w:color="auto"/>
          </w:divBdr>
          <w:divsChild>
            <w:div w:id="1417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8905">
      <w:bodyDiv w:val="1"/>
      <w:marLeft w:val="0"/>
      <w:marRight w:val="0"/>
      <w:marTop w:val="0"/>
      <w:marBottom w:val="0"/>
      <w:divBdr>
        <w:top w:val="none" w:sz="0" w:space="0" w:color="auto"/>
        <w:left w:val="none" w:sz="0" w:space="0" w:color="auto"/>
        <w:bottom w:val="none" w:sz="0" w:space="0" w:color="auto"/>
        <w:right w:val="none" w:sz="0" w:space="0" w:color="auto"/>
      </w:divBdr>
    </w:div>
    <w:div w:id="338117557">
      <w:bodyDiv w:val="1"/>
      <w:marLeft w:val="0"/>
      <w:marRight w:val="0"/>
      <w:marTop w:val="0"/>
      <w:marBottom w:val="0"/>
      <w:divBdr>
        <w:top w:val="none" w:sz="0" w:space="0" w:color="auto"/>
        <w:left w:val="none" w:sz="0" w:space="0" w:color="auto"/>
        <w:bottom w:val="none" w:sz="0" w:space="0" w:color="auto"/>
        <w:right w:val="none" w:sz="0" w:space="0" w:color="auto"/>
      </w:divBdr>
    </w:div>
    <w:div w:id="338125434">
      <w:bodyDiv w:val="1"/>
      <w:marLeft w:val="0"/>
      <w:marRight w:val="0"/>
      <w:marTop w:val="0"/>
      <w:marBottom w:val="0"/>
      <w:divBdr>
        <w:top w:val="none" w:sz="0" w:space="0" w:color="auto"/>
        <w:left w:val="none" w:sz="0" w:space="0" w:color="auto"/>
        <w:bottom w:val="none" w:sz="0" w:space="0" w:color="auto"/>
        <w:right w:val="none" w:sz="0" w:space="0" w:color="auto"/>
      </w:divBdr>
    </w:div>
    <w:div w:id="525101160">
      <w:bodyDiv w:val="1"/>
      <w:marLeft w:val="0"/>
      <w:marRight w:val="0"/>
      <w:marTop w:val="0"/>
      <w:marBottom w:val="0"/>
      <w:divBdr>
        <w:top w:val="none" w:sz="0" w:space="0" w:color="auto"/>
        <w:left w:val="none" w:sz="0" w:space="0" w:color="auto"/>
        <w:bottom w:val="none" w:sz="0" w:space="0" w:color="auto"/>
        <w:right w:val="none" w:sz="0" w:space="0" w:color="auto"/>
      </w:divBdr>
    </w:div>
    <w:div w:id="767892289">
      <w:bodyDiv w:val="1"/>
      <w:marLeft w:val="0"/>
      <w:marRight w:val="0"/>
      <w:marTop w:val="0"/>
      <w:marBottom w:val="0"/>
      <w:divBdr>
        <w:top w:val="none" w:sz="0" w:space="0" w:color="auto"/>
        <w:left w:val="none" w:sz="0" w:space="0" w:color="auto"/>
        <w:bottom w:val="none" w:sz="0" w:space="0" w:color="auto"/>
        <w:right w:val="none" w:sz="0" w:space="0" w:color="auto"/>
      </w:divBdr>
    </w:div>
    <w:div w:id="896286243">
      <w:bodyDiv w:val="1"/>
      <w:marLeft w:val="0"/>
      <w:marRight w:val="0"/>
      <w:marTop w:val="0"/>
      <w:marBottom w:val="0"/>
      <w:divBdr>
        <w:top w:val="none" w:sz="0" w:space="0" w:color="auto"/>
        <w:left w:val="none" w:sz="0" w:space="0" w:color="auto"/>
        <w:bottom w:val="none" w:sz="0" w:space="0" w:color="auto"/>
        <w:right w:val="none" w:sz="0" w:space="0" w:color="auto"/>
      </w:divBdr>
    </w:div>
    <w:div w:id="924650328">
      <w:bodyDiv w:val="1"/>
      <w:marLeft w:val="0"/>
      <w:marRight w:val="0"/>
      <w:marTop w:val="0"/>
      <w:marBottom w:val="0"/>
      <w:divBdr>
        <w:top w:val="none" w:sz="0" w:space="0" w:color="auto"/>
        <w:left w:val="none" w:sz="0" w:space="0" w:color="auto"/>
        <w:bottom w:val="none" w:sz="0" w:space="0" w:color="auto"/>
        <w:right w:val="none" w:sz="0" w:space="0" w:color="auto"/>
      </w:divBdr>
    </w:div>
    <w:div w:id="957877025">
      <w:bodyDiv w:val="1"/>
      <w:marLeft w:val="0"/>
      <w:marRight w:val="0"/>
      <w:marTop w:val="0"/>
      <w:marBottom w:val="0"/>
      <w:divBdr>
        <w:top w:val="none" w:sz="0" w:space="0" w:color="auto"/>
        <w:left w:val="none" w:sz="0" w:space="0" w:color="auto"/>
        <w:bottom w:val="none" w:sz="0" w:space="0" w:color="auto"/>
        <w:right w:val="none" w:sz="0" w:space="0" w:color="auto"/>
      </w:divBdr>
    </w:div>
    <w:div w:id="1017926591">
      <w:bodyDiv w:val="1"/>
      <w:marLeft w:val="0"/>
      <w:marRight w:val="0"/>
      <w:marTop w:val="0"/>
      <w:marBottom w:val="0"/>
      <w:divBdr>
        <w:top w:val="none" w:sz="0" w:space="0" w:color="auto"/>
        <w:left w:val="none" w:sz="0" w:space="0" w:color="auto"/>
        <w:bottom w:val="none" w:sz="0" w:space="0" w:color="auto"/>
        <w:right w:val="none" w:sz="0" w:space="0" w:color="auto"/>
      </w:divBdr>
    </w:div>
    <w:div w:id="1033774520">
      <w:bodyDiv w:val="1"/>
      <w:marLeft w:val="0"/>
      <w:marRight w:val="0"/>
      <w:marTop w:val="0"/>
      <w:marBottom w:val="0"/>
      <w:divBdr>
        <w:top w:val="none" w:sz="0" w:space="0" w:color="auto"/>
        <w:left w:val="none" w:sz="0" w:space="0" w:color="auto"/>
        <w:bottom w:val="none" w:sz="0" w:space="0" w:color="auto"/>
        <w:right w:val="none" w:sz="0" w:space="0" w:color="auto"/>
      </w:divBdr>
      <w:divsChild>
        <w:div w:id="1462728654">
          <w:marLeft w:val="0"/>
          <w:marRight w:val="0"/>
          <w:marTop w:val="0"/>
          <w:marBottom w:val="0"/>
          <w:divBdr>
            <w:top w:val="none" w:sz="0" w:space="0" w:color="auto"/>
            <w:left w:val="none" w:sz="0" w:space="0" w:color="auto"/>
            <w:bottom w:val="none" w:sz="0" w:space="0" w:color="auto"/>
            <w:right w:val="none" w:sz="0" w:space="0" w:color="auto"/>
          </w:divBdr>
        </w:div>
        <w:div w:id="1586496858">
          <w:marLeft w:val="0"/>
          <w:marRight w:val="0"/>
          <w:marTop w:val="0"/>
          <w:marBottom w:val="0"/>
          <w:divBdr>
            <w:top w:val="none" w:sz="0" w:space="0" w:color="auto"/>
            <w:left w:val="none" w:sz="0" w:space="0" w:color="auto"/>
            <w:bottom w:val="none" w:sz="0" w:space="0" w:color="auto"/>
            <w:right w:val="none" w:sz="0" w:space="0" w:color="auto"/>
          </w:divBdr>
        </w:div>
      </w:divsChild>
    </w:div>
    <w:div w:id="1057120520">
      <w:bodyDiv w:val="1"/>
      <w:marLeft w:val="0"/>
      <w:marRight w:val="0"/>
      <w:marTop w:val="0"/>
      <w:marBottom w:val="0"/>
      <w:divBdr>
        <w:top w:val="none" w:sz="0" w:space="0" w:color="auto"/>
        <w:left w:val="none" w:sz="0" w:space="0" w:color="auto"/>
        <w:bottom w:val="none" w:sz="0" w:space="0" w:color="auto"/>
        <w:right w:val="none" w:sz="0" w:space="0" w:color="auto"/>
      </w:divBdr>
    </w:div>
    <w:div w:id="1057583070">
      <w:bodyDiv w:val="1"/>
      <w:marLeft w:val="0"/>
      <w:marRight w:val="0"/>
      <w:marTop w:val="0"/>
      <w:marBottom w:val="0"/>
      <w:divBdr>
        <w:top w:val="none" w:sz="0" w:space="0" w:color="auto"/>
        <w:left w:val="none" w:sz="0" w:space="0" w:color="auto"/>
        <w:bottom w:val="none" w:sz="0" w:space="0" w:color="auto"/>
        <w:right w:val="none" w:sz="0" w:space="0" w:color="auto"/>
      </w:divBdr>
    </w:div>
    <w:div w:id="1065034966">
      <w:bodyDiv w:val="1"/>
      <w:marLeft w:val="0"/>
      <w:marRight w:val="0"/>
      <w:marTop w:val="0"/>
      <w:marBottom w:val="0"/>
      <w:divBdr>
        <w:top w:val="none" w:sz="0" w:space="0" w:color="auto"/>
        <w:left w:val="none" w:sz="0" w:space="0" w:color="auto"/>
        <w:bottom w:val="none" w:sz="0" w:space="0" w:color="auto"/>
        <w:right w:val="none" w:sz="0" w:space="0" w:color="auto"/>
      </w:divBdr>
    </w:div>
    <w:div w:id="1140734340">
      <w:bodyDiv w:val="1"/>
      <w:marLeft w:val="0"/>
      <w:marRight w:val="0"/>
      <w:marTop w:val="0"/>
      <w:marBottom w:val="0"/>
      <w:divBdr>
        <w:top w:val="none" w:sz="0" w:space="0" w:color="auto"/>
        <w:left w:val="none" w:sz="0" w:space="0" w:color="auto"/>
        <w:bottom w:val="none" w:sz="0" w:space="0" w:color="auto"/>
        <w:right w:val="none" w:sz="0" w:space="0" w:color="auto"/>
      </w:divBdr>
    </w:div>
    <w:div w:id="1237982365">
      <w:bodyDiv w:val="1"/>
      <w:marLeft w:val="0"/>
      <w:marRight w:val="0"/>
      <w:marTop w:val="0"/>
      <w:marBottom w:val="0"/>
      <w:divBdr>
        <w:top w:val="none" w:sz="0" w:space="0" w:color="auto"/>
        <w:left w:val="none" w:sz="0" w:space="0" w:color="auto"/>
        <w:bottom w:val="none" w:sz="0" w:space="0" w:color="auto"/>
        <w:right w:val="none" w:sz="0" w:space="0" w:color="auto"/>
      </w:divBdr>
    </w:div>
    <w:div w:id="1308171916">
      <w:bodyDiv w:val="1"/>
      <w:marLeft w:val="0"/>
      <w:marRight w:val="0"/>
      <w:marTop w:val="0"/>
      <w:marBottom w:val="0"/>
      <w:divBdr>
        <w:top w:val="none" w:sz="0" w:space="0" w:color="auto"/>
        <w:left w:val="none" w:sz="0" w:space="0" w:color="auto"/>
        <w:bottom w:val="none" w:sz="0" w:space="0" w:color="auto"/>
        <w:right w:val="none" w:sz="0" w:space="0" w:color="auto"/>
      </w:divBdr>
    </w:div>
    <w:div w:id="1380129113">
      <w:bodyDiv w:val="1"/>
      <w:marLeft w:val="0"/>
      <w:marRight w:val="0"/>
      <w:marTop w:val="0"/>
      <w:marBottom w:val="0"/>
      <w:divBdr>
        <w:top w:val="none" w:sz="0" w:space="0" w:color="auto"/>
        <w:left w:val="none" w:sz="0" w:space="0" w:color="auto"/>
        <w:bottom w:val="none" w:sz="0" w:space="0" w:color="auto"/>
        <w:right w:val="none" w:sz="0" w:space="0" w:color="auto"/>
      </w:divBdr>
    </w:div>
    <w:div w:id="1381397434">
      <w:bodyDiv w:val="1"/>
      <w:marLeft w:val="0"/>
      <w:marRight w:val="0"/>
      <w:marTop w:val="0"/>
      <w:marBottom w:val="0"/>
      <w:divBdr>
        <w:top w:val="none" w:sz="0" w:space="0" w:color="auto"/>
        <w:left w:val="none" w:sz="0" w:space="0" w:color="auto"/>
        <w:bottom w:val="none" w:sz="0" w:space="0" w:color="auto"/>
        <w:right w:val="none" w:sz="0" w:space="0" w:color="auto"/>
      </w:divBdr>
    </w:div>
    <w:div w:id="1385177224">
      <w:bodyDiv w:val="1"/>
      <w:marLeft w:val="0"/>
      <w:marRight w:val="0"/>
      <w:marTop w:val="0"/>
      <w:marBottom w:val="0"/>
      <w:divBdr>
        <w:top w:val="none" w:sz="0" w:space="0" w:color="auto"/>
        <w:left w:val="none" w:sz="0" w:space="0" w:color="auto"/>
        <w:bottom w:val="none" w:sz="0" w:space="0" w:color="auto"/>
        <w:right w:val="none" w:sz="0" w:space="0" w:color="auto"/>
      </w:divBdr>
    </w:div>
    <w:div w:id="1447968474">
      <w:bodyDiv w:val="1"/>
      <w:marLeft w:val="0"/>
      <w:marRight w:val="0"/>
      <w:marTop w:val="0"/>
      <w:marBottom w:val="0"/>
      <w:divBdr>
        <w:top w:val="none" w:sz="0" w:space="0" w:color="auto"/>
        <w:left w:val="none" w:sz="0" w:space="0" w:color="auto"/>
        <w:bottom w:val="none" w:sz="0" w:space="0" w:color="auto"/>
        <w:right w:val="none" w:sz="0" w:space="0" w:color="auto"/>
      </w:divBdr>
      <w:divsChild>
        <w:div w:id="403069149">
          <w:marLeft w:val="180"/>
          <w:marRight w:val="180"/>
          <w:marTop w:val="0"/>
          <w:marBottom w:val="0"/>
          <w:divBdr>
            <w:top w:val="none" w:sz="0" w:space="0" w:color="auto"/>
            <w:left w:val="none" w:sz="0" w:space="0" w:color="auto"/>
            <w:bottom w:val="none" w:sz="0" w:space="0" w:color="auto"/>
            <w:right w:val="none" w:sz="0" w:space="0" w:color="auto"/>
          </w:divBdr>
        </w:div>
        <w:div w:id="1136800143">
          <w:marLeft w:val="0"/>
          <w:marRight w:val="180"/>
          <w:marTop w:val="0"/>
          <w:marBottom w:val="0"/>
          <w:divBdr>
            <w:top w:val="none" w:sz="0" w:space="0" w:color="auto"/>
            <w:left w:val="none" w:sz="0" w:space="0" w:color="auto"/>
            <w:bottom w:val="none" w:sz="0" w:space="0" w:color="auto"/>
            <w:right w:val="none" w:sz="0" w:space="0" w:color="auto"/>
          </w:divBdr>
        </w:div>
        <w:div w:id="1390029893">
          <w:marLeft w:val="180"/>
          <w:marRight w:val="180"/>
          <w:marTop w:val="0"/>
          <w:marBottom w:val="0"/>
          <w:divBdr>
            <w:top w:val="none" w:sz="0" w:space="0" w:color="auto"/>
            <w:left w:val="none" w:sz="0" w:space="0" w:color="auto"/>
            <w:bottom w:val="none" w:sz="0" w:space="0" w:color="auto"/>
            <w:right w:val="none" w:sz="0" w:space="0" w:color="auto"/>
          </w:divBdr>
        </w:div>
      </w:divsChild>
    </w:div>
    <w:div w:id="1536232091">
      <w:bodyDiv w:val="1"/>
      <w:marLeft w:val="0"/>
      <w:marRight w:val="0"/>
      <w:marTop w:val="0"/>
      <w:marBottom w:val="0"/>
      <w:divBdr>
        <w:top w:val="none" w:sz="0" w:space="0" w:color="auto"/>
        <w:left w:val="none" w:sz="0" w:space="0" w:color="auto"/>
        <w:bottom w:val="none" w:sz="0" w:space="0" w:color="auto"/>
        <w:right w:val="none" w:sz="0" w:space="0" w:color="auto"/>
      </w:divBdr>
    </w:div>
    <w:div w:id="1565489723">
      <w:bodyDiv w:val="1"/>
      <w:marLeft w:val="0"/>
      <w:marRight w:val="0"/>
      <w:marTop w:val="0"/>
      <w:marBottom w:val="0"/>
      <w:divBdr>
        <w:top w:val="none" w:sz="0" w:space="0" w:color="auto"/>
        <w:left w:val="none" w:sz="0" w:space="0" w:color="auto"/>
        <w:bottom w:val="none" w:sz="0" w:space="0" w:color="auto"/>
        <w:right w:val="none" w:sz="0" w:space="0" w:color="auto"/>
      </w:divBdr>
    </w:div>
    <w:div w:id="1684547489">
      <w:bodyDiv w:val="1"/>
      <w:marLeft w:val="0"/>
      <w:marRight w:val="0"/>
      <w:marTop w:val="0"/>
      <w:marBottom w:val="0"/>
      <w:divBdr>
        <w:top w:val="none" w:sz="0" w:space="0" w:color="auto"/>
        <w:left w:val="none" w:sz="0" w:space="0" w:color="auto"/>
        <w:bottom w:val="none" w:sz="0" w:space="0" w:color="auto"/>
        <w:right w:val="none" w:sz="0" w:space="0" w:color="auto"/>
      </w:divBdr>
    </w:div>
    <w:div w:id="1929533844">
      <w:bodyDiv w:val="1"/>
      <w:marLeft w:val="0"/>
      <w:marRight w:val="0"/>
      <w:marTop w:val="0"/>
      <w:marBottom w:val="0"/>
      <w:divBdr>
        <w:top w:val="none" w:sz="0" w:space="0" w:color="auto"/>
        <w:left w:val="none" w:sz="0" w:space="0" w:color="auto"/>
        <w:bottom w:val="none" w:sz="0" w:space="0" w:color="auto"/>
        <w:right w:val="none" w:sz="0" w:space="0" w:color="auto"/>
      </w:divBdr>
    </w:div>
    <w:div w:id="2075931580">
      <w:bodyDiv w:val="1"/>
      <w:marLeft w:val="0"/>
      <w:marRight w:val="0"/>
      <w:marTop w:val="0"/>
      <w:marBottom w:val="0"/>
      <w:divBdr>
        <w:top w:val="none" w:sz="0" w:space="0" w:color="auto"/>
        <w:left w:val="none" w:sz="0" w:space="0" w:color="auto"/>
        <w:bottom w:val="none" w:sz="0" w:space="0" w:color="auto"/>
        <w:right w:val="none" w:sz="0" w:space="0" w:color="auto"/>
      </w:divBdr>
    </w:div>
    <w:div w:id="207762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anish\Desktop\semantic%20and%20syntactic%20Interoperability%20in%20FHIR.docx" TargetMode="Externa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localhost:8080/baseDstu2"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hl7.org/implement/standards/fhi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Communication_protoco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File_format" TargetMode="External"/><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Manish\Desktop\semantic%20and%20syntactic%20Interoperability%20in%20FHIR.docx"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93A5D-AC72-46CF-BBD4-DB1FF9F15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31</Pages>
  <Words>5527</Words>
  <Characters>31508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Manish</cp:lastModifiedBy>
  <cp:revision>9</cp:revision>
  <dcterms:created xsi:type="dcterms:W3CDTF">2016-12-04T16:19:00Z</dcterms:created>
  <dcterms:modified xsi:type="dcterms:W3CDTF">2016-12-05T15:42:00Z</dcterms:modified>
</cp:coreProperties>
</file>