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830" w:rsidRPr="006364BE" w:rsidRDefault="008A2830" w:rsidP="008A2830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187450" cy="958850"/>
            <wp:effectExtent l="19050" t="0" r="0" b="0"/>
            <wp:docPr id="1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4BE">
        <w:rPr>
          <w:rFonts w:ascii="Times New Roman" w:hAnsi="Times New Roman"/>
          <w:b/>
          <w:sz w:val="32"/>
          <w:szCs w:val="32"/>
        </w:rPr>
        <w:t>MANAV RACHNA UNIVERSITY, FARIDABAD</w:t>
      </w:r>
    </w:p>
    <w:p w:rsidR="008A2830" w:rsidRPr="006364BE" w:rsidRDefault="008A2830" w:rsidP="008A2830">
      <w:pPr>
        <w:pStyle w:val="Header"/>
        <w:tabs>
          <w:tab w:val="clear" w:pos="4680"/>
          <w:tab w:val="clear" w:pos="9360"/>
        </w:tabs>
        <w:ind w:left="1440" w:firstLine="720"/>
        <w:rPr>
          <w:rFonts w:ascii="Times New Roman" w:hAnsi="Times New Roman"/>
          <w:b/>
          <w:sz w:val="28"/>
          <w:szCs w:val="28"/>
        </w:rPr>
      </w:pPr>
      <w:r w:rsidRPr="006364BE">
        <w:rPr>
          <w:rFonts w:ascii="Times New Roman" w:hAnsi="Times New Roman"/>
          <w:b/>
          <w:sz w:val="28"/>
          <w:szCs w:val="28"/>
        </w:rPr>
        <w:t>Department of Computer Science and Technology</w:t>
      </w:r>
    </w:p>
    <w:p w:rsidR="008A2830" w:rsidRPr="006364BE" w:rsidRDefault="008A2830" w:rsidP="008A2830">
      <w:pPr>
        <w:pStyle w:val="Header"/>
        <w:rPr>
          <w:rFonts w:ascii="Times New Roman" w:hAnsi="Times New Roman"/>
          <w:b/>
        </w:rPr>
      </w:pPr>
    </w:p>
    <w:p w:rsidR="008A2830" w:rsidRPr="006364BE" w:rsidRDefault="008A2830" w:rsidP="008A2830">
      <w:pPr>
        <w:pStyle w:val="Header"/>
        <w:tabs>
          <w:tab w:val="clear" w:pos="4680"/>
          <w:tab w:val="clear" w:pos="9360"/>
        </w:tabs>
        <w:rPr>
          <w:rFonts w:ascii="Times New Roman" w:hAnsi="Times New Roman"/>
        </w:rPr>
      </w:pPr>
      <w:r w:rsidRPr="006364BE">
        <w:rPr>
          <w:rFonts w:ascii="Times New Roman" w:hAnsi="Times New Roman"/>
          <w:b/>
        </w:rPr>
        <w:t xml:space="preserve">Course: </w:t>
      </w:r>
      <w:proofErr w:type="spellStart"/>
      <w:r w:rsidRPr="006364BE">
        <w:rPr>
          <w:rFonts w:ascii="Times New Roman" w:hAnsi="Times New Roman"/>
          <w:b/>
        </w:rPr>
        <w:t>B.Te</w:t>
      </w:r>
      <w:r>
        <w:rPr>
          <w:rFonts w:ascii="Times New Roman" w:hAnsi="Times New Roman"/>
          <w:b/>
        </w:rPr>
        <w:t>ch</w:t>
      </w:r>
      <w:proofErr w:type="spellEnd"/>
      <w:r>
        <w:rPr>
          <w:rFonts w:ascii="Times New Roman" w:hAnsi="Times New Roman"/>
          <w:b/>
        </w:rPr>
        <w:t>. CSE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</w:t>
      </w:r>
      <w:r w:rsidRPr="006364BE">
        <w:rPr>
          <w:rFonts w:ascii="Times New Roman" w:hAnsi="Times New Roman"/>
          <w:b/>
        </w:rPr>
        <w:t xml:space="preserve">Semester: V    </w:t>
      </w:r>
      <w:r>
        <w:rPr>
          <w:rFonts w:ascii="Times New Roman" w:hAnsi="Times New Roman"/>
          <w:b/>
        </w:rPr>
        <w:t xml:space="preserve">                        </w:t>
      </w:r>
      <w:r w:rsidRPr="006364BE">
        <w:rPr>
          <w:rFonts w:ascii="Times New Roman" w:hAnsi="Times New Roman"/>
          <w:b/>
        </w:rPr>
        <w:t xml:space="preserve">  Session: July- Dec </w:t>
      </w:r>
      <w:r>
        <w:rPr>
          <w:rFonts w:ascii="Times New Roman" w:hAnsi="Times New Roman"/>
          <w:b/>
        </w:rPr>
        <w:t>2020</w:t>
      </w:r>
      <w:r>
        <w:rPr>
          <w:rFonts w:ascii="Times New Roman" w:hAnsi="Times New Roman"/>
          <w:b/>
        </w:rPr>
        <w:tab/>
        <w:t xml:space="preserve"> </w:t>
      </w:r>
      <w:r w:rsidRPr="006364BE">
        <w:rPr>
          <w:rFonts w:ascii="Times New Roman" w:hAnsi="Times New Roman"/>
          <w:b/>
        </w:rPr>
        <w:t xml:space="preserve">Subject:  </w:t>
      </w:r>
      <w:r w:rsidRPr="006364BE">
        <w:rPr>
          <w:rFonts w:ascii="Times New Roman" w:hAnsi="Times New Roman"/>
          <w:b/>
          <w:bCs/>
        </w:rPr>
        <w:t>COMPUTER NETWORKS</w:t>
      </w:r>
      <w:r w:rsidRPr="006364BE">
        <w:rPr>
          <w:rFonts w:ascii="Times New Roman" w:hAnsi="Times New Roman"/>
        </w:rPr>
        <w:t xml:space="preserve"> (</w:t>
      </w:r>
      <w:r w:rsidRPr="006364BE">
        <w:rPr>
          <w:rFonts w:ascii="Times New Roman" w:hAnsi="Times New Roman"/>
          <w:b/>
          <w:bCs/>
        </w:rPr>
        <w:t>CSH</w:t>
      </w:r>
      <w:r>
        <w:rPr>
          <w:rFonts w:ascii="Times New Roman" w:hAnsi="Times New Roman"/>
          <w:b/>
          <w:bCs/>
        </w:rPr>
        <w:t xml:space="preserve"> 303</w:t>
      </w:r>
      <w:r w:rsidRPr="006364BE">
        <w:rPr>
          <w:rFonts w:ascii="Times New Roman" w:hAnsi="Times New Roman"/>
          <w:b/>
          <w:bCs/>
        </w:rPr>
        <w:t xml:space="preserve"> T&amp;P</w:t>
      </w:r>
      <w:bookmarkStart w:id="0" w:name="_GoBack"/>
      <w:bookmarkEnd w:id="0"/>
      <w:r w:rsidRPr="006364BE">
        <w:rPr>
          <w:rFonts w:ascii="Times New Roman" w:hAnsi="Times New Roman"/>
          <w:b/>
          <w:bCs/>
        </w:rPr>
        <w:t xml:space="preserve">)   </w:t>
      </w:r>
      <w:r w:rsidRPr="006364BE">
        <w:rPr>
          <w:rFonts w:ascii="Times New Roman" w:hAnsi="Times New Roman"/>
        </w:rPr>
        <w:t>________________________________________________________________________</w:t>
      </w:r>
    </w:p>
    <w:p w:rsidR="008A2830" w:rsidRPr="007326D0" w:rsidRDefault="008A2830" w:rsidP="008A2830">
      <w:pPr>
        <w:spacing w:after="0" w:line="240" w:lineRule="auto"/>
        <w:contextualSpacing/>
        <w:rPr>
          <w:rFonts w:ascii="Times New Roman" w:hAnsi="Times New Roman"/>
          <w:b/>
          <w:bCs/>
        </w:rPr>
      </w:pPr>
    </w:p>
    <w:p w:rsidR="008A2830" w:rsidRPr="007326D0" w:rsidRDefault="008A2830" w:rsidP="008A2830">
      <w:pPr>
        <w:spacing w:after="0" w:line="240" w:lineRule="auto"/>
        <w:contextualSpacing/>
        <w:rPr>
          <w:rFonts w:ascii="Times New Roman" w:hAnsi="Times New Roman"/>
          <w:bCs/>
          <w:iCs/>
        </w:rPr>
      </w:pPr>
      <w:r w:rsidRPr="007326D0">
        <w:rPr>
          <w:rFonts w:ascii="Times New Roman" w:hAnsi="Times New Roman"/>
          <w:b/>
          <w:bCs/>
        </w:rPr>
        <w:t xml:space="preserve">Objective: </w:t>
      </w:r>
      <w:r w:rsidRPr="007326D0">
        <w:rPr>
          <w:rFonts w:ascii="Times New Roman" w:hAnsi="Times New Roman"/>
          <w:bCs/>
          <w:iCs/>
        </w:rPr>
        <w:t>The student will learn to install and use the tool for User Experience.</w:t>
      </w:r>
    </w:p>
    <w:p w:rsidR="008A2830" w:rsidRPr="007326D0" w:rsidRDefault="008A2830" w:rsidP="008A2830">
      <w:pPr>
        <w:pStyle w:val="p15"/>
        <w:snapToGrid w:val="0"/>
        <w:rPr>
          <w:sz w:val="22"/>
          <w:szCs w:val="22"/>
        </w:rPr>
      </w:pPr>
      <w:r w:rsidRPr="007326D0">
        <w:rPr>
          <w:b/>
          <w:iCs/>
          <w:sz w:val="22"/>
          <w:szCs w:val="22"/>
        </w:rPr>
        <w:t xml:space="preserve">Course Outcome CO1: </w:t>
      </w:r>
      <w:r w:rsidRPr="007326D0">
        <w:rPr>
          <w:iCs/>
          <w:sz w:val="22"/>
          <w:szCs w:val="22"/>
        </w:rPr>
        <w:t>Gain</w:t>
      </w:r>
      <w:r w:rsidRPr="007326D0">
        <w:rPr>
          <w:sz w:val="22"/>
          <w:szCs w:val="22"/>
        </w:rPr>
        <w:t xml:space="preserve"> knowledge of various transmission media, their components and devices</w:t>
      </w:r>
    </w:p>
    <w:p w:rsidR="008A2830" w:rsidRPr="007326D0" w:rsidRDefault="008A2830" w:rsidP="008A2830">
      <w:pPr>
        <w:pStyle w:val="p15"/>
        <w:snapToGrid w:val="0"/>
        <w:rPr>
          <w:sz w:val="22"/>
          <w:szCs w:val="22"/>
        </w:rPr>
      </w:pPr>
      <w:r w:rsidRPr="007326D0">
        <w:rPr>
          <w:b/>
          <w:iCs/>
          <w:sz w:val="22"/>
          <w:szCs w:val="22"/>
        </w:rPr>
        <w:t xml:space="preserve">CO2: </w:t>
      </w:r>
      <w:r w:rsidRPr="007326D0">
        <w:rPr>
          <w:sz w:val="22"/>
          <w:szCs w:val="22"/>
        </w:rPr>
        <w:t>Understand the various networks and access techniques at data link layer level</w:t>
      </w:r>
    </w:p>
    <w:p w:rsidR="008A2830" w:rsidRDefault="008A2830" w:rsidP="008A2830">
      <w:pPr>
        <w:spacing w:after="0" w:line="240" w:lineRule="auto"/>
        <w:rPr>
          <w:rFonts w:ascii="Times New Roman" w:hAnsi="Times New Roman"/>
          <w:iCs/>
        </w:rPr>
      </w:pPr>
      <w:r w:rsidRPr="007326D0">
        <w:rPr>
          <w:rFonts w:ascii="Times New Roman" w:hAnsi="Times New Roman"/>
          <w:b/>
          <w:iCs/>
        </w:rPr>
        <w:t>Blooms Taxonomy Level</w:t>
      </w:r>
      <w:r w:rsidRPr="007326D0">
        <w:rPr>
          <w:rFonts w:ascii="Times New Roman" w:hAnsi="Times New Roman"/>
          <w:iCs/>
        </w:rPr>
        <w:t>: BT1, BT2</w:t>
      </w:r>
    </w:p>
    <w:p w:rsidR="008A2830" w:rsidRDefault="008A2830" w:rsidP="008A2830">
      <w:pPr>
        <w:spacing w:after="0" w:line="240" w:lineRule="auto"/>
        <w:rPr>
          <w:rFonts w:ascii="Times New Roman" w:hAnsi="Times New Roman"/>
          <w:iCs/>
        </w:rPr>
      </w:pPr>
    </w:p>
    <w:p w:rsidR="008A2830" w:rsidRDefault="008A2830" w:rsidP="008A2830">
      <w:pPr>
        <w:spacing w:after="0" w:line="240" w:lineRule="auto"/>
        <w:jc w:val="center"/>
        <w:rPr>
          <w:rFonts w:ascii="Times New Roman" w:hAnsi="Times New Roman"/>
          <w:b/>
          <w:iCs/>
        </w:rPr>
      </w:pPr>
      <w:r w:rsidRPr="008A2830">
        <w:rPr>
          <w:rFonts w:ascii="Times New Roman" w:hAnsi="Times New Roman"/>
          <w:b/>
          <w:iCs/>
        </w:rPr>
        <w:t>Lab-2</w:t>
      </w:r>
    </w:p>
    <w:p w:rsidR="008A2830" w:rsidRPr="008A25A3" w:rsidRDefault="008A2830" w:rsidP="008A2830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2564A5" w:rsidRDefault="008A2830" w:rsidP="008A2830">
      <w:pPr>
        <w:rPr>
          <w:rFonts w:ascii="Times New Roman" w:hAnsi="Times New Roman"/>
          <w:bCs/>
          <w:sz w:val="24"/>
          <w:szCs w:val="24"/>
        </w:rPr>
      </w:pPr>
      <w:r w:rsidRPr="008A25A3">
        <w:rPr>
          <w:rFonts w:ascii="Times New Roman" w:hAnsi="Times New Roman"/>
          <w:bCs/>
          <w:sz w:val="24"/>
          <w:szCs w:val="24"/>
        </w:rPr>
        <w:t xml:space="preserve">Q1 – </w:t>
      </w:r>
      <w:r w:rsidR="002564A5" w:rsidRPr="008A25A3">
        <w:rPr>
          <w:rFonts w:ascii="Times New Roman" w:hAnsi="Times New Roman"/>
          <w:bCs/>
          <w:sz w:val="24"/>
          <w:szCs w:val="24"/>
        </w:rPr>
        <w:t>Difference between cross-wired cables and straight through cables.</w:t>
      </w:r>
    </w:p>
    <w:p w:rsidR="005374C8" w:rsidRPr="008A25A3" w:rsidRDefault="005374C8" w:rsidP="008A2830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Q2 </w:t>
      </w:r>
      <w:r w:rsidRPr="008A25A3">
        <w:rPr>
          <w:rFonts w:ascii="Times New Roman" w:hAnsi="Times New Roman"/>
          <w:bCs/>
          <w:sz w:val="24"/>
          <w:szCs w:val="24"/>
        </w:rPr>
        <w:t>–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8A25A3">
        <w:rPr>
          <w:rFonts w:ascii="Times New Roman" w:hAnsi="Times New Roman"/>
          <w:bCs/>
          <w:sz w:val="24"/>
          <w:szCs w:val="24"/>
        </w:rPr>
        <w:t>Write steps for implementing state through cable.</w:t>
      </w:r>
    </w:p>
    <w:p w:rsidR="008A2830" w:rsidRPr="008A25A3" w:rsidRDefault="005374C8" w:rsidP="008A2830">
      <w:pPr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Q3</w:t>
      </w:r>
      <w:r w:rsidR="002564A5" w:rsidRPr="008A25A3">
        <w:rPr>
          <w:rFonts w:ascii="Times New Roman" w:hAnsi="Times New Roman"/>
          <w:bCs/>
          <w:sz w:val="24"/>
          <w:szCs w:val="24"/>
        </w:rPr>
        <w:t xml:space="preserve"> – </w:t>
      </w:r>
      <w:r w:rsidR="008A2830" w:rsidRPr="008A25A3">
        <w:rPr>
          <w:rFonts w:ascii="Times New Roman" w:hAnsi="Times New Roman"/>
          <w:bCs/>
          <w:sz w:val="24"/>
          <w:szCs w:val="24"/>
        </w:rPr>
        <w:t>Difference between SLIP (Serial Line Internet Protocol) and PPP (Point To Point Protocol).</w:t>
      </w:r>
      <w:proofErr w:type="gramEnd"/>
    </w:p>
    <w:p w:rsidR="008A2830" w:rsidRPr="008A25A3" w:rsidRDefault="005374C8" w:rsidP="008A2830">
      <w:pPr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t>Q4</w:t>
      </w:r>
      <w:r w:rsidR="008A2830" w:rsidRPr="008A25A3">
        <w:rPr>
          <w:rFonts w:ascii="Times New Roman" w:eastAsia="Calibri" w:hAnsi="Times New Roman"/>
          <w:bCs/>
          <w:sz w:val="24"/>
          <w:szCs w:val="24"/>
        </w:rPr>
        <w:t xml:space="preserve"> – Write steps for sharing drives/folders and printer over the network</w:t>
      </w:r>
    </w:p>
    <w:p w:rsidR="008A2830" w:rsidRPr="00185B09" w:rsidRDefault="008A2830" w:rsidP="008A2830">
      <w:pPr>
        <w:rPr>
          <w:rFonts w:cs="Calibri"/>
          <w:b/>
          <w:bCs/>
        </w:rPr>
      </w:pPr>
    </w:p>
    <w:p w:rsidR="008A2830" w:rsidRDefault="008A2830" w:rsidP="008A2830">
      <w:pPr>
        <w:rPr>
          <w:b/>
          <w:bCs/>
        </w:rPr>
      </w:pPr>
    </w:p>
    <w:p w:rsidR="00187C1B" w:rsidRDefault="00187C1B" w:rsidP="008A2830">
      <w:pPr>
        <w:rPr>
          <w:b/>
          <w:bCs/>
        </w:rPr>
      </w:pPr>
    </w:p>
    <w:p w:rsidR="00187C1B" w:rsidRDefault="00187C1B" w:rsidP="008A2830">
      <w:pPr>
        <w:rPr>
          <w:b/>
          <w:bCs/>
        </w:rPr>
      </w:pPr>
    </w:p>
    <w:p w:rsidR="00187C1B" w:rsidRDefault="00187C1B" w:rsidP="008A2830">
      <w:pPr>
        <w:rPr>
          <w:b/>
          <w:bCs/>
        </w:rPr>
      </w:pPr>
    </w:p>
    <w:sectPr w:rsidR="00187C1B" w:rsidSect="003E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56FB8"/>
    <w:multiLevelType w:val="hybridMultilevel"/>
    <w:tmpl w:val="24761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757ED"/>
    <w:multiLevelType w:val="hybridMultilevel"/>
    <w:tmpl w:val="FFFFFFFF"/>
    <w:lvl w:ilvl="0" w:tplc="DC100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C298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6C64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49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7C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9D41A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65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225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A2A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077B8"/>
    <w:multiLevelType w:val="hybridMultilevel"/>
    <w:tmpl w:val="23B8C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AD28D6"/>
    <w:multiLevelType w:val="hybridMultilevel"/>
    <w:tmpl w:val="FFFFFFFF"/>
    <w:lvl w:ilvl="0" w:tplc="B328B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A4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EFC5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62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EE7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126D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84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9C6C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9E82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2830"/>
    <w:rsid w:val="00187C1B"/>
    <w:rsid w:val="002564A5"/>
    <w:rsid w:val="0029482A"/>
    <w:rsid w:val="003E6C23"/>
    <w:rsid w:val="003F1CD6"/>
    <w:rsid w:val="005374C8"/>
    <w:rsid w:val="006D79ED"/>
    <w:rsid w:val="008A25A3"/>
    <w:rsid w:val="008A2830"/>
    <w:rsid w:val="009D5379"/>
    <w:rsid w:val="00F1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3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A2830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A2830"/>
    <w:rPr>
      <w:rFonts w:ascii="Calibri" w:eastAsia="Calibri" w:hAnsi="Calibri" w:cs="Times New Roman"/>
      <w:sz w:val="20"/>
      <w:szCs w:val="20"/>
    </w:rPr>
  </w:style>
  <w:style w:type="paragraph" w:customStyle="1" w:styleId="p15">
    <w:name w:val="p15"/>
    <w:basedOn w:val="Normal"/>
    <w:rsid w:val="008A2830"/>
    <w:pPr>
      <w:spacing w:before="100" w:after="100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8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9" ma:contentTypeDescription="Create a new document." ma:contentTypeScope="" ma:versionID="0814af65446364430edee81f09da29aa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d6d20f594c8cbcb62f4ca102e4c6795e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24390-9C62-4ABD-A4EC-D20CF1882AC1}"/>
</file>

<file path=customXml/itemProps2.xml><?xml version="1.0" encoding="utf-8"?>
<ds:datastoreItem xmlns:ds="http://schemas.openxmlformats.org/officeDocument/2006/customXml" ds:itemID="{F73BD0A8-3C33-4710-82F5-7D5A85F6F17D}"/>
</file>

<file path=customXml/itemProps3.xml><?xml version="1.0" encoding="utf-8"?>
<ds:datastoreItem xmlns:ds="http://schemas.openxmlformats.org/officeDocument/2006/customXml" ds:itemID="{7B42E7D3-2DCC-4866-B641-E67D06A808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2021-08-03T07:47:00Z</dcterms:created>
  <dcterms:modified xsi:type="dcterms:W3CDTF">2021-08-03T08:00:00Z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