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4"/>
        </w:rPr>
      </w:pPr>
      <w:r>
        <w:rPr>
          <w:sz w:val="24"/>
        </w:rPr>
        <w:t xml:space="preserve">Faculty of Engineering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Electronics and Communication Engineering</w:t>
      </w:r>
    </w:p>
    <w:p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Tutorial No. - 1</w:t>
      </w:r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Course Name: DE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MC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Tutorial number:1                                                                    </w:t>
      </w:r>
    </w:p>
    <w:p>
      <w:pPr>
        <w:spacing w:after="0" w:line="240" w:lineRule="auto"/>
        <w:ind w:left="-270" w:hanging="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Course Code: ECH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308-T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Class / Semester: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CSE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 xml:space="preserve">th           Max. Marks   :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hint="default" w:ascii="Times New Roman" w:hAnsi="Times New Roman"/>
          <w:i/>
          <w:sz w:val="24"/>
          <w:szCs w:val="24"/>
          <w:lang w:val="en-IN"/>
        </w:rPr>
        <w:t>BT2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>
      <w:pPr>
        <w:pStyle w:val="12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following binary numbers into equivalent decimal numbers, octal numbers and hexadecimal numbers.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1001101.1011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111000101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1101101.0110</w:t>
      </w:r>
    </w:p>
    <w:p>
      <w:pPr>
        <w:pStyle w:val="12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Convert the following </w:t>
      </w:r>
      <w:r>
        <w:rPr>
          <w:rFonts w:hint="default" w:ascii="Times New Roman" w:hAnsi="Times New Roman"/>
          <w:sz w:val="24"/>
          <w:szCs w:val="24"/>
          <w:lang w:val="en-IN"/>
        </w:rPr>
        <w:t>decimal</w:t>
      </w:r>
      <w:r>
        <w:rPr>
          <w:rFonts w:ascii="Times New Roman" w:hAnsi="Times New Roman"/>
          <w:sz w:val="24"/>
          <w:szCs w:val="24"/>
        </w:rPr>
        <w:t xml:space="preserve"> numbers into binary</w:t>
      </w:r>
      <w:r>
        <w:rPr>
          <w:rFonts w:hint="default" w:ascii="Times New Roman" w:hAnsi="Times New Roman"/>
          <w:sz w:val="24"/>
          <w:szCs w:val="24"/>
          <w:lang w:val="en-IN"/>
        </w:rPr>
        <w:t>, octal and hexadecimal</w:t>
      </w:r>
      <w:r>
        <w:rPr>
          <w:rFonts w:ascii="Times New Roman" w:hAnsi="Times New Roman"/>
          <w:sz w:val="24"/>
          <w:szCs w:val="24"/>
        </w:rPr>
        <w:t xml:space="preserve"> numbers: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  <w:r>
        <w:rPr>
          <w:rFonts w:hint="default" w:ascii="Times New Roman" w:hAnsi="Times New Roman"/>
          <w:sz w:val="24"/>
          <w:szCs w:val="24"/>
          <w:lang w:val="en-IN"/>
        </w:rPr>
        <w:t>.25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160</w:t>
      </w:r>
      <w:r>
        <w:rPr>
          <w:rFonts w:hint="default" w:ascii="Times New Roman" w:hAnsi="Times New Roman"/>
          <w:sz w:val="24"/>
          <w:szCs w:val="24"/>
          <w:lang w:val="en-IN"/>
        </w:rPr>
        <w:t>.376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>
        <w:rPr>
          <w:rFonts w:hint="default" w:ascii="Times New Roman" w:hAnsi="Times New Roman"/>
          <w:sz w:val="24"/>
          <w:szCs w:val="24"/>
          <w:lang w:val="en-IN"/>
        </w:rPr>
        <w:t>3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default" w:ascii="Times New Roman" w:hAnsi="Times New Roman"/>
          <w:sz w:val="24"/>
          <w:szCs w:val="24"/>
          <w:lang w:val="en-IN"/>
        </w:rPr>
        <w:t>.275</w:t>
      </w:r>
    </w:p>
    <w:p>
      <w:pPr>
        <w:pStyle w:val="12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following octal numbers into decimal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, </w:t>
      </w:r>
      <w:r>
        <w:rPr>
          <w:rFonts w:ascii="Times New Roman" w:hAnsi="Times New Roman"/>
          <w:sz w:val="24"/>
          <w:szCs w:val="24"/>
        </w:rPr>
        <w:t>binary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and hexadecimal</w:t>
      </w:r>
      <w:r>
        <w:rPr>
          <w:rFonts w:ascii="Times New Roman" w:hAnsi="Times New Roman"/>
          <w:sz w:val="24"/>
          <w:szCs w:val="24"/>
        </w:rPr>
        <w:t xml:space="preserve"> numbers: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160</w:t>
      </w:r>
      <w:r>
        <w:rPr>
          <w:rFonts w:hint="default" w:ascii="Times New Roman" w:hAnsi="Times New Roman"/>
          <w:sz w:val="24"/>
          <w:szCs w:val="24"/>
          <w:lang w:val="en-IN"/>
        </w:rPr>
        <w:t>.07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1502</w:t>
      </w:r>
      <w:r>
        <w:rPr>
          <w:rFonts w:hint="default" w:ascii="Times New Roman" w:hAnsi="Times New Roman"/>
          <w:sz w:val="24"/>
          <w:szCs w:val="24"/>
          <w:lang w:val="en-IN"/>
        </w:rPr>
        <w:t>.612</w:t>
      </w:r>
    </w:p>
    <w:p>
      <w:pPr>
        <w:pStyle w:val="12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following hexadecimal numbers into decimal ,binary and octal numbers: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8A3</w:t>
      </w:r>
      <w:r>
        <w:rPr>
          <w:rFonts w:hint="default" w:ascii="Times New Roman" w:hAnsi="Times New Roman"/>
          <w:sz w:val="24"/>
          <w:szCs w:val="24"/>
          <w:lang w:val="en-IN"/>
        </w:rPr>
        <w:t>.B4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268</w:t>
      </w:r>
      <w:r>
        <w:rPr>
          <w:rFonts w:hint="default" w:ascii="Times New Roman" w:hAnsi="Times New Roman"/>
          <w:sz w:val="24"/>
          <w:szCs w:val="24"/>
          <w:lang w:val="en-IN"/>
        </w:rPr>
        <w:t>.CF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FD86</w:t>
      </w:r>
    </w:p>
    <w:p>
      <w:pPr>
        <w:pStyle w:val="1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hd w:val="clear" w:color="auto" w:fill="FFFFFF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HOD-ECE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Course Co-ordinator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938520" cy="148717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8520" cy="148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F78B6"/>
    <w:multiLevelType w:val="multilevel"/>
    <w:tmpl w:val="0A6F78B6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94514"/>
    <w:multiLevelType w:val="multilevel"/>
    <w:tmpl w:val="3789451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582B66"/>
    <w:multiLevelType w:val="multilevel"/>
    <w:tmpl w:val="40582B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22127"/>
    <w:multiLevelType w:val="multilevel"/>
    <w:tmpl w:val="76D2212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CF"/>
    <w:rsid w:val="000345DE"/>
    <w:rsid w:val="002419AB"/>
    <w:rsid w:val="00505B42"/>
    <w:rsid w:val="00572DEF"/>
    <w:rsid w:val="00672E90"/>
    <w:rsid w:val="006A32DD"/>
    <w:rsid w:val="0096753F"/>
    <w:rsid w:val="009B47CF"/>
    <w:rsid w:val="00A214C0"/>
    <w:rsid w:val="00A46827"/>
    <w:rsid w:val="00A538B2"/>
    <w:rsid w:val="00A8354F"/>
    <w:rsid w:val="00B10BC1"/>
    <w:rsid w:val="00B33A31"/>
    <w:rsid w:val="00B71827"/>
    <w:rsid w:val="00BC2692"/>
    <w:rsid w:val="00BD207B"/>
    <w:rsid w:val="00E029C3"/>
    <w:rsid w:val="00E31FE3"/>
    <w:rsid w:val="00F97D5E"/>
    <w:rsid w:val="02014E71"/>
    <w:rsid w:val="08225EF1"/>
    <w:rsid w:val="2EBC2510"/>
    <w:rsid w:val="3E372778"/>
    <w:rsid w:val="4897702C"/>
    <w:rsid w:val="528825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Subtitle"/>
    <w:basedOn w:val="1"/>
    <w:link w:val="11"/>
    <w:qFormat/>
    <w:uiPriority w:val="0"/>
    <w:pPr>
      <w:spacing w:after="0" w:line="240" w:lineRule="auto"/>
      <w:ind w:left="720" w:firstLine="720"/>
    </w:pPr>
    <w:rPr>
      <w:rFonts w:ascii="Times New Roman" w:hAnsi="Times New Roman" w:eastAsia="Times New Roman" w:cs="Times New Roman"/>
      <w:b/>
      <w:bCs/>
      <w:sz w:val="40"/>
      <w:szCs w:val="24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Subtitle Char"/>
    <w:basedOn w:val="2"/>
    <w:link w:val="7"/>
    <w:uiPriority w:val="0"/>
    <w:rPr>
      <w:rFonts w:ascii="Times New Roman" w:hAnsi="Times New Roman" w:eastAsia="Times New Roman" w:cs="Times New Roman"/>
      <w:b/>
      <w:bCs/>
      <w:sz w:val="40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998</Characters>
  <Lines>8</Lines>
  <Paragraphs>2</Paragraphs>
  <TotalTime>2</TotalTime>
  <ScaleCrop>false</ScaleCrop>
  <LinksUpToDate>false</LinksUpToDate>
  <CharactersWithSpaces>1170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2020-01-03T05:16:00Z</dcterms:created>
  <dc:creator>HP</dc:creator>
  <cp:lastModifiedBy>niharika</cp:lastModifiedBy>
  <dcterms:modified xsi:type="dcterms:W3CDTF">2021-08-03T06:01:48Z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