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15D06" w14:textId="77777777" w:rsidR="00DB7205" w:rsidRPr="00C26D96" w:rsidRDefault="00DB7205" w:rsidP="00DB7205">
      <w:pPr>
        <w:rPr>
          <w:rFonts w:ascii="Cambria" w:hAnsi="Cambria"/>
          <w:iCs/>
        </w:rPr>
      </w:pPr>
      <w:r w:rsidRPr="00C26D96">
        <w:rPr>
          <w:rFonts w:ascii="Cambria" w:hAnsi="Cambria"/>
          <w:iCs/>
        </w:rPr>
        <w:t>Learning Outcome: Student will be able to represent the data using suitable excel charts.</w:t>
      </w:r>
    </w:p>
    <w:p w14:paraId="66EA8FE9" w14:textId="77777777" w:rsidR="00DB7205" w:rsidRPr="00C26D96" w:rsidRDefault="00DB7205" w:rsidP="00DB7205">
      <w:pPr>
        <w:rPr>
          <w:rFonts w:ascii="Cambria" w:hAnsi="Cambria"/>
          <w:iCs/>
        </w:rPr>
      </w:pPr>
      <w:r w:rsidRPr="00C26D96">
        <w:rPr>
          <w:rFonts w:ascii="Cambria" w:hAnsi="Cambria"/>
          <w:iCs/>
        </w:rPr>
        <w:t>Blooms Taxonomy Level: BT3</w:t>
      </w:r>
    </w:p>
    <w:p w14:paraId="4F9FCA97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 xml:space="preserve">Draw a column graph of the following </w:t>
      </w:r>
      <w:proofErr w:type="gramStart"/>
      <w:r w:rsidRPr="007C56C6">
        <w:rPr>
          <w:rFonts w:ascii="Cambria Math" w:hAnsi="Cambria Math"/>
          <w:color w:val="151414"/>
        </w:rPr>
        <w:t>distribution :</w:t>
      </w:r>
      <w:proofErr w:type="gramEnd"/>
    </w:p>
    <w:p w14:paraId="402BE0BE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----------------------------------------------------------------------</w:t>
      </w:r>
    </w:p>
    <w:p w14:paraId="6E59A35A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Life of Electric Lamps                      Frequency</w:t>
      </w:r>
      <w:r w:rsidRPr="007C56C6">
        <w:rPr>
          <w:rFonts w:ascii="Cambria Math" w:hAnsi="Cambria Math"/>
          <w:color w:val="151414"/>
        </w:rPr>
        <w:br/>
      </w:r>
      <w:r w:rsidRPr="007C56C6">
        <w:rPr>
          <w:rStyle w:val="Strong"/>
          <w:rFonts w:ascii="Cambria Math" w:eastAsia="Calibri" w:hAnsi="Cambria Math"/>
          <w:color w:val="151414"/>
        </w:rPr>
        <w:t>(</w:t>
      </w:r>
      <w:proofErr w:type="gramStart"/>
      <w:r w:rsidRPr="007C56C6">
        <w:rPr>
          <w:rStyle w:val="Strong"/>
          <w:rFonts w:ascii="Cambria Math" w:eastAsia="Calibri" w:hAnsi="Cambria Math"/>
          <w:color w:val="151414"/>
        </w:rPr>
        <w:t>hours)   </w:t>
      </w:r>
      <w:proofErr w:type="gramEnd"/>
      <w:r w:rsidRPr="007C56C6">
        <w:rPr>
          <w:rStyle w:val="Strong"/>
          <w:rFonts w:ascii="Cambria Math" w:eastAsia="Calibri" w:hAnsi="Cambria Math"/>
          <w:color w:val="151414"/>
        </w:rPr>
        <w:t>                                 Firm A            Firm B</w:t>
      </w:r>
    </w:p>
    <w:p w14:paraId="7FDC94B9" w14:textId="77777777" w:rsidR="00DB7205" w:rsidRPr="007C56C6" w:rsidRDefault="00DB7205" w:rsidP="00DB7205">
      <w:pPr>
        <w:pStyle w:val="NormalWeb"/>
        <w:pBdr>
          <w:bottom w:val="single" w:sz="6" w:space="1" w:color="auto"/>
        </w:pBd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---------------------------------------------------------------------</w:t>
      </w:r>
      <w:r w:rsidRPr="007C56C6">
        <w:rPr>
          <w:rFonts w:ascii="Cambria Math" w:hAnsi="Cambria Math"/>
          <w:color w:val="151414"/>
        </w:rPr>
        <w:br/>
        <w:t>1010                                         10                  287</w:t>
      </w:r>
      <w:r w:rsidRPr="007C56C6">
        <w:rPr>
          <w:rFonts w:ascii="Cambria Math" w:hAnsi="Cambria Math"/>
          <w:color w:val="151414"/>
        </w:rPr>
        <w:br/>
        <w:t>1030                                         130                105</w:t>
      </w:r>
      <w:r w:rsidRPr="007C56C6">
        <w:rPr>
          <w:rFonts w:ascii="Cambria Math" w:hAnsi="Cambria Math"/>
          <w:color w:val="151414"/>
        </w:rPr>
        <w:br/>
        <w:t>1050                                         482                26</w:t>
      </w:r>
      <w:r w:rsidRPr="007C56C6">
        <w:rPr>
          <w:rFonts w:ascii="Cambria Math" w:hAnsi="Cambria Math"/>
          <w:color w:val="151414"/>
        </w:rPr>
        <w:br/>
        <w:t>1070                                         360                230</w:t>
      </w:r>
      <w:r w:rsidRPr="007C56C6">
        <w:rPr>
          <w:rFonts w:ascii="Cambria Math" w:hAnsi="Cambria Math"/>
          <w:color w:val="151414"/>
        </w:rPr>
        <w:br/>
        <w:t>1090                                         18                 352</w:t>
      </w:r>
    </w:p>
    <w:p w14:paraId="4C42861A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>Represent the following data of per capita income graphically by a suitable diagram:</w:t>
      </w:r>
    </w:p>
    <w:p w14:paraId="2F1F67E4" w14:textId="77777777" w:rsidR="00DB7205" w:rsidRPr="007C56C6" w:rsidRDefault="00DB7205" w:rsidP="00DB7205">
      <w:pPr>
        <w:pStyle w:val="NormalWeb"/>
        <w:spacing w:before="0" w:beforeAutospacing="0" w:after="150" w:afterAutospacing="0"/>
        <w:ind w:left="390"/>
        <w:rPr>
          <w:rFonts w:ascii="Cambria Math" w:hAnsi="Cambria Math"/>
          <w:color w:val="151414"/>
        </w:rPr>
      </w:pPr>
      <w:proofErr w:type="gramStart"/>
      <w:r w:rsidRPr="007C56C6">
        <w:rPr>
          <w:rFonts w:ascii="Cambria Math" w:hAnsi="Cambria Math"/>
          <w:color w:val="151414"/>
        </w:rPr>
        <w:t>Year  2004</w:t>
      </w:r>
      <w:proofErr w:type="gramEnd"/>
      <w:r w:rsidRPr="007C56C6">
        <w:rPr>
          <w:rFonts w:ascii="Cambria Math" w:hAnsi="Cambria Math"/>
          <w:color w:val="151414"/>
        </w:rPr>
        <w:t xml:space="preserve"> -05</w:t>
      </w:r>
      <w:r w:rsidRPr="007C56C6">
        <w:rPr>
          <w:rFonts w:ascii="Cambria Math" w:hAnsi="Cambria Math"/>
          <w:color w:val="151414"/>
        </w:rPr>
        <w:tab/>
        <w:t>2005-06</w:t>
      </w:r>
      <w:r w:rsidRPr="007C56C6">
        <w:rPr>
          <w:rFonts w:ascii="Cambria Math" w:hAnsi="Cambria Math"/>
          <w:color w:val="151414"/>
        </w:rPr>
        <w:tab/>
        <w:t>2006-07</w:t>
      </w:r>
      <w:r w:rsidRPr="007C56C6">
        <w:rPr>
          <w:rFonts w:ascii="Cambria Math" w:hAnsi="Cambria Math"/>
          <w:color w:val="151414"/>
        </w:rPr>
        <w:tab/>
        <w:t>2007-08</w:t>
      </w:r>
      <w:r w:rsidRPr="007C56C6">
        <w:rPr>
          <w:rFonts w:ascii="Cambria Math" w:hAnsi="Cambria Math"/>
          <w:color w:val="151414"/>
        </w:rPr>
        <w:tab/>
        <w:t>2008-09</w:t>
      </w:r>
      <w:r w:rsidRPr="007C56C6">
        <w:rPr>
          <w:rFonts w:ascii="Cambria Math" w:hAnsi="Cambria Math"/>
          <w:color w:val="151414"/>
        </w:rPr>
        <w:tab/>
        <w:t>2009-10</w:t>
      </w:r>
      <w:r w:rsidRPr="007C56C6">
        <w:rPr>
          <w:rFonts w:ascii="Cambria Math" w:hAnsi="Cambria Math"/>
          <w:color w:val="151414"/>
        </w:rPr>
        <w:br/>
        <w:t>Per     24,143</w:t>
      </w:r>
      <w:r w:rsidRPr="007C56C6">
        <w:rPr>
          <w:rFonts w:ascii="Cambria Math" w:hAnsi="Cambria Math"/>
          <w:color w:val="151414"/>
        </w:rPr>
        <w:tab/>
        <w:t>27,131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31,206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40,775</w:t>
      </w:r>
      <w:r w:rsidRPr="007C56C6">
        <w:rPr>
          <w:rFonts w:ascii="Cambria Math" w:hAnsi="Cambria Math"/>
          <w:color w:val="151414"/>
        </w:rPr>
        <w:tab/>
        <w:t xml:space="preserve">              46,249</w:t>
      </w:r>
      <w:r w:rsidRPr="007C56C6">
        <w:rPr>
          <w:rFonts w:ascii="Cambria Math" w:hAnsi="Cambria Math"/>
          <w:color w:val="151414"/>
        </w:rPr>
        <w:tab/>
        <w:t>54,151</w:t>
      </w:r>
      <w:r w:rsidRPr="007C56C6">
        <w:rPr>
          <w:rFonts w:ascii="Cambria Math" w:hAnsi="Cambria Math"/>
          <w:color w:val="151414"/>
        </w:rPr>
        <w:br/>
        <w:t xml:space="preserve">Capita </w:t>
      </w:r>
      <w:r w:rsidRPr="007C56C6">
        <w:rPr>
          <w:rFonts w:ascii="Cambria Math" w:hAnsi="Cambria Math"/>
          <w:color w:val="151414"/>
        </w:rPr>
        <w:br/>
        <w:t>income</w:t>
      </w:r>
      <w:r w:rsidRPr="007C56C6">
        <w:rPr>
          <w:rFonts w:ascii="Cambria Math" w:hAnsi="Cambria Math"/>
          <w:color w:val="151414"/>
        </w:rPr>
        <w:tab/>
      </w:r>
    </w:p>
    <w:p w14:paraId="62E16480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>Draw a multiple bar diagram from the following data</w:t>
      </w:r>
    </w:p>
    <w:p w14:paraId="7BD9780F" w14:textId="77777777" w:rsidR="00DB7205" w:rsidRPr="007C56C6" w:rsidRDefault="00DB7205" w:rsidP="00DB7205">
      <w:pPr>
        <w:pStyle w:val="NormalWeb"/>
        <w:spacing w:before="0" w:beforeAutospacing="0" w:after="150" w:afterAutospacing="0"/>
        <w:ind w:left="39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 xml:space="preserve">Year </w:t>
      </w:r>
      <w:r w:rsidRPr="007C56C6">
        <w:rPr>
          <w:rFonts w:ascii="Cambria Math" w:hAnsi="Cambria Math"/>
          <w:color w:val="151414"/>
        </w:rPr>
        <w:tab/>
      </w:r>
      <w:proofErr w:type="gramStart"/>
      <w:r w:rsidRPr="007C56C6">
        <w:rPr>
          <w:rFonts w:ascii="Cambria Math" w:hAnsi="Cambria Math"/>
          <w:color w:val="151414"/>
        </w:rPr>
        <w:t>sales(</w:t>
      </w:r>
      <w:proofErr w:type="gramEnd"/>
      <w:r w:rsidRPr="007C56C6">
        <w:rPr>
          <w:rFonts w:ascii="Cambria Math" w:hAnsi="Cambria Math"/>
          <w:color w:val="151414"/>
        </w:rPr>
        <w:t>Rs’000)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profit(Rs’000)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net profit(Rs’000)</w:t>
      </w:r>
      <w:r w:rsidRPr="007C56C6">
        <w:rPr>
          <w:rFonts w:ascii="Cambria Math" w:hAnsi="Cambria Math"/>
          <w:color w:val="151414"/>
        </w:rPr>
        <w:br/>
        <w:t>2011</w:t>
      </w:r>
      <w:r w:rsidRPr="007C56C6">
        <w:rPr>
          <w:rFonts w:ascii="Cambria Math" w:hAnsi="Cambria Math"/>
          <w:color w:val="151414"/>
        </w:rPr>
        <w:tab/>
        <w:t>120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40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20</w:t>
      </w:r>
      <w:r w:rsidRPr="007C56C6">
        <w:rPr>
          <w:rFonts w:ascii="Cambria Math" w:hAnsi="Cambria Math"/>
          <w:color w:val="151414"/>
        </w:rPr>
        <w:br/>
        <w:t>2012          135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45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30</w:t>
      </w:r>
      <w:r w:rsidRPr="007C56C6">
        <w:rPr>
          <w:rFonts w:ascii="Cambria Math" w:hAnsi="Cambria Math"/>
          <w:color w:val="151414"/>
        </w:rPr>
        <w:br/>
        <w:t>2013</w:t>
      </w:r>
      <w:r w:rsidRPr="007C56C6">
        <w:rPr>
          <w:rFonts w:ascii="Cambria Math" w:hAnsi="Cambria Math"/>
          <w:color w:val="151414"/>
        </w:rPr>
        <w:tab/>
        <w:t>140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55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35</w:t>
      </w:r>
      <w:r w:rsidRPr="007C56C6">
        <w:rPr>
          <w:rFonts w:ascii="Cambria Math" w:hAnsi="Cambria Math"/>
          <w:color w:val="151414"/>
        </w:rPr>
        <w:br/>
        <w:t>2014</w:t>
      </w:r>
      <w:r w:rsidRPr="007C56C6">
        <w:rPr>
          <w:rFonts w:ascii="Cambria Math" w:hAnsi="Cambria Math"/>
          <w:color w:val="151414"/>
        </w:rPr>
        <w:tab/>
        <w:t>150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60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40</w:t>
      </w:r>
    </w:p>
    <w:p w14:paraId="60DFD76D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 xml:space="preserve"> Find out if there is relationship between person’s salary and his car price.</w:t>
      </w:r>
      <w:r w:rsidRPr="007C56C6">
        <w:rPr>
          <w:rFonts w:ascii="Cambria Math" w:hAnsi="Cambria Math"/>
          <w:noProof/>
        </w:rPr>
        <w:drawing>
          <wp:inline distT="0" distB="0" distL="0" distR="0" wp14:anchorId="7DB9882E" wp14:editId="51AA3CCE">
            <wp:extent cx="2409825" cy="2295525"/>
            <wp:effectExtent l="19050" t="0" r="9525" b="0"/>
            <wp:docPr id="3" name="Picture 4" descr="Select Scatter Chart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Scatter Chart Da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853BB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 xml:space="preserve">The following table gives the average approximate yield of rice in </w:t>
      </w:r>
      <w:proofErr w:type="spellStart"/>
      <w:r w:rsidRPr="007C56C6">
        <w:rPr>
          <w:rFonts w:ascii="Cambria Math" w:hAnsi="Cambria Math"/>
          <w:color w:val="151414"/>
        </w:rPr>
        <w:t>Ibs</w:t>
      </w:r>
      <w:proofErr w:type="spellEnd"/>
      <w:r w:rsidRPr="007C56C6">
        <w:rPr>
          <w:rFonts w:ascii="Cambria Math" w:hAnsi="Cambria Math"/>
          <w:color w:val="151414"/>
        </w:rPr>
        <w:t>, per acre in various countries of the world in 2000–05.</w:t>
      </w:r>
    </w:p>
    <w:p w14:paraId="0590EC54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</w:t>
      </w:r>
    </w:p>
    <w:p w14:paraId="23C6F941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Country                        Yield in lbs.</w:t>
      </w:r>
      <w:r>
        <w:rPr>
          <w:rStyle w:val="Strong"/>
          <w:rFonts w:ascii="Cambria Math" w:eastAsia="Calibri" w:hAnsi="Cambria Math"/>
          <w:color w:val="151414"/>
        </w:rPr>
        <w:t xml:space="preserve"> </w:t>
      </w:r>
      <w:r w:rsidRPr="007C56C6">
        <w:rPr>
          <w:rStyle w:val="Strong"/>
          <w:rFonts w:ascii="Cambria Math" w:eastAsia="Calibri" w:hAnsi="Cambria Math"/>
          <w:color w:val="151414"/>
        </w:rPr>
        <w:t>per acre</w:t>
      </w:r>
      <w:r w:rsidRPr="007C56C6">
        <w:rPr>
          <w:rStyle w:val="Strong"/>
          <w:rFonts w:ascii="Cambria Math" w:eastAsia="Calibri" w:hAnsi="Cambria Math"/>
          <w:color w:val="151414"/>
        </w:rPr>
        <w:br/>
        <w:t>-------------------------------------------------------</w:t>
      </w:r>
      <w:r w:rsidRPr="007C56C6">
        <w:rPr>
          <w:rFonts w:ascii="Cambria Math" w:hAnsi="Cambria Math"/>
          <w:color w:val="151414"/>
        </w:rPr>
        <w:br/>
        <w:t>India                                        728</w:t>
      </w:r>
      <w:r w:rsidRPr="007C56C6">
        <w:rPr>
          <w:rFonts w:ascii="Cambria Math" w:hAnsi="Cambria Math"/>
          <w:color w:val="151414"/>
        </w:rPr>
        <w:br/>
      </w:r>
      <w:r w:rsidRPr="007C56C6">
        <w:rPr>
          <w:rFonts w:ascii="Cambria Math" w:hAnsi="Cambria Math"/>
          <w:color w:val="151414"/>
        </w:rPr>
        <w:lastRenderedPageBreak/>
        <w:t>Siam                                        943</w:t>
      </w:r>
      <w:r w:rsidRPr="007C56C6">
        <w:rPr>
          <w:rFonts w:ascii="Cambria Math" w:hAnsi="Cambria Math"/>
          <w:color w:val="151414"/>
        </w:rPr>
        <w:br/>
        <w:t>U.S.A.                                      1469</w:t>
      </w:r>
      <w:r w:rsidRPr="007C56C6">
        <w:rPr>
          <w:rFonts w:ascii="Cambria Math" w:hAnsi="Cambria Math"/>
          <w:color w:val="151414"/>
        </w:rPr>
        <w:br/>
        <w:t>Italy                                          2903</w:t>
      </w:r>
      <w:r w:rsidRPr="007C56C6">
        <w:rPr>
          <w:rFonts w:ascii="Cambria Math" w:hAnsi="Cambria Math"/>
          <w:color w:val="151414"/>
        </w:rPr>
        <w:br/>
        <w:t>Egypt                                        2153</w:t>
      </w:r>
      <w:r w:rsidRPr="007C56C6">
        <w:rPr>
          <w:rFonts w:ascii="Cambria Math" w:hAnsi="Cambria Math"/>
          <w:color w:val="151414"/>
        </w:rPr>
        <w:br/>
        <w:t>Japan                                        2276</w:t>
      </w:r>
      <w:r w:rsidRPr="007C56C6">
        <w:rPr>
          <w:rFonts w:ascii="Cambria Math" w:hAnsi="Cambria Math"/>
          <w:color w:val="151414"/>
        </w:rPr>
        <w:br/>
      </w: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</w:t>
      </w:r>
      <w:r w:rsidRPr="007C56C6">
        <w:rPr>
          <w:rFonts w:ascii="Cambria Math" w:hAnsi="Cambria Math"/>
          <w:color w:val="151414"/>
        </w:rPr>
        <w:br/>
        <w:t>Indicate this by a suitable diagram</w:t>
      </w:r>
    </w:p>
    <w:p w14:paraId="235508EF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 xml:space="preserve"> Draw a suitable diagram for the following date of expenditure of an average </w:t>
      </w:r>
      <w:proofErr w:type="gramStart"/>
      <w:r w:rsidRPr="007C56C6">
        <w:rPr>
          <w:rFonts w:ascii="Cambria Math" w:hAnsi="Cambria Math"/>
          <w:color w:val="151414"/>
        </w:rPr>
        <w:t>working class</w:t>
      </w:r>
      <w:proofErr w:type="gramEnd"/>
      <w:r w:rsidRPr="007C56C6">
        <w:rPr>
          <w:rFonts w:ascii="Cambria Math" w:hAnsi="Cambria Math"/>
          <w:color w:val="151414"/>
        </w:rPr>
        <w:t xml:space="preserve"> family,</w:t>
      </w:r>
    </w:p>
    <w:p w14:paraId="104475E5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---------------------------------------------------------------------------</w:t>
      </w:r>
      <w:r w:rsidRPr="007C56C6">
        <w:rPr>
          <w:rFonts w:ascii="Cambria Math" w:hAnsi="Cambria Math"/>
          <w:bCs/>
          <w:color w:val="151414"/>
        </w:rPr>
        <w:br/>
      </w:r>
      <w:r w:rsidRPr="007C56C6">
        <w:rPr>
          <w:rStyle w:val="Strong"/>
          <w:rFonts w:ascii="Cambria Math" w:eastAsia="Calibri" w:hAnsi="Cambria Math"/>
          <w:color w:val="151414"/>
        </w:rPr>
        <w:t>Item of Expenditure              Percentage of Total Expenditure</w:t>
      </w:r>
    </w:p>
    <w:p w14:paraId="2D6B8718" w14:textId="77777777" w:rsidR="00DB7205" w:rsidRPr="007C56C6" w:rsidRDefault="00DB7205" w:rsidP="00DB7205">
      <w:pPr>
        <w:pStyle w:val="NormalWeb"/>
        <w:pBdr>
          <w:bottom w:val="single" w:sz="6" w:space="1" w:color="auto"/>
        </w:pBd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---------------------------------------------------------------------------</w:t>
      </w:r>
      <w:r w:rsidRPr="007C56C6">
        <w:rPr>
          <w:rFonts w:ascii="Cambria Math" w:hAnsi="Cambria Math"/>
          <w:color w:val="151414"/>
        </w:rPr>
        <w:br/>
        <w:t>Food                                    65</w:t>
      </w:r>
      <w:r w:rsidRPr="007C56C6">
        <w:rPr>
          <w:rFonts w:ascii="Cambria Math" w:hAnsi="Cambria Math"/>
          <w:color w:val="151414"/>
        </w:rPr>
        <w:br/>
        <w:t>Clothing                               10</w:t>
      </w:r>
      <w:r w:rsidRPr="007C56C6">
        <w:rPr>
          <w:rFonts w:ascii="Cambria Math" w:hAnsi="Cambria Math"/>
          <w:color w:val="151414"/>
        </w:rPr>
        <w:br/>
        <w:t>Housing                                12</w:t>
      </w:r>
      <w:r w:rsidRPr="007C56C6">
        <w:rPr>
          <w:rFonts w:ascii="Cambria Math" w:hAnsi="Cambria Math"/>
          <w:color w:val="151414"/>
        </w:rPr>
        <w:br/>
        <w:t>Fuel and lighting                    5</w:t>
      </w:r>
      <w:r w:rsidRPr="007C56C6">
        <w:rPr>
          <w:rFonts w:ascii="Cambria Math" w:hAnsi="Cambria Math"/>
          <w:color w:val="151414"/>
        </w:rPr>
        <w:br/>
        <w:t>Miscellaneous                        8</w:t>
      </w:r>
    </w:p>
    <w:p w14:paraId="112A6057" w14:textId="77777777" w:rsidR="00DB7205" w:rsidRPr="007C56C6" w:rsidRDefault="00DB7205" w:rsidP="00DB7205">
      <w:pPr>
        <w:pStyle w:val="NormalWeb"/>
        <w:spacing w:before="0" w:beforeAutospacing="0" w:after="150" w:afterAutospacing="0"/>
        <w:ind w:left="390"/>
        <w:rPr>
          <w:rFonts w:ascii="Cambria Math" w:hAnsi="Cambria Math"/>
          <w:color w:val="151414"/>
        </w:rPr>
      </w:pPr>
    </w:p>
    <w:p w14:paraId="21BE9B0F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>Represent the following data with a suitable diagram.</w:t>
      </w:r>
    </w:p>
    <w:p w14:paraId="284F63CB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</w:t>
      </w:r>
      <w:r w:rsidRPr="007C56C6">
        <w:rPr>
          <w:rFonts w:ascii="Cambria Math" w:hAnsi="Cambria Math"/>
          <w:bCs/>
          <w:color w:val="151414"/>
        </w:rPr>
        <w:br/>
      </w:r>
      <w:r w:rsidRPr="007C56C6">
        <w:rPr>
          <w:rStyle w:val="Strong"/>
          <w:rFonts w:ascii="Cambria Math" w:eastAsia="Calibri" w:hAnsi="Cambria Math"/>
          <w:color w:val="151414"/>
        </w:rPr>
        <w:t>Year      Men    Women    Children    Total</w:t>
      </w:r>
    </w:p>
    <w:p w14:paraId="08B43851" w14:textId="77777777" w:rsidR="00DB7205" w:rsidRPr="007C56C6" w:rsidRDefault="00DB7205" w:rsidP="00DB7205">
      <w:pPr>
        <w:pStyle w:val="NormalWeb"/>
        <w:pBdr>
          <w:bottom w:val="single" w:sz="6" w:space="1" w:color="auto"/>
        </w:pBd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</w:t>
      </w:r>
      <w:r w:rsidRPr="007C56C6">
        <w:rPr>
          <w:rFonts w:ascii="Cambria Math" w:hAnsi="Cambria Math"/>
          <w:color w:val="151414"/>
        </w:rPr>
        <w:br/>
        <w:t>1990      180      110          100            390</w:t>
      </w:r>
      <w:r w:rsidRPr="007C56C6">
        <w:rPr>
          <w:rFonts w:ascii="Cambria Math" w:hAnsi="Cambria Math"/>
          <w:color w:val="151414"/>
        </w:rPr>
        <w:br/>
        <w:t>1995      200      140          125            465</w:t>
      </w:r>
      <w:r w:rsidRPr="007C56C6">
        <w:rPr>
          <w:rFonts w:ascii="Cambria Math" w:hAnsi="Cambria Math"/>
          <w:color w:val="151414"/>
        </w:rPr>
        <w:br/>
        <w:t>2000      250      200          150            600</w:t>
      </w:r>
    </w:p>
    <w:p w14:paraId="04E13F8A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> The following table gives the number of companies at work in India for a few years. Represent the data by a suitable diagram.</w:t>
      </w:r>
    </w:p>
    <w:p w14:paraId="504F48E1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---------------------------------------------------------------------------------</w:t>
      </w:r>
    </w:p>
    <w:p w14:paraId="0CABBEFA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Year     Public companies        Private companies        Total</w:t>
      </w:r>
    </w:p>
    <w:p w14:paraId="33CA2B21" w14:textId="77777777" w:rsidR="00DB7205" w:rsidRPr="007C56C6" w:rsidRDefault="00DB7205" w:rsidP="00DB7205">
      <w:pPr>
        <w:pStyle w:val="NormalWeb"/>
        <w:pBdr>
          <w:bottom w:val="single" w:sz="6" w:space="1" w:color="auto"/>
        </w:pBd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---------------------------------------------------------------------------------</w:t>
      </w:r>
      <w:r w:rsidRPr="007C56C6">
        <w:rPr>
          <w:rFonts w:ascii="Cambria Math" w:hAnsi="Cambria Math"/>
          <w:color w:val="151414"/>
        </w:rPr>
        <w:br/>
        <w:t>2000     5000                            20,000                          25,000</w:t>
      </w:r>
      <w:r w:rsidRPr="007C56C6">
        <w:rPr>
          <w:rFonts w:ascii="Cambria Math" w:hAnsi="Cambria Math"/>
          <w:color w:val="151414"/>
        </w:rPr>
        <w:br/>
        <w:t>2001     4000                            16,000                          20,000</w:t>
      </w:r>
      <w:r w:rsidRPr="007C56C6">
        <w:rPr>
          <w:rFonts w:ascii="Cambria Math" w:hAnsi="Cambria Math"/>
          <w:color w:val="151414"/>
        </w:rPr>
        <w:br/>
        <w:t>2002     6000                            18,000                          24,000</w:t>
      </w:r>
      <w:r w:rsidRPr="007C56C6">
        <w:rPr>
          <w:rFonts w:ascii="Cambria Math" w:hAnsi="Cambria Math"/>
          <w:color w:val="151414"/>
        </w:rPr>
        <w:br/>
        <w:t>2003     7000                            21,000                          28,000</w:t>
      </w:r>
      <w:r w:rsidRPr="007C56C6">
        <w:rPr>
          <w:rFonts w:ascii="Cambria Math" w:hAnsi="Cambria Math"/>
          <w:color w:val="151414"/>
        </w:rPr>
        <w:br/>
        <w:t>2004     5000                            15,000                          20,000</w:t>
      </w:r>
    </w:p>
    <w:p w14:paraId="6DE54E34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 xml:space="preserve"> A rupee spent on “Khadi” is distributed as </w:t>
      </w:r>
      <w:proofErr w:type="gramStart"/>
      <w:r w:rsidRPr="007C56C6">
        <w:rPr>
          <w:rFonts w:ascii="Cambria Math" w:hAnsi="Cambria Math"/>
          <w:color w:val="151414"/>
        </w:rPr>
        <w:t>follows :</w:t>
      </w:r>
      <w:proofErr w:type="gramEnd"/>
    </w:p>
    <w:p w14:paraId="10F60A18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 xml:space="preserve">Farmer                                    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20 Paise</w:t>
      </w:r>
      <w:r w:rsidRPr="007C56C6">
        <w:rPr>
          <w:rFonts w:ascii="Cambria Math" w:hAnsi="Cambria Math"/>
          <w:color w:val="151414"/>
        </w:rPr>
        <w:br/>
        <w:t xml:space="preserve">Carder and spinner                 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35</w:t>
      </w:r>
      <w:r w:rsidRPr="007C56C6">
        <w:rPr>
          <w:rFonts w:ascii="Cambria Math" w:hAnsi="Cambria Math"/>
          <w:color w:val="151414"/>
        </w:rPr>
        <w:br/>
        <w:t xml:space="preserve">Weaver                                 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25</w:t>
      </w:r>
      <w:r w:rsidRPr="007C56C6">
        <w:rPr>
          <w:rFonts w:ascii="Cambria Math" w:hAnsi="Cambria Math"/>
          <w:color w:val="151414"/>
        </w:rPr>
        <w:br/>
        <w:t>Washerman, dyer and printer</w:t>
      </w:r>
      <w:proofErr w:type="gramStart"/>
      <w:r w:rsidRPr="007C56C6">
        <w:rPr>
          <w:rFonts w:ascii="Cambria Math" w:hAnsi="Cambria Math"/>
          <w:color w:val="151414"/>
        </w:rPr>
        <w:tab/>
        <w:t xml:space="preserve">  </w:t>
      </w:r>
      <w:r w:rsidRPr="007C56C6">
        <w:rPr>
          <w:rFonts w:ascii="Cambria Math" w:hAnsi="Cambria Math"/>
          <w:color w:val="151414"/>
        </w:rPr>
        <w:tab/>
      </w:r>
      <w:proofErr w:type="gramEnd"/>
      <w:r w:rsidRPr="007C56C6">
        <w:rPr>
          <w:rFonts w:ascii="Cambria Math" w:hAnsi="Cambria Math"/>
          <w:color w:val="151414"/>
        </w:rPr>
        <w:t>10</w:t>
      </w:r>
      <w:r w:rsidRPr="007C56C6">
        <w:rPr>
          <w:rFonts w:ascii="Cambria Math" w:hAnsi="Cambria Math"/>
          <w:color w:val="151414"/>
        </w:rPr>
        <w:br/>
        <w:t xml:space="preserve">Administrative Agency            </w:t>
      </w:r>
      <w:r w:rsidRPr="007C56C6">
        <w:rPr>
          <w:rFonts w:ascii="Cambria Math" w:hAnsi="Cambria Math"/>
          <w:color w:val="151414"/>
        </w:rPr>
        <w:tab/>
        <w:t>10</w:t>
      </w:r>
      <w:r w:rsidRPr="007C56C6">
        <w:rPr>
          <w:rFonts w:ascii="Cambria Math" w:hAnsi="Cambria Math"/>
          <w:color w:val="151414"/>
        </w:rPr>
        <w:br/>
      </w:r>
      <w:r w:rsidRPr="007C56C6">
        <w:rPr>
          <w:rFonts w:ascii="Cambria Math" w:hAnsi="Cambria Math"/>
          <w:color w:val="151414"/>
        </w:rPr>
        <w:lastRenderedPageBreak/>
        <w:t xml:space="preserve">                                   </w:t>
      </w:r>
      <w:r w:rsidRPr="007C56C6">
        <w:rPr>
          <w:rFonts w:ascii="Cambria Math" w:hAnsi="Cambria Math"/>
          <w:color w:val="151414"/>
        </w:rPr>
        <w:tab/>
      </w:r>
      <w:r w:rsidRPr="007C56C6">
        <w:rPr>
          <w:rFonts w:ascii="Cambria Math" w:hAnsi="Cambria Math"/>
          <w:color w:val="151414"/>
        </w:rPr>
        <w:tab/>
        <w:t>Total 100</w:t>
      </w:r>
      <w:r w:rsidRPr="007C56C6">
        <w:rPr>
          <w:rFonts w:ascii="Cambria Math" w:hAnsi="Cambria Math"/>
          <w:color w:val="151414"/>
        </w:rPr>
        <w:br/>
        <w:t>Present the data in the form of a pie-diagram.</w:t>
      </w:r>
    </w:p>
    <w:p w14:paraId="49EDEF18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 xml:space="preserve"> Draw a histogram from the following </w:t>
      </w:r>
      <w:proofErr w:type="gramStart"/>
      <w:r w:rsidRPr="007C56C6">
        <w:rPr>
          <w:rFonts w:ascii="Cambria Math" w:hAnsi="Cambria Math"/>
          <w:color w:val="151414"/>
        </w:rPr>
        <w:t>data :</w:t>
      </w:r>
      <w:proofErr w:type="gramEnd"/>
    </w:p>
    <w:p w14:paraId="47FA4449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</w:t>
      </w:r>
      <w:r w:rsidRPr="007C56C6">
        <w:rPr>
          <w:rFonts w:ascii="Cambria Math" w:hAnsi="Cambria Math"/>
          <w:bCs/>
          <w:color w:val="151414"/>
        </w:rPr>
        <w:br/>
      </w:r>
      <w:r w:rsidRPr="007C56C6">
        <w:rPr>
          <w:rStyle w:val="Strong"/>
          <w:rFonts w:ascii="Cambria Math" w:eastAsia="Calibri" w:hAnsi="Cambria Math"/>
          <w:color w:val="151414"/>
        </w:rPr>
        <w:t>Classes                 Frequency</w:t>
      </w:r>
    </w:p>
    <w:p w14:paraId="671A72D1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</w:t>
      </w:r>
      <w:r w:rsidRPr="007C56C6">
        <w:rPr>
          <w:rFonts w:ascii="Cambria Math" w:hAnsi="Cambria Math"/>
          <w:color w:val="151414"/>
        </w:rPr>
        <w:br/>
        <w:t>0 – 10                   5</w:t>
      </w:r>
      <w:r w:rsidRPr="007C56C6">
        <w:rPr>
          <w:rFonts w:ascii="Cambria Math" w:hAnsi="Cambria Math"/>
          <w:color w:val="151414"/>
        </w:rPr>
        <w:br/>
        <w:t>10 – 20                 11</w:t>
      </w:r>
      <w:r w:rsidRPr="007C56C6">
        <w:rPr>
          <w:rFonts w:ascii="Cambria Math" w:hAnsi="Cambria Math"/>
          <w:color w:val="151414"/>
        </w:rPr>
        <w:br/>
        <w:t>20 – 30                 19</w:t>
      </w:r>
      <w:r w:rsidRPr="007C56C6">
        <w:rPr>
          <w:rFonts w:ascii="Cambria Math" w:hAnsi="Cambria Math"/>
          <w:color w:val="151414"/>
        </w:rPr>
        <w:br/>
        <w:t>30 – 40                 21</w:t>
      </w:r>
      <w:r w:rsidRPr="007C56C6">
        <w:rPr>
          <w:rFonts w:ascii="Cambria Math" w:hAnsi="Cambria Math"/>
          <w:color w:val="151414"/>
        </w:rPr>
        <w:br/>
        <w:t>40 – 50                 16</w:t>
      </w:r>
      <w:r w:rsidRPr="007C56C6">
        <w:rPr>
          <w:rFonts w:ascii="Cambria Math" w:hAnsi="Cambria Math"/>
          <w:color w:val="151414"/>
        </w:rPr>
        <w:br/>
        <w:t>50 – 60                 10</w:t>
      </w:r>
      <w:r w:rsidRPr="007C56C6">
        <w:rPr>
          <w:rFonts w:ascii="Cambria Math" w:hAnsi="Cambria Math"/>
          <w:color w:val="151414"/>
        </w:rPr>
        <w:br/>
        <w:t>60 – 70                 8</w:t>
      </w:r>
      <w:r w:rsidRPr="007C56C6">
        <w:rPr>
          <w:rFonts w:ascii="Cambria Math" w:hAnsi="Cambria Math"/>
          <w:color w:val="151414"/>
        </w:rPr>
        <w:br/>
        <w:t>70 – 80                 6</w:t>
      </w:r>
      <w:r w:rsidRPr="007C56C6">
        <w:rPr>
          <w:rFonts w:ascii="Cambria Math" w:hAnsi="Cambria Math"/>
          <w:color w:val="151414"/>
        </w:rPr>
        <w:br/>
        <w:t>80 – 90                 3</w:t>
      </w:r>
      <w:r w:rsidRPr="007C56C6">
        <w:rPr>
          <w:rFonts w:ascii="Cambria Math" w:hAnsi="Cambria Math"/>
          <w:color w:val="151414"/>
        </w:rPr>
        <w:br/>
        <w:t>90 – 100               1</w:t>
      </w:r>
    </w:p>
    <w:p w14:paraId="7CB3B502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>Represent the following data on a histogram.</w:t>
      </w:r>
      <w:r w:rsidRPr="007C56C6">
        <w:rPr>
          <w:rFonts w:ascii="Cambria Math" w:hAnsi="Cambria Math"/>
          <w:color w:val="151414"/>
        </w:rPr>
        <w:br/>
        <w:t xml:space="preserve">Average monthly income of 1035 employees in a construction industry is given </w:t>
      </w:r>
      <w:proofErr w:type="gramStart"/>
      <w:r w:rsidRPr="007C56C6">
        <w:rPr>
          <w:rFonts w:ascii="Cambria Math" w:hAnsi="Cambria Math"/>
          <w:color w:val="151414"/>
        </w:rPr>
        <w:t>below :</w:t>
      </w:r>
      <w:proofErr w:type="gramEnd"/>
    </w:p>
    <w:p w14:paraId="1533FBF3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</w:t>
      </w:r>
    </w:p>
    <w:p w14:paraId="06555440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Monthly Income (Rs.)         No. of Workers</w:t>
      </w:r>
    </w:p>
    <w:p w14:paraId="128DCCDB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</w:t>
      </w:r>
      <w:r w:rsidRPr="007C56C6">
        <w:rPr>
          <w:rFonts w:ascii="Cambria Math" w:hAnsi="Cambria Math"/>
          <w:color w:val="151414"/>
        </w:rPr>
        <w:br/>
        <w:t>600 – 700                           25</w:t>
      </w:r>
      <w:r w:rsidRPr="007C56C6">
        <w:rPr>
          <w:rFonts w:ascii="Cambria Math" w:hAnsi="Cambria Math"/>
          <w:color w:val="151414"/>
        </w:rPr>
        <w:br/>
        <w:t>700 – 800                           100</w:t>
      </w:r>
      <w:r w:rsidRPr="007C56C6">
        <w:rPr>
          <w:rFonts w:ascii="Cambria Math" w:hAnsi="Cambria Math"/>
          <w:color w:val="151414"/>
        </w:rPr>
        <w:br/>
        <w:t>800 – 900                           150</w:t>
      </w:r>
      <w:r w:rsidRPr="007C56C6">
        <w:rPr>
          <w:rFonts w:ascii="Cambria Math" w:hAnsi="Cambria Math"/>
          <w:color w:val="151414"/>
        </w:rPr>
        <w:br/>
        <w:t>900 – 1000                          200</w:t>
      </w:r>
      <w:r w:rsidRPr="007C56C6">
        <w:rPr>
          <w:rFonts w:ascii="Cambria Math" w:hAnsi="Cambria Math"/>
          <w:color w:val="151414"/>
        </w:rPr>
        <w:br/>
        <w:t>1000 – 1100                        140</w:t>
      </w:r>
      <w:r w:rsidRPr="007C56C6">
        <w:rPr>
          <w:rFonts w:ascii="Cambria Math" w:hAnsi="Cambria Math"/>
          <w:color w:val="151414"/>
        </w:rPr>
        <w:br/>
        <w:t>1100 – 1200                        80</w:t>
      </w:r>
      <w:r w:rsidRPr="007C56C6">
        <w:rPr>
          <w:rFonts w:ascii="Cambria Math" w:hAnsi="Cambria Math"/>
          <w:color w:val="151414"/>
        </w:rPr>
        <w:br/>
        <w:t>1200 – 1300                        50</w:t>
      </w:r>
      <w:r w:rsidRPr="007C56C6">
        <w:rPr>
          <w:rFonts w:ascii="Cambria Math" w:hAnsi="Cambria Math"/>
          <w:color w:val="151414"/>
        </w:rPr>
        <w:br/>
        <w:t>1300 – 1400                        30</w:t>
      </w:r>
      <w:r w:rsidRPr="007C56C6">
        <w:rPr>
          <w:rFonts w:ascii="Cambria Math" w:hAnsi="Cambria Math"/>
          <w:color w:val="151414"/>
        </w:rPr>
        <w:br/>
        <w:t>1400 or more                     20</w:t>
      </w:r>
    </w:p>
    <w:p w14:paraId="64F8AA79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>Draw ogives by both the methods from the following data.</w:t>
      </w:r>
    </w:p>
    <w:p w14:paraId="32B0D7A6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Distribution of weights of the students of a college (</w:t>
      </w:r>
      <w:proofErr w:type="spellStart"/>
      <w:r w:rsidRPr="007C56C6">
        <w:rPr>
          <w:rStyle w:val="Strong"/>
          <w:rFonts w:ascii="Cambria Math" w:eastAsia="Calibri" w:hAnsi="Cambria Math"/>
          <w:color w:val="151414"/>
        </w:rPr>
        <w:t>Ibs</w:t>
      </w:r>
      <w:proofErr w:type="spellEnd"/>
      <w:r w:rsidRPr="007C56C6">
        <w:rPr>
          <w:rStyle w:val="Strong"/>
          <w:rFonts w:ascii="Cambria Math" w:eastAsia="Calibri" w:hAnsi="Cambria Math"/>
          <w:color w:val="151414"/>
        </w:rPr>
        <w:t>.)</w:t>
      </w:r>
    </w:p>
    <w:p w14:paraId="454DC02A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</w:t>
      </w:r>
    </w:p>
    <w:p w14:paraId="52D1E253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Weights                   No. of Students</w:t>
      </w:r>
    </w:p>
    <w:p w14:paraId="58E4668A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</w:t>
      </w:r>
      <w:r w:rsidRPr="007C56C6">
        <w:rPr>
          <w:rFonts w:ascii="Cambria Math" w:hAnsi="Cambria Math"/>
          <w:color w:val="151414"/>
        </w:rPr>
        <w:br/>
        <w:t>90.5 – 100.5              5</w:t>
      </w:r>
      <w:r w:rsidRPr="007C56C6">
        <w:rPr>
          <w:rFonts w:ascii="Cambria Math" w:hAnsi="Cambria Math"/>
          <w:color w:val="151414"/>
        </w:rPr>
        <w:br/>
        <w:t>100.5 – 110.5           34</w:t>
      </w:r>
      <w:r w:rsidRPr="007C56C6">
        <w:rPr>
          <w:rFonts w:ascii="Cambria Math" w:hAnsi="Cambria Math"/>
          <w:color w:val="151414"/>
        </w:rPr>
        <w:br/>
        <w:t>110.5 – 120.5           139</w:t>
      </w:r>
      <w:r w:rsidRPr="007C56C6">
        <w:rPr>
          <w:rFonts w:ascii="Cambria Math" w:hAnsi="Cambria Math"/>
          <w:color w:val="151414"/>
        </w:rPr>
        <w:br/>
        <w:t>120.5 – 130.5           300</w:t>
      </w:r>
      <w:r w:rsidRPr="007C56C6">
        <w:rPr>
          <w:rFonts w:ascii="Cambria Math" w:hAnsi="Cambria Math"/>
          <w:color w:val="151414"/>
        </w:rPr>
        <w:br/>
        <w:t>130.5 – 140.5           367</w:t>
      </w:r>
      <w:r w:rsidRPr="007C56C6">
        <w:rPr>
          <w:rFonts w:ascii="Cambria Math" w:hAnsi="Cambria Math"/>
          <w:color w:val="151414"/>
        </w:rPr>
        <w:br/>
        <w:t>140.5 – 150.5           319</w:t>
      </w:r>
      <w:r w:rsidRPr="007C56C6">
        <w:rPr>
          <w:rFonts w:ascii="Cambria Math" w:hAnsi="Cambria Math"/>
          <w:color w:val="151414"/>
        </w:rPr>
        <w:br/>
      </w:r>
      <w:r w:rsidRPr="007C56C6">
        <w:rPr>
          <w:rFonts w:ascii="Cambria Math" w:hAnsi="Cambria Math"/>
          <w:color w:val="151414"/>
        </w:rPr>
        <w:lastRenderedPageBreak/>
        <w:t>150.5 – 160.5           205</w:t>
      </w:r>
      <w:r w:rsidRPr="007C56C6">
        <w:rPr>
          <w:rFonts w:ascii="Cambria Math" w:hAnsi="Cambria Math"/>
          <w:color w:val="151414"/>
        </w:rPr>
        <w:br/>
        <w:t>160.5 – 170.5           76</w:t>
      </w:r>
      <w:r w:rsidRPr="007C56C6">
        <w:rPr>
          <w:rFonts w:ascii="Cambria Math" w:hAnsi="Cambria Math"/>
          <w:color w:val="151414"/>
        </w:rPr>
        <w:br/>
        <w:t>170.5 – 180.5           43</w:t>
      </w:r>
      <w:r w:rsidRPr="007C56C6">
        <w:rPr>
          <w:rFonts w:ascii="Cambria Math" w:hAnsi="Cambria Math"/>
          <w:color w:val="151414"/>
        </w:rPr>
        <w:br/>
        <w:t>180.5 – 190.5           16</w:t>
      </w:r>
      <w:r w:rsidRPr="007C56C6">
        <w:rPr>
          <w:rFonts w:ascii="Cambria Math" w:hAnsi="Cambria Math"/>
          <w:color w:val="151414"/>
        </w:rPr>
        <w:br/>
        <w:t>190.5 – 200.5           3</w:t>
      </w:r>
      <w:r w:rsidRPr="007C56C6">
        <w:rPr>
          <w:rFonts w:ascii="Cambria Math" w:hAnsi="Cambria Math"/>
          <w:color w:val="151414"/>
        </w:rPr>
        <w:br/>
        <w:t>200.5 – 210.5           4</w:t>
      </w:r>
      <w:r w:rsidRPr="007C56C6">
        <w:rPr>
          <w:rFonts w:ascii="Cambria Math" w:hAnsi="Cambria Math"/>
          <w:color w:val="151414"/>
        </w:rPr>
        <w:br/>
        <w:t>210.5 – 220.5           3</w:t>
      </w:r>
      <w:r w:rsidRPr="007C56C6">
        <w:rPr>
          <w:rFonts w:ascii="Cambria Math" w:hAnsi="Cambria Math"/>
          <w:color w:val="151414"/>
        </w:rPr>
        <w:br/>
        <w:t>220.5 – 230.5           1</w:t>
      </w:r>
    </w:p>
    <w:p w14:paraId="4D3E948C" w14:textId="77777777" w:rsidR="00DB7205" w:rsidRPr="007C56C6" w:rsidRDefault="00DB7205" w:rsidP="00DB7205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Fonts w:ascii="Cambria Math" w:hAnsi="Cambria Math"/>
          <w:color w:val="151414"/>
        </w:rPr>
        <w:t xml:space="preserve">Draw an ogive by less than </w:t>
      </w:r>
      <w:proofErr w:type="gramStart"/>
      <w:r w:rsidRPr="007C56C6">
        <w:rPr>
          <w:rFonts w:ascii="Cambria Math" w:hAnsi="Cambria Math"/>
          <w:color w:val="151414"/>
        </w:rPr>
        <w:t>method :</w:t>
      </w:r>
      <w:proofErr w:type="gramEnd"/>
    </w:p>
    <w:p w14:paraId="74D5A595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Profits             No. of          Profits               No. of</w:t>
      </w:r>
      <w:r w:rsidRPr="007C56C6">
        <w:rPr>
          <w:rFonts w:ascii="Cambria Math" w:hAnsi="Cambria Math"/>
          <w:bCs/>
          <w:color w:val="151414"/>
        </w:rPr>
        <w:br/>
      </w:r>
      <w:r w:rsidRPr="007C56C6">
        <w:rPr>
          <w:rStyle w:val="Strong"/>
          <w:rFonts w:ascii="Cambria Math" w:eastAsia="Calibri" w:hAnsi="Cambria Math"/>
          <w:color w:val="151414"/>
        </w:rPr>
        <w:t xml:space="preserve">(Rs. </w:t>
      </w:r>
      <w:proofErr w:type="gramStart"/>
      <w:r w:rsidRPr="007C56C6">
        <w:rPr>
          <w:rStyle w:val="Strong"/>
          <w:rFonts w:ascii="Cambria Math" w:eastAsia="Calibri" w:hAnsi="Cambria Math"/>
          <w:color w:val="151414"/>
        </w:rPr>
        <w:t>crores)   </w:t>
      </w:r>
      <w:proofErr w:type="gramEnd"/>
      <w:r w:rsidRPr="007C56C6">
        <w:rPr>
          <w:rStyle w:val="Strong"/>
          <w:rFonts w:ascii="Cambria Math" w:eastAsia="Calibri" w:hAnsi="Cambria Math"/>
          <w:color w:val="151414"/>
        </w:rPr>
        <w:t xml:space="preserve">  Companies    (Rs. </w:t>
      </w:r>
      <w:proofErr w:type="gramStart"/>
      <w:r w:rsidRPr="007C56C6">
        <w:rPr>
          <w:rStyle w:val="Strong"/>
          <w:rFonts w:ascii="Cambria Math" w:eastAsia="Calibri" w:hAnsi="Cambria Math"/>
          <w:color w:val="151414"/>
        </w:rPr>
        <w:t>crores)   </w:t>
      </w:r>
      <w:proofErr w:type="gramEnd"/>
      <w:r w:rsidRPr="007C56C6">
        <w:rPr>
          <w:rStyle w:val="Strong"/>
          <w:rFonts w:ascii="Cambria Math" w:eastAsia="Calibri" w:hAnsi="Cambria Math"/>
          <w:color w:val="151414"/>
        </w:rPr>
        <w:t>     Companies</w:t>
      </w:r>
    </w:p>
    <w:p w14:paraId="433E4675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------------------------------------------------------------------------</w:t>
      </w:r>
      <w:r w:rsidRPr="007C56C6">
        <w:rPr>
          <w:rFonts w:ascii="Cambria Math" w:hAnsi="Cambria Math"/>
          <w:color w:val="151414"/>
        </w:rPr>
        <w:br/>
        <w:t>10—20              8                  60—70                  10</w:t>
      </w:r>
      <w:r w:rsidRPr="007C56C6">
        <w:rPr>
          <w:rFonts w:ascii="Cambria Math" w:hAnsi="Cambria Math"/>
          <w:color w:val="151414"/>
        </w:rPr>
        <w:br/>
        <w:t>20—30              12                 70—80                  7</w:t>
      </w:r>
      <w:r w:rsidRPr="007C56C6">
        <w:rPr>
          <w:rFonts w:ascii="Cambria Math" w:hAnsi="Cambria Math"/>
          <w:color w:val="151414"/>
        </w:rPr>
        <w:br/>
        <w:t>30—40              20                 80—90                  3</w:t>
      </w:r>
      <w:r w:rsidRPr="007C56C6">
        <w:rPr>
          <w:rFonts w:ascii="Cambria Math" w:hAnsi="Cambria Math"/>
          <w:color w:val="151414"/>
        </w:rPr>
        <w:br/>
        <w:t>40—50              24                 90—100                1</w:t>
      </w:r>
      <w:r w:rsidRPr="007C56C6">
        <w:rPr>
          <w:rFonts w:ascii="Cambria Math" w:hAnsi="Cambria Math"/>
          <w:color w:val="151414"/>
        </w:rPr>
        <w:br/>
        <w:t>50—6.0             15</w:t>
      </w:r>
    </w:p>
    <w:p w14:paraId="4721BDC3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  <w:r w:rsidRPr="007C56C6">
        <w:rPr>
          <w:rStyle w:val="Strong"/>
          <w:rFonts w:ascii="Cambria Math" w:eastAsia="Calibri" w:hAnsi="Cambria Math"/>
          <w:color w:val="151414"/>
        </w:rPr>
        <w:t>------------------------------------------------------------------------</w:t>
      </w:r>
    </w:p>
    <w:p w14:paraId="7479B1B6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</w:p>
    <w:p w14:paraId="7BA38514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</w:p>
    <w:p w14:paraId="4B355B1B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</w:p>
    <w:p w14:paraId="58F50AFA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</w:p>
    <w:p w14:paraId="4BB2EF70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</w:p>
    <w:p w14:paraId="2A9874A1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</w:p>
    <w:p w14:paraId="35BF0F45" w14:textId="77777777" w:rsidR="00DB7205" w:rsidRPr="007C56C6" w:rsidRDefault="00DB7205" w:rsidP="00DB7205">
      <w:pPr>
        <w:pStyle w:val="NormalWeb"/>
        <w:spacing w:before="0" w:beforeAutospacing="0" w:after="150" w:afterAutospacing="0"/>
        <w:rPr>
          <w:rFonts w:ascii="Cambria Math" w:hAnsi="Cambria Math"/>
          <w:color w:val="151414"/>
        </w:rPr>
      </w:pPr>
    </w:p>
    <w:p w14:paraId="6C5C7187" w14:textId="77777777" w:rsidR="002848C9" w:rsidRDefault="002848C9"/>
    <w:sectPr w:rsidR="0028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15656"/>
    <w:multiLevelType w:val="hybridMultilevel"/>
    <w:tmpl w:val="996095C6"/>
    <w:lvl w:ilvl="0" w:tplc="31A868EA">
      <w:start w:val="1"/>
      <w:numFmt w:val="decimal"/>
      <w:lvlText w:val="%1."/>
      <w:lvlJc w:val="left"/>
      <w:pPr>
        <w:ind w:left="390" w:hanging="390"/>
      </w:pPr>
      <w:rPr>
        <w:rFonts w:eastAsia="Calibri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05"/>
    <w:rsid w:val="002848C9"/>
    <w:rsid w:val="00DB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92958"/>
  <w15:chartTrackingRefBased/>
  <w15:docId w15:val="{EF4D966A-1D63-2E42-9D00-F07756A0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2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DB7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Savitta Saini</dc:creator>
  <cp:keywords/>
  <dc:description/>
  <cp:lastModifiedBy>Savitta Saini</cp:lastModifiedBy>
  <cp:revision>1</cp:revision>
  <dcterms:created xsi:type="dcterms:W3CDTF">2021-03-22T02:41:00Z</dcterms:created>
  <dcterms:modified xsi:type="dcterms:W3CDTF">2021-03-22T02:42:00Z</dcterms:modified>
</cp:coreProperties>
</file>