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5C5" w:rsidRDefault="002825C5" w:rsidP="002825C5">
      <w:pPr>
        <w:spacing w:after="0" w:line="240" w:lineRule="auto"/>
        <w:jc w:val="center"/>
        <w:outlineLvl w:val="0"/>
        <w:rPr>
          <w:rFonts w:ascii="Arial Narrow" w:eastAsia="Times New Roman" w:hAnsi="Arial Narrow" w:cs="Times New Roman"/>
          <w:b/>
          <w:bCs/>
          <w:color w:val="000000"/>
          <w:kern w:val="36"/>
          <w:sz w:val="24"/>
          <w:szCs w:val="24"/>
        </w:rPr>
      </w:pPr>
      <w:r>
        <w:rPr>
          <w:rFonts w:ascii="Arial Narrow" w:eastAsia="Times New Roman" w:hAnsi="Arial Narrow" w:cs="Times New Roman"/>
          <w:b/>
          <w:bCs/>
          <w:color w:val="000000"/>
          <w:kern w:val="36"/>
          <w:sz w:val="24"/>
          <w:szCs w:val="24"/>
        </w:rPr>
        <w:t>Computer Graphics &amp; Multimedia Technologies</w:t>
      </w:r>
    </w:p>
    <w:p w:rsidR="002825C5" w:rsidRDefault="002825C5" w:rsidP="002825C5">
      <w:pPr>
        <w:spacing w:after="0" w:line="240" w:lineRule="auto"/>
        <w:jc w:val="center"/>
        <w:outlineLvl w:val="0"/>
        <w:rPr>
          <w:rFonts w:ascii="Arial Narrow" w:eastAsia="Times New Roman" w:hAnsi="Arial Narrow" w:cs="Times New Roman"/>
          <w:b/>
          <w:bCs/>
          <w:color w:val="000000"/>
          <w:kern w:val="36"/>
          <w:sz w:val="24"/>
          <w:szCs w:val="24"/>
        </w:rPr>
      </w:pPr>
      <w:r>
        <w:rPr>
          <w:rFonts w:ascii="Arial Narrow" w:eastAsia="Times New Roman" w:hAnsi="Arial Narrow" w:cs="Times New Roman"/>
          <w:b/>
          <w:bCs/>
          <w:color w:val="000000"/>
          <w:kern w:val="36"/>
          <w:sz w:val="24"/>
          <w:szCs w:val="24"/>
        </w:rPr>
        <w:t>(CSH311-T/P)</w:t>
      </w:r>
    </w:p>
    <w:p w:rsidR="002825C5" w:rsidRDefault="002825C5" w:rsidP="002825C5">
      <w:pPr>
        <w:spacing w:after="0" w:line="240" w:lineRule="auto"/>
        <w:jc w:val="center"/>
        <w:outlineLvl w:val="0"/>
        <w:rPr>
          <w:rFonts w:ascii="Arial Narrow" w:eastAsia="Times New Roman" w:hAnsi="Arial Narrow" w:cs="Times New Roman"/>
          <w:b/>
          <w:bCs/>
          <w:color w:val="000000"/>
          <w:kern w:val="36"/>
          <w:sz w:val="24"/>
          <w:szCs w:val="24"/>
        </w:rPr>
      </w:pPr>
    </w:p>
    <w:p w:rsidR="002825C5" w:rsidRPr="002825C5" w:rsidRDefault="002825C5" w:rsidP="002825C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825C5">
        <w:rPr>
          <w:rFonts w:ascii="Arial Narrow" w:eastAsia="Times New Roman" w:hAnsi="Arial Narrow" w:cs="Times New Roman"/>
          <w:b/>
          <w:bCs/>
          <w:color w:val="000000"/>
          <w:kern w:val="36"/>
          <w:sz w:val="24"/>
          <w:szCs w:val="24"/>
        </w:rPr>
        <w:t>Section-A</w:t>
      </w:r>
    </w:p>
    <w:p w:rsidR="002825C5" w:rsidRPr="002825C5" w:rsidRDefault="002825C5" w:rsidP="00282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25C5" w:rsidRPr="002825C5" w:rsidRDefault="002825C5" w:rsidP="002825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25C5">
        <w:rPr>
          <w:rFonts w:ascii="Arial Narrow" w:eastAsia="Times New Roman" w:hAnsi="Arial Narrow" w:cs="Times New Roman"/>
          <w:b/>
          <w:bCs/>
          <w:color w:val="000000"/>
          <w:sz w:val="24"/>
          <w:szCs w:val="24"/>
        </w:rPr>
        <w:t>Introduction</w:t>
      </w:r>
      <w:r w:rsidRPr="002825C5">
        <w:rPr>
          <w:rFonts w:ascii="Arial Narrow" w:eastAsia="Times New Roman" w:hAnsi="Arial Narrow" w:cs="Times New Roman"/>
          <w:color w:val="000000"/>
          <w:sz w:val="24"/>
          <w:szCs w:val="24"/>
        </w:rPr>
        <w:t xml:space="preserve">: Concepts and Application of Graphics, Display Devices: CRT, Raster, And Random, Flat Panel displays. </w:t>
      </w:r>
      <w:r w:rsidRPr="002825C5">
        <w:rPr>
          <w:rFonts w:ascii="Arial Narrow" w:eastAsia="Times New Roman" w:hAnsi="Arial Narrow" w:cs="Times New Roman"/>
          <w:b/>
          <w:bCs/>
          <w:color w:val="000000"/>
          <w:sz w:val="24"/>
          <w:szCs w:val="24"/>
        </w:rPr>
        <w:t>Basics Primitives</w:t>
      </w:r>
      <w:r w:rsidRPr="002825C5">
        <w:rPr>
          <w:rFonts w:ascii="Arial Narrow" w:eastAsia="Times New Roman" w:hAnsi="Arial Narrow" w:cs="Times New Roman"/>
          <w:color w:val="000000"/>
          <w:sz w:val="24"/>
          <w:szCs w:val="24"/>
        </w:rPr>
        <w:t xml:space="preserve">: Scan conversion, Point representation, Line representation: DDA, </w:t>
      </w:r>
      <w:proofErr w:type="spellStart"/>
      <w:r w:rsidRPr="002825C5">
        <w:rPr>
          <w:rFonts w:ascii="Arial Narrow" w:eastAsia="Times New Roman" w:hAnsi="Arial Narrow" w:cs="Times New Roman"/>
          <w:color w:val="000000"/>
          <w:sz w:val="24"/>
          <w:szCs w:val="24"/>
        </w:rPr>
        <w:t>Bresenham’s</w:t>
      </w:r>
      <w:proofErr w:type="spellEnd"/>
      <w:r w:rsidRPr="002825C5">
        <w:rPr>
          <w:rFonts w:ascii="Arial Narrow" w:eastAsia="Times New Roman" w:hAnsi="Arial Narrow" w:cs="Times New Roman"/>
          <w:color w:val="000000"/>
          <w:sz w:val="24"/>
          <w:szCs w:val="24"/>
        </w:rPr>
        <w:t xml:space="preserve"> Line Algorithm (1</w:t>
      </w:r>
      <w:r w:rsidRPr="002825C5">
        <w:rPr>
          <w:rFonts w:ascii="Arial Narrow" w:eastAsia="Times New Roman" w:hAnsi="Arial Narrow" w:cs="Times New Roman"/>
          <w:color w:val="000000"/>
          <w:sz w:val="14"/>
          <w:szCs w:val="14"/>
          <w:vertAlign w:val="superscript"/>
        </w:rPr>
        <w:t>st</w:t>
      </w:r>
      <w:r w:rsidRPr="002825C5">
        <w:rPr>
          <w:rFonts w:ascii="Arial Narrow" w:eastAsia="Times New Roman" w:hAnsi="Arial Narrow" w:cs="Times New Roman"/>
          <w:color w:val="000000"/>
          <w:sz w:val="24"/>
          <w:szCs w:val="24"/>
        </w:rPr>
        <w:t xml:space="preserve">Octant, Integer, General), Circle representation: Generalized Circle generating Algorithm, </w:t>
      </w:r>
      <w:proofErr w:type="spellStart"/>
      <w:r w:rsidRPr="002825C5">
        <w:rPr>
          <w:rFonts w:ascii="Arial Narrow" w:eastAsia="Times New Roman" w:hAnsi="Arial Narrow" w:cs="Times New Roman"/>
          <w:color w:val="000000"/>
          <w:sz w:val="24"/>
          <w:szCs w:val="24"/>
        </w:rPr>
        <w:t>Bresenham’s</w:t>
      </w:r>
      <w:proofErr w:type="spellEnd"/>
      <w:r w:rsidRPr="002825C5">
        <w:rPr>
          <w:rFonts w:ascii="Arial Narrow" w:eastAsia="Times New Roman" w:hAnsi="Arial Narrow" w:cs="Times New Roman"/>
          <w:color w:val="000000"/>
          <w:sz w:val="24"/>
          <w:szCs w:val="24"/>
        </w:rPr>
        <w:t xml:space="preserve"> Circle, Midpoint Circle. </w:t>
      </w:r>
      <w:r w:rsidRPr="002825C5">
        <w:rPr>
          <w:rFonts w:ascii="Arial Narrow" w:eastAsia="Times New Roman" w:hAnsi="Arial Narrow" w:cs="Times New Roman"/>
          <w:b/>
          <w:bCs/>
          <w:color w:val="000000"/>
          <w:sz w:val="24"/>
          <w:szCs w:val="24"/>
        </w:rPr>
        <w:t>Filled area algorithms</w:t>
      </w:r>
      <w:r w:rsidRPr="002825C5">
        <w:rPr>
          <w:rFonts w:ascii="Arial Narrow" w:eastAsia="Times New Roman" w:hAnsi="Arial Narrow" w:cs="Times New Roman"/>
          <w:color w:val="000000"/>
          <w:sz w:val="24"/>
          <w:szCs w:val="24"/>
        </w:rPr>
        <w:t>: Flood Fill, Boundary Fill, Scan Line Fill, Edge Fill.</w:t>
      </w:r>
    </w:p>
    <w:p w:rsidR="002825C5" w:rsidRPr="002825C5" w:rsidRDefault="002825C5" w:rsidP="002825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25C5" w:rsidRPr="002825C5" w:rsidRDefault="002825C5" w:rsidP="002825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825C5">
        <w:rPr>
          <w:rFonts w:ascii="Arial Narrow" w:eastAsia="Times New Roman" w:hAnsi="Arial Narrow" w:cs="Times New Roman"/>
          <w:b/>
          <w:bCs/>
          <w:color w:val="000000"/>
          <w:sz w:val="24"/>
          <w:szCs w:val="24"/>
        </w:rPr>
        <w:t>Section-B</w:t>
      </w:r>
    </w:p>
    <w:p w:rsidR="002825C5" w:rsidRPr="002825C5" w:rsidRDefault="002825C5" w:rsidP="00282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25C5" w:rsidRPr="002825C5" w:rsidRDefault="002825C5" w:rsidP="002825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25C5">
        <w:rPr>
          <w:rFonts w:ascii="Arial Narrow" w:eastAsia="Times New Roman" w:hAnsi="Arial Narrow" w:cs="Times New Roman"/>
          <w:b/>
          <w:bCs/>
          <w:color w:val="000000"/>
          <w:sz w:val="24"/>
          <w:szCs w:val="24"/>
        </w:rPr>
        <w:t xml:space="preserve">2-D Transformation: </w:t>
      </w:r>
      <w:r w:rsidRPr="002825C5">
        <w:rPr>
          <w:rFonts w:ascii="Arial Narrow" w:eastAsia="Times New Roman" w:hAnsi="Arial Narrow" w:cs="Times New Roman"/>
          <w:color w:val="000000"/>
          <w:sz w:val="24"/>
          <w:szCs w:val="24"/>
        </w:rPr>
        <w:t xml:space="preserve">Basic Transformations (Translation, Rotation, Scaling, Reflection, </w:t>
      </w:r>
      <w:proofErr w:type="gramStart"/>
      <w:r w:rsidRPr="002825C5">
        <w:rPr>
          <w:rFonts w:ascii="Arial Narrow" w:eastAsia="Times New Roman" w:hAnsi="Arial Narrow" w:cs="Times New Roman"/>
          <w:color w:val="000000"/>
          <w:sz w:val="24"/>
          <w:szCs w:val="24"/>
        </w:rPr>
        <w:t>Shearing</w:t>
      </w:r>
      <w:proofErr w:type="gramEnd"/>
      <w:r w:rsidRPr="002825C5">
        <w:rPr>
          <w:rFonts w:ascii="Arial Narrow" w:eastAsia="Times New Roman" w:hAnsi="Arial Narrow" w:cs="Times New Roman"/>
          <w:color w:val="000000"/>
          <w:sz w:val="24"/>
          <w:szCs w:val="24"/>
        </w:rPr>
        <w:t>), Matrix representation and Homogeneous Coordinates, Coordinate transformation, Composite transformations.</w:t>
      </w:r>
      <w:r w:rsidRPr="002825C5">
        <w:rPr>
          <w:rFonts w:ascii="Arial Narrow" w:eastAsia="Times New Roman" w:hAnsi="Arial Narrow" w:cs="Times New Roman"/>
          <w:b/>
          <w:bCs/>
          <w:color w:val="000000"/>
          <w:sz w:val="24"/>
          <w:szCs w:val="24"/>
        </w:rPr>
        <w:t xml:space="preserve">3-D Transformation: </w:t>
      </w:r>
      <w:r w:rsidRPr="002825C5">
        <w:rPr>
          <w:rFonts w:ascii="Arial Narrow" w:eastAsia="Times New Roman" w:hAnsi="Arial Narrow" w:cs="Times New Roman"/>
          <w:color w:val="000000"/>
          <w:sz w:val="24"/>
          <w:szCs w:val="24"/>
        </w:rPr>
        <w:t xml:space="preserve">Basic Transformations, Matrix representation, Coordinate transformation, Composite transformations. </w:t>
      </w:r>
      <w:r w:rsidRPr="002825C5">
        <w:rPr>
          <w:rFonts w:ascii="Arial Narrow" w:eastAsia="Times New Roman" w:hAnsi="Arial Narrow" w:cs="Times New Roman"/>
          <w:b/>
          <w:bCs/>
          <w:color w:val="000000"/>
          <w:sz w:val="24"/>
          <w:szCs w:val="24"/>
        </w:rPr>
        <w:t>Viewing and clipping</w:t>
      </w:r>
      <w:r w:rsidRPr="002825C5">
        <w:rPr>
          <w:rFonts w:ascii="Arial Narrow" w:eastAsia="Times New Roman" w:hAnsi="Arial Narrow" w:cs="Times New Roman"/>
          <w:color w:val="000000"/>
          <w:sz w:val="24"/>
          <w:szCs w:val="24"/>
        </w:rPr>
        <w:t>: 2-D Viewing, Pipeline, Window to viewport mapping, Clipping: Point, Line and Polygon Clipping.</w:t>
      </w:r>
    </w:p>
    <w:p w:rsidR="002825C5" w:rsidRPr="002825C5" w:rsidRDefault="002825C5" w:rsidP="00282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25C5" w:rsidRPr="002825C5" w:rsidRDefault="002825C5" w:rsidP="002825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825C5">
        <w:rPr>
          <w:rFonts w:ascii="Arial Narrow" w:eastAsia="Times New Roman" w:hAnsi="Arial Narrow" w:cs="Times New Roman"/>
          <w:b/>
          <w:bCs/>
          <w:color w:val="000000"/>
          <w:sz w:val="24"/>
          <w:szCs w:val="24"/>
        </w:rPr>
        <w:t>Section-C</w:t>
      </w:r>
    </w:p>
    <w:p w:rsidR="002825C5" w:rsidRPr="002825C5" w:rsidRDefault="002825C5" w:rsidP="00282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25C5" w:rsidRPr="002825C5" w:rsidRDefault="002825C5" w:rsidP="002825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25C5">
        <w:rPr>
          <w:rFonts w:ascii="Arial Narrow" w:eastAsia="Times New Roman" w:hAnsi="Arial Narrow" w:cs="Times New Roman"/>
          <w:b/>
          <w:bCs/>
          <w:color w:val="000000"/>
          <w:sz w:val="24"/>
          <w:szCs w:val="24"/>
        </w:rPr>
        <w:t>3-D Projections</w:t>
      </w:r>
      <w:r w:rsidRPr="002825C5">
        <w:rPr>
          <w:rFonts w:ascii="Arial Narrow" w:eastAsia="Times New Roman" w:hAnsi="Arial Narrow" w:cs="Times New Roman"/>
          <w:color w:val="000000"/>
          <w:sz w:val="24"/>
          <w:szCs w:val="24"/>
        </w:rPr>
        <w:t>- Parallel and Perspective.</w:t>
      </w:r>
      <w:proofErr w:type="gramEnd"/>
      <w:r w:rsidRPr="002825C5">
        <w:rPr>
          <w:rFonts w:ascii="Arial Narrow" w:eastAsia="Times New Roman" w:hAnsi="Arial Narrow" w:cs="Times New Roman"/>
          <w:color w:val="000000"/>
          <w:sz w:val="24"/>
          <w:szCs w:val="24"/>
        </w:rPr>
        <w:t xml:space="preserve"> </w:t>
      </w:r>
      <w:r w:rsidRPr="002825C5">
        <w:rPr>
          <w:rFonts w:ascii="Arial Narrow" w:eastAsia="Times New Roman" w:hAnsi="Arial Narrow" w:cs="Times New Roman"/>
          <w:b/>
          <w:bCs/>
          <w:color w:val="000000"/>
          <w:sz w:val="24"/>
          <w:szCs w:val="24"/>
        </w:rPr>
        <w:t>Hidden Surface removal</w:t>
      </w:r>
      <w:r w:rsidRPr="002825C5">
        <w:rPr>
          <w:rFonts w:ascii="Arial Narrow" w:eastAsia="Times New Roman" w:hAnsi="Arial Narrow" w:cs="Times New Roman"/>
          <w:color w:val="000000"/>
          <w:sz w:val="24"/>
          <w:szCs w:val="24"/>
        </w:rPr>
        <w:t xml:space="preserve">: Introduction to hidden surface </w:t>
      </w:r>
      <w:proofErr w:type="gramStart"/>
      <w:r w:rsidRPr="002825C5">
        <w:rPr>
          <w:rFonts w:ascii="Arial Narrow" w:eastAsia="Times New Roman" w:hAnsi="Arial Narrow" w:cs="Times New Roman"/>
          <w:color w:val="000000"/>
          <w:sz w:val="24"/>
          <w:szCs w:val="24"/>
        </w:rPr>
        <w:t>removal</w:t>
      </w:r>
      <w:proofErr w:type="gramEnd"/>
      <w:r w:rsidRPr="002825C5">
        <w:rPr>
          <w:rFonts w:ascii="Arial Narrow" w:eastAsia="Times New Roman" w:hAnsi="Arial Narrow" w:cs="Times New Roman"/>
          <w:color w:val="000000"/>
          <w:sz w:val="24"/>
          <w:szCs w:val="24"/>
        </w:rPr>
        <w:t xml:space="preserve">, Z-buffer Algorithm, </w:t>
      </w:r>
      <w:proofErr w:type="spellStart"/>
      <w:r w:rsidRPr="002825C5">
        <w:rPr>
          <w:rFonts w:ascii="Arial Narrow" w:eastAsia="Times New Roman" w:hAnsi="Arial Narrow" w:cs="Times New Roman"/>
          <w:color w:val="000000"/>
          <w:sz w:val="24"/>
          <w:szCs w:val="24"/>
        </w:rPr>
        <w:t>Scanline</w:t>
      </w:r>
      <w:proofErr w:type="spellEnd"/>
      <w:r w:rsidRPr="002825C5">
        <w:rPr>
          <w:rFonts w:ascii="Arial Narrow" w:eastAsia="Times New Roman" w:hAnsi="Arial Narrow" w:cs="Times New Roman"/>
          <w:color w:val="000000"/>
          <w:sz w:val="24"/>
          <w:szCs w:val="24"/>
        </w:rPr>
        <w:t xml:space="preserve"> Algorithm, Area subdivision method.</w:t>
      </w:r>
    </w:p>
    <w:p w:rsidR="002825C5" w:rsidRPr="002825C5" w:rsidRDefault="002825C5" w:rsidP="002825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25C5">
        <w:rPr>
          <w:rFonts w:ascii="Arial Narrow" w:eastAsia="Times New Roman" w:hAnsi="Arial Narrow" w:cs="Times New Roman"/>
          <w:b/>
          <w:bCs/>
          <w:color w:val="000000"/>
          <w:sz w:val="24"/>
          <w:szCs w:val="24"/>
        </w:rPr>
        <w:t xml:space="preserve">Representing Curves &amp; Surfaces: </w:t>
      </w:r>
      <w:r w:rsidRPr="002825C5">
        <w:rPr>
          <w:rFonts w:ascii="Arial Narrow" w:eastAsia="Times New Roman" w:hAnsi="Arial Narrow" w:cs="Times New Roman"/>
          <w:color w:val="000000"/>
          <w:sz w:val="24"/>
          <w:szCs w:val="24"/>
        </w:rPr>
        <w:t>Parametric representation, Bezier curve, B-</w:t>
      </w:r>
      <w:proofErr w:type="spellStart"/>
      <w:r w:rsidRPr="002825C5">
        <w:rPr>
          <w:rFonts w:ascii="Arial Narrow" w:eastAsia="Times New Roman" w:hAnsi="Arial Narrow" w:cs="Times New Roman"/>
          <w:color w:val="000000"/>
          <w:sz w:val="24"/>
          <w:szCs w:val="24"/>
        </w:rPr>
        <w:t>Spline</w:t>
      </w:r>
      <w:proofErr w:type="spellEnd"/>
      <w:r w:rsidRPr="002825C5">
        <w:rPr>
          <w:rFonts w:ascii="Arial Narrow" w:eastAsia="Times New Roman" w:hAnsi="Arial Narrow" w:cs="Times New Roman"/>
          <w:color w:val="000000"/>
          <w:sz w:val="24"/>
          <w:szCs w:val="24"/>
        </w:rPr>
        <w:t xml:space="preserve"> curve, Interpolation </w:t>
      </w:r>
      <w:proofErr w:type="spellStart"/>
      <w:r w:rsidRPr="002825C5">
        <w:rPr>
          <w:rFonts w:ascii="Arial Narrow" w:eastAsia="Times New Roman" w:hAnsi="Arial Narrow" w:cs="Times New Roman"/>
          <w:color w:val="000000"/>
          <w:sz w:val="24"/>
          <w:szCs w:val="24"/>
        </w:rPr>
        <w:t>method.</w:t>
      </w:r>
      <w:r w:rsidRPr="002825C5">
        <w:rPr>
          <w:rFonts w:ascii="Arial Narrow" w:eastAsia="Times New Roman" w:hAnsi="Arial Narrow" w:cs="Times New Roman"/>
          <w:b/>
          <w:bCs/>
          <w:color w:val="000000"/>
          <w:sz w:val="24"/>
          <w:szCs w:val="24"/>
        </w:rPr>
        <w:t>Illumination</w:t>
      </w:r>
      <w:proofErr w:type="spellEnd"/>
      <w:r w:rsidRPr="002825C5">
        <w:rPr>
          <w:rFonts w:ascii="Arial Narrow" w:eastAsia="Times New Roman" w:hAnsi="Arial Narrow" w:cs="Times New Roman"/>
          <w:color w:val="000000"/>
          <w:sz w:val="24"/>
          <w:szCs w:val="24"/>
        </w:rPr>
        <w:t>: Shading, Image manipulation, Illumination model, shading models for polygons, shadow, and transparency. </w:t>
      </w:r>
    </w:p>
    <w:p w:rsidR="002825C5" w:rsidRPr="002825C5" w:rsidRDefault="002825C5" w:rsidP="002825C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825C5">
        <w:rPr>
          <w:rFonts w:ascii="Arial Narrow" w:eastAsia="Times New Roman" w:hAnsi="Arial Narrow" w:cs="Times New Roman"/>
          <w:b/>
          <w:bCs/>
          <w:color w:val="000000"/>
          <w:kern w:val="36"/>
          <w:sz w:val="24"/>
          <w:szCs w:val="24"/>
        </w:rPr>
        <w:t>Section-D</w:t>
      </w:r>
    </w:p>
    <w:p w:rsidR="002825C5" w:rsidRPr="002825C5" w:rsidRDefault="002825C5" w:rsidP="00282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25C5" w:rsidRPr="002825C5" w:rsidRDefault="002825C5" w:rsidP="002825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25C5">
        <w:rPr>
          <w:rFonts w:ascii="Arial Narrow" w:eastAsia="Times New Roman" w:hAnsi="Arial Narrow" w:cs="Times New Roman"/>
          <w:b/>
          <w:bCs/>
          <w:color w:val="000000"/>
          <w:sz w:val="24"/>
          <w:szCs w:val="24"/>
        </w:rPr>
        <w:t xml:space="preserve">Multimedia Fundamentals: </w:t>
      </w:r>
      <w:r w:rsidRPr="002825C5">
        <w:rPr>
          <w:rFonts w:ascii="Arial Narrow" w:eastAsia="Times New Roman" w:hAnsi="Arial Narrow" w:cs="Times New Roman"/>
          <w:color w:val="000000"/>
          <w:sz w:val="24"/>
          <w:szCs w:val="24"/>
        </w:rPr>
        <w:t>Concepts</w:t>
      </w:r>
      <w:r w:rsidRPr="002825C5">
        <w:rPr>
          <w:rFonts w:ascii="Arial Narrow" w:eastAsia="Times New Roman" w:hAnsi="Arial Narrow" w:cs="Times New Roman"/>
          <w:b/>
          <w:bCs/>
          <w:color w:val="000000"/>
          <w:sz w:val="24"/>
          <w:szCs w:val="24"/>
        </w:rPr>
        <w:t xml:space="preserve">, </w:t>
      </w:r>
      <w:r w:rsidRPr="002825C5">
        <w:rPr>
          <w:rFonts w:ascii="Arial Narrow" w:eastAsia="Times New Roman" w:hAnsi="Arial Narrow" w:cs="Times New Roman"/>
          <w:color w:val="000000"/>
          <w:sz w:val="24"/>
          <w:szCs w:val="24"/>
        </w:rPr>
        <w:t>Application &amp; Framework of Multimedia system, Multimedia devices</w:t>
      </w:r>
    </w:p>
    <w:p w:rsidR="002825C5" w:rsidRPr="002825C5" w:rsidRDefault="002825C5" w:rsidP="002825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25C5">
        <w:rPr>
          <w:rFonts w:ascii="Arial Narrow" w:eastAsia="Times New Roman" w:hAnsi="Arial Narrow" w:cs="Times New Roman"/>
          <w:color w:val="000000"/>
          <w:sz w:val="24"/>
          <w:szCs w:val="24"/>
        </w:rPr>
        <w:t>.</w:t>
      </w:r>
      <w:r w:rsidRPr="002825C5">
        <w:rPr>
          <w:rFonts w:ascii="Arial Narrow" w:eastAsia="Times New Roman" w:hAnsi="Arial Narrow" w:cs="Times New Roman"/>
          <w:b/>
          <w:bCs/>
          <w:color w:val="000000"/>
          <w:sz w:val="24"/>
          <w:szCs w:val="24"/>
        </w:rPr>
        <w:t>Multimedia building blocks</w:t>
      </w:r>
      <w:r w:rsidRPr="002825C5">
        <w:rPr>
          <w:rFonts w:ascii="Arial Narrow" w:eastAsia="Times New Roman" w:hAnsi="Arial Narrow" w:cs="Times New Roman"/>
          <w:color w:val="000000"/>
          <w:sz w:val="24"/>
          <w:szCs w:val="24"/>
        </w:rPr>
        <w:t>: Using Text in Multimedia, Still Images: bitmap, vector drawing &amp; 3-D drawing and rendering, Image file formats. Sound: Audio-Speech recognition, Digital Audio MIDI, Multimedia Authoring Tools.</w:t>
      </w:r>
    </w:p>
    <w:p w:rsidR="002825C5" w:rsidRPr="002825C5" w:rsidRDefault="002825C5" w:rsidP="002825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25C5">
        <w:rPr>
          <w:rFonts w:ascii="Arial Narrow" w:eastAsia="Times New Roman" w:hAnsi="Arial Narrow" w:cs="Times New Roman"/>
          <w:b/>
          <w:bCs/>
          <w:color w:val="000000"/>
          <w:sz w:val="24"/>
          <w:szCs w:val="24"/>
        </w:rPr>
        <w:t xml:space="preserve">Compression </w:t>
      </w:r>
      <w:proofErr w:type="spellStart"/>
      <w:r w:rsidRPr="002825C5">
        <w:rPr>
          <w:rFonts w:ascii="Arial Narrow" w:eastAsia="Times New Roman" w:hAnsi="Arial Narrow" w:cs="Times New Roman"/>
          <w:b/>
          <w:bCs/>
          <w:color w:val="000000"/>
          <w:sz w:val="24"/>
          <w:szCs w:val="24"/>
        </w:rPr>
        <w:t>Techniques</w:t>
      </w:r>
      <w:proofErr w:type="gramStart"/>
      <w:r w:rsidRPr="002825C5">
        <w:rPr>
          <w:rFonts w:ascii="Arial Narrow" w:eastAsia="Times New Roman" w:hAnsi="Arial Narrow" w:cs="Times New Roman"/>
          <w:b/>
          <w:bCs/>
          <w:color w:val="000000"/>
          <w:sz w:val="24"/>
          <w:szCs w:val="24"/>
        </w:rPr>
        <w:t>:</w:t>
      </w:r>
      <w:r w:rsidRPr="002825C5">
        <w:rPr>
          <w:rFonts w:ascii="Arial Narrow" w:eastAsia="Times New Roman" w:hAnsi="Arial Narrow" w:cs="Times New Roman"/>
          <w:color w:val="000000"/>
          <w:sz w:val="24"/>
          <w:szCs w:val="24"/>
        </w:rPr>
        <w:t>JPEG</w:t>
      </w:r>
      <w:proofErr w:type="spellEnd"/>
      <w:proofErr w:type="gramEnd"/>
      <w:r w:rsidRPr="002825C5">
        <w:rPr>
          <w:rFonts w:ascii="Arial Narrow" w:eastAsia="Times New Roman" w:hAnsi="Arial Narrow" w:cs="Times New Roman"/>
          <w:color w:val="000000"/>
          <w:sz w:val="24"/>
          <w:szCs w:val="24"/>
        </w:rPr>
        <w:t xml:space="preserve"> Compression, MPEG Compression, </w:t>
      </w:r>
      <w:proofErr w:type="spellStart"/>
      <w:r w:rsidRPr="002825C5">
        <w:rPr>
          <w:rFonts w:ascii="Arial Narrow" w:eastAsia="Times New Roman" w:hAnsi="Arial Narrow" w:cs="Times New Roman"/>
          <w:color w:val="000000"/>
          <w:sz w:val="24"/>
          <w:szCs w:val="24"/>
        </w:rPr>
        <w:t>DVI.A</w:t>
      </w:r>
      <w:r w:rsidRPr="002825C5">
        <w:rPr>
          <w:rFonts w:ascii="Arial Narrow" w:eastAsia="Times New Roman" w:hAnsi="Arial Narrow" w:cs="Times New Roman"/>
          <w:b/>
          <w:bCs/>
          <w:color w:val="000000"/>
          <w:sz w:val="24"/>
          <w:szCs w:val="24"/>
        </w:rPr>
        <w:t>nimation</w:t>
      </w:r>
      <w:proofErr w:type="spellEnd"/>
      <w:r w:rsidRPr="002825C5">
        <w:rPr>
          <w:rFonts w:ascii="Arial Narrow" w:eastAsia="Times New Roman" w:hAnsi="Arial Narrow" w:cs="Times New Roman"/>
          <w:b/>
          <w:bCs/>
          <w:color w:val="000000"/>
          <w:sz w:val="24"/>
          <w:szCs w:val="24"/>
        </w:rPr>
        <w:t xml:space="preserve">: </w:t>
      </w:r>
      <w:r w:rsidRPr="002825C5">
        <w:rPr>
          <w:rFonts w:ascii="Arial Narrow" w:eastAsia="Times New Roman" w:hAnsi="Arial Narrow" w:cs="Times New Roman"/>
          <w:color w:val="000000"/>
          <w:sz w:val="24"/>
          <w:szCs w:val="24"/>
        </w:rPr>
        <w:t>Introduction to Animation, Principle of Animation, Animation Types, Animation Tools.</w:t>
      </w:r>
    </w:p>
    <w:p w:rsidR="00B80F0E" w:rsidRDefault="00B80F0E"/>
    <w:sectPr w:rsidR="00B80F0E" w:rsidSect="00B80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825C5"/>
    <w:rsid w:val="002825C5"/>
    <w:rsid w:val="00B80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0E"/>
  </w:style>
  <w:style w:type="paragraph" w:styleId="Heading1">
    <w:name w:val="heading 1"/>
    <w:basedOn w:val="Normal"/>
    <w:link w:val="Heading1Char"/>
    <w:uiPriority w:val="9"/>
    <w:qFormat/>
    <w:rsid w:val="002825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5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82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BF00082CEB354F851505B9B2BD2B4A" ma:contentTypeVersion="10" ma:contentTypeDescription="Create a new document." ma:contentTypeScope="" ma:versionID="729abe442ab21b7751a7d4100211f726">
  <xsd:schema xmlns:xsd="http://www.w3.org/2001/XMLSchema" xmlns:xs="http://www.w3.org/2001/XMLSchema" xmlns:p="http://schemas.microsoft.com/office/2006/metadata/properties" xmlns:ns2="e5d9e52d-36e2-4bc1-82af-774c177b5726" xmlns:ns3="dbc3d2d7-fa1e-4b97-8e24-6ae37e59164c" targetNamespace="http://schemas.microsoft.com/office/2006/metadata/properties" ma:root="true" ma:fieldsID="7605f982a1e9e9ab0576de15bd6ec147" ns2:_="" ns3:_="">
    <xsd:import namespace="e5d9e52d-36e2-4bc1-82af-774c177b5726"/>
    <xsd:import namespace="dbc3d2d7-fa1e-4b97-8e24-6ae37e5916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9e52d-36e2-4bc1-82af-774c177b57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c3d2d7-fa1e-4b97-8e24-6ae37e59164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137B07-3E03-4C53-A912-227B833E8FC2}"/>
</file>

<file path=customXml/itemProps2.xml><?xml version="1.0" encoding="utf-8"?>
<ds:datastoreItem xmlns:ds="http://schemas.openxmlformats.org/officeDocument/2006/customXml" ds:itemID="{D54681CA-3EDE-42FF-8CAF-C8C39EAE7B17}"/>
</file>

<file path=customXml/itemProps3.xml><?xml version="1.0" encoding="utf-8"?>
<ds:datastoreItem xmlns:ds="http://schemas.openxmlformats.org/officeDocument/2006/customXml" ds:itemID="{F916F0FC-168E-487C-9C5E-4F247734E93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</dc:creator>
  <cp:keywords/>
  <dc:description/>
  <cp:lastModifiedBy>Narender</cp:lastModifiedBy>
  <cp:revision>2</cp:revision>
  <dcterms:created xsi:type="dcterms:W3CDTF">2021-02-05T06:18:00Z</dcterms:created>
  <dcterms:modified xsi:type="dcterms:W3CDTF">2021-02-05T06:23:00Z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0x01010075BF00082CEB354F851505B9B2BD2B4A</vt:lpwstr>
  </property>
</Properties>
</file>