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2070" w:header="720" w:footer="720"/>
          <w:pgNumType w:start="1"/>
        </w:sectPr>
      </w:pPr>
      <w:bookmarkStart w:colFirst="0" w:colLast="0" w:name="_rbyc56w8vxa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ENTERTAINMENT INDUSTRY ANALYTICS DASHBOARD</w:t>
      </w:r>
      <w:r w:rsidDel="00000000" w:rsidR="00000000" w:rsidRPr="00000000">
        <w:rPr>
          <w:rtl w:val="0"/>
        </w:rPr>
      </w:r>
    </w:p>
    <w:p w:rsidR="00000000" w:rsidDel="00000000" w:rsidP="00000000" w:rsidRDefault="00000000" w:rsidRPr="00000000" w14:paraId="00000002">
      <w:pPr>
        <w:ind w:left="-1440" w:right="-2070" w:firstLine="0"/>
        <w:jc w:val="center"/>
        <w:rPr>
          <w:b w:val="1"/>
          <w:bCs w:val="1"/>
          <w:sz w:val="64"/>
          <w:szCs w:val="64"/>
        </w:rPr>
      </w:pPr>
      <w:r w:rsidDel="00000000" w:rsidR="00000000" w:rsidRPr="00000000">
        <w:rPr>
          <w:b w:val="1"/>
          <w:bCs w:val="1"/>
          <w:sz w:val="64"/>
          <w:szCs w:val="64"/>
          <w:rtl w:val="0"/>
        </w:rPr>
        <w:t xml:space="preserve">ENTERTAINMENT INDUSTRY ANALYTICS DASHBOARD</w:t>
      </w:r>
    </w:p>
    <w:p w:rsidR="00000000" w:rsidDel="00000000" w:rsidP="00000000" w:rsidRDefault="00000000" w:rsidRPr="00000000" w14:paraId="00000003">
      <w:pPr>
        <w:ind w:left="-1440" w:right="-2070" w:hanging="720"/>
        <w:jc w:val="center"/>
        <w:rPr>
          <w:sz w:val="64"/>
          <w:szCs w:val="64"/>
        </w:rPr>
      </w:pPr>
      <w:r w:rsidDel="00000000" w:rsidR="00000000" w:rsidRPr="00000000">
        <w:rPr>
          <w:rtl w:val="0"/>
        </w:rPr>
      </w:r>
    </w:p>
    <w:p w:rsidR="00000000" w:rsidDel="00000000" w:rsidP="00000000" w:rsidRDefault="00000000" w:rsidRPr="00000000" w14:paraId="00000004">
      <w:pPr>
        <w:ind w:left="-1440" w:right="-2070" w:hanging="720"/>
        <w:jc w:val="center"/>
        <w:rPr>
          <w:i w:val="1"/>
          <w:iCs w:val="1"/>
          <w:sz w:val="32"/>
          <w:szCs w:val="32"/>
        </w:rPr>
      </w:pPr>
      <w:r w:rsidDel="00000000" w:rsidR="00000000" w:rsidRPr="00000000">
        <w:rPr>
          <w:i w:val="1"/>
          <w:iCs w:val="1"/>
          <w:sz w:val="32"/>
          <w:szCs w:val="32"/>
          <w:rtl w:val="0"/>
        </w:rPr>
        <w:t xml:space="preserve">Analysis of Movie Revenue,Ratings and Genre Trends(1990-2023)</w:t>
      </w:r>
    </w:p>
    <w:p w:rsidR="00000000" w:rsidDel="00000000" w:rsidP="00000000" w:rsidRDefault="00000000" w:rsidRPr="00000000" w14:paraId="00000005">
      <w:pPr>
        <w:ind w:left="-1440" w:right="-2070" w:hanging="720"/>
        <w:jc w:val="center"/>
        <w:rPr>
          <w:sz w:val="32"/>
          <w:szCs w:val="32"/>
        </w:rPr>
      </w:pPr>
      <w:r w:rsidDel="00000000" w:rsidR="00000000" w:rsidRPr="00000000">
        <w:rPr>
          <w:i w:val="1"/>
          <w:iCs w:val="1"/>
          <w:sz w:val="32"/>
          <w:szCs w:val="32"/>
          <w:rtl w:val="0"/>
        </w:rPr>
        <w:tab/>
        <w:tab/>
      </w:r>
      <w:r w:rsidDel="00000000" w:rsidR="00000000" w:rsidRPr="00000000">
        <w:rPr>
          <w:sz w:val="32"/>
          <w:szCs w:val="32"/>
          <w:rtl w:val="0"/>
        </w:rPr>
        <w:tab/>
      </w:r>
    </w:p>
    <w:p w:rsidR="00000000" w:rsidDel="00000000" w:rsidP="00000000" w:rsidRDefault="00000000" w:rsidRPr="00000000" w14:paraId="00000006">
      <w:pPr>
        <w:ind w:left="-1440" w:right="-2070" w:hanging="720"/>
        <w:jc w:val="center"/>
        <w:rPr>
          <w:b w:val="1"/>
          <w:bCs w:val="1"/>
          <w:sz w:val="32"/>
          <w:szCs w:val="32"/>
        </w:rPr>
      </w:pPr>
      <w:r w:rsidDel="00000000" w:rsidR="00000000" w:rsidRPr="00000000">
        <w:rPr>
          <w:rtl w:val="0"/>
        </w:rPr>
      </w:r>
    </w:p>
    <w:p w:rsidR="00000000" w:rsidDel="00000000" w:rsidP="00000000" w:rsidRDefault="00000000" w:rsidRPr="00000000" w14:paraId="00000007">
      <w:pPr>
        <w:ind w:left="-1440" w:right="-2070" w:hanging="720"/>
        <w:jc w:val="center"/>
        <w:rPr>
          <w:b w:val="1"/>
          <w:bCs w:val="1"/>
          <w:sz w:val="28"/>
          <w:szCs w:val="28"/>
        </w:rPr>
      </w:pPr>
      <w:r w:rsidDel="00000000" w:rsidR="00000000" w:rsidRPr="00000000">
        <w:rPr>
          <w:b w:val="1"/>
          <w:bCs w:val="1"/>
          <w:sz w:val="28"/>
          <w:szCs w:val="28"/>
          <w:rtl w:val="0"/>
        </w:rPr>
        <w:t xml:space="preserve">Submitted By- Harsh Narain</w:t>
      </w:r>
    </w:p>
    <w:p w:rsidR="00000000" w:rsidDel="00000000" w:rsidP="00000000" w:rsidRDefault="00000000" w:rsidRPr="00000000" w14:paraId="00000008">
      <w:pPr>
        <w:ind w:left="-1440" w:right="-2070" w:hanging="720"/>
        <w:jc w:val="center"/>
        <w:rPr>
          <w:sz w:val="24"/>
          <w:szCs w:val="24"/>
        </w:rPr>
      </w:pPr>
      <w:r w:rsidDel="00000000" w:rsidR="00000000" w:rsidRPr="00000000">
        <w:rPr>
          <w:sz w:val="24"/>
          <w:szCs w:val="24"/>
          <w:rtl w:val="0"/>
        </w:rPr>
        <w:t xml:space="preserve">Batch- Almax-prox-55</w:t>
      </w:r>
    </w:p>
    <w:p w:rsidR="00000000" w:rsidDel="00000000" w:rsidP="00000000" w:rsidRDefault="00000000" w:rsidRPr="00000000" w14:paraId="00000009">
      <w:pPr>
        <w:ind w:left="-1440" w:right="-2070" w:hanging="720"/>
        <w:jc w:val="center"/>
        <w:rPr>
          <w:sz w:val="24"/>
          <w:szCs w:val="24"/>
        </w:rPr>
      </w:pPr>
      <w:r w:rsidDel="00000000" w:rsidR="00000000" w:rsidRPr="00000000">
        <w:rPr>
          <w:sz w:val="24"/>
          <w:szCs w:val="24"/>
          <w:rtl w:val="0"/>
        </w:rPr>
        <w:t xml:space="preserve">Dataset: </w:t>
      </w:r>
      <w:hyperlink r:id="rId6">
        <w:r w:rsidDel="00000000" w:rsidR="00000000" w:rsidRPr="00000000">
          <w:rPr>
            <w:color w:val="0000ee"/>
            <w:sz w:val="24"/>
            <w:szCs w:val="24"/>
            <w:u w:val="single"/>
            <w:rtl w:val="0"/>
          </w:rPr>
          <w:t xml:space="preserve">Movie_Production_Details.xlsx</w:t>
        </w:r>
      </w:hyperlink>
      <w:r w:rsidDel="00000000" w:rsidR="00000000" w:rsidRPr="00000000">
        <w:rPr>
          <w:sz w:val="24"/>
          <w:szCs w:val="24"/>
          <w:rtl w:val="0"/>
        </w:rPr>
        <w:t xml:space="preserve">,</w:t>
      </w:r>
      <w:hyperlink r:id="rId7">
        <w:r w:rsidDel="00000000" w:rsidR="00000000" w:rsidRPr="00000000">
          <w:rPr>
            <w:color w:val="0000ee"/>
            <w:sz w:val="24"/>
            <w:szCs w:val="24"/>
            <w:u w:val="single"/>
            <w:rtl w:val="0"/>
          </w:rPr>
          <w:t xml:space="preserve">Movie_Revenue_and_Ratings.xlsx</w:t>
        </w:r>
      </w:hyperlink>
      <w:r w:rsidDel="00000000" w:rsidR="00000000" w:rsidRPr="00000000">
        <w:rPr>
          <w:rtl w:val="0"/>
        </w:rPr>
      </w:r>
    </w:p>
    <w:p w:rsidR="00000000" w:rsidDel="00000000" w:rsidP="00000000" w:rsidRDefault="00000000" w:rsidRPr="00000000" w14:paraId="0000000A">
      <w:pPr>
        <w:ind w:left="-720" w:right="-630" w:firstLine="0"/>
        <w:rPr>
          <w:sz w:val="24"/>
          <w:szCs w:val="24"/>
        </w:rPr>
      </w:pPr>
      <w:r w:rsidDel="00000000" w:rsidR="00000000" w:rsidRPr="00000000">
        <w:rPr>
          <w:rtl w:val="0"/>
        </w:rPr>
      </w:r>
    </w:p>
    <w:p w:rsidR="00000000" w:rsidDel="00000000" w:rsidP="00000000" w:rsidRDefault="00000000" w:rsidRPr="00000000" w14:paraId="0000000B">
      <w:pPr>
        <w:ind w:left="-720" w:right="-630" w:firstLine="0"/>
        <w:rPr>
          <w:sz w:val="24"/>
          <w:szCs w:val="24"/>
        </w:rPr>
      </w:pPr>
      <w:r w:rsidDel="00000000" w:rsidR="00000000" w:rsidRPr="00000000">
        <w:rPr>
          <w:rtl w:val="0"/>
        </w:rPr>
      </w:r>
    </w:p>
    <w:p w:rsidR="00000000" w:rsidDel="00000000" w:rsidP="00000000" w:rsidRDefault="00000000" w:rsidRPr="00000000" w14:paraId="0000000C">
      <w:pPr>
        <w:pStyle w:val="Heading2"/>
        <w:ind w:left="-720" w:right="-630" w:firstLine="0"/>
        <w:rPr>
          <w:b w:val="1"/>
          <w:bCs w:val="1"/>
        </w:rPr>
      </w:pPr>
      <w:bookmarkStart w:colFirst="0" w:colLast="0" w:name="_g7k2knlm6ycb" w:id="1"/>
      <w:bookmarkEnd w:id="1"/>
      <w:r w:rsidDel="00000000" w:rsidR="00000000" w:rsidRPr="00000000">
        <w:rPr>
          <w:b w:val="1"/>
          <w:bCs w:val="1"/>
          <w:rtl w:val="0"/>
        </w:rPr>
        <w:t xml:space="preserve">SECTION 1: Project Overview</w:t>
      </w:r>
    </w:p>
    <w:p w:rsidR="00000000" w:rsidDel="00000000" w:rsidP="00000000" w:rsidRDefault="00000000" w:rsidRPr="00000000" w14:paraId="0000000D">
      <w:pPr>
        <w:pStyle w:val="Heading3"/>
        <w:keepNext w:val="0"/>
        <w:keepLines w:val="0"/>
        <w:spacing w:before="280" w:lineRule="auto"/>
        <w:ind w:left="-720" w:right="-630" w:firstLine="0"/>
        <w:rPr>
          <w:b w:val="1"/>
          <w:bCs w:val="1"/>
          <w:color w:val="000000"/>
        </w:rPr>
      </w:pPr>
      <w:bookmarkStart w:colFirst="0" w:colLast="0" w:name="_4n90syxb9cnt" w:id="2"/>
      <w:bookmarkEnd w:id="2"/>
      <w:r w:rsidDel="00000000" w:rsidR="00000000" w:rsidRPr="00000000">
        <w:rPr>
          <w:b w:val="1"/>
          <w:bCs w:val="1"/>
          <w:color w:val="000000"/>
          <w:rtl w:val="0"/>
        </w:rPr>
        <w:t xml:space="preserve">1.1 Business Context</w:t>
      </w:r>
    </w:p>
    <w:p w:rsidR="00000000" w:rsidDel="00000000" w:rsidP="00000000" w:rsidRDefault="00000000" w:rsidRPr="00000000" w14:paraId="0000000E">
      <w:pPr>
        <w:spacing w:after="240" w:before="240" w:lineRule="auto"/>
        <w:ind w:right="-630"/>
        <w:rPr/>
      </w:pPr>
      <w:r w:rsidDel="00000000" w:rsidR="00000000" w:rsidRPr="00000000">
        <w:rPr>
          <w:rtl w:val="0"/>
        </w:rPr>
        <w:t xml:space="preserve">The movie industry invests millions of dollars into each film, but not every movie becomes a hit. Studios want to understand </w:t>
      </w:r>
      <w:r w:rsidDel="00000000" w:rsidR="00000000" w:rsidRPr="00000000">
        <w:rPr>
          <w:b w:val="1"/>
          <w:bCs w:val="1"/>
          <w:rtl w:val="0"/>
        </w:rPr>
        <w:t xml:space="preserve">which kinds of movies are most profitable</w:t>
      </w:r>
      <w:r w:rsidDel="00000000" w:rsidR="00000000" w:rsidRPr="00000000">
        <w:rPr>
          <w:rtl w:val="0"/>
        </w:rPr>
        <w:t xml:space="preserve">, how </w:t>
      </w:r>
      <w:r w:rsidDel="00000000" w:rsidR="00000000" w:rsidRPr="00000000">
        <w:rPr>
          <w:b w:val="1"/>
          <w:bCs w:val="1"/>
          <w:rtl w:val="0"/>
        </w:rPr>
        <w:t xml:space="preserve">budget and revenue</w:t>
      </w:r>
      <w:r w:rsidDel="00000000" w:rsidR="00000000" w:rsidRPr="00000000">
        <w:rPr>
          <w:rtl w:val="0"/>
        </w:rPr>
        <w:t xml:space="preserve"> relate, and how </w:t>
      </w:r>
      <w:r w:rsidDel="00000000" w:rsidR="00000000" w:rsidRPr="00000000">
        <w:rPr>
          <w:b w:val="1"/>
          <w:bCs w:val="1"/>
          <w:rtl w:val="0"/>
        </w:rPr>
        <w:t xml:space="preserve">audience ratings</w:t>
      </w:r>
      <w:r w:rsidDel="00000000" w:rsidR="00000000" w:rsidRPr="00000000">
        <w:rPr>
          <w:rtl w:val="0"/>
        </w:rPr>
        <w:t xml:space="preserve"> vary across genres, languages, and age certifications.</w:t>
      </w:r>
    </w:p>
    <w:p w:rsidR="00000000" w:rsidDel="00000000" w:rsidP="00000000" w:rsidRDefault="00000000" w:rsidRPr="00000000" w14:paraId="0000000F">
      <w:pPr>
        <w:spacing w:after="240" w:before="240" w:lineRule="auto"/>
        <w:ind w:right="-630"/>
        <w:rPr/>
      </w:pPr>
      <w:r w:rsidDel="00000000" w:rsidR="00000000" w:rsidRPr="00000000">
        <w:rPr>
          <w:rtl w:val="0"/>
        </w:rPr>
        <w:t xml:space="preserve">In this project, I worked as a data analyst at </w:t>
      </w:r>
      <w:r w:rsidDel="00000000" w:rsidR="00000000" w:rsidRPr="00000000">
        <w:rPr>
          <w:i w:val="1"/>
          <w:iCs w:val="1"/>
          <w:rtl w:val="0"/>
        </w:rPr>
        <w:t xml:space="preserve">BigScreen Insights</w:t>
      </w:r>
      <w:r w:rsidDel="00000000" w:rsidR="00000000" w:rsidRPr="00000000">
        <w:rPr>
          <w:rtl w:val="0"/>
        </w:rPr>
        <w:t xml:space="preserve">, using two datasets – </w:t>
      </w:r>
      <w:r w:rsidDel="00000000" w:rsidR="00000000" w:rsidRPr="00000000">
        <w:rPr>
          <w:b w:val="1"/>
          <w:bCs w:val="1"/>
          <w:rtl w:val="0"/>
        </w:rPr>
        <w:t xml:space="preserve">Movie Production Details</w:t>
      </w:r>
      <w:r w:rsidDel="00000000" w:rsidR="00000000" w:rsidRPr="00000000">
        <w:rPr>
          <w:rtl w:val="0"/>
        </w:rPr>
        <w:t xml:space="preserve"> and </w:t>
      </w:r>
      <w:r w:rsidDel="00000000" w:rsidR="00000000" w:rsidRPr="00000000">
        <w:rPr>
          <w:b w:val="1"/>
          <w:bCs w:val="1"/>
          <w:rtl w:val="0"/>
        </w:rPr>
        <w:t xml:space="preserve">Movie Revenue &amp; Ratings</w:t>
      </w:r>
      <w:r w:rsidDel="00000000" w:rsidR="00000000" w:rsidRPr="00000000">
        <w:rPr>
          <w:rtl w:val="0"/>
        </w:rPr>
        <w:t xml:space="preserve"> – to explore both </w:t>
      </w:r>
      <w:r w:rsidDel="00000000" w:rsidR="00000000" w:rsidRPr="00000000">
        <w:rPr>
          <w:b w:val="1"/>
          <w:bCs w:val="1"/>
          <w:rtl w:val="0"/>
        </w:rPr>
        <w:t xml:space="preserve">financial performance and audience behaviour</w:t>
      </w:r>
      <w:r w:rsidDel="00000000" w:rsidR="00000000" w:rsidRPr="00000000">
        <w:rPr>
          <w:rtl w:val="0"/>
        </w:rPr>
        <w:t xml:space="preserve"> for films released between </w:t>
      </w:r>
      <w:r w:rsidDel="00000000" w:rsidR="00000000" w:rsidRPr="00000000">
        <w:rPr>
          <w:b w:val="1"/>
          <w:bCs w:val="1"/>
          <w:rtl w:val="0"/>
        </w:rPr>
        <w:t xml:space="preserve">1990 and 2023</w:t>
      </w:r>
      <w:r w:rsidDel="00000000" w:rsidR="00000000" w:rsidRPr="00000000">
        <w:rPr>
          <w:rtl w:val="0"/>
        </w:rPr>
        <w:t xml:space="preserve">.</w:t>
      </w:r>
    </w:p>
    <w:p w:rsidR="00000000" w:rsidDel="00000000" w:rsidP="00000000" w:rsidRDefault="00000000" w:rsidRPr="00000000" w14:paraId="00000010">
      <w:pPr>
        <w:pStyle w:val="Heading3"/>
        <w:keepNext w:val="0"/>
        <w:keepLines w:val="0"/>
        <w:spacing w:before="280" w:lineRule="auto"/>
        <w:ind w:left="-720" w:right="-630" w:firstLine="0"/>
        <w:rPr>
          <w:b w:val="1"/>
          <w:bCs w:val="1"/>
          <w:color w:val="000000"/>
          <w:sz w:val="26"/>
          <w:szCs w:val="26"/>
        </w:rPr>
      </w:pPr>
      <w:bookmarkStart w:colFirst="0" w:colLast="0" w:name="_aqz73yh61p7f" w:id="3"/>
      <w:bookmarkEnd w:id="3"/>
      <w:r w:rsidDel="00000000" w:rsidR="00000000" w:rsidRPr="00000000">
        <w:rPr>
          <w:b w:val="1"/>
          <w:bCs w:val="1"/>
          <w:color w:val="000000"/>
          <w:rtl w:val="0"/>
        </w:rPr>
        <w:t xml:space="preserve">1.2 Objective</w:t>
      </w:r>
      <w:r w:rsidDel="00000000" w:rsidR="00000000" w:rsidRPr="00000000">
        <w:rPr>
          <w:rtl w:val="0"/>
        </w:rPr>
      </w:r>
    </w:p>
    <w:p w:rsidR="00000000" w:rsidDel="00000000" w:rsidP="00000000" w:rsidRDefault="00000000" w:rsidRPr="00000000" w14:paraId="00000011">
      <w:pPr>
        <w:spacing w:after="240" w:before="240" w:lineRule="auto"/>
        <w:ind w:right="-630"/>
        <w:rPr/>
      </w:pPr>
      <w:r w:rsidDel="00000000" w:rsidR="00000000" w:rsidRPr="00000000">
        <w:rPr>
          <w:rtl w:val="0"/>
        </w:rPr>
        <w:t xml:space="preserve">The objective of this project is to:</w:t>
      </w:r>
    </w:p>
    <w:p w:rsidR="00000000" w:rsidDel="00000000" w:rsidP="00000000" w:rsidRDefault="00000000" w:rsidRPr="00000000" w14:paraId="00000012">
      <w:pPr>
        <w:numPr>
          <w:ilvl w:val="0"/>
          <w:numId w:val="3"/>
        </w:numPr>
        <w:spacing w:after="0" w:afterAutospacing="0" w:before="240" w:lineRule="auto"/>
        <w:ind w:left="720" w:right="-630" w:hanging="360"/>
      </w:pPr>
      <w:r w:rsidDel="00000000" w:rsidR="00000000" w:rsidRPr="00000000">
        <w:rPr>
          <w:rtl w:val="0"/>
        </w:rPr>
        <w:t xml:space="preserve">Clean and merge the two movie datasets in Power BI.</w:t>
        <w:br w:type="textWrapping"/>
      </w:r>
    </w:p>
    <w:p w:rsidR="00000000" w:rsidDel="00000000" w:rsidP="00000000" w:rsidRDefault="00000000" w:rsidRPr="00000000" w14:paraId="00000013">
      <w:pPr>
        <w:numPr>
          <w:ilvl w:val="0"/>
          <w:numId w:val="3"/>
        </w:numPr>
        <w:spacing w:after="0" w:afterAutospacing="0" w:before="0" w:beforeAutospacing="0" w:lineRule="auto"/>
        <w:ind w:left="720" w:right="-630" w:hanging="360"/>
      </w:pPr>
      <w:r w:rsidDel="00000000" w:rsidR="00000000" w:rsidRPr="00000000">
        <w:rPr>
          <w:rtl w:val="0"/>
        </w:rPr>
        <w:t xml:space="preserve">Build calculated columns and DAX measures for </w:t>
      </w:r>
      <w:r w:rsidDel="00000000" w:rsidR="00000000" w:rsidRPr="00000000">
        <w:rPr>
          <w:b w:val="1"/>
          <w:bCs w:val="1"/>
          <w:rtl w:val="0"/>
        </w:rPr>
        <w:t xml:space="preserve">profit, ROI, genre performance and trend </w:t>
      </w:r>
      <w:r w:rsidDel="00000000" w:rsidR="00000000" w:rsidRPr="00000000">
        <w:rPr>
          <w:rtl w:val="0"/>
        </w:rPr>
        <w:t xml:space="preserve">analysis.</w:t>
        <w:br w:type="textWrapping"/>
      </w:r>
    </w:p>
    <w:p w:rsidR="00000000" w:rsidDel="00000000" w:rsidP="00000000" w:rsidRDefault="00000000" w:rsidRPr="00000000" w14:paraId="00000014">
      <w:pPr>
        <w:numPr>
          <w:ilvl w:val="0"/>
          <w:numId w:val="3"/>
        </w:numPr>
        <w:spacing w:after="0" w:afterAutospacing="0" w:before="0" w:beforeAutospacing="0" w:lineRule="auto"/>
        <w:ind w:left="720" w:right="-630" w:hanging="360"/>
        <w:rPr>
          <w:b w:val="1"/>
          <w:bCs w:val="1"/>
          <w:sz w:val="20"/>
          <w:szCs w:val="20"/>
        </w:rPr>
      </w:pPr>
      <w:r w:rsidDel="00000000" w:rsidR="00000000" w:rsidRPr="00000000">
        <w:rPr>
          <w:rtl w:val="0"/>
        </w:rPr>
        <w:t xml:space="preserve">Design an interactive, </w:t>
      </w:r>
      <w:r w:rsidDel="00000000" w:rsidR="00000000" w:rsidRPr="00000000">
        <w:rPr>
          <w:b w:val="1"/>
          <w:bCs w:val="1"/>
          <w:rtl w:val="0"/>
        </w:rPr>
        <w:t xml:space="preserve">multi-page Power BI dashboard</w:t>
      </w:r>
      <w:r w:rsidDel="00000000" w:rsidR="00000000" w:rsidRPr="00000000">
        <w:rPr>
          <w:rtl w:val="0"/>
        </w:rPr>
        <w:t xml:space="preserve"> with:</w:t>
      </w:r>
      <w:r w:rsidDel="00000000" w:rsidR="00000000" w:rsidRPr="00000000">
        <w:rPr>
          <w:b w:val="1"/>
          <w:bCs w:val="1"/>
          <w:sz w:val="20"/>
          <w:szCs w:val="20"/>
          <w:rtl w:val="0"/>
        </w:rPr>
        <w:br w:type="textWrapping"/>
      </w:r>
    </w:p>
    <w:p w:rsidR="00000000" w:rsidDel="00000000" w:rsidP="00000000" w:rsidRDefault="00000000" w:rsidRPr="00000000" w14:paraId="00000015">
      <w:pPr>
        <w:numPr>
          <w:ilvl w:val="1"/>
          <w:numId w:val="3"/>
        </w:numPr>
        <w:spacing w:after="0" w:afterAutospacing="0" w:before="0" w:beforeAutospacing="0" w:lineRule="auto"/>
        <w:ind w:left="1440" w:right="-630" w:hanging="360"/>
      </w:pPr>
      <w:r w:rsidDel="00000000" w:rsidR="00000000" w:rsidRPr="00000000">
        <w:rPr>
          <w:rtl w:val="0"/>
        </w:rPr>
        <w:t xml:space="preserve">Financial Analysis page</w:t>
      </w:r>
    </w:p>
    <w:p w:rsidR="00000000" w:rsidDel="00000000" w:rsidP="00000000" w:rsidRDefault="00000000" w:rsidRPr="00000000" w14:paraId="00000016">
      <w:pPr>
        <w:numPr>
          <w:ilvl w:val="1"/>
          <w:numId w:val="3"/>
        </w:numPr>
        <w:spacing w:after="0" w:afterAutospacing="0" w:before="0" w:beforeAutospacing="0" w:lineRule="auto"/>
        <w:ind w:left="1440" w:right="-630" w:hanging="360"/>
      </w:pPr>
      <w:r w:rsidDel="00000000" w:rsidR="00000000" w:rsidRPr="00000000">
        <w:rPr>
          <w:rtl w:val="0"/>
        </w:rPr>
        <w:t xml:space="preserve">Audience Rating page</w:t>
      </w:r>
    </w:p>
    <w:p w:rsidR="00000000" w:rsidDel="00000000" w:rsidP="00000000" w:rsidRDefault="00000000" w:rsidRPr="00000000" w14:paraId="00000017">
      <w:pPr>
        <w:numPr>
          <w:ilvl w:val="1"/>
          <w:numId w:val="3"/>
        </w:numPr>
        <w:spacing w:after="0" w:afterAutospacing="0" w:before="0" w:beforeAutospacing="0" w:lineRule="auto"/>
        <w:ind w:left="1440" w:right="-630" w:hanging="360"/>
      </w:pPr>
      <w:r w:rsidDel="00000000" w:rsidR="00000000" w:rsidRPr="00000000">
        <w:rPr>
          <w:rtl w:val="0"/>
        </w:rPr>
        <w:t xml:space="preserve">Genre Analysis page</w:t>
      </w:r>
    </w:p>
    <w:p w:rsidR="00000000" w:rsidDel="00000000" w:rsidP="00000000" w:rsidRDefault="00000000" w:rsidRPr="00000000" w14:paraId="00000018">
      <w:pPr>
        <w:numPr>
          <w:ilvl w:val="1"/>
          <w:numId w:val="3"/>
        </w:numPr>
        <w:spacing w:after="0" w:afterAutospacing="0" w:before="0" w:beforeAutospacing="0" w:lineRule="auto"/>
        <w:ind w:left="1440" w:right="-630" w:hanging="360"/>
      </w:pPr>
      <w:r w:rsidDel="00000000" w:rsidR="00000000" w:rsidRPr="00000000">
        <w:rPr>
          <w:rtl w:val="0"/>
        </w:rPr>
        <w:t xml:space="preserve">Side-by-side Movie Comparison page</w:t>
        <w:br w:type="textWrapping"/>
      </w:r>
    </w:p>
    <w:p w:rsidR="00000000" w:rsidDel="00000000" w:rsidP="00000000" w:rsidRDefault="00000000" w:rsidRPr="00000000" w14:paraId="00000019">
      <w:pPr>
        <w:numPr>
          <w:ilvl w:val="0"/>
          <w:numId w:val="3"/>
        </w:numPr>
        <w:spacing w:after="240" w:before="0" w:beforeAutospacing="0" w:lineRule="auto"/>
        <w:ind w:left="720" w:right="-630" w:hanging="360"/>
      </w:pPr>
      <w:r w:rsidDel="00000000" w:rsidR="00000000" w:rsidRPr="00000000">
        <w:rPr>
          <w:rtl w:val="0"/>
        </w:rPr>
        <w:t xml:space="preserve">Answer the analytical questions given in the assignment (Q1–Q24) and summarise </w:t>
      </w:r>
      <w:r w:rsidDel="00000000" w:rsidR="00000000" w:rsidRPr="00000000">
        <w:rPr>
          <w:b w:val="1"/>
          <w:bCs w:val="1"/>
          <w:rtl w:val="0"/>
        </w:rPr>
        <w:t xml:space="preserve">which genres, directors and strategies</w:t>
      </w:r>
      <w:r w:rsidDel="00000000" w:rsidR="00000000" w:rsidRPr="00000000">
        <w:rPr>
          <w:rtl w:val="0"/>
        </w:rPr>
        <w:t xml:space="preserve"> are most successful.</w:t>
      </w:r>
    </w:p>
    <w:p w:rsidR="00000000" w:rsidDel="00000000" w:rsidP="00000000" w:rsidRDefault="00000000" w:rsidRPr="00000000" w14:paraId="0000001A">
      <w:pPr>
        <w:spacing w:after="240" w:before="240" w:lineRule="auto"/>
        <w:ind w:right="-630"/>
        <w:rPr/>
      </w:pPr>
      <w:r w:rsidDel="00000000" w:rsidR="00000000" w:rsidRPr="00000000">
        <w:rPr>
          <w:rtl w:val="0"/>
        </w:rPr>
      </w:r>
    </w:p>
    <w:p w:rsidR="00000000" w:rsidDel="00000000" w:rsidP="00000000" w:rsidRDefault="00000000" w:rsidRPr="00000000" w14:paraId="0000001B">
      <w:pPr>
        <w:spacing w:after="240" w:before="240" w:lineRule="auto"/>
        <w:ind w:right="-630"/>
        <w:rPr/>
      </w:pPr>
      <w:r w:rsidDel="00000000" w:rsidR="00000000" w:rsidRPr="00000000">
        <w:rPr>
          <w:rtl w:val="0"/>
        </w:rPr>
      </w:r>
    </w:p>
    <w:p w:rsidR="00000000" w:rsidDel="00000000" w:rsidP="00000000" w:rsidRDefault="00000000" w:rsidRPr="00000000" w14:paraId="0000001C">
      <w:pPr>
        <w:pStyle w:val="Heading2"/>
        <w:spacing w:after="240" w:before="240" w:lineRule="auto"/>
        <w:ind w:left="-720" w:right="-630" w:firstLine="0"/>
        <w:rPr>
          <w:b w:val="1"/>
          <w:bCs w:val="1"/>
        </w:rPr>
      </w:pPr>
      <w:bookmarkStart w:colFirst="0" w:colLast="0" w:name="_20yxpvil2w7n" w:id="4"/>
      <w:bookmarkEnd w:id="4"/>
      <w:r w:rsidDel="00000000" w:rsidR="00000000" w:rsidRPr="00000000">
        <w:rPr>
          <w:b w:val="1"/>
          <w:bCs w:val="1"/>
          <w:rtl w:val="0"/>
        </w:rPr>
        <w:t xml:space="preserve">SECTION 2- Data Preparation</w:t>
      </w:r>
    </w:p>
    <w:p w:rsidR="00000000" w:rsidDel="00000000" w:rsidP="00000000" w:rsidRDefault="00000000" w:rsidRPr="00000000" w14:paraId="0000001D">
      <w:pPr>
        <w:pStyle w:val="Heading4"/>
        <w:rPr/>
      </w:pPr>
      <w:bookmarkStart w:colFirst="0" w:colLast="0" w:name="_hdr76r81zsms" w:id="5"/>
      <w:bookmarkEnd w:id="5"/>
      <w:r w:rsidDel="00000000" w:rsidR="00000000" w:rsidRPr="00000000">
        <w:rPr>
          <w:rtl w:val="0"/>
        </w:rPr>
        <w:t xml:space="preserve">Power BI LINK: </w:t>
      </w:r>
      <w:hyperlink r:id="rId8">
        <w:r w:rsidDel="00000000" w:rsidR="00000000" w:rsidRPr="00000000">
          <w:rPr>
            <w:color w:val="1155cc"/>
            <w:u w:val="single"/>
            <w:rtl w:val="0"/>
          </w:rPr>
          <w:t xml:space="preserve">https://drive.google.com/file/d/1Wl284aMYW8WbueW-Q5MsTmus3CcZAxY0/view?usp=sharing</w:t>
        </w:r>
      </w:hyperlink>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ind w:left="-720" w:right="-630" w:firstLine="0"/>
        <w:rPr>
          <w:b w:val="1"/>
          <w:bCs w:val="1"/>
          <w:color w:val="000000"/>
        </w:rPr>
      </w:pPr>
      <w:bookmarkStart w:colFirst="0" w:colLast="0" w:name="_a7txcl5pickq" w:id="6"/>
      <w:bookmarkEnd w:id="6"/>
      <w:r w:rsidDel="00000000" w:rsidR="00000000" w:rsidRPr="00000000">
        <w:rPr>
          <w:b w:val="1"/>
          <w:bCs w:val="1"/>
          <w:color w:val="000000"/>
          <w:rtl w:val="0"/>
        </w:rPr>
        <w:t xml:space="preserve">2.1 Data Import and Model</w:t>
      </w:r>
    </w:p>
    <w:p w:rsidR="00000000" w:rsidDel="00000000" w:rsidP="00000000" w:rsidRDefault="00000000" w:rsidRPr="00000000" w14:paraId="0000001F">
      <w:pPr>
        <w:numPr>
          <w:ilvl w:val="0"/>
          <w:numId w:val="2"/>
        </w:numPr>
        <w:spacing w:after="0" w:afterAutospacing="0" w:before="240" w:lineRule="auto"/>
        <w:ind w:left="720" w:right="-630" w:hanging="360"/>
      </w:pPr>
      <w:r w:rsidDel="00000000" w:rsidR="00000000" w:rsidRPr="00000000">
        <w:rPr>
          <w:rtl w:val="0"/>
        </w:rPr>
        <w:t xml:space="preserve">Imported both Excel files into </w:t>
      </w:r>
      <w:r w:rsidDel="00000000" w:rsidR="00000000" w:rsidRPr="00000000">
        <w:rPr>
          <w:b w:val="1"/>
          <w:bCs w:val="1"/>
          <w:rtl w:val="0"/>
        </w:rPr>
        <w:t xml:space="preserve">Power BI Desktop</w:t>
      </w:r>
      <w:r w:rsidDel="00000000" w:rsidR="00000000" w:rsidRPr="00000000">
        <w:rPr>
          <w:rtl w:val="0"/>
        </w:rPr>
        <w:t xml:space="preserve">.</w:t>
        <w:br w:type="textWrapping"/>
      </w:r>
    </w:p>
    <w:p w:rsidR="00000000" w:rsidDel="00000000" w:rsidP="00000000" w:rsidRDefault="00000000" w:rsidRPr="00000000" w14:paraId="00000020">
      <w:pPr>
        <w:numPr>
          <w:ilvl w:val="0"/>
          <w:numId w:val="2"/>
        </w:numPr>
        <w:spacing w:after="0" w:afterAutospacing="0" w:before="0" w:beforeAutospacing="0" w:lineRule="auto"/>
        <w:ind w:left="720" w:right="-630" w:hanging="360"/>
        <w:rPr>
          <w:b w:val="1"/>
          <w:bCs w:val="1"/>
        </w:rPr>
      </w:pPr>
      <w:r w:rsidDel="00000000" w:rsidR="00000000" w:rsidRPr="00000000">
        <w:rPr>
          <w:rtl w:val="0"/>
        </w:rPr>
        <w:t xml:space="preserve">Used </w:t>
      </w:r>
      <w:r w:rsidDel="00000000" w:rsidR="00000000" w:rsidRPr="00000000">
        <w:rPr>
          <w:b w:val="1"/>
          <w:bCs w:val="1"/>
          <w:rtl w:val="0"/>
        </w:rPr>
        <w:t xml:space="preserve">Movie ID</w:t>
      </w:r>
      <w:r w:rsidDel="00000000" w:rsidR="00000000" w:rsidRPr="00000000">
        <w:rPr>
          <w:rtl w:val="0"/>
        </w:rPr>
        <w:t xml:space="preserve"> as the key to merge the tables into a single fact table called </w:t>
      </w:r>
      <w:r w:rsidDel="00000000" w:rsidR="00000000" w:rsidRPr="00000000">
        <w:rPr>
          <w:rFonts w:ascii="Roboto Mono" w:cs="Roboto Mono" w:eastAsia="Roboto Mono" w:hAnsi="Roboto Mono"/>
          <w:color w:val="188038"/>
          <w:rtl w:val="0"/>
        </w:rPr>
        <w:t xml:space="preserve">Movies_Final</w:t>
      </w:r>
      <w:r w:rsidDel="00000000" w:rsidR="00000000" w:rsidRPr="00000000">
        <w:rPr>
          <w:rtl w:val="0"/>
        </w:rPr>
        <w:t xml:space="preserve">.</w:t>
        <w:br w:type="textWrapping"/>
      </w:r>
    </w:p>
    <w:p w:rsidR="00000000" w:rsidDel="00000000" w:rsidP="00000000" w:rsidRDefault="00000000" w:rsidRPr="00000000" w14:paraId="00000021">
      <w:pPr>
        <w:numPr>
          <w:ilvl w:val="0"/>
          <w:numId w:val="2"/>
        </w:numPr>
        <w:spacing w:after="0" w:afterAutospacing="0" w:before="0" w:beforeAutospacing="0" w:lineRule="auto"/>
        <w:ind w:left="720" w:right="-630" w:hanging="360"/>
      </w:pPr>
      <w:r w:rsidDel="00000000" w:rsidR="00000000" w:rsidRPr="00000000">
        <w:rPr>
          <w:rtl w:val="0"/>
        </w:rPr>
        <w:t xml:space="preserve">Checked data types and changed:</w:t>
        <w:br w:type="textWrapping"/>
      </w:r>
    </w:p>
    <w:p w:rsidR="00000000" w:rsidDel="00000000" w:rsidP="00000000" w:rsidRDefault="00000000" w:rsidRPr="00000000" w14:paraId="00000022">
      <w:pPr>
        <w:numPr>
          <w:ilvl w:val="1"/>
          <w:numId w:val="2"/>
        </w:numPr>
        <w:spacing w:after="0" w:afterAutospacing="0" w:before="0" w:beforeAutospacing="0" w:lineRule="auto"/>
        <w:ind w:left="1440" w:right="-630" w:hanging="360"/>
        <w:rPr>
          <w:b w:val="1"/>
          <w:bCs w:val="1"/>
        </w:rPr>
      </w:pPr>
      <w:r w:rsidDel="00000000" w:rsidR="00000000" w:rsidRPr="00000000">
        <w:rPr>
          <w:rFonts w:ascii="Roboto Mono" w:cs="Roboto Mono" w:eastAsia="Roboto Mono" w:hAnsi="Roboto Mono"/>
          <w:color w:val="188038"/>
          <w:rtl w:val="0"/>
        </w:rPr>
        <w:t xml:space="preserve">Release Year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Runtime (Minutes)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Budget (Millions)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Worldwide Gross (Millions)</w:t>
      </w:r>
      <w:r w:rsidDel="00000000" w:rsidR="00000000" w:rsidRPr="00000000">
        <w:rPr>
          <w:rFonts w:ascii="Arial Unicode MS" w:cs="Arial Unicode MS" w:eastAsia="Arial Unicode MS" w:hAnsi="Arial Unicode MS"/>
          <w:rtl w:val="0"/>
        </w:rPr>
        <w:t xml:space="preserve">, etc. →</w:t>
      </w:r>
      <w:r w:rsidDel="00000000" w:rsidR="00000000" w:rsidRPr="00000000">
        <w:rPr>
          <w:b w:val="1"/>
          <w:bCs w:val="1"/>
          <w:rtl w:val="0"/>
        </w:rPr>
        <w:t xml:space="preserve"> Whole/Decimal Number</w:t>
      </w:r>
      <w:r w:rsidDel="00000000" w:rsidR="00000000" w:rsidRPr="00000000">
        <w:rPr>
          <w:rtl w:val="0"/>
        </w:rPr>
        <w:br w:type="textWrapping"/>
      </w:r>
    </w:p>
    <w:p w:rsidR="00000000" w:rsidDel="00000000" w:rsidP="00000000" w:rsidRDefault="00000000" w:rsidRPr="00000000" w14:paraId="00000023">
      <w:pPr>
        <w:numPr>
          <w:ilvl w:val="1"/>
          <w:numId w:val="2"/>
        </w:numPr>
        <w:spacing w:after="0" w:afterAutospacing="0" w:before="0" w:beforeAutospacing="0" w:lineRule="auto"/>
        <w:ind w:left="1440" w:right="-630" w:hanging="360"/>
        <w:rPr>
          <w:b w:val="1"/>
          <w:bCs w:val="1"/>
        </w:rPr>
      </w:pPr>
      <w:r w:rsidDel="00000000" w:rsidR="00000000" w:rsidRPr="00000000">
        <w:rPr>
          <w:rFonts w:ascii="Roboto Mono" w:cs="Roboto Mono" w:eastAsia="Roboto Mono" w:hAnsi="Roboto Mono"/>
          <w:color w:val="188038"/>
          <w:rtl w:val="0"/>
        </w:rPr>
        <w:t xml:space="preserve">Release Month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Text</w:t>
      </w:r>
      <w:r w:rsidDel="00000000" w:rsidR="00000000" w:rsidRPr="00000000">
        <w:rPr>
          <w:rtl w:val="0"/>
        </w:rPr>
        <w:br w:type="textWrapping"/>
      </w:r>
    </w:p>
    <w:p w:rsidR="00000000" w:rsidDel="00000000" w:rsidP="00000000" w:rsidRDefault="00000000" w:rsidRPr="00000000" w14:paraId="00000024">
      <w:pPr>
        <w:numPr>
          <w:ilvl w:val="1"/>
          <w:numId w:val="2"/>
        </w:numPr>
        <w:spacing w:after="240" w:before="0" w:beforeAutospacing="0" w:lineRule="auto"/>
        <w:ind w:left="1440" w:right="-630" w:hanging="360"/>
        <w:rPr>
          <w:b w:val="1"/>
          <w:bCs w:val="1"/>
        </w:rPr>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MPAA Rating</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Text</w:t>
      </w:r>
    </w:p>
    <w:p w:rsidR="00000000" w:rsidDel="00000000" w:rsidP="00000000" w:rsidRDefault="00000000" w:rsidRPr="00000000" w14:paraId="00000025">
      <w:pPr>
        <w:spacing w:after="240" w:before="240" w:lineRule="auto"/>
        <w:ind w:right="-630"/>
        <w:rPr>
          <w:b w:val="1"/>
          <w:bCs w:val="1"/>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left="-720" w:right="-630" w:firstLine="0"/>
        <w:rPr>
          <w:b w:val="1"/>
          <w:bCs w:val="1"/>
          <w:color w:val="000000"/>
        </w:rPr>
      </w:pPr>
      <w:bookmarkStart w:colFirst="0" w:colLast="0" w:name="_ljajxk9976rt" w:id="7"/>
      <w:bookmarkEnd w:id="7"/>
      <w:r w:rsidDel="00000000" w:rsidR="00000000" w:rsidRPr="00000000">
        <w:rPr>
          <w:b w:val="1"/>
          <w:bCs w:val="1"/>
          <w:color w:val="000000"/>
          <w:rtl w:val="0"/>
        </w:rPr>
        <w:t xml:space="preserve"> 2.2 Data Cleaning (Power Query)</w:t>
      </w:r>
    </w:p>
    <w:p w:rsidR="00000000" w:rsidDel="00000000" w:rsidP="00000000" w:rsidRDefault="00000000" w:rsidRPr="00000000" w14:paraId="00000027">
      <w:pPr>
        <w:spacing w:after="240" w:before="240" w:lineRule="auto"/>
        <w:ind w:right="-630"/>
        <w:rPr/>
      </w:pPr>
      <w:r w:rsidDel="00000000" w:rsidR="00000000" w:rsidRPr="00000000">
        <w:rPr>
          <w:rtl w:val="0"/>
        </w:rPr>
        <w:t xml:space="preserve">Key cleaning steps:</w:t>
      </w:r>
    </w:p>
    <w:p w:rsidR="00000000" w:rsidDel="00000000" w:rsidP="00000000" w:rsidRDefault="00000000" w:rsidRPr="00000000" w14:paraId="00000028">
      <w:pPr>
        <w:numPr>
          <w:ilvl w:val="0"/>
          <w:numId w:val="1"/>
        </w:numPr>
        <w:spacing w:after="0" w:afterAutospacing="0" w:before="240" w:lineRule="auto"/>
        <w:ind w:left="720" w:right="-630" w:hanging="360"/>
      </w:pPr>
      <w:r w:rsidDel="00000000" w:rsidR="00000000" w:rsidRPr="00000000">
        <w:rPr>
          <w:b w:val="1"/>
          <w:bCs w:val="1"/>
          <w:rtl w:val="0"/>
        </w:rPr>
        <w:t xml:space="preserve">Missing years:</w:t>
        <w:br w:type="textWrapping"/>
      </w:r>
    </w:p>
    <w:p w:rsidR="00000000" w:rsidDel="00000000" w:rsidP="00000000" w:rsidRDefault="00000000" w:rsidRPr="00000000" w14:paraId="00000029">
      <w:pPr>
        <w:numPr>
          <w:ilvl w:val="1"/>
          <w:numId w:val="1"/>
        </w:numPr>
        <w:spacing w:after="0" w:afterAutospacing="0" w:before="0" w:beforeAutospacing="0" w:lineRule="auto"/>
        <w:ind w:left="1440" w:right="-630" w:hanging="360"/>
      </w:pPr>
      <w:r w:rsidDel="00000000" w:rsidR="00000000" w:rsidRPr="00000000">
        <w:rPr>
          <w:rtl w:val="0"/>
        </w:rPr>
        <w:t xml:space="preserve">Removed ~60 rows where </w:t>
      </w:r>
      <w:r w:rsidDel="00000000" w:rsidR="00000000" w:rsidRPr="00000000">
        <w:rPr>
          <w:rFonts w:ascii="Roboto Mono" w:cs="Roboto Mono" w:eastAsia="Roboto Mono" w:hAnsi="Roboto Mono"/>
          <w:color w:val="188038"/>
          <w:rtl w:val="0"/>
        </w:rPr>
        <w:t xml:space="preserve">Release Year</w:t>
      </w:r>
      <w:r w:rsidDel="00000000" w:rsidR="00000000" w:rsidRPr="00000000">
        <w:rPr>
          <w:rtl w:val="0"/>
        </w:rPr>
        <w:t xml:space="preserve"> was null (no reliable time information).</w:t>
        <w:br w:type="textWrapping"/>
      </w:r>
    </w:p>
    <w:p w:rsidR="00000000" w:rsidDel="00000000" w:rsidP="00000000" w:rsidRDefault="00000000" w:rsidRPr="00000000" w14:paraId="0000002A">
      <w:pPr>
        <w:numPr>
          <w:ilvl w:val="0"/>
          <w:numId w:val="1"/>
        </w:numPr>
        <w:spacing w:after="0" w:afterAutospacing="0" w:before="0" w:beforeAutospacing="0" w:lineRule="auto"/>
        <w:ind w:left="720" w:right="-630" w:hanging="360"/>
      </w:pPr>
      <w:r w:rsidDel="00000000" w:rsidR="00000000" w:rsidRPr="00000000">
        <w:rPr>
          <w:b w:val="1"/>
          <w:bCs w:val="1"/>
          <w:rtl w:val="0"/>
        </w:rPr>
        <w:t xml:space="preserve">Invalid release months:</w:t>
        <w:br w:type="textWrapping"/>
      </w:r>
    </w:p>
    <w:p w:rsidR="00000000" w:rsidDel="00000000" w:rsidP="00000000" w:rsidRDefault="00000000" w:rsidRPr="00000000" w14:paraId="0000002B">
      <w:pPr>
        <w:numPr>
          <w:ilvl w:val="1"/>
          <w:numId w:val="1"/>
        </w:numPr>
        <w:spacing w:after="0" w:afterAutospacing="0" w:before="0" w:beforeAutospacing="0" w:lineRule="auto"/>
        <w:ind w:left="1440" w:right="-63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Release Month</w:t>
      </w:r>
      <w:r w:rsidDel="00000000" w:rsidR="00000000" w:rsidRPr="00000000">
        <w:rPr>
          <w:rtl w:val="0"/>
        </w:rPr>
        <w:t xml:space="preserve">, removed weird values like </w:t>
      </w:r>
      <w:r w:rsidDel="00000000" w:rsidR="00000000" w:rsidRPr="00000000">
        <w:rPr>
          <w:rFonts w:ascii="Roboto Mono" w:cs="Roboto Mono" w:eastAsia="Roboto Mono" w:hAnsi="Roboto Mono"/>
          <w:color w:val="188038"/>
          <w:rtl w:val="0"/>
        </w:rPr>
        <w:t xml:space="preserve">"555&amp;&amp;"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"-999"</w:t>
      </w:r>
      <w:r w:rsidDel="00000000" w:rsidR="00000000" w:rsidRPr="00000000">
        <w:rPr>
          <w:rtl w:val="0"/>
        </w:rPr>
        <w:t xml:space="preserve"> and blanks, keeping only valid month names.</w:t>
        <w:br w:type="textWrapping"/>
      </w:r>
    </w:p>
    <w:p w:rsidR="00000000" w:rsidDel="00000000" w:rsidP="00000000" w:rsidRDefault="00000000" w:rsidRPr="00000000" w14:paraId="0000002C">
      <w:pPr>
        <w:numPr>
          <w:ilvl w:val="0"/>
          <w:numId w:val="1"/>
        </w:numPr>
        <w:spacing w:after="0" w:afterAutospacing="0" w:before="0" w:beforeAutospacing="0" w:lineRule="auto"/>
        <w:ind w:left="720" w:right="-630" w:hanging="360"/>
      </w:pPr>
      <w:r w:rsidDel="00000000" w:rsidR="00000000" w:rsidRPr="00000000">
        <w:rPr>
          <w:b w:val="1"/>
          <w:bCs w:val="1"/>
          <w:rtl w:val="0"/>
        </w:rPr>
        <w:t xml:space="preserve">Nulls in revenue columns:</w:t>
        <w:br w:type="textWrapping"/>
      </w:r>
    </w:p>
    <w:p w:rsidR="00000000" w:rsidDel="00000000" w:rsidP="00000000" w:rsidRDefault="00000000" w:rsidRPr="00000000" w14:paraId="0000002D">
      <w:pPr>
        <w:numPr>
          <w:ilvl w:val="1"/>
          <w:numId w:val="1"/>
        </w:numPr>
        <w:spacing w:after="0" w:afterAutospacing="0" w:before="0" w:beforeAutospacing="0" w:lineRule="auto"/>
        <w:ind w:left="1440" w:right="-630" w:hanging="360"/>
      </w:pPr>
      <w:r w:rsidDel="00000000" w:rsidR="00000000" w:rsidRPr="00000000">
        <w:rPr>
          <w:rtl w:val="0"/>
        </w:rPr>
        <w:t xml:space="preserve">Checked </w:t>
      </w:r>
      <w:r w:rsidDel="00000000" w:rsidR="00000000" w:rsidRPr="00000000">
        <w:rPr>
          <w:rFonts w:ascii="Roboto Mono" w:cs="Roboto Mono" w:eastAsia="Roboto Mono" w:hAnsi="Roboto Mono"/>
          <w:color w:val="188038"/>
          <w:rtl w:val="0"/>
        </w:rPr>
        <w:t xml:space="preserve">Domestic Gross (Millions)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Opening Weekend Gross (Millions)</w:t>
      </w:r>
      <w:r w:rsidDel="00000000" w:rsidR="00000000" w:rsidRPr="00000000">
        <w:rPr>
          <w:rtl w:val="0"/>
        </w:rPr>
        <w:t xml:space="preserve"> for nulls. Kept only rows where financials were usable for analysis.</w:t>
        <w:br w:type="textWrapping"/>
      </w:r>
    </w:p>
    <w:p w:rsidR="00000000" w:rsidDel="00000000" w:rsidP="00000000" w:rsidRDefault="00000000" w:rsidRPr="00000000" w14:paraId="0000002E">
      <w:pPr>
        <w:numPr>
          <w:ilvl w:val="0"/>
          <w:numId w:val="1"/>
        </w:numPr>
        <w:spacing w:after="0" w:afterAutospacing="0" w:before="0" w:beforeAutospacing="0" w:lineRule="auto"/>
        <w:ind w:left="720" w:right="-630" w:hanging="360"/>
      </w:pPr>
      <w:r w:rsidDel="00000000" w:rsidR="00000000" w:rsidRPr="00000000">
        <w:rPr>
          <w:b w:val="1"/>
          <w:bCs w:val="1"/>
          <w:rtl w:val="0"/>
        </w:rPr>
        <w:t xml:space="preserve">MPAA Rating:</w:t>
        <w:br w:type="textWrapping"/>
      </w:r>
    </w:p>
    <w:p w:rsidR="00000000" w:rsidDel="00000000" w:rsidP="00000000" w:rsidRDefault="00000000" w:rsidRPr="00000000" w14:paraId="0000002F">
      <w:pPr>
        <w:numPr>
          <w:ilvl w:val="1"/>
          <w:numId w:val="1"/>
        </w:numPr>
        <w:spacing w:after="0" w:afterAutospacing="0" w:before="0" w:beforeAutospacing="0" w:lineRule="auto"/>
        <w:ind w:left="1440" w:right="-630" w:hanging="360"/>
      </w:pPr>
      <w:r w:rsidDel="00000000" w:rsidR="00000000" w:rsidRPr="00000000">
        <w:rPr>
          <w:rtl w:val="0"/>
        </w:rPr>
        <w:t xml:space="preserve">Replaced missing ratings with </w:t>
      </w:r>
      <w:r w:rsidDel="00000000" w:rsidR="00000000" w:rsidRPr="00000000">
        <w:rPr>
          <w:b w:val="1"/>
          <w:bCs w:val="1"/>
          <w:rtl w:val="0"/>
        </w:rPr>
        <w:t xml:space="preserve">“Not Rated”</w:t>
      </w:r>
      <w:r w:rsidDel="00000000" w:rsidR="00000000" w:rsidRPr="00000000">
        <w:rPr>
          <w:rtl w:val="0"/>
        </w:rPr>
        <w:t xml:space="preserve">.</w:t>
        <w:br w:type="textWrapping"/>
      </w:r>
    </w:p>
    <w:p w:rsidR="00000000" w:rsidDel="00000000" w:rsidP="00000000" w:rsidRDefault="00000000" w:rsidRPr="00000000" w14:paraId="00000030">
      <w:pPr>
        <w:numPr>
          <w:ilvl w:val="0"/>
          <w:numId w:val="1"/>
        </w:numPr>
        <w:spacing w:after="240" w:before="0" w:beforeAutospacing="0" w:lineRule="auto"/>
        <w:ind w:left="720" w:right="-630" w:hanging="360"/>
      </w:pPr>
      <w:r w:rsidDel="00000000" w:rsidR="00000000" w:rsidRPr="00000000">
        <w:rPr>
          <w:rtl w:val="0"/>
        </w:rPr>
        <w:t xml:space="preserve">Removed extra columns that were not needed for analysis.</w:t>
      </w:r>
    </w:p>
    <w:p w:rsidR="00000000" w:rsidDel="00000000" w:rsidP="00000000" w:rsidRDefault="00000000" w:rsidRPr="00000000" w14:paraId="00000031">
      <w:pPr>
        <w:spacing w:after="240" w:before="240" w:lineRule="auto"/>
        <w:ind w:right="-630"/>
        <w:rPr/>
      </w:pPr>
      <w:r w:rsidDel="00000000" w:rsidR="00000000" w:rsidRPr="00000000">
        <w:rPr>
          <w:rtl w:val="0"/>
        </w:rPr>
      </w:r>
    </w:p>
    <w:p w:rsidR="00000000" w:rsidDel="00000000" w:rsidP="00000000" w:rsidRDefault="00000000" w:rsidRPr="00000000" w14:paraId="00000032">
      <w:pPr>
        <w:pStyle w:val="Heading3"/>
        <w:spacing w:after="240" w:before="240" w:lineRule="auto"/>
        <w:ind w:right="-630" w:hanging="720"/>
        <w:rPr>
          <w:b w:val="1"/>
          <w:bCs w:val="1"/>
        </w:rPr>
      </w:pPr>
      <w:bookmarkStart w:colFirst="0" w:colLast="0" w:name="_6h4u5wtdbfk8" w:id="8"/>
      <w:bookmarkEnd w:id="8"/>
      <w:r w:rsidDel="00000000" w:rsidR="00000000" w:rsidRPr="00000000">
        <w:rPr>
          <w:b w:val="1"/>
          <w:bCs w:val="1"/>
          <w:rtl w:val="0"/>
        </w:rPr>
        <w:t xml:space="preserve">2.3 Key Calculated Columns</w:t>
      </w:r>
    </w:p>
    <w:p w:rsidR="00000000" w:rsidDel="00000000" w:rsidP="00000000" w:rsidRDefault="00000000" w:rsidRPr="00000000" w14:paraId="00000033">
      <w:pPr>
        <w:spacing w:after="240" w:before="240" w:lineRule="auto"/>
        <w:ind w:right="-630" w:hanging="720"/>
        <w:rPr/>
      </w:pPr>
      <w:r w:rsidDel="00000000" w:rsidR="00000000" w:rsidRPr="00000000">
        <w:rPr>
          <w:b w:val="1"/>
          <w:bCs w:val="1"/>
          <w:sz w:val="28"/>
          <w:szCs w:val="28"/>
          <w:rtl w:val="0"/>
        </w:rPr>
        <w:tab/>
      </w:r>
      <w:r w:rsidDel="00000000" w:rsidR="00000000" w:rsidRPr="00000000">
        <w:rPr>
          <w:rtl w:val="0"/>
        </w:rPr>
        <w:t xml:space="preserve">Created in </w:t>
      </w:r>
      <w:r w:rsidDel="00000000" w:rsidR="00000000" w:rsidRPr="00000000">
        <w:rPr>
          <w:b w:val="1"/>
          <w:bCs w:val="1"/>
          <w:rtl w:val="0"/>
        </w:rPr>
        <w:t xml:space="preserve">Data View</w:t>
      </w:r>
      <w:r w:rsidDel="00000000" w:rsidR="00000000" w:rsidRPr="00000000">
        <w:rPr>
          <w:rtl w:val="0"/>
        </w:rPr>
        <w:t xml:space="preserve"> with DAX:</w:t>
      </w:r>
    </w:p>
    <w:p w:rsidR="00000000" w:rsidDel="00000000" w:rsidP="00000000" w:rsidRDefault="00000000" w:rsidRPr="00000000" w14:paraId="00000034">
      <w:pPr>
        <w:spacing w:after="240" w:before="240" w:lineRule="auto"/>
        <w:ind w:right="-630"/>
        <w:rPr>
          <w:b w:val="1"/>
          <w:bCs w:val="1"/>
        </w:rPr>
      </w:pPr>
      <w:r w:rsidDel="00000000" w:rsidR="00000000" w:rsidRPr="00000000">
        <w:rPr>
          <w:b w:val="1"/>
          <w:bCs w:val="1"/>
          <w:rtl w:val="0"/>
        </w:rPr>
        <w:t xml:space="preserve">1: Profit(Millions)</w:t>
      </w:r>
    </w:p>
    <w:p w:rsidR="00000000" w:rsidDel="00000000" w:rsidP="00000000" w:rsidRDefault="00000000" w:rsidRPr="00000000" w14:paraId="00000035">
      <w:pPr>
        <w:spacing w:after="240" w:before="240" w:lineRule="auto"/>
        <w:ind w:right="-630"/>
        <w:rPr>
          <w:rFonts w:ascii="Courier New" w:cs="Courier New" w:eastAsia="Courier New" w:hAnsi="Courier New"/>
          <w:b w:val="1"/>
          <w:bCs w:val="1"/>
          <w:color w:val="001080"/>
          <w:sz w:val="18"/>
          <w:szCs w:val="18"/>
        </w:rPr>
      </w:pPr>
      <w:r w:rsidDel="00000000" w:rsidR="00000000" w:rsidRPr="00000000">
        <w:rPr>
          <w:b w:val="1"/>
          <w:bCs w:val="1"/>
          <w:rtl w:val="0"/>
        </w:rPr>
        <w:tab/>
      </w:r>
      <w:r w:rsidDel="00000000" w:rsidR="00000000" w:rsidRPr="00000000">
        <w:rPr>
          <w:rFonts w:ascii="Courier New" w:cs="Courier New" w:eastAsia="Courier New" w:hAnsi="Courier New"/>
          <w:b w:val="1"/>
          <w:bCs w:val="1"/>
          <w:sz w:val="18"/>
          <w:szCs w:val="18"/>
          <w:rtl w:val="0"/>
        </w:rPr>
        <w:t xml:space="preserve">Profit = </w:t>
      </w: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008080"/>
          <w:sz w:val="18"/>
          <w:szCs w:val="18"/>
          <w:rtl w:val="0"/>
        </w:rPr>
        <w:t xml:space="preserve">ww</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Movies_Final[Worldwide Gross (Millions)]</w:t>
      </w:r>
    </w:p>
    <w:p w:rsidR="00000000" w:rsidDel="00000000" w:rsidP="00000000" w:rsidRDefault="00000000" w:rsidRPr="00000000" w14:paraId="00000036">
      <w:pPr>
        <w:shd w:fill="ffffff" w:val="clear"/>
        <w:spacing w:after="240" w:before="240" w:line="360" w:lineRule="auto"/>
        <w:ind w:left="720" w:right="-630" w:firstLine="0"/>
        <w:rPr>
          <w:rFonts w:ascii="Courier New" w:cs="Courier New" w:eastAsia="Courier New" w:hAnsi="Courier New"/>
          <w:b w:val="1"/>
          <w:bCs w:val="1"/>
          <w:color w:val="001080"/>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008080"/>
          <w:sz w:val="18"/>
          <w:szCs w:val="18"/>
          <w:rtl w:val="0"/>
        </w:rPr>
        <w:t xml:space="preserve">bd</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Movies_Final[Budget (Millions)]</w:t>
      </w:r>
    </w:p>
    <w:p w:rsidR="00000000" w:rsidDel="00000000" w:rsidP="00000000" w:rsidRDefault="00000000" w:rsidRPr="00000000" w14:paraId="00000037">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color w:val="0000ff"/>
          <w:sz w:val="18"/>
          <w:szCs w:val="18"/>
          <w:rtl w:val="0"/>
        </w:rPr>
        <w:t xml:space="preserve">RETURN</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IF</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OR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165bb"/>
          <w:sz w:val="18"/>
          <w:szCs w:val="18"/>
          <w:rtl w:val="0"/>
        </w:rPr>
        <w:t xml:space="preserve">ISBLANK</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8080"/>
          <w:sz w:val="18"/>
          <w:szCs w:val="18"/>
          <w:rtl w:val="0"/>
        </w:rPr>
        <w:t xml:space="preserve">ww</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165bb"/>
          <w:sz w:val="18"/>
          <w:szCs w:val="18"/>
          <w:rtl w:val="0"/>
        </w:rPr>
        <w:t xml:space="preserve">ISBLANK</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8080"/>
          <w:sz w:val="18"/>
          <w:szCs w:val="18"/>
          <w:rtl w:val="0"/>
        </w:rPr>
        <w:t xml:space="preserve">bd</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165bb"/>
          <w:sz w:val="18"/>
          <w:szCs w:val="18"/>
          <w:rtl w:val="0"/>
        </w:rPr>
        <w:t xml:space="preserve">BLANK</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8080"/>
          <w:sz w:val="18"/>
          <w:szCs w:val="18"/>
          <w:rtl w:val="0"/>
        </w:rPr>
        <w:t xml:space="preserve">ww</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8080"/>
          <w:sz w:val="18"/>
          <w:szCs w:val="18"/>
          <w:rtl w:val="0"/>
        </w:rPr>
        <w:t xml:space="preserve">bd</w:t>
      </w: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0038">
      <w:pPr>
        <w:shd w:fill="ffffff" w:val="clear"/>
        <w:spacing w:after="240" w:before="240" w:line="360" w:lineRule="auto"/>
        <w:ind w:right="-630"/>
        <w:rPr>
          <w:b w:val="1"/>
          <w:bCs w:val="1"/>
        </w:rPr>
      </w:pPr>
      <w:r w:rsidDel="00000000" w:rsidR="00000000" w:rsidRPr="00000000">
        <w:rPr>
          <w:b w:val="1"/>
          <w:bCs w:val="1"/>
          <w:rtl w:val="0"/>
        </w:rPr>
        <w:t xml:space="preserve">2: Production_Scale</w:t>
      </w:r>
    </w:p>
    <w:p w:rsidR="00000000" w:rsidDel="00000000" w:rsidP="00000000" w:rsidRDefault="00000000" w:rsidRPr="00000000" w14:paraId="00000039">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Production_Scale = </w:t>
      </w:r>
      <w:r w:rsidDel="00000000" w:rsidR="00000000" w:rsidRPr="00000000">
        <w:rPr>
          <w:rFonts w:ascii="Courier New" w:cs="Courier New" w:eastAsia="Courier New" w:hAnsi="Courier New"/>
          <w:b w:val="1"/>
          <w:bCs w:val="1"/>
          <w:color w:val="3165bb"/>
          <w:sz w:val="18"/>
          <w:szCs w:val="18"/>
          <w:rtl w:val="0"/>
        </w:rPr>
        <w:t xml:space="preserve">SWITCH</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165bb"/>
          <w:sz w:val="18"/>
          <w:szCs w:val="18"/>
          <w:rtl w:val="0"/>
        </w:rPr>
        <w:t xml:space="preserve">TRUE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'Movies_Final'[Budget (Millions)]</w:t>
      </w:r>
      <w:r w:rsidDel="00000000" w:rsidR="00000000" w:rsidRPr="00000000">
        <w:rPr>
          <w:rFonts w:ascii="Courier New" w:cs="Courier New" w:eastAsia="Courier New" w:hAnsi="Courier New"/>
          <w:b w:val="1"/>
          <w:bCs w:val="1"/>
          <w:sz w:val="18"/>
          <w:szCs w:val="18"/>
          <w:rtl w:val="0"/>
        </w:rPr>
        <w:t xml:space="preserve">&lt;</w:t>
      </w:r>
      <w:r w:rsidDel="00000000" w:rsidR="00000000" w:rsidRPr="00000000">
        <w:rPr>
          <w:rFonts w:ascii="Courier New" w:cs="Courier New" w:eastAsia="Courier New" w:hAnsi="Courier New"/>
          <w:b w:val="1"/>
          <w:bCs w:val="1"/>
          <w:color w:val="098658"/>
          <w:sz w:val="18"/>
          <w:szCs w:val="18"/>
          <w:rtl w:val="0"/>
        </w:rPr>
        <w:t xml:space="preserve">20</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"Indie"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'Movies_Final'[Budget (Millions)]</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098658"/>
          <w:sz w:val="18"/>
          <w:szCs w:val="18"/>
          <w:rtl w:val="0"/>
        </w:rPr>
        <w:t xml:space="preserve">20</w:t>
      </w:r>
      <w:r w:rsidDel="00000000" w:rsidR="00000000" w:rsidRPr="00000000">
        <w:rPr>
          <w:rFonts w:ascii="Courier New" w:cs="Courier New" w:eastAsia="Courier New" w:hAnsi="Courier New"/>
          <w:b w:val="1"/>
          <w:bCs w:val="1"/>
          <w:sz w:val="18"/>
          <w:szCs w:val="18"/>
          <w:rtl w:val="0"/>
        </w:rPr>
        <w:t xml:space="preserve"> &amp;&amp; </w:t>
      </w:r>
      <w:r w:rsidDel="00000000" w:rsidR="00000000" w:rsidRPr="00000000">
        <w:rPr>
          <w:rFonts w:ascii="Courier New" w:cs="Courier New" w:eastAsia="Courier New" w:hAnsi="Courier New"/>
          <w:b w:val="1"/>
          <w:bCs w:val="1"/>
          <w:color w:val="001080"/>
          <w:sz w:val="18"/>
          <w:szCs w:val="18"/>
          <w:rtl w:val="0"/>
        </w:rPr>
        <w:t xml:space="preserve">'Movies_Final'[Budget (Millions)]</w:t>
      </w:r>
      <w:r w:rsidDel="00000000" w:rsidR="00000000" w:rsidRPr="00000000">
        <w:rPr>
          <w:rFonts w:ascii="Courier New" w:cs="Courier New" w:eastAsia="Courier New" w:hAnsi="Courier New"/>
          <w:b w:val="1"/>
          <w:bCs w:val="1"/>
          <w:sz w:val="18"/>
          <w:szCs w:val="18"/>
          <w:rtl w:val="0"/>
        </w:rPr>
        <w:t xml:space="preserve">&lt;=</w:t>
      </w:r>
      <w:r w:rsidDel="00000000" w:rsidR="00000000" w:rsidRPr="00000000">
        <w:rPr>
          <w:rFonts w:ascii="Courier New" w:cs="Courier New" w:eastAsia="Courier New" w:hAnsi="Courier New"/>
          <w:b w:val="1"/>
          <w:bCs w:val="1"/>
          <w:color w:val="098658"/>
          <w:sz w:val="18"/>
          <w:szCs w:val="18"/>
          <w:rtl w:val="0"/>
        </w:rPr>
        <w:t xml:space="preserve">100</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"Mid-Range"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'Movies_Final'[Budget (Millions)]</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098658"/>
          <w:sz w:val="18"/>
          <w:szCs w:val="18"/>
          <w:rtl w:val="0"/>
        </w:rPr>
        <w:t xml:space="preserve">100</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"Blockbuster"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"Unknown"</w:t>
      </w: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003A">
      <w:pPr>
        <w:shd w:fill="ffffff" w:val="clear"/>
        <w:spacing w:after="240" w:before="240" w:line="360" w:lineRule="auto"/>
        <w:ind w:right="-630"/>
        <w:rPr>
          <w:b w:val="1"/>
          <w:bCs w:val="1"/>
        </w:rPr>
      </w:pPr>
      <w:r w:rsidDel="00000000" w:rsidR="00000000" w:rsidRPr="00000000">
        <w:rPr>
          <w:b w:val="1"/>
          <w:bCs w:val="1"/>
          <w:rtl w:val="0"/>
        </w:rPr>
        <w:t xml:space="preserve">3: Rating Bucket for IMDb</w:t>
      </w:r>
    </w:p>
    <w:p w:rsidR="00000000" w:rsidDel="00000000" w:rsidP="00000000" w:rsidRDefault="00000000" w:rsidRPr="00000000" w14:paraId="0000003B">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Rating Bucket = </w:t>
      </w:r>
      <w:r w:rsidDel="00000000" w:rsidR="00000000" w:rsidRPr="00000000">
        <w:rPr>
          <w:rFonts w:ascii="Courier New" w:cs="Courier New" w:eastAsia="Courier New" w:hAnsi="Courier New"/>
          <w:b w:val="1"/>
          <w:bCs w:val="1"/>
          <w:color w:val="3165bb"/>
          <w:sz w:val="18"/>
          <w:szCs w:val="18"/>
          <w:rtl w:val="0"/>
        </w:rPr>
        <w:t xml:space="preserve">SWITCH</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165bb"/>
          <w:sz w:val="18"/>
          <w:szCs w:val="18"/>
          <w:rtl w:val="0"/>
        </w:rPr>
        <w:t xml:space="preserve">TRUE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Movies_Final[IMDb Rating]</w:t>
      </w:r>
      <w:r w:rsidDel="00000000" w:rsidR="00000000" w:rsidRPr="00000000">
        <w:rPr>
          <w:rFonts w:ascii="Courier New" w:cs="Courier New" w:eastAsia="Courier New" w:hAnsi="Courier New"/>
          <w:b w:val="1"/>
          <w:bCs w:val="1"/>
          <w:sz w:val="18"/>
          <w:szCs w:val="18"/>
          <w:rtl w:val="0"/>
        </w:rPr>
        <w:t xml:space="preserve">&lt;</w:t>
      </w:r>
      <w:r w:rsidDel="00000000" w:rsidR="00000000" w:rsidRPr="00000000">
        <w:rPr>
          <w:rFonts w:ascii="Courier New" w:cs="Courier New" w:eastAsia="Courier New" w:hAnsi="Courier New"/>
          <w:b w:val="1"/>
          <w:bCs w:val="1"/>
          <w:color w:val="098658"/>
          <w:sz w:val="18"/>
          <w:szCs w:val="18"/>
          <w:rtl w:val="0"/>
        </w:rPr>
        <w:t xml:space="preserve">5</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"Below 5"</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Movies_Final[IMDb Rating]</w:t>
      </w:r>
      <w:r w:rsidDel="00000000" w:rsidR="00000000" w:rsidRPr="00000000">
        <w:rPr>
          <w:rFonts w:ascii="Courier New" w:cs="Courier New" w:eastAsia="Courier New" w:hAnsi="Courier New"/>
          <w:b w:val="1"/>
          <w:bCs w:val="1"/>
          <w:sz w:val="18"/>
          <w:szCs w:val="18"/>
          <w:rtl w:val="0"/>
        </w:rPr>
        <w:t xml:space="preserve">&lt;</w:t>
      </w:r>
      <w:r w:rsidDel="00000000" w:rsidR="00000000" w:rsidRPr="00000000">
        <w:rPr>
          <w:rFonts w:ascii="Courier New" w:cs="Courier New" w:eastAsia="Courier New" w:hAnsi="Courier New"/>
          <w:b w:val="1"/>
          <w:bCs w:val="1"/>
          <w:color w:val="098658"/>
          <w:sz w:val="18"/>
          <w:szCs w:val="18"/>
          <w:rtl w:val="0"/>
        </w:rPr>
        <w:t xml:space="preserve">7</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"5-7"</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Movies_Final[IMDb Rating]</w:t>
      </w:r>
      <w:r w:rsidDel="00000000" w:rsidR="00000000" w:rsidRPr="00000000">
        <w:rPr>
          <w:rFonts w:ascii="Courier New" w:cs="Courier New" w:eastAsia="Courier New" w:hAnsi="Courier New"/>
          <w:b w:val="1"/>
          <w:bCs w:val="1"/>
          <w:sz w:val="18"/>
          <w:szCs w:val="18"/>
          <w:rtl w:val="0"/>
        </w:rPr>
        <w:t xml:space="preserve">&lt;</w:t>
      </w:r>
      <w:r w:rsidDel="00000000" w:rsidR="00000000" w:rsidRPr="00000000">
        <w:rPr>
          <w:rFonts w:ascii="Courier New" w:cs="Courier New" w:eastAsia="Courier New" w:hAnsi="Courier New"/>
          <w:b w:val="1"/>
          <w:bCs w:val="1"/>
          <w:color w:val="098658"/>
          <w:sz w:val="18"/>
          <w:szCs w:val="18"/>
          <w:rtl w:val="0"/>
        </w:rPr>
        <w:t xml:space="preserve">9</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"7-9"</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Movies_Final[IMDb Rating]</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098658"/>
          <w:sz w:val="18"/>
          <w:szCs w:val="18"/>
          <w:rtl w:val="0"/>
        </w:rPr>
        <w:t xml:space="preserve">9</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"9+"</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"Unknown"</w:t>
      </w: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003C">
      <w:pPr>
        <w:shd w:fill="ffffff" w:val="clear"/>
        <w:spacing w:after="240" w:before="240" w:line="360" w:lineRule="auto"/>
        <w:ind w:right="-630"/>
        <w:rPr>
          <w:b w:val="1"/>
          <w:bCs w:val="1"/>
        </w:rPr>
      </w:pPr>
      <w:r w:rsidDel="00000000" w:rsidR="00000000" w:rsidRPr="00000000">
        <w:rPr>
          <w:b w:val="1"/>
          <w:bCs w:val="1"/>
          <w:rtl w:val="0"/>
        </w:rPr>
        <w:t xml:space="preserve">4:Worldwide ROI and Domestic ROI</w:t>
      </w:r>
    </w:p>
    <w:p w:rsidR="00000000" w:rsidDel="00000000" w:rsidP="00000000" w:rsidRDefault="00000000" w:rsidRPr="00000000" w14:paraId="0000003D">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Worldwide ROI = </w:t>
      </w:r>
      <w:r w:rsidDel="00000000" w:rsidR="00000000" w:rsidRPr="00000000">
        <w:rPr>
          <w:rFonts w:ascii="Courier New" w:cs="Courier New" w:eastAsia="Courier New" w:hAnsi="Courier New"/>
          <w:b w:val="1"/>
          <w:bCs w:val="1"/>
          <w:color w:val="3165bb"/>
          <w:sz w:val="18"/>
          <w:szCs w:val="18"/>
          <w:rtl w:val="0"/>
        </w:rPr>
        <w:t xml:space="preserve">DIVIDE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Movies_Final[Worldwide Gross (Millions)]</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Movies_Final[Budget (Millions)]</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Movies_Final[Budget (Millions)]</w:t>
      </w:r>
      <w:r w:rsidDel="00000000" w:rsidR="00000000" w:rsidRPr="00000000">
        <w:rPr>
          <w:rFonts w:ascii="Courier New" w:cs="Courier New" w:eastAsia="Courier New" w:hAnsi="Courier New"/>
          <w:b w:val="1"/>
          <w:bCs w:val="1"/>
          <w:sz w:val="18"/>
          <w:szCs w:val="18"/>
          <w:rtl w:val="0"/>
        </w:rPr>
        <w:t xml:space="preserve"> )</w:t>
      </w:r>
    </w:p>
    <w:p w:rsidR="00000000" w:rsidDel="00000000" w:rsidP="00000000" w:rsidRDefault="00000000" w:rsidRPr="00000000" w14:paraId="0000003E">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Domestic ROI = </w:t>
      </w:r>
      <w:r w:rsidDel="00000000" w:rsidR="00000000" w:rsidRPr="00000000">
        <w:rPr>
          <w:rFonts w:ascii="Courier New" w:cs="Courier New" w:eastAsia="Courier New" w:hAnsi="Courier New"/>
          <w:b w:val="1"/>
          <w:bCs w:val="1"/>
          <w:color w:val="3165bb"/>
          <w:sz w:val="18"/>
          <w:szCs w:val="18"/>
          <w:rtl w:val="0"/>
        </w:rPr>
        <w:t xml:space="preserve">DIVIDE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Movies_Final[Domestic Gross (Millions)]</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Movies_Final[Budget (Millions)]</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Movies_Final[Budget (Millions)]</w:t>
      </w: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003F">
      <w:pPr>
        <w:shd w:fill="ffffff" w:val="clear"/>
        <w:spacing w:after="240" w:before="240" w:line="360" w:lineRule="auto"/>
        <w:ind w:right="-63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40">
      <w:pPr>
        <w:shd w:fill="ffffff" w:val="clear"/>
        <w:spacing w:after="240" w:before="240" w:line="360" w:lineRule="auto"/>
        <w:ind w:right="-630"/>
        <w:rPr>
          <w:b w:val="1"/>
          <w:bCs w:val="1"/>
        </w:rPr>
      </w:pPr>
      <w:r w:rsidDel="00000000" w:rsidR="00000000" w:rsidRPr="00000000">
        <w:rPr>
          <w:b w:val="1"/>
          <w:bCs w:val="1"/>
          <w:rtl w:val="0"/>
        </w:rPr>
        <w:t xml:space="preserve">5: Theme_Extracted from synopsis</w:t>
      </w:r>
    </w:p>
    <w:p w:rsidR="00000000" w:rsidDel="00000000" w:rsidP="00000000" w:rsidRDefault="00000000" w:rsidRPr="00000000" w14:paraId="00000041">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Themes_Extracted =</w:t>
      </w:r>
    </w:p>
    <w:p w:rsidR="00000000" w:rsidDel="00000000" w:rsidP="00000000" w:rsidRDefault="00000000" w:rsidRPr="00000000" w14:paraId="00000042">
      <w:pPr>
        <w:shd w:fill="ffffff" w:val="clear"/>
        <w:spacing w:after="240" w:before="240" w:line="360" w:lineRule="auto"/>
        <w:ind w:left="720" w:right="-630" w:firstLine="0"/>
        <w:rPr>
          <w:rFonts w:ascii="Courier New" w:cs="Courier New" w:eastAsia="Courier New" w:hAnsi="Courier New"/>
          <w:b w:val="1"/>
          <w:bCs w:val="1"/>
          <w:color w:val="001080"/>
          <w:sz w:val="18"/>
          <w:szCs w:val="18"/>
        </w:rPr>
      </w:pPr>
      <w:r w:rsidDel="00000000" w:rsidR="00000000" w:rsidRPr="00000000">
        <w:rPr>
          <w:rFonts w:ascii="Courier New" w:cs="Courier New" w:eastAsia="Courier New" w:hAnsi="Courier New"/>
          <w:b w:val="1"/>
          <w:bCs w:val="1"/>
          <w:color w:val="0000ff"/>
          <w:sz w:val="18"/>
          <w:szCs w:val="18"/>
          <w:rtl w:val="0"/>
        </w:rPr>
        <w:t xml:space="preserve">VAR </w:t>
      </w:r>
      <w:r w:rsidDel="00000000" w:rsidR="00000000" w:rsidRPr="00000000">
        <w:rPr>
          <w:rFonts w:ascii="Courier New" w:cs="Courier New" w:eastAsia="Courier New" w:hAnsi="Courier New"/>
          <w:b w:val="1"/>
          <w:bCs w:val="1"/>
          <w:sz w:val="18"/>
          <w:szCs w:val="18"/>
          <w:rtl w:val="0"/>
        </w:rPr>
        <w:t xml:space="preserve">s</w:t>
      </w:r>
      <w:r w:rsidDel="00000000" w:rsidR="00000000" w:rsidRPr="00000000">
        <w:rPr>
          <w:rFonts w:ascii="Courier New" w:cs="Courier New" w:eastAsia="Courier New" w:hAnsi="Courier New"/>
          <w:b w:val="1"/>
          <w:bCs w:val="1"/>
          <w:color w:val="008080"/>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LOWER(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Movies_Final'[Synopsis])</w:t>
      </w:r>
    </w:p>
    <w:p w:rsidR="00000000" w:rsidDel="00000000" w:rsidP="00000000" w:rsidRDefault="00000000" w:rsidRPr="00000000" w14:paraId="00000043">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44">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VAR sc</w:t>
      </w:r>
      <w:r w:rsidDel="00000000" w:rsidR="00000000" w:rsidRPr="00000000">
        <w:rPr>
          <w:rFonts w:ascii="Courier New" w:cs="Courier New" w:eastAsia="Courier New" w:hAnsi="Courier New"/>
          <w:b w:val="1"/>
          <w:bCs w:val="1"/>
          <w:sz w:val="18"/>
          <w:szCs w:val="18"/>
          <w:rtl w:val="0"/>
        </w:rPr>
        <w:t xml:space="preserve">i</w:t>
      </w:r>
      <w:r w:rsidDel="00000000" w:rsidR="00000000" w:rsidRPr="00000000">
        <w:rPr>
          <w:rFonts w:ascii="Courier New" w:cs="Courier New" w:eastAsia="Courier New" w:hAnsi="Courier New"/>
          <w:b w:val="1"/>
          <w:bCs w:val="1"/>
          <w:color w:val="008080"/>
          <w:sz w:val="18"/>
          <w:szCs w:val="18"/>
          <w:rtl w:val="0"/>
        </w:rPr>
        <w:t xml:space="preserve">Fi = </w:t>
      </w:r>
      <w:r w:rsidDel="00000000" w:rsidR="00000000" w:rsidRPr="00000000">
        <w:rPr>
          <w:rFonts w:ascii="Courier New" w:cs="Courier New" w:eastAsia="Courier New" w:hAnsi="Courier New"/>
          <w:b w:val="1"/>
          <w:bCs w:val="1"/>
          <w:color w:val="3165bb"/>
          <w:sz w:val="18"/>
          <w:szCs w:val="18"/>
          <w:rtl w:val="0"/>
        </w:rPr>
        <w:t xml:space="preserve">CONTAINSSTRING(s,</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008080"/>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futuristic")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CONTAINSSTRING(s,</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008080"/>
          <w:sz w:val="18"/>
          <w:szCs w:val="18"/>
          <w:rtl w:val="0"/>
        </w:rPr>
        <w:t xml:space="preserve">s</w:t>
      </w:r>
      <w:r w:rsidDel="00000000" w:rsidR="00000000" w:rsidRPr="00000000">
        <w:rPr>
          <w:rFonts w:ascii="Courier New" w:cs="Courier New" w:eastAsia="Courier New" w:hAnsi="Courier New"/>
          <w:b w:val="1"/>
          <w:bCs w:val="1"/>
          <w:color w:val="a31515"/>
          <w:sz w:val="18"/>
          <w:szCs w:val="18"/>
          <w:rtl w:val="0"/>
        </w:rPr>
        <w:t xml:space="preserve">pace")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CONTAINSSTRING(s,</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008080"/>
          <w:sz w:val="18"/>
          <w:szCs w:val="18"/>
          <w:rtl w:val="0"/>
        </w:rPr>
        <w:t xml:space="preserve">p</w:t>
      </w:r>
      <w:r w:rsidDel="00000000" w:rsidR="00000000" w:rsidRPr="00000000">
        <w:rPr>
          <w:rFonts w:ascii="Courier New" w:cs="Courier New" w:eastAsia="Courier New" w:hAnsi="Courier New"/>
          <w:b w:val="1"/>
          <w:bCs w:val="1"/>
          <w:color w:val="a31515"/>
          <w:sz w:val="18"/>
          <w:szCs w:val="18"/>
          <w:rtl w:val="0"/>
        </w:rPr>
        <w:t xml:space="preserve">lanet")</w:t>
      </w:r>
    </w:p>
    <w:p w:rsidR="00000000" w:rsidDel="00000000" w:rsidP="00000000" w:rsidRDefault="00000000" w:rsidRPr="00000000" w14:paraId="00000045">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adv</w:t>
      </w:r>
      <w:r w:rsidDel="00000000" w:rsidR="00000000" w:rsidRPr="00000000">
        <w:rPr>
          <w:rFonts w:ascii="Courier New" w:cs="Courier New" w:eastAsia="Courier New" w:hAnsi="Courier New"/>
          <w:b w:val="1"/>
          <w:bCs w:val="1"/>
          <w:sz w:val="18"/>
          <w:szCs w:val="18"/>
          <w:rtl w:val="0"/>
        </w:rPr>
        <w:t xml:space="preserve">e</w:t>
      </w:r>
      <w:r w:rsidDel="00000000" w:rsidR="00000000" w:rsidRPr="00000000">
        <w:rPr>
          <w:rFonts w:ascii="Courier New" w:cs="Courier New" w:eastAsia="Courier New" w:hAnsi="Courier New"/>
          <w:b w:val="1"/>
          <w:bCs w:val="1"/>
          <w:color w:val="008080"/>
          <w:sz w:val="18"/>
          <w:szCs w:val="18"/>
          <w:rtl w:val="0"/>
        </w:rPr>
        <w:t xml:space="preserve">nture = C</w:t>
      </w:r>
      <w:r w:rsidDel="00000000" w:rsidR="00000000" w:rsidRPr="00000000">
        <w:rPr>
          <w:rFonts w:ascii="Courier New" w:cs="Courier New" w:eastAsia="Courier New" w:hAnsi="Courier New"/>
          <w:b w:val="1"/>
          <w:bCs w:val="1"/>
          <w:color w:val="3165bb"/>
          <w:sz w:val="18"/>
          <w:szCs w:val="18"/>
          <w:rtl w:val="0"/>
        </w:rPr>
        <w:t xml:space="preserve">ONTAINSSTRING(s,"</w:t>
      </w:r>
      <w:r w:rsidDel="00000000" w:rsidR="00000000" w:rsidRPr="00000000">
        <w:rPr>
          <w:rFonts w:ascii="Courier New" w:cs="Courier New" w:eastAsia="Courier New" w:hAnsi="Courier New"/>
          <w:b w:val="1"/>
          <w:bCs w:val="1"/>
          <w:color w:val="a31515"/>
          <w:sz w:val="18"/>
          <w:szCs w:val="18"/>
          <w:rtl w:val="0"/>
        </w:rPr>
        <w:t xml:space="preserve">j</w:t>
      </w:r>
      <w:r w:rsidDel="00000000" w:rsidR="00000000" w:rsidRPr="00000000">
        <w:rPr>
          <w:rFonts w:ascii="Courier New" w:cs="Courier New" w:eastAsia="Courier New" w:hAnsi="Courier New"/>
          <w:b w:val="1"/>
          <w:bCs w:val="1"/>
          <w:color w:val="008080"/>
          <w:sz w:val="18"/>
          <w:szCs w:val="18"/>
          <w:rtl w:val="0"/>
        </w:rPr>
        <w:t xml:space="preserve">o</w:t>
      </w:r>
      <w:r w:rsidDel="00000000" w:rsidR="00000000" w:rsidRPr="00000000">
        <w:rPr>
          <w:rFonts w:ascii="Courier New" w:cs="Courier New" w:eastAsia="Courier New" w:hAnsi="Courier New"/>
          <w:b w:val="1"/>
          <w:bCs w:val="1"/>
          <w:color w:val="a31515"/>
          <w:sz w:val="18"/>
          <w:szCs w:val="18"/>
          <w:rtl w:val="0"/>
        </w:rPr>
        <w:t xml:space="preserve">urney")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CONTAINSSTRING(s,"</w:t>
      </w:r>
      <w:r w:rsidDel="00000000" w:rsidR="00000000" w:rsidRPr="00000000">
        <w:rPr>
          <w:rFonts w:ascii="Courier New" w:cs="Courier New" w:eastAsia="Courier New" w:hAnsi="Courier New"/>
          <w:b w:val="1"/>
          <w:bCs w:val="1"/>
          <w:color w:val="a31515"/>
          <w:sz w:val="18"/>
          <w:szCs w:val="18"/>
          <w:rtl w:val="0"/>
        </w:rPr>
        <w:t xml:space="preserve">a</w:t>
      </w:r>
      <w:r w:rsidDel="00000000" w:rsidR="00000000" w:rsidRPr="00000000">
        <w:rPr>
          <w:rFonts w:ascii="Courier New" w:cs="Courier New" w:eastAsia="Courier New" w:hAnsi="Courier New"/>
          <w:b w:val="1"/>
          <w:bCs w:val="1"/>
          <w:color w:val="008080"/>
          <w:sz w:val="18"/>
          <w:szCs w:val="18"/>
          <w:rtl w:val="0"/>
        </w:rPr>
        <w:t xml:space="preserve">d</w:t>
      </w:r>
      <w:r w:rsidDel="00000000" w:rsidR="00000000" w:rsidRPr="00000000">
        <w:rPr>
          <w:rFonts w:ascii="Courier New" w:cs="Courier New" w:eastAsia="Courier New" w:hAnsi="Courier New"/>
          <w:b w:val="1"/>
          <w:bCs w:val="1"/>
          <w:color w:val="a31515"/>
          <w:sz w:val="18"/>
          <w:szCs w:val="18"/>
          <w:rtl w:val="0"/>
        </w:rPr>
        <w:t xml:space="preserve">venture")</w:t>
      </w:r>
    </w:p>
    <w:p w:rsidR="00000000" w:rsidDel="00000000" w:rsidP="00000000" w:rsidRDefault="00000000" w:rsidRPr="00000000" w14:paraId="00000046">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e</w:t>
      </w:r>
      <w:r w:rsidDel="00000000" w:rsidR="00000000" w:rsidRPr="00000000">
        <w:rPr>
          <w:rFonts w:ascii="Courier New" w:cs="Courier New" w:eastAsia="Courier New" w:hAnsi="Courier New"/>
          <w:b w:val="1"/>
          <w:bCs w:val="1"/>
          <w:color w:val="0000ff"/>
          <w:sz w:val="18"/>
          <w:szCs w:val="18"/>
          <w:rtl w:val="0"/>
        </w:rPr>
        <w:t xml:space="preserve">pic</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008080"/>
          <w:sz w:val="18"/>
          <w:szCs w:val="18"/>
          <w:rtl w:val="0"/>
        </w:rPr>
        <w:t xml:space="preserve">= CO</w:t>
      </w:r>
      <w:r w:rsidDel="00000000" w:rsidR="00000000" w:rsidRPr="00000000">
        <w:rPr>
          <w:rFonts w:ascii="Courier New" w:cs="Courier New" w:eastAsia="Courier New" w:hAnsi="Courier New"/>
          <w:b w:val="1"/>
          <w:bCs w:val="1"/>
          <w:color w:val="3165bb"/>
          <w:sz w:val="18"/>
          <w:szCs w:val="18"/>
          <w:rtl w:val="0"/>
        </w:rPr>
        <w:t xml:space="preserve">NTAINSSTRING(s,"e</w:t>
      </w:r>
      <w:r w:rsidDel="00000000" w:rsidR="00000000" w:rsidRPr="00000000">
        <w:rPr>
          <w:rFonts w:ascii="Courier New" w:cs="Courier New" w:eastAsia="Courier New" w:hAnsi="Courier New"/>
          <w:b w:val="1"/>
          <w:bCs w:val="1"/>
          <w:color w:val="a31515"/>
          <w:sz w:val="18"/>
          <w:szCs w:val="18"/>
          <w:rtl w:val="0"/>
        </w:rPr>
        <w:t xml:space="preserve">p</w:t>
      </w:r>
      <w:r w:rsidDel="00000000" w:rsidR="00000000" w:rsidRPr="00000000">
        <w:rPr>
          <w:rFonts w:ascii="Courier New" w:cs="Courier New" w:eastAsia="Courier New" w:hAnsi="Courier New"/>
          <w:b w:val="1"/>
          <w:bCs w:val="1"/>
          <w:color w:val="008080"/>
          <w:sz w:val="18"/>
          <w:szCs w:val="18"/>
          <w:rtl w:val="0"/>
        </w:rPr>
        <w:t xml:space="preserve">i</w:t>
      </w:r>
      <w:r w:rsidDel="00000000" w:rsidR="00000000" w:rsidRPr="00000000">
        <w:rPr>
          <w:rFonts w:ascii="Courier New" w:cs="Courier New" w:eastAsia="Courier New" w:hAnsi="Courier New"/>
          <w:b w:val="1"/>
          <w:bCs w:val="1"/>
          <w:color w:val="a31515"/>
          <w:sz w:val="18"/>
          <w:szCs w:val="18"/>
          <w:rtl w:val="0"/>
        </w:rPr>
        <w:t xml:space="preserve">c")</w:t>
      </w:r>
    </w:p>
    <w:p w:rsidR="00000000" w:rsidDel="00000000" w:rsidP="00000000" w:rsidRDefault="00000000" w:rsidRPr="00000000" w14:paraId="00000047">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hi</w:t>
      </w:r>
      <w:r w:rsidDel="00000000" w:rsidR="00000000" w:rsidRPr="00000000">
        <w:rPr>
          <w:rFonts w:ascii="Courier New" w:cs="Courier New" w:eastAsia="Courier New" w:hAnsi="Courier New"/>
          <w:b w:val="1"/>
          <w:bCs w:val="1"/>
          <w:color w:val="0000ff"/>
          <w:sz w:val="18"/>
          <w:szCs w:val="18"/>
          <w:rtl w:val="0"/>
        </w:rPr>
        <w:t xml:space="preserve">sto</w:t>
      </w:r>
      <w:r w:rsidDel="00000000" w:rsidR="00000000" w:rsidRPr="00000000">
        <w:rPr>
          <w:rFonts w:ascii="Courier New" w:cs="Courier New" w:eastAsia="Courier New" w:hAnsi="Courier New"/>
          <w:b w:val="1"/>
          <w:bCs w:val="1"/>
          <w:sz w:val="18"/>
          <w:szCs w:val="18"/>
          <w:rtl w:val="0"/>
        </w:rPr>
        <w:t xml:space="preserve">r</w:t>
      </w:r>
      <w:r w:rsidDel="00000000" w:rsidR="00000000" w:rsidRPr="00000000">
        <w:rPr>
          <w:rFonts w:ascii="Courier New" w:cs="Courier New" w:eastAsia="Courier New" w:hAnsi="Courier New"/>
          <w:b w:val="1"/>
          <w:bCs w:val="1"/>
          <w:color w:val="008080"/>
          <w:sz w:val="18"/>
          <w:szCs w:val="18"/>
          <w:rtl w:val="0"/>
        </w:rPr>
        <w:t xml:space="preserve">ical = CON</w:t>
      </w:r>
      <w:r w:rsidDel="00000000" w:rsidR="00000000" w:rsidRPr="00000000">
        <w:rPr>
          <w:rFonts w:ascii="Courier New" w:cs="Courier New" w:eastAsia="Courier New" w:hAnsi="Courier New"/>
          <w:b w:val="1"/>
          <w:bCs w:val="1"/>
          <w:color w:val="3165bb"/>
          <w:sz w:val="18"/>
          <w:szCs w:val="18"/>
          <w:rtl w:val="0"/>
        </w:rPr>
        <w:t xml:space="preserve">TAINSSTRING(s,"hi</w:t>
      </w:r>
      <w:r w:rsidDel="00000000" w:rsidR="00000000" w:rsidRPr="00000000">
        <w:rPr>
          <w:rFonts w:ascii="Courier New" w:cs="Courier New" w:eastAsia="Courier New" w:hAnsi="Courier New"/>
          <w:b w:val="1"/>
          <w:bCs w:val="1"/>
          <w:color w:val="a31515"/>
          <w:sz w:val="18"/>
          <w:szCs w:val="18"/>
          <w:rtl w:val="0"/>
        </w:rPr>
        <w:t xml:space="preserve">s</w:t>
      </w:r>
      <w:r w:rsidDel="00000000" w:rsidR="00000000" w:rsidRPr="00000000">
        <w:rPr>
          <w:rFonts w:ascii="Courier New" w:cs="Courier New" w:eastAsia="Courier New" w:hAnsi="Courier New"/>
          <w:b w:val="1"/>
          <w:bCs w:val="1"/>
          <w:color w:val="008080"/>
          <w:sz w:val="18"/>
          <w:szCs w:val="18"/>
          <w:rtl w:val="0"/>
        </w:rPr>
        <w:t xml:space="preserve">t</w:t>
      </w:r>
      <w:r w:rsidDel="00000000" w:rsidR="00000000" w:rsidRPr="00000000">
        <w:rPr>
          <w:rFonts w:ascii="Courier New" w:cs="Courier New" w:eastAsia="Courier New" w:hAnsi="Courier New"/>
          <w:b w:val="1"/>
          <w:bCs w:val="1"/>
          <w:color w:val="a31515"/>
          <w:sz w:val="18"/>
          <w:szCs w:val="18"/>
          <w:rtl w:val="0"/>
        </w:rPr>
        <w:t xml:space="preserve">orical")</w:t>
      </w:r>
    </w:p>
    <w:p w:rsidR="00000000" w:rsidDel="00000000" w:rsidP="00000000" w:rsidRDefault="00000000" w:rsidRPr="00000000" w14:paraId="00000048">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war</w:t>
      </w:r>
      <w:r w:rsidDel="00000000" w:rsidR="00000000" w:rsidRPr="00000000">
        <w:rPr>
          <w:rFonts w:ascii="Courier New" w:cs="Courier New" w:eastAsia="Courier New" w:hAnsi="Courier New"/>
          <w:b w:val="1"/>
          <w:bCs w:val="1"/>
          <w:color w:val="0000ff"/>
          <w:sz w:val="18"/>
          <w:szCs w:val="18"/>
          <w:rtl w:val="0"/>
        </w:rPr>
        <w:t xml:space="preserve"> = </w:t>
      </w:r>
      <w:r w:rsidDel="00000000" w:rsidR="00000000" w:rsidRPr="00000000">
        <w:rPr>
          <w:rFonts w:ascii="Courier New" w:cs="Courier New" w:eastAsia="Courier New" w:hAnsi="Courier New"/>
          <w:b w:val="1"/>
          <w:bCs w:val="1"/>
          <w:color w:val="3165bb"/>
          <w:sz w:val="18"/>
          <w:szCs w:val="18"/>
          <w:rtl w:val="0"/>
        </w:rPr>
        <w:t xml:space="preserve">C</w:t>
      </w:r>
      <w:r w:rsidDel="00000000" w:rsidR="00000000" w:rsidRPr="00000000">
        <w:rPr>
          <w:rFonts w:ascii="Courier New" w:cs="Courier New" w:eastAsia="Courier New" w:hAnsi="Courier New"/>
          <w:b w:val="1"/>
          <w:bCs w:val="1"/>
          <w:color w:val="008080"/>
          <w:sz w:val="18"/>
          <w:szCs w:val="18"/>
          <w:rtl w:val="0"/>
        </w:rPr>
        <w:t xml:space="preserve">ONT</w:t>
      </w:r>
      <w:r w:rsidDel="00000000" w:rsidR="00000000" w:rsidRPr="00000000">
        <w:rPr>
          <w:rFonts w:ascii="Courier New" w:cs="Courier New" w:eastAsia="Courier New" w:hAnsi="Courier New"/>
          <w:b w:val="1"/>
          <w:bCs w:val="1"/>
          <w:color w:val="3165bb"/>
          <w:sz w:val="18"/>
          <w:szCs w:val="18"/>
          <w:rtl w:val="0"/>
        </w:rPr>
        <w:t xml:space="preserve">AINSSTRING(s,"war</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008080"/>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 CO</w:t>
      </w:r>
      <w:r w:rsidDel="00000000" w:rsidR="00000000" w:rsidRPr="00000000">
        <w:rPr>
          <w:rFonts w:ascii="Courier New" w:cs="Courier New" w:eastAsia="Courier New" w:hAnsi="Courier New"/>
          <w:b w:val="1"/>
          <w:bCs w:val="1"/>
          <w:color w:val="3165bb"/>
          <w:sz w:val="18"/>
          <w:szCs w:val="18"/>
          <w:rtl w:val="0"/>
        </w:rPr>
        <w:t xml:space="preserve">NTAINSSTRING(s,"bat</w:t>
      </w:r>
      <w:r w:rsidDel="00000000" w:rsidR="00000000" w:rsidRPr="00000000">
        <w:rPr>
          <w:rFonts w:ascii="Courier New" w:cs="Courier New" w:eastAsia="Courier New" w:hAnsi="Courier New"/>
          <w:b w:val="1"/>
          <w:bCs w:val="1"/>
          <w:color w:val="a31515"/>
          <w:sz w:val="18"/>
          <w:szCs w:val="18"/>
          <w:rtl w:val="0"/>
        </w:rPr>
        <w:t xml:space="preserve">t</w:t>
      </w:r>
      <w:r w:rsidDel="00000000" w:rsidR="00000000" w:rsidRPr="00000000">
        <w:rPr>
          <w:rFonts w:ascii="Courier New" w:cs="Courier New" w:eastAsia="Courier New" w:hAnsi="Courier New"/>
          <w:b w:val="1"/>
          <w:bCs w:val="1"/>
          <w:color w:val="008080"/>
          <w:sz w:val="18"/>
          <w:szCs w:val="18"/>
          <w:rtl w:val="0"/>
        </w:rPr>
        <w:t xml:space="preserve">l</w:t>
      </w:r>
      <w:r w:rsidDel="00000000" w:rsidR="00000000" w:rsidRPr="00000000">
        <w:rPr>
          <w:rFonts w:ascii="Courier New" w:cs="Courier New" w:eastAsia="Courier New" w:hAnsi="Courier New"/>
          <w:b w:val="1"/>
          <w:bCs w:val="1"/>
          <w:color w:val="a31515"/>
          <w:sz w:val="18"/>
          <w:szCs w:val="18"/>
          <w:rtl w:val="0"/>
        </w:rPr>
        <w:t xml:space="preserve">e")</w:t>
      </w:r>
    </w:p>
    <w:p w:rsidR="00000000" w:rsidDel="00000000" w:rsidP="00000000" w:rsidRDefault="00000000" w:rsidRPr="00000000" w14:paraId="00000049">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myth</w:t>
      </w:r>
      <w:r w:rsidDel="00000000" w:rsidR="00000000" w:rsidRPr="00000000">
        <w:rPr>
          <w:rFonts w:ascii="Courier New" w:cs="Courier New" w:eastAsia="Courier New" w:hAnsi="Courier New"/>
          <w:b w:val="1"/>
          <w:bCs w:val="1"/>
          <w:color w:val="0000ff"/>
          <w:sz w:val="18"/>
          <w:szCs w:val="18"/>
          <w:rtl w:val="0"/>
        </w:rPr>
        <w:t xml:space="preserve">olo</w:t>
      </w:r>
      <w:r w:rsidDel="00000000" w:rsidR="00000000" w:rsidRPr="00000000">
        <w:rPr>
          <w:rFonts w:ascii="Courier New" w:cs="Courier New" w:eastAsia="Courier New" w:hAnsi="Courier New"/>
          <w:b w:val="1"/>
          <w:bCs w:val="1"/>
          <w:sz w:val="18"/>
          <w:szCs w:val="18"/>
          <w:rtl w:val="0"/>
        </w:rPr>
        <w:t xml:space="preserve">g</w:t>
      </w:r>
      <w:r w:rsidDel="00000000" w:rsidR="00000000" w:rsidRPr="00000000">
        <w:rPr>
          <w:rFonts w:ascii="Courier New" w:cs="Courier New" w:eastAsia="Courier New" w:hAnsi="Courier New"/>
          <w:b w:val="1"/>
          <w:bCs w:val="1"/>
          <w:color w:val="008080"/>
          <w:sz w:val="18"/>
          <w:szCs w:val="18"/>
          <w:rtl w:val="0"/>
        </w:rPr>
        <w:t xml:space="preserve">y = CONTA</w:t>
      </w:r>
      <w:r w:rsidDel="00000000" w:rsidR="00000000" w:rsidRPr="00000000">
        <w:rPr>
          <w:rFonts w:ascii="Courier New" w:cs="Courier New" w:eastAsia="Courier New" w:hAnsi="Courier New"/>
          <w:b w:val="1"/>
          <w:bCs w:val="1"/>
          <w:color w:val="3165bb"/>
          <w:sz w:val="18"/>
          <w:szCs w:val="18"/>
          <w:rtl w:val="0"/>
        </w:rPr>
        <w:t xml:space="preserve">INSSTRING(s,"myth</w:t>
      </w:r>
      <w:r w:rsidDel="00000000" w:rsidR="00000000" w:rsidRPr="00000000">
        <w:rPr>
          <w:rFonts w:ascii="Courier New" w:cs="Courier New" w:eastAsia="Courier New" w:hAnsi="Courier New"/>
          <w:b w:val="1"/>
          <w:bCs w:val="1"/>
          <w:color w:val="a31515"/>
          <w:sz w:val="18"/>
          <w:szCs w:val="18"/>
          <w:rtl w:val="0"/>
        </w:rPr>
        <w:t xml:space="preserve">i</w:t>
      </w:r>
      <w:r w:rsidDel="00000000" w:rsidR="00000000" w:rsidRPr="00000000">
        <w:rPr>
          <w:rFonts w:ascii="Courier New" w:cs="Courier New" w:eastAsia="Courier New" w:hAnsi="Courier New"/>
          <w:b w:val="1"/>
          <w:bCs w:val="1"/>
          <w:color w:val="008080"/>
          <w:sz w:val="18"/>
          <w:szCs w:val="18"/>
          <w:rtl w:val="0"/>
        </w:rPr>
        <w:t xml:space="preserve">c</w:t>
      </w:r>
      <w:r w:rsidDel="00000000" w:rsidR="00000000" w:rsidRPr="00000000">
        <w:rPr>
          <w:rFonts w:ascii="Courier New" w:cs="Courier New" w:eastAsia="Courier New" w:hAnsi="Courier New"/>
          <w:b w:val="1"/>
          <w:bCs w:val="1"/>
          <w:color w:val="a31515"/>
          <w:sz w:val="18"/>
          <w:szCs w:val="18"/>
          <w:rtl w:val="0"/>
        </w:rPr>
        <w:t xml:space="preserve">al") || CON</w:t>
      </w:r>
      <w:r w:rsidDel="00000000" w:rsidR="00000000" w:rsidRPr="00000000">
        <w:rPr>
          <w:rFonts w:ascii="Courier New" w:cs="Courier New" w:eastAsia="Courier New" w:hAnsi="Courier New"/>
          <w:b w:val="1"/>
          <w:bCs w:val="1"/>
          <w:color w:val="3165bb"/>
          <w:sz w:val="18"/>
          <w:szCs w:val="18"/>
          <w:rtl w:val="0"/>
        </w:rPr>
        <w:t xml:space="preserve">TAINSSTRING(s,"anci</w:t>
      </w:r>
      <w:r w:rsidDel="00000000" w:rsidR="00000000" w:rsidRPr="00000000">
        <w:rPr>
          <w:rFonts w:ascii="Courier New" w:cs="Courier New" w:eastAsia="Courier New" w:hAnsi="Courier New"/>
          <w:b w:val="1"/>
          <w:bCs w:val="1"/>
          <w:color w:val="a31515"/>
          <w:sz w:val="18"/>
          <w:szCs w:val="18"/>
          <w:rtl w:val="0"/>
        </w:rPr>
        <w:t xml:space="preserve">e</w:t>
      </w:r>
      <w:r w:rsidDel="00000000" w:rsidR="00000000" w:rsidRPr="00000000">
        <w:rPr>
          <w:rFonts w:ascii="Courier New" w:cs="Courier New" w:eastAsia="Courier New" w:hAnsi="Courier New"/>
          <w:b w:val="1"/>
          <w:bCs w:val="1"/>
          <w:color w:val="008080"/>
          <w:sz w:val="18"/>
          <w:szCs w:val="18"/>
          <w:rtl w:val="0"/>
        </w:rPr>
        <w:t xml:space="preserve">n</w:t>
      </w:r>
      <w:r w:rsidDel="00000000" w:rsidR="00000000" w:rsidRPr="00000000">
        <w:rPr>
          <w:rFonts w:ascii="Courier New" w:cs="Courier New" w:eastAsia="Courier New" w:hAnsi="Courier New"/>
          <w:b w:val="1"/>
          <w:bCs w:val="1"/>
          <w:color w:val="a31515"/>
          <w:sz w:val="18"/>
          <w:szCs w:val="18"/>
          <w:rtl w:val="0"/>
        </w:rPr>
        <w:t xml:space="preserve">t")</w:t>
      </w:r>
    </w:p>
    <w:p w:rsidR="00000000" w:rsidDel="00000000" w:rsidP="00000000" w:rsidRDefault="00000000" w:rsidRPr="00000000" w14:paraId="0000004A">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psych</w:t>
      </w:r>
      <w:r w:rsidDel="00000000" w:rsidR="00000000" w:rsidRPr="00000000">
        <w:rPr>
          <w:rFonts w:ascii="Courier New" w:cs="Courier New" w:eastAsia="Courier New" w:hAnsi="Courier New"/>
          <w:b w:val="1"/>
          <w:bCs w:val="1"/>
          <w:color w:val="0000ff"/>
          <w:sz w:val="18"/>
          <w:szCs w:val="18"/>
          <w:rtl w:val="0"/>
        </w:rPr>
        <w:t xml:space="preserve">olo</w:t>
      </w:r>
      <w:r w:rsidDel="00000000" w:rsidR="00000000" w:rsidRPr="00000000">
        <w:rPr>
          <w:rFonts w:ascii="Courier New" w:cs="Courier New" w:eastAsia="Courier New" w:hAnsi="Courier New"/>
          <w:b w:val="1"/>
          <w:bCs w:val="1"/>
          <w:sz w:val="18"/>
          <w:szCs w:val="18"/>
          <w:rtl w:val="0"/>
        </w:rPr>
        <w:t xml:space="preserve">g</w:t>
      </w:r>
      <w:r w:rsidDel="00000000" w:rsidR="00000000" w:rsidRPr="00000000">
        <w:rPr>
          <w:rFonts w:ascii="Courier New" w:cs="Courier New" w:eastAsia="Courier New" w:hAnsi="Courier New"/>
          <w:b w:val="1"/>
          <w:bCs w:val="1"/>
          <w:color w:val="008080"/>
          <w:sz w:val="18"/>
          <w:szCs w:val="18"/>
          <w:rtl w:val="0"/>
        </w:rPr>
        <w:t xml:space="preserve">ical = CONTAI</w:t>
      </w:r>
      <w:r w:rsidDel="00000000" w:rsidR="00000000" w:rsidRPr="00000000">
        <w:rPr>
          <w:rFonts w:ascii="Courier New" w:cs="Courier New" w:eastAsia="Courier New" w:hAnsi="Courier New"/>
          <w:b w:val="1"/>
          <w:bCs w:val="1"/>
          <w:color w:val="3165bb"/>
          <w:sz w:val="18"/>
          <w:szCs w:val="18"/>
          <w:rtl w:val="0"/>
        </w:rPr>
        <w:t xml:space="preserve">NSSTRING(s,"psych</w:t>
      </w:r>
      <w:r w:rsidDel="00000000" w:rsidR="00000000" w:rsidRPr="00000000">
        <w:rPr>
          <w:rFonts w:ascii="Courier New" w:cs="Courier New" w:eastAsia="Courier New" w:hAnsi="Courier New"/>
          <w:b w:val="1"/>
          <w:bCs w:val="1"/>
          <w:color w:val="a31515"/>
          <w:sz w:val="18"/>
          <w:szCs w:val="18"/>
          <w:rtl w:val="0"/>
        </w:rPr>
        <w:t xml:space="preserve">o</w:t>
      </w:r>
      <w:r w:rsidDel="00000000" w:rsidR="00000000" w:rsidRPr="00000000">
        <w:rPr>
          <w:rFonts w:ascii="Courier New" w:cs="Courier New" w:eastAsia="Courier New" w:hAnsi="Courier New"/>
          <w:b w:val="1"/>
          <w:bCs w:val="1"/>
          <w:color w:val="008080"/>
          <w:sz w:val="18"/>
          <w:szCs w:val="18"/>
          <w:rtl w:val="0"/>
        </w:rPr>
        <w:t xml:space="preserve">l</w:t>
      </w:r>
      <w:r w:rsidDel="00000000" w:rsidR="00000000" w:rsidRPr="00000000">
        <w:rPr>
          <w:rFonts w:ascii="Courier New" w:cs="Courier New" w:eastAsia="Courier New" w:hAnsi="Courier New"/>
          <w:b w:val="1"/>
          <w:bCs w:val="1"/>
          <w:color w:val="a31515"/>
          <w:sz w:val="18"/>
          <w:szCs w:val="18"/>
          <w:rtl w:val="0"/>
        </w:rPr>
        <w:t xml:space="preserve">ogical")</w:t>
      </w:r>
    </w:p>
    <w:p w:rsidR="00000000" w:rsidDel="00000000" w:rsidP="00000000" w:rsidRDefault="00000000" w:rsidRPr="00000000" w14:paraId="0000004B">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social</w:t>
      </w:r>
      <w:r w:rsidDel="00000000" w:rsidR="00000000" w:rsidRPr="00000000">
        <w:rPr>
          <w:rFonts w:ascii="Courier New" w:cs="Courier New" w:eastAsia="Courier New" w:hAnsi="Courier New"/>
          <w:b w:val="1"/>
          <w:bCs w:val="1"/>
          <w:color w:val="0000ff"/>
          <w:sz w:val="18"/>
          <w:szCs w:val="18"/>
          <w:rtl w:val="0"/>
        </w:rPr>
        <w:t xml:space="preserve"> = </w:t>
      </w:r>
      <w:r w:rsidDel="00000000" w:rsidR="00000000" w:rsidRPr="00000000">
        <w:rPr>
          <w:rFonts w:ascii="Courier New" w:cs="Courier New" w:eastAsia="Courier New" w:hAnsi="Courier New"/>
          <w:b w:val="1"/>
          <w:bCs w:val="1"/>
          <w:color w:val="3165bb"/>
          <w:sz w:val="18"/>
          <w:szCs w:val="18"/>
          <w:rtl w:val="0"/>
        </w:rPr>
        <w:t xml:space="preserve">C</w:t>
      </w:r>
      <w:r w:rsidDel="00000000" w:rsidR="00000000" w:rsidRPr="00000000">
        <w:rPr>
          <w:rFonts w:ascii="Courier New" w:cs="Courier New" w:eastAsia="Courier New" w:hAnsi="Courier New"/>
          <w:b w:val="1"/>
          <w:bCs w:val="1"/>
          <w:color w:val="008080"/>
          <w:sz w:val="18"/>
          <w:szCs w:val="18"/>
          <w:rtl w:val="0"/>
        </w:rPr>
        <w:t xml:space="preserve">ONTAIN</w:t>
      </w:r>
      <w:r w:rsidDel="00000000" w:rsidR="00000000" w:rsidRPr="00000000">
        <w:rPr>
          <w:rFonts w:ascii="Courier New" w:cs="Courier New" w:eastAsia="Courier New" w:hAnsi="Courier New"/>
          <w:b w:val="1"/>
          <w:bCs w:val="1"/>
          <w:color w:val="3165bb"/>
          <w:sz w:val="18"/>
          <w:szCs w:val="18"/>
          <w:rtl w:val="0"/>
        </w:rPr>
        <w:t xml:space="preserve">SSTRING(s,"freedo</w:t>
      </w:r>
      <w:r w:rsidDel="00000000" w:rsidR="00000000" w:rsidRPr="00000000">
        <w:rPr>
          <w:rFonts w:ascii="Courier New" w:cs="Courier New" w:eastAsia="Courier New" w:hAnsi="Courier New"/>
          <w:b w:val="1"/>
          <w:bCs w:val="1"/>
          <w:color w:val="a31515"/>
          <w:sz w:val="18"/>
          <w:szCs w:val="18"/>
          <w:rtl w:val="0"/>
        </w:rPr>
        <w:t xml:space="preserve">m</w:t>
      </w:r>
      <w:r w:rsidDel="00000000" w:rsidR="00000000" w:rsidRPr="00000000">
        <w:rPr>
          <w:rFonts w:ascii="Courier New" w:cs="Courier New" w:eastAsia="Courier New" w:hAnsi="Courier New"/>
          <w:b w:val="1"/>
          <w:bCs w:val="1"/>
          <w:color w:val="008080"/>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 || CONTA</w:t>
      </w:r>
      <w:r w:rsidDel="00000000" w:rsidR="00000000" w:rsidRPr="00000000">
        <w:rPr>
          <w:rFonts w:ascii="Courier New" w:cs="Courier New" w:eastAsia="Courier New" w:hAnsi="Courier New"/>
          <w:b w:val="1"/>
          <w:bCs w:val="1"/>
          <w:color w:val="3165bb"/>
          <w:sz w:val="18"/>
          <w:szCs w:val="18"/>
          <w:rtl w:val="0"/>
        </w:rPr>
        <w:t xml:space="preserve">INSSTRING(s,"commun</w:t>
      </w:r>
      <w:r w:rsidDel="00000000" w:rsidR="00000000" w:rsidRPr="00000000">
        <w:rPr>
          <w:rFonts w:ascii="Courier New" w:cs="Courier New" w:eastAsia="Courier New" w:hAnsi="Courier New"/>
          <w:b w:val="1"/>
          <w:bCs w:val="1"/>
          <w:color w:val="a31515"/>
          <w:sz w:val="18"/>
          <w:szCs w:val="18"/>
          <w:rtl w:val="0"/>
        </w:rPr>
        <w:t xml:space="preserve">i</w:t>
      </w:r>
      <w:r w:rsidDel="00000000" w:rsidR="00000000" w:rsidRPr="00000000">
        <w:rPr>
          <w:rFonts w:ascii="Courier New" w:cs="Courier New" w:eastAsia="Courier New" w:hAnsi="Courier New"/>
          <w:b w:val="1"/>
          <w:bCs w:val="1"/>
          <w:color w:val="008080"/>
          <w:sz w:val="18"/>
          <w:szCs w:val="18"/>
          <w:rtl w:val="0"/>
        </w:rPr>
        <w:t xml:space="preserve">t</w:t>
      </w:r>
      <w:r w:rsidDel="00000000" w:rsidR="00000000" w:rsidRPr="00000000">
        <w:rPr>
          <w:rFonts w:ascii="Courier New" w:cs="Courier New" w:eastAsia="Courier New" w:hAnsi="Courier New"/>
          <w:b w:val="1"/>
          <w:bCs w:val="1"/>
          <w:color w:val="a31515"/>
          <w:sz w:val="18"/>
          <w:szCs w:val="18"/>
          <w:rtl w:val="0"/>
        </w:rPr>
        <w:t xml:space="preserve">y")</w:t>
      </w:r>
    </w:p>
    <w:p w:rsidR="00000000" w:rsidDel="00000000" w:rsidP="00000000" w:rsidRDefault="00000000" w:rsidRPr="00000000" w14:paraId="0000004C">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family </w:t>
      </w:r>
      <w:r w:rsidDel="00000000" w:rsidR="00000000" w:rsidRPr="00000000">
        <w:rPr>
          <w:rFonts w:ascii="Courier New" w:cs="Courier New" w:eastAsia="Courier New" w:hAnsi="Courier New"/>
          <w:b w:val="1"/>
          <w:bCs w:val="1"/>
          <w:color w:val="0000ff"/>
          <w:sz w:val="18"/>
          <w:szCs w:val="18"/>
          <w:rtl w:val="0"/>
        </w:rPr>
        <w:t xml:space="preserve">= C</w:t>
      </w:r>
      <w:r w:rsidDel="00000000" w:rsidR="00000000" w:rsidRPr="00000000">
        <w:rPr>
          <w:rFonts w:ascii="Courier New" w:cs="Courier New" w:eastAsia="Courier New" w:hAnsi="Courier New"/>
          <w:b w:val="1"/>
          <w:bCs w:val="1"/>
          <w:color w:val="3165bb"/>
          <w:sz w:val="18"/>
          <w:szCs w:val="18"/>
          <w:rtl w:val="0"/>
        </w:rPr>
        <w:t xml:space="preserve">O</w:t>
      </w:r>
      <w:r w:rsidDel="00000000" w:rsidR="00000000" w:rsidRPr="00000000">
        <w:rPr>
          <w:rFonts w:ascii="Courier New" w:cs="Courier New" w:eastAsia="Courier New" w:hAnsi="Courier New"/>
          <w:b w:val="1"/>
          <w:bCs w:val="1"/>
          <w:color w:val="008080"/>
          <w:sz w:val="18"/>
          <w:szCs w:val="18"/>
          <w:rtl w:val="0"/>
        </w:rPr>
        <w:t xml:space="preserve">NTAINS</w:t>
      </w:r>
      <w:r w:rsidDel="00000000" w:rsidR="00000000" w:rsidRPr="00000000">
        <w:rPr>
          <w:rFonts w:ascii="Courier New" w:cs="Courier New" w:eastAsia="Courier New" w:hAnsi="Courier New"/>
          <w:b w:val="1"/>
          <w:bCs w:val="1"/>
          <w:color w:val="3165bb"/>
          <w:sz w:val="18"/>
          <w:szCs w:val="18"/>
          <w:rtl w:val="0"/>
        </w:rPr>
        <w:t xml:space="preserve">STRING(s,"heartwa</w:t>
      </w:r>
      <w:r w:rsidDel="00000000" w:rsidR="00000000" w:rsidRPr="00000000">
        <w:rPr>
          <w:rFonts w:ascii="Courier New" w:cs="Courier New" w:eastAsia="Courier New" w:hAnsi="Courier New"/>
          <w:b w:val="1"/>
          <w:bCs w:val="1"/>
          <w:color w:val="a31515"/>
          <w:sz w:val="18"/>
          <w:szCs w:val="18"/>
          <w:rtl w:val="0"/>
        </w:rPr>
        <w:t xml:space="preserve">r</w:t>
      </w:r>
      <w:r w:rsidDel="00000000" w:rsidR="00000000" w:rsidRPr="00000000">
        <w:rPr>
          <w:rFonts w:ascii="Courier New" w:cs="Courier New" w:eastAsia="Courier New" w:hAnsi="Courier New"/>
          <w:b w:val="1"/>
          <w:bCs w:val="1"/>
          <w:color w:val="008080"/>
          <w:sz w:val="18"/>
          <w:szCs w:val="18"/>
          <w:rtl w:val="0"/>
        </w:rPr>
        <w:t xml:space="preserve">m</w:t>
      </w:r>
      <w:r w:rsidDel="00000000" w:rsidR="00000000" w:rsidRPr="00000000">
        <w:rPr>
          <w:rFonts w:ascii="Courier New" w:cs="Courier New" w:eastAsia="Courier New" w:hAnsi="Courier New"/>
          <w:b w:val="1"/>
          <w:bCs w:val="1"/>
          <w:color w:val="a31515"/>
          <w:sz w:val="18"/>
          <w:szCs w:val="18"/>
          <w:rtl w:val="0"/>
        </w:rPr>
        <w:t xml:space="preserve">ing")</w:t>
      </w:r>
    </w:p>
    <w:p w:rsidR="00000000" w:rsidDel="00000000" w:rsidP="00000000" w:rsidRDefault="00000000" w:rsidRPr="00000000" w14:paraId="0000004D">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4E">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color w:val="0000ff"/>
          <w:sz w:val="18"/>
          <w:szCs w:val="18"/>
          <w:rtl w:val="0"/>
        </w:rPr>
        <w:t xml:space="preserve">VAR</w:t>
      </w:r>
      <w:r w:rsidDel="00000000" w:rsidR="00000000" w:rsidRPr="00000000">
        <w:rPr>
          <w:rFonts w:ascii="Courier New" w:cs="Courier New" w:eastAsia="Courier New" w:hAnsi="Courier New"/>
          <w:b w:val="1"/>
          <w:bCs w:val="1"/>
          <w:sz w:val="18"/>
          <w:szCs w:val="18"/>
          <w:rtl w:val="0"/>
        </w:rPr>
        <w:t xml:space="preserve"> result =</w:t>
      </w:r>
    </w:p>
    <w:p w:rsidR="00000000" w:rsidDel="00000000" w:rsidP="00000000" w:rsidRDefault="00000000" w:rsidRPr="00000000" w14:paraId="0000004F">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0000ff"/>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008080"/>
          <w:sz w:val="18"/>
          <w:szCs w:val="18"/>
          <w:rtl w:val="0"/>
        </w:rPr>
        <w:t xml:space="preserve">IF(sci</w:t>
      </w:r>
      <w:r w:rsidDel="00000000" w:rsidR="00000000" w:rsidRPr="00000000">
        <w:rPr>
          <w:rFonts w:ascii="Courier New" w:cs="Courier New" w:eastAsia="Courier New" w:hAnsi="Courier New"/>
          <w:b w:val="1"/>
          <w:bCs w:val="1"/>
          <w:sz w:val="18"/>
          <w:szCs w:val="18"/>
          <w:rtl w:val="0"/>
        </w:rPr>
        <w:t xml:space="preserve">Fi, </w:t>
      </w:r>
      <w:r w:rsidDel="00000000" w:rsidR="00000000" w:rsidRPr="00000000">
        <w:rPr>
          <w:rFonts w:ascii="Courier New" w:cs="Courier New" w:eastAsia="Courier New" w:hAnsi="Courier New"/>
          <w:b w:val="1"/>
          <w:bCs w:val="1"/>
          <w:color w:val="a31515"/>
          <w:sz w:val="18"/>
          <w:szCs w:val="18"/>
          <w:rtl w:val="0"/>
        </w:rPr>
        <w:t xml:space="preserve">"Sci</w:t>
      </w:r>
      <w:r w:rsidDel="00000000" w:rsidR="00000000" w:rsidRPr="00000000">
        <w:rPr>
          <w:rFonts w:ascii="Courier New" w:cs="Courier New" w:eastAsia="Courier New" w:hAnsi="Courier New"/>
          <w:b w:val="1"/>
          <w:bCs w:val="1"/>
          <w:color w:val="3165bb"/>
          <w:sz w:val="18"/>
          <w:szCs w:val="18"/>
          <w:rtl w:val="0"/>
        </w:rPr>
        <w:t xml:space="preserve">-F</w:t>
      </w:r>
      <w:r w:rsidDel="00000000" w:rsidR="00000000" w:rsidRPr="00000000">
        <w:rPr>
          <w:rFonts w:ascii="Courier New" w:cs="Courier New" w:eastAsia="Courier New" w:hAnsi="Courier New"/>
          <w:b w:val="1"/>
          <w:bCs w:val="1"/>
          <w:color w:val="a31515"/>
          <w:sz w:val="18"/>
          <w:szCs w:val="18"/>
          <w:rtl w:val="0"/>
        </w:rPr>
        <w:t xml:space="preserve">i</w:t>
      </w:r>
      <w:r w:rsidDel="00000000" w:rsidR="00000000" w:rsidRPr="00000000">
        <w:rPr>
          <w:rFonts w:ascii="Courier New" w:cs="Courier New" w:eastAsia="Courier New" w:hAnsi="Courier New"/>
          <w:b w:val="1"/>
          <w:bCs w:val="1"/>
          <w:color w:val="008080"/>
          <w:sz w:val="18"/>
          <w:szCs w:val="18"/>
          <w:rtl w:val="0"/>
        </w:rPr>
        <w:t xml:space="preserve">; ", </w:t>
      </w:r>
      <w:r w:rsidDel="00000000" w:rsidR="00000000" w:rsidRPr="00000000">
        <w:rPr>
          <w:rFonts w:ascii="Courier New" w:cs="Courier New" w:eastAsia="Courier New" w:hAnsi="Courier New"/>
          <w:b w:val="1"/>
          <w:bCs w:val="1"/>
          <w:color w:val="a31515"/>
          <w:sz w:val="18"/>
          <w:szCs w:val="18"/>
          <w:rtl w:val="0"/>
        </w:rPr>
        <w:t xml:space="preserve">"") &amp;</w:t>
      </w:r>
    </w:p>
    <w:p w:rsidR="00000000" w:rsidDel="00000000" w:rsidP="00000000" w:rsidRDefault="00000000" w:rsidRPr="00000000" w14:paraId="00000050">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IF</w:t>
      </w:r>
      <w:r w:rsidDel="00000000" w:rsidR="00000000" w:rsidRPr="00000000">
        <w:rPr>
          <w:rFonts w:ascii="Courier New" w:cs="Courier New" w:eastAsia="Courier New" w:hAnsi="Courier New"/>
          <w:b w:val="1"/>
          <w:bCs w:val="1"/>
          <w:sz w:val="18"/>
          <w:szCs w:val="18"/>
          <w:rtl w:val="0"/>
        </w:rPr>
        <w:t xml:space="preserve">(a</w:t>
      </w:r>
      <w:r w:rsidDel="00000000" w:rsidR="00000000" w:rsidRPr="00000000">
        <w:rPr>
          <w:rFonts w:ascii="Courier New" w:cs="Courier New" w:eastAsia="Courier New" w:hAnsi="Courier New"/>
          <w:b w:val="1"/>
          <w:bCs w:val="1"/>
          <w:color w:val="a31515"/>
          <w:sz w:val="18"/>
          <w:szCs w:val="18"/>
          <w:rtl w:val="0"/>
        </w:rPr>
        <w:t xml:space="preserve">dv</w:t>
      </w:r>
      <w:r w:rsidDel="00000000" w:rsidR="00000000" w:rsidRPr="00000000">
        <w:rPr>
          <w:rFonts w:ascii="Courier New" w:cs="Courier New" w:eastAsia="Courier New" w:hAnsi="Courier New"/>
          <w:b w:val="1"/>
          <w:bCs w:val="1"/>
          <w:sz w:val="18"/>
          <w:szCs w:val="18"/>
          <w:rtl w:val="0"/>
        </w:rPr>
        <w:t xml:space="preserve">enture, </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3165bb"/>
          <w:sz w:val="18"/>
          <w:szCs w:val="18"/>
          <w:rtl w:val="0"/>
        </w:rPr>
        <w:t xml:space="preserve">Ad</w:t>
      </w:r>
      <w:r w:rsidDel="00000000" w:rsidR="00000000" w:rsidRPr="00000000">
        <w:rPr>
          <w:rFonts w:ascii="Courier New" w:cs="Courier New" w:eastAsia="Courier New" w:hAnsi="Courier New"/>
          <w:b w:val="1"/>
          <w:bCs w:val="1"/>
          <w:color w:val="a31515"/>
          <w:sz w:val="18"/>
          <w:szCs w:val="18"/>
          <w:rtl w:val="0"/>
        </w:rPr>
        <w:t xml:space="preserve">v</w:t>
      </w:r>
      <w:r w:rsidDel="00000000" w:rsidR="00000000" w:rsidRPr="00000000">
        <w:rPr>
          <w:rFonts w:ascii="Courier New" w:cs="Courier New" w:eastAsia="Courier New" w:hAnsi="Courier New"/>
          <w:b w:val="1"/>
          <w:bCs w:val="1"/>
          <w:color w:val="008080"/>
          <w:sz w:val="18"/>
          <w:szCs w:val="18"/>
          <w:rtl w:val="0"/>
        </w:rPr>
        <w:t xml:space="preserve">enture;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 &amp;</w:t>
      </w:r>
    </w:p>
    <w:p w:rsidR="00000000" w:rsidDel="00000000" w:rsidP="00000000" w:rsidRDefault="00000000" w:rsidRPr="00000000" w14:paraId="00000051">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IF</w:t>
      </w:r>
      <w:r w:rsidDel="00000000" w:rsidR="00000000" w:rsidRPr="00000000">
        <w:rPr>
          <w:rFonts w:ascii="Courier New" w:cs="Courier New" w:eastAsia="Courier New" w:hAnsi="Courier New"/>
          <w:b w:val="1"/>
          <w:bCs w:val="1"/>
          <w:sz w:val="18"/>
          <w:szCs w:val="18"/>
          <w:rtl w:val="0"/>
        </w:rPr>
        <w:t xml:space="preserve">(ep</w:t>
      </w:r>
      <w:r w:rsidDel="00000000" w:rsidR="00000000" w:rsidRPr="00000000">
        <w:rPr>
          <w:rFonts w:ascii="Courier New" w:cs="Courier New" w:eastAsia="Courier New" w:hAnsi="Courier New"/>
          <w:b w:val="1"/>
          <w:bCs w:val="1"/>
          <w:color w:val="a31515"/>
          <w:sz w:val="18"/>
          <w:szCs w:val="18"/>
          <w:rtl w:val="0"/>
        </w:rPr>
        <w:t xml:space="preserve">ic</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"Epic; </w:t>
      </w:r>
      <w:r w:rsidDel="00000000" w:rsidR="00000000" w:rsidRPr="00000000">
        <w:rPr>
          <w:rFonts w:ascii="Courier New" w:cs="Courier New" w:eastAsia="Courier New" w:hAnsi="Courier New"/>
          <w:b w:val="1"/>
          <w:bCs w:val="1"/>
          <w:color w:val="3165bb"/>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008080"/>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&amp;</w:t>
      </w:r>
    </w:p>
    <w:p w:rsidR="00000000" w:rsidDel="00000000" w:rsidP="00000000" w:rsidRDefault="00000000" w:rsidRPr="00000000" w14:paraId="00000052">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color w:val="a31515"/>
          <w:sz w:val="18"/>
          <w:szCs w:val="18"/>
          <w:rtl w:val="0"/>
        </w:rPr>
        <w:t xml:space="preserve">    IF(h</w:t>
      </w:r>
      <w:r w:rsidDel="00000000" w:rsidR="00000000" w:rsidRPr="00000000">
        <w:rPr>
          <w:rFonts w:ascii="Courier New" w:cs="Courier New" w:eastAsia="Courier New" w:hAnsi="Courier New"/>
          <w:b w:val="1"/>
          <w:bCs w:val="1"/>
          <w:sz w:val="18"/>
          <w:szCs w:val="18"/>
          <w:rtl w:val="0"/>
        </w:rPr>
        <w:t xml:space="preserve">is</w:t>
      </w:r>
      <w:r w:rsidDel="00000000" w:rsidR="00000000" w:rsidRPr="00000000">
        <w:rPr>
          <w:rFonts w:ascii="Courier New" w:cs="Courier New" w:eastAsia="Courier New" w:hAnsi="Courier New"/>
          <w:b w:val="1"/>
          <w:bCs w:val="1"/>
          <w:color w:val="a31515"/>
          <w:sz w:val="18"/>
          <w:szCs w:val="18"/>
          <w:rtl w:val="0"/>
        </w:rPr>
        <w:t xml:space="preserve">to</w:t>
      </w:r>
      <w:r w:rsidDel="00000000" w:rsidR="00000000" w:rsidRPr="00000000">
        <w:rPr>
          <w:rFonts w:ascii="Courier New" w:cs="Courier New" w:eastAsia="Courier New" w:hAnsi="Courier New"/>
          <w:b w:val="1"/>
          <w:bCs w:val="1"/>
          <w:sz w:val="18"/>
          <w:szCs w:val="18"/>
          <w:rtl w:val="0"/>
        </w:rPr>
        <w:t xml:space="preserve">rical, </w:t>
      </w:r>
      <w:r w:rsidDel="00000000" w:rsidR="00000000" w:rsidRPr="00000000">
        <w:rPr>
          <w:rFonts w:ascii="Courier New" w:cs="Courier New" w:eastAsia="Courier New" w:hAnsi="Courier New"/>
          <w:b w:val="1"/>
          <w:bCs w:val="1"/>
          <w:color w:val="a31515"/>
          <w:sz w:val="18"/>
          <w:szCs w:val="18"/>
          <w:rtl w:val="0"/>
        </w:rPr>
        <w:t xml:space="preserve">"H</w:t>
      </w:r>
      <w:r w:rsidDel="00000000" w:rsidR="00000000" w:rsidRPr="00000000">
        <w:rPr>
          <w:rFonts w:ascii="Courier New" w:cs="Courier New" w:eastAsia="Courier New" w:hAnsi="Courier New"/>
          <w:b w:val="1"/>
          <w:bCs w:val="1"/>
          <w:color w:val="3165bb"/>
          <w:sz w:val="18"/>
          <w:szCs w:val="18"/>
          <w:rtl w:val="0"/>
        </w:rPr>
        <w:t xml:space="preserve">is</w:t>
      </w:r>
      <w:r w:rsidDel="00000000" w:rsidR="00000000" w:rsidRPr="00000000">
        <w:rPr>
          <w:rFonts w:ascii="Courier New" w:cs="Courier New" w:eastAsia="Courier New" w:hAnsi="Courier New"/>
          <w:b w:val="1"/>
          <w:bCs w:val="1"/>
          <w:color w:val="a31515"/>
          <w:sz w:val="18"/>
          <w:szCs w:val="18"/>
          <w:rtl w:val="0"/>
        </w:rPr>
        <w:t xml:space="preserve">t</w:t>
      </w:r>
      <w:r w:rsidDel="00000000" w:rsidR="00000000" w:rsidRPr="00000000">
        <w:rPr>
          <w:rFonts w:ascii="Courier New" w:cs="Courier New" w:eastAsia="Courier New" w:hAnsi="Courier New"/>
          <w:b w:val="1"/>
          <w:bCs w:val="1"/>
          <w:color w:val="008080"/>
          <w:sz w:val="18"/>
          <w:szCs w:val="18"/>
          <w:rtl w:val="0"/>
        </w:rPr>
        <w:t xml:space="preserve">orical;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 &amp;</w:t>
      </w:r>
    </w:p>
    <w:p w:rsidR="00000000" w:rsidDel="00000000" w:rsidP="00000000" w:rsidRDefault="00000000" w:rsidRPr="00000000" w14:paraId="00000053">
      <w:pPr>
        <w:shd w:fill="ffffff" w:val="clear"/>
        <w:spacing w:after="240" w:before="240" w:line="360" w:lineRule="auto"/>
        <w:ind w:left="720" w:right="-630" w:firstLine="0"/>
        <w:rPr>
          <w:rFonts w:ascii="Courier New" w:cs="Courier New" w:eastAsia="Courier New" w:hAnsi="Courier New"/>
          <w:b w:val="1"/>
          <w:bCs w:val="1"/>
          <w:color w:val="008080"/>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IF</w:t>
      </w:r>
      <w:r w:rsidDel="00000000" w:rsidR="00000000" w:rsidRPr="00000000">
        <w:rPr>
          <w:rFonts w:ascii="Courier New" w:cs="Courier New" w:eastAsia="Courier New" w:hAnsi="Courier New"/>
          <w:b w:val="1"/>
          <w:bCs w:val="1"/>
          <w:sz w:val="18"/>
          <w:szCs w:val="18"/>
          <w:rtl w:val="0"/>
        </w:rPr>
        <w:t xml:space="preserve">(war,</w:t>
      </w:r>
      <w:r w:rsidDel="00000000" w:rsidR="00000000" w:rsidRPr="00000000">
        <w:rPr>
          <w:rFonts w:ascii="Courier New" w:cs="Courier New" w:eastAsia="Courier New" w:hAnsi="Courier New"/>
          <w:b w:val="1"/>
          <w:bCs w:val="1"/>
          <w:color w:val="a31515"/>
          <w:sz w:val="18"/>
          <w:szCs w:val="18"/>
          <w:rtl w:val="0"/>
        </w:rPr>
        <w:t xml:space="preserve"> "War;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3165bb"/>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008080"/>
          <w:sz w:val="18"/>
          <w:szCs w:val="18"/>
          <w:rtl w:val="0"/>
        </w:rPr>
        <w:t xml:space="preserve">&amp;</w:t>
      </w:r>
    </w:p>
    <w:p w:rsidR="00000000" w:rsidDel="00000000" w:rsidP="00000000" w:rsidRDefault="00000000" w:rsidRPr="00000000" w14:paraId="00000054">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 IF(myt</w:t>
      </w:r>
      <w:r w:rsidDel="00000000" w:rsidR="00000000" w:rsidRPr="00000000">
        <w:rPr>
          <w:rFonts w:ascii="Courier New" w:cs="Courier New" w:eastAsia="Courier New" w:hAnsi="Courier New"/>
          <w:b w:val="1"/>
          <w:bCs w:val="1"/>
          <w:sz w:val="18"/>
          <w:szCs w:val="18"/>
          <w:rtl w:val="0"/>
        </w:rPr>
        <w:t xml:space="preserve">ho</w:t>
      </w:r>
      <w:r w:rsidDel="00000000" w:rsidR="00000000" w:rsidRPr="00000000">
        <w:rPr>
          <w:rFonts w:ascii="Courier New" w:cs="Courier New" w:eastAsia="Courier New" w:hAnsi="Courier New"/>
          <w:b w:val="1"/>
          <w:bCs w:val="1"/>
          <w:color w:val="a31515"/>
          <w:sz w:val="18"/>
          <w:szCs w:val="18"/>
          <w:rtl w:val="0"/>
        </w:rPr>
        <w:t xml:space="preserve">lo</w:t>
      </w:r>
      <w:r w:rsidDel="00000000" w:rsidR="00000000" w:rsidRPr="00000000">
        <w:rPr>
          <w:rFonts w:ascii="Courier New" w:cs="Courier New" w:eastAsia="Courier New" w:hAnsi="Courier New"/>
          <w:b w:val="1"/>
          <w:bCs w:val="1"/>
          <w:sz w:val="18"/>
          <w:szCs w:val="18"/>
          <w:rtl w:val="0"/>
        </w:rPr>
        <w:t xml:space="preserve">gy, </w:t>
      </w:r>
      <w:r w:rsidDel="00000000" w:rsidR="00000000" w:rsidRPr="00000000">
        <w:rPr>
          <w:rFonts w:ascii="Courier New" w:cs="Courier New" w:eastAsia="Courier New" w:hAnsi="Courier New"/>
          <w:b w:val="1"/>
          <w:bCs w:val="1"/>
          <w:color w:val="a31515"/>
          <w:sz w:val="18"/>
          <w:szCs w:val="18"/>
          <w:rtl w:val="0"/>
        </w:rPr>
        <w:t xml:space="preserve">"Myth</w:t>
      </w:r>
      <w:r w:rsidDel="00000000" w:rsidR="00000000" w:rsidRPr="00000000">
        <w:rPr>
          <w:rFonts w:ascii="Courier New" w:cs="Courier New" w:eastAsia="Courier New" w:hAnsi="Courier New"/>
          <w:b w:val="1"/>
          <w:bCs w:val="1"/>
          <w:color w:val="3165bb"/>
          <w:sz w:val="18"/>
          <w:szCs w:val="18"/>
          <w:rtl w:val="0"/>
        </w:rPr>
        <w:t xml:space="preserve">ol</w:t>
      </w:r>
      <w:r w:rsidDel="00000000" w:rsidR="00000000" w:rsidRPr="00000000">
        <w:rPr>
          <w:rFonts w:ascii="Courier New" w:cs="Courier New" w:eastAsia="Courier New" w:hAnsi="Courier New"/>
          <w:b w:val="1"/>
          <w:bCs w:val="1"/>
          <w:color w:val="a31515"/>
          <w:sz w:val="18"/>
          <w:szCs w:val="18"/>
          <w:rtl w:val="0"/>
        </w:rPr>
        <w:t xml:space="preserve">o</w:t>
      </w:r>
      <w:r w:rsidDel="00000000" w:rsidR="00000000" w:rsidRPr="00000000">
        <w:rPr>
          <w:rFonts w:ascii="Courier New" w:cs="Courier New" w:eastAsia="Courier New" w:hAnsi="Courier New"/>
          <w:b w:val="1"/>
          <w:bCs w:val="1"/>
          <w:color w:val="008080"/>
          <w:sz w:val="18"/>
          <w:szCs w:val="18"/>
          <w:rtl w:val="0"/>
        </w:rPr>
        <w:t xml:space="preserve">gy/Fantas</w:t>
      </w:r>
      <w:r w:rsidDel="00000000" w:rsidR="00000000" w:rsidRPr="00000000">
        <w:rPr>
          <w:rFonts w:ascii="Courier New" w:cs="Courier New" w:eastAsia="Courier New" w:hAnsi="Courier New"/>
          <w:b w:val="1"/>
          <w:bCs w:val="1"/>
          <w:color w:val="a31515"/>
          <w:sz w:val="18"/>
          <w:szCs w:val="18"/>
          <w:rtl w:val="0"/>
        </w:rPr>
        <w:t xml:space="preserve">y; ", "") &amp;</w:t>
      </w:r>
    </w:p>
    <w:p w:rsidR="00000000" w:rsidDel="00000000" w:rsidP="00000000" w:rsidRDefault="00000000" w:rsidRPr="00000000" w14:paraId="00000055">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IF</w:t>
      </w:r>
      <w:r w:rsidDel="00000000" w:rsidR="00000000" w:rsidRPr="00000000">
        <w:rPr>
          <w:rFonts w:ascii="Courier New" w:cs="Courier New" w:eastAsia="Courier New" w:hAnsi="Courier New"/>
          <w:b w:val="1"/>
          <w:bCs w:val="1"/>
          <w:sz w:val="18"/>
          <w:szCs w:val="18"/>
          <w:rtl w:val="0"/>
        </w:rPr>
        <w:t xml:space="preserve">(psycho</w:t>
      </w:r>
      <w:r w:rsidDel="00000000" w:rsidR="00000000" w:rsidRPr="00000000">
        <w:rPr>
          <w:rFonts w:ascii="Courier New" w:cs="Courier New" w:eastAsia="Courier New" w:hAnsi="Courier New"/>
          <w:b w:val="1"/>
          <w:bCs w:val="1"/>
          <w:color w:val="a31515"/>
          <w:sz w:val="18"/>
          <w:szCs w:val="18"/>
          <w:rtl w:val="0"/>
        </w:rPr>
        <w:t xml:space="preserve">lo</w:t>
      </w:r>
      <w:r w:rsidDel="00000000" w:rsidR="00000000" w:rsidRPr="00000000">
        <w:rPr>
          <w:rFonts w:ascii="Courier New" w:cs="Courier New" w:eastAsia="Courier New" w:hAnsi="Courier New"/>
          <w:b w:val="1"/>
          <w:bCs w:val="1"/>
          <w:sz w:val="18"/>
          <w:szCs w:val="18"/>
          <w:rtl w:val="0"/>
        </w:rPr>
        <w:t xml:space="preserve">gical, </w:t>
      </w:r>
      <w:r w:rsidDel="00000000" w:rsidR="00000000" w:rsidRPr="00000000">
        <w:rPr>
          <w:rFonts w:ascii="Courier New" w:cs="Courier New" w:eastAsia="Courier New" w:hAnsi="Courier New"/>
          <w:b w:val="1"/>
          <w:bCs w:val="1"/>
          <w:color w:val="a31515"/>
          <w:sz w:val="18"/>
          <w:szCs w:val="18"/>
          <w:rtl w:val="0"/>
        </w:rPr>
        <w:t xml:space="preserve">"P</w:t>
      </w:r>
      <w:r w:rsidDel="00000000" w:rsidR="00000000" w:rsidRPr="00000000">
        <w:rPr>
          <w:rFonts w:ascii="Courier New" w:cs="Courier New" w:eastAsia="Courier New" w:hAnsi="Courier New"/>
          <w:b w:val="1"/>
          <w:bCs w:val="1"/>
          <w:color w:val="3165bb"/>
          <w:sz w:val="18"/>
          <w:szCs w:val="18"/>
          <w:rtl w:val="0"/>
        </w:rPr>
        <w:t xml:space="preserve">sy</w:t>
      </w:r>
      <w:r w:rsidDel="00000000" w:rsidR="00000000" w:rsidRPr="00000000">
        <w:rPr>
          <w:rFonts w:ascii="Courier New" w:cs="Courier New" w:eastAsia="Courier New" w:hAnsi="Courier New"/>
          <w:b w:val="1"/>
          <w:bCs w:val="1"/>
          <w:color w:val="a31515"/>
          <w:sz w:val="18"/>
          <w:szCs w:val="18"/>
          <w:rtl w:val="0"/>
        </w:rPr>
        <w:t xml:space="preserve">c</w:t>
      </w:r>
      <w:r w:rsidDel="00000000" w:rsidR="00000000" w:rsidRPr="00000000">
        <w:rPr>
          <w:rFonts w:ascii="Courier New" w:cs="Courier New" w:eastAsia="Courier New" w:hAnsi="Courier New"/>
          <w:b w:val="1"/>
          <w:bCs w:val="1"/>
          <w:color w:val="008080"/>
          <w:sz w:val="18"/>
          <w:szCs w:val="18"/>
          <w:rtl w:val="0"/>
        </w:rPr>
        <w:t xml:space="preserve">hological;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 &amp;</w:t>
      </w:r>
    </w:p>
    <w:p w:rsidR="00000000" w:rsidDel="00000000" w:rsidP="00000000" w:rsidRDefault="00000000" w:rsidRPr="00000000" w14:paraId="00000056">
      <w:pPr>
        <w:shd w:fill="ffffff" w:val="clear"/>
        <w:spacing w:after="240" w:before="240" w:line="360" w:lineRule="auto"/>
        <w:ind w:left="720" w:right="-630" w:firstLine="0"/>
        <w:rPr>
          <w:rFonts w:ascii="Courier New" w:cs="Courier New" w:eastAsia="Courier New" w:hAnsi="Courier New"/>
          <w:b w:val="1"/>
          <w:bCs w:val="1"/>
          <w:color w:val="008080"/>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IF</w:t>
      </w:r>
      <w:r w:rsidDel="00000000" w:rsidR="00000000" w:rsidRPr="00000000">
        <w:rPr>
          <w:rFonts w:ascii="Courier New" w:cs="Courier New" w:eastAsia="Courier New" w:hAnsi="Courier New"/>
          <w:b w:val="1"/>
          <w:bCs w:val="1"/>
          <w:sz w:val="18"/>
          <w:szCs w:val="18"/>
          <w:rtl w:val="0"/>
        </w:rPr>
        <w:t xml:space="preserve">(social,</w:t>
      </w:r>
      <w:r w:rsidDel="00000000" w:rsidR="00000000" w:rsidRPr="00000000">
        <w:rPr>
          <w:rFonts w:ascii="Courier New" w:cs="Courier New" w:eastAsia="Courier New" w:hAnsi="Courier New"/>
          <w:b w:val="1"/>
          <w:bCs w:val="1"/>
          <w:color w:val="a31515"/>
          <w:sz w:val="18"/>
          <w:szCs w:val="18"/>
          <w:rtl w:val="0"/>
        </w:rPr>
        <w:t xml:space="preserve"> "Social; "</w:t>
      </w:r>
      <w:r w:rsidDel="00000000" w:rsidR="00000000" w:rsidRPr="00000000">
        <w:rPr>
          <w:rFonts w:ascii="Courier New" w:cs="Courier New" w:eastAsia="Courier New" w:hAnsi="Courier New"/>
          <w:b w:val="1"/>
          <w:bCs w:val="1"/>
          <w:color w:val="3165bb"/>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008080"/>
          <w:sz w:val="18"/>
          <w:szCs w:val="18"/>
          <w:rtl w:val="0"/>
        </w:rPr>
        <w:t xml:space="preserve">") &amp;</w:t>
      </w:r>
    </w:p>
    <w:p w:rsidR="00000000" w:rsidDel="00000000" w:rsidP="00000000" w:rsidRDefault="00000000" w:rsidRPr="00000000" w14:paraId="00000057">
      <w:pPr>
        <w:shd w:fill="ffffff" w:val="clear"/>
        <w:spacing w:after="240" w:before="240" w:line="360" w:lineRule="auto"/>
        <w:ind w:left="720" w:right="-630" w:firstLine="0"/>
        <w:rPr>
          <w:rFonts w:ascii="Courier New" w:cs="Courier New" w:eastAsia="Courier New" w:hAnsi="Courier New"/>
          <w:b w:val="1"/>
          <w:bCs w:val="1"/>
          <w:color w:val="a31515"/>
          <w:sz w:val="18"/>
          <w:szCs w:val="18"/>
        </w:rPr>
      </w:pP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 IF(family</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"Family/Emo</w:t>
      </w:r>
      <w:r w:rsidDel="00000000" w:rsidR="00000000" w:rsidRPr="00000000">
        <w:rPr>
          <w:rFonts w:ascii="Courier New" w:cs="Courier New" w:eastAsia="Courier New" w:hAnsi="Courier New"/>
          <w:b w:val="1"/>
          <w:bCs w:val="1"/>
          <w:color w:val="3165bb"/>
          <w:sz w:val="18"/>
          <w:szCs w:val="18"/>
          <w:rtl w:val="0"/>
        </w:rPr>
        <w:t xml:space="preserve">ti</w:t>
      </w:r>
      <w:r w:rsidDel="00000000" w:rsidR="00000000" w:rsidRPr="00000000">
        <w:rPr>
          <w:rFonts w:ascii="Courier New" w:cs="Courier New" w:eastAsia="Courier New" w:hAnsi="Courier New"/>
          <w:b w:val="1"/>
          <w:bCs w:val="1"/>
          <w:color w:val="a31515"/>
          <w:sz w:val="18"/>
          <w:szCs w:val="18"/>
          <w:rtl w:val="0"/>
        </w:rPr>
        <w:t xml:space="preserve">o</w:t>
      </w:r>
      <w:r w:rsidDel="00000000" w:rsidR="00000000" w:rsidRPr="00000000">
        <w:rPr>
          <w:rFonts w:ascii="Courier New" w:cs="Courier New" w:eastAsia="Courier New" w:hAnsi="Courier New"/>
          <w:b w:val="1"/>
          <w:bCs w:val="1"/>
          <w:color w:val="008080"/>
          <w:sz w:val="18"/>
          <w:szCs w:val="18"/>
          <w:rtl w:val="0"/>
        </w:rPr>
        <w:t xml:space="preserve">nal;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w:t>
      </w:r>
    </w:p>
    <w:p w:rsidR="00000000" w:rsidDel="00000000" w:rsidP="00000000" w:rsidRDefault="00000000" w:rsidRPr="00000000" w14:paraId="00000058">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59">
      <w:pPr>
        <w:shd w:fill="ffffff" w:val="clear"/>
        <w:spacing w:after="240" w:before="240" w:line="360" w:lineRule="auto"/>
        <w:ind w:left="720" w:right="-630" w:firstLine="0"/>
        <w:rPr>
          <w:rFonts w:ascii="Courier New" w:cs="Courier New" w:eastAsia="Courier New" w:hAnsi="Courier New"/>
          <w:b w:val="1"/>
          <w:bCs w:val="1"/>
          <w:color w:val="0000ff"/>
          <w:sz w:val="18"/>
          <w:szCs w:val="18"/>
        </w:rPr>
      </w:pPr>
      <w:r w:rsidDel="00000000" w:rsidR="00000000" w:rsidRPr="00000000">
        <w:rPr>
          <w:rFonts w:ascii="Courier New" w:cs="Courier New" w:eastAsia="Courier New" w:hAnsi="Courier New"/>
          <w:b w:val="1"/>
          <w:bCs w:val="1"/>
          <w:color w:val="0000ff"/>
          <w:sz w:val="18"/>
          <w:szCs w:val="18"/>
          <w:rtl w:val="0"/>
        </w:rPr>
        <w:t xml:space="preserve">RETURN</w:t>
      </w:r>
    </w:p>
    <w:p w:rsidR="00000000" w:rsidDel="00000000" w:rsidP="00000000" w:rsidRDefault="00000000" w:rsidRPr="00000000" w14:paraId="0000005A">
      <w:pPr>
        <w:shd w:fill="ffffff" w:val="clear"/>
        <w:spacing w:after="240" w:before="240" w:line="360" w:lineRule="auto"/>
        <w:ind w:left="720" w:right="-630" w:firstLine="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color w:val="3165bb"/>
          <w:sz w:val="18"/>
          <w:szCs w:val="18"/>
          <w:rtl w:val="0"/>
        </w:rPr>
        <w:t xml:space="preserve">IF</w:t>
      </w:r>
      <w:r w:rsidDel="00000000" w:rsidR="00000000" w:rsidRPr="00000000">
        <w:rPr>
          <w:rFonts w:ascii="Courier New" w:cs="Courier New" w:eastAsia="Courier New" w:hAnsi="Courier New"/>
          <w:b w:val="1"/>
          <w:bCs w:val="1"/>
          <w:sz w:val="18"/>
          <w:szCs w:val="18"/>
          <w:rtl w:val="0"/>
        </w:rPr>
        <w:t xml:space="preserve">(result </w:t>
      </w:r>
      <w:r w:rsidDel="00000000" w:rsidR="00000000" w:rsidRPr="00000000">
        <w:rPr>
          <w:rFonts w:ascii="Courier New" w:cs="Courier New" w:eastAsia="Courier New" w:hAnsi="Courier New"/>
          <w:b w:val="1"/>
          <w:bCs w:val="1"/>
          <w:color w:val="a31515"/>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0000ff"/>
          <w:sz w:val="18"/>
          <w:szCs w:val="18"/>
          <w:rtl w:val="0"/>
        </w:rPr>
        <w:t xml:space="preserve">Other"</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LEF</w:t>
      </w:r>
      <w:r w:rsidDel="00000000" w:rsidR="00000000" w:rsidRPr="00000000">
        <w:rPr>
          <w:rFonts w:ascii="Courier New" w:cs="Courier New" w:eastAsia="Courier New" w:hAnsi="Courier New"/>
          <w:b w:val="1"/>
          <w:bCs w:val="1"/>
          <w:color w:val="008080"/>
          <w:sz w:val="18"/>
          <w:szCs w:val="18"/>
          <w:rtl w:val="0"/>
        </w:rPr>
        <w:t xml:space="preserve">T(resu</w:t>
      </w:r>
      <w:r w:rsidDel="00000000" w:rsidR="00000000" w:rsidRPr="00000000">
        <w:rPr>
          <w:rFonts w:ascii="Courier New" w:cs="Courier New" w:eastAsia="Courier New" w:hAnsi="Courier New"/>
          <w:b w:val="1"/>
          <w:bCs w:val="1"/>
          <w:sz w:val="18"/>
          <w:szCs w:val="18"/>
          <w:rtl w:val="0"/>
        </w:rPr>
        <w:t xml:space="preserve">lt,</w:t>
      </w:r>
      <w:r w:rsidDel="00000000" w:rsidR="00000000" w:rsidRPr="00000000">
        <w:rPr>
          <w:rFonts w:ascii="Courier New" w:cs="Courier New" w:eastAsia="Courier New" w:hAnsi="Courier New"/>
          <w:b w:val="1"/>
          <w:bCs w:val="1"/>
          <w:color w:val="a31515"/>
          <w:sz w:val="18"/>
          <w:szCs w:val="18"/>
          <w:rtl w:val="0"/>
        </w:rPr>
        <w:t xml:space="preserve"> L</w:t>
      </w:r>
      <w:r w:rsidDel="00000000" w:rsidR="00000000" w:rsidRPr="00000000">
        <w:rPr>
          <w:rFonts w:ascii="Courier New" w:cs="Courier New" w:eastAsia="Courier New" w:hAnsi="Courier New"/>
          <w:b w:val="1"/>
          <w:bCs w:val="1"/>
          <w:color w:val="3165bb"/>
          <w:sz w:val="18"/>
          <w:szCs w:val="18"/>
          <w:rtl w:val="0"/>
        </w:rPr>
        <w:t xml:space="preserve">EN</w:t>
      </w:r>
      <w:r w:rsidDel="00000000" w:rsidR="00000000" w:rsidRPr="00000000">
        <w:rPr>
          <w:rFonts w:ascii="Courier New" w:cs="Courier New" w:eastAsia="Courier New" w:hAnsi="Courier New"/>
          <w:b w:val="1"/>
          <w:bCs w:val="1"/>
          <w:color w:val="a31515"/>
          <w:sz w:val="18"/>
          <w:szCs w:val="18"/>
          <w:rtl w:val="0"/>
        </w:rPr>
        <w:t xml:space="preserve">(result</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3165bb"/>
          <w:sz w:val="18"/>
          <w:szCs w:val="18"/>
          <w:rtl w:val="0"/>
        </w:rPr>
        <w:t xml:space="preserve">- 2)</w:t>
      </w:r>
      <w:r w:rsidDel="00000000" w:rsidR="00000000" w:rsidRPr="00000000">
        <w:rPr>
          <w:rFonts w:ascii="Courier New" w:cs="Courier New" w:eastAsia="Courier New" w:hAnsi="Courier New"/>
          <w:b w:val="1"/>
          <w:bCs w:val="1"/>
          <w:sz w:val="18"/>
          <w:szCs w:val="18"/>
          <w:rtl w:val="0"/>
        </w:rPr>
        <w:t xml:space="preserve">)</w:t>
      </w:r>
    </w:p>
    <w:p w:rsidR="00000000" w:rsidDel="00000000" w:rsidP="00000000" w:rsidRDefault="00000000" w:rsidRPr="00000000" w14:paraId="0000005B">
      <w:pPr>
        <w:shd w:fill="ffffff" w:val="clear"/>
        <w:spacing w:after="240" w:before="240" w:line="360" w:lineRule="auto"/>
        <w:ind w:left="720" w:right="-630" w:firstLine="0"/>
        <w:rPr>
          <w:b w:val="1"/>
          <w:bCs w:val="1"/>
        </w:rPr>
      </w:pPr>
      <w:r w:rsidDel="00000000" w:rsidR="00000000" w:rsidRPr="00000000">
        <w:rPr>
          <w:rtl w:val="0"/>
        </w:rPr>
      </w:r>
    </w:p>
    <w:p w:rsidR="00000000" w:rsidDel="00000000" w:rsidP="00000000" w:rsidRDefault="00000000" w:rsidRPr="00000000" w14:paraId="0000005C">
      <w:pPr>
        <w:shd w:fill="ffffff" w:val="clear"/>
        <w:spacing w:after="240" w:before="240" w:line="360" w:lineRule="auto"/>
        <w:ind w:right="-630"/>
        <w:rPr>
          <w:rFonts w:ascii="Courier New" w:cs="Courier New" w:eastAsia="Courier New" w:hAnsi="Courier New"/>
          <w:b w:val="1"/>
          <w:bCs w:val="1"/>
          <w:sz w:val="18"/>
          <w:szCs w:val="18"/>
        </w:rPr>
      </w:pPr>
      <w:r w:rsidDel="00000000" w:rsidR="00000000" w:rsidRPr="00000000">
        <w:rPr>
          <w:b w:val="1"/>
          <w:bCs w:val="1"/>
          <w:rtl w:val="0"/>
        </w:rPr>
        <w:t xml:space="preserve">6-Trendsetter Column</w:t>
        <w:br w:type="textWrapping"/>
        <w:tab/>
      </w:r>
      <w:r w:rsidDel="00000000" w:rsidR="00000000" w:rsidRPr="00000000">
        <w:rPr>
          <w:rFonts w:ascii="Courier New" w:cs="Courier New" w:eastAsia="Courier New" w:hAnsi="Courier New"/>
          <w:b w:val="1"/>
          <w:bCs w:val="1"/>
          <w:sz w:val="18"/>
          <w:szCs w:val="18"/>
          <w:rtl w:val="0"/>
        </w:rPr>
        <w:t xml:space="preserve">Trendsetter_Label Column =</w:t>
      </w:r>
    </w:p>
    <w:p w:rsidR="00000000" w:rsidDel="00000000" w:rsidP="00000000" w:rsidRDefault="00000000" w:rsidRPr="00000000" w14:paraId="0000005D">
      <w:pPr>
        <w:shd w:fill="ffffff" w:val="clear"/>
        <w:spacing w:after="240" w:before="240" w:line="360" w:lineRule="auto"/>
        <w:ind w:right="-630"/>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color w:val="3165bb"/>
          <w:sz w:val="18"/>
          <w:szCs w:val="18"/>
          <w:rtl w:val="0"/>
        </w:rPr>
        <w:t xml:space="preserve">      IF</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68349c"/>
          <w:sz w:val="18"/>
          <w:szCs w:val="18"/>
          <w:rtl w:val="0"/>
        </w:rPr>
        <w:t xml:space="preserve">[Trendsetter Flag]</w:t>
      </w:r>
      <w:r w:rsidDel="00000000" w:rsidR="00000000" w:rsidRPr="00000000">
        <w:rPr>
          <w:rFonts w:ascii="Courier New" w:cs="Courier New" w:eastAsia="Courier New" w:hAnsi="Courier New"/>
          <w:b w:val="1"/>
          <w:bCs w:val="1"/>
          <w:sz w:val="18"/>
          <w:szCs w:val="18"/>
          <w:rtl w:val="0"/>
        </w:rPr>
        <w:t xml:space="preserve"> = </w:t>
      </w:r>
      <w:r w:rsidDel="00000000" w:rsidR="00000000" w:rsidRPr="00000000">
        <w:rPr>
          <w:rFonts w:ascii="Courier New" w:cs="Courier New" w:eastAsia="Courier New" w:hAnsi="Courier New"/>
          <w:b w:val="1"/>
          <w:bCs w:val="1"/>
          <w:color w:val="098658"/>
          <w:sz w:val="18"/>
          <w:szCs w:val="18"/>
          <w:rtl w:val="0"/>
        </w:rPr>
        <w:t xml:space="preserve">1</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"Trendsetter"</w:t>
      </w:r>
      <w:r w:rsidDel="00000000" w:rsidR="00000000" w:rsidRPr="00000000">
        <w:rPr>
          <w:rFonts w:ascii="Courier New" w:cs="Courier New" w:eastAsia="Courier New" w:hAnsi="Courier New"/>
          <w:b w:val="1"/>
          <w:bCs w:val="1"/>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"Normal"</w:t>
      </w:r>
      <w:r w:rsidDel="00000000" w:rsidR="00000000" w:rsidRPr="00000000">
        <w:rPr>
          <w:rFonts w:ascii="Courier New" w:cs="Courier New" w:eastAsia="Courier New" w:hAnsi="Courier New"/>
          <w:b w:val="1"/>
          <w:bCs w:val="1"/>
          <w:sz w:val="18"/>
          <w:szCs w:val="18"/>
          <w:rtl w:val="0"/>
        </w:rPr>
        <w:t xml:space="preserve"> )</w:t>
      </w:r>
    </w:p>
    <w:p w:rsidR="00000000" w:rsidDel="00000000" w:rsidP="00000000" w:rsidRDefault="00000000" w:rsidRPr="00000000" w14:paraId="0000005E">
      <w:pPr>
        <w:shd w:fill="ffffff" w:val="clear"/>
        <w:spacing w:after="240" w:before="240" w:line="360" w:lineRule="auto"/>
        <w:ind w:right="-630"/>
        <w:rPr>
          <w:rFonts w:ascii="Courier New" w:cs="Courier New" w:eastAsia="Courier New" w:hAnsi="Courier New"/>
          <w:b w:val="1"/>
          <w:bCs w:val="1"/>
          <w:sz w:val="18"/>
          <w:szCs w:val="18"/>
        </w:rPr>
      </w:pPr>
      <w:r w:rsidDel="00000000" w:rsidR="00000000" w:rsidRPr="00000000">
        <w:rPr>
          <w:rtl w:val="0"/>
        </w:rPr>
      </w:r>
    </w:p>
    <w:p w:rsidR="00000000" w:rsidDel="00000000" w:rsidP="00000000" w:rsidRDefault="00000000" w:rsidRPr="00000000" w14:paraId="0000005F">
      <w:pPr>
        <w:shd w:fill="ffffff" w:val="clear"/>
        <w:spacing w:after="240" w:before="240" w:line="360" w:lineRule="auto"/>
        <w:ind w:left="-720" w:right="-630" w:firstLine="0"/>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60">
      <w:pPr>
        <w:pStyle w:val="Heading3"/>
        <w:shd w:fill="ffffff" w:val="clear"/>
        <w:spacing w:after="240" w:before="240" w:line="360" w:lineRule="auto"/>
        <w:ind w:left="-630" w:right="-630" w:firstLine="0"/>
        <w:rPr/>
      </w:pPr>
      <w:bookmarkStart w:colFirst="0" w:colLast="0" w:name="_dyntxq8xfz03" w:id="9"/>
      <w:bookmarkEnd w:id="9"/>
      <w:r w:rsidDel="00000000" w:rsidR="00000000" w:rsidRPr="00000000">
        <w:rPr>
          <w:b w:val="1"/>
          <w:bCs w:val="1"/>
          <w:rtl w:val="0"/>
        </w:rPr>
        <w:t xml:space="preserve">2.4 Measures for Analysis</w:t>
        <w:br w:type="textWrapping"/>
        <w:tab/>
      </w:r>
      <w:r w:rsidDel="00000000" w:rsidR="00000000" w:rsidRPr="00000000">
        <w:rPr>
          <w:rtl w:val="0"/>
        </w:rPr>
        <w:t xml:space="preserve">Some important measures used:</w:t>
      </w:r>
    </w:p>
    <w:p w:rsidR="00000000" w:rsidDel="00000000" w:rsidP="00000000" w:rsidRDefault="00000000" w:rsidRPr="00000000" w14:paraId="00000061">
      <w:pPr>
        <w:shd w:fill="ffffff" w:val="clear"/>
        <w:spacing w:after="240" w:before="240" w:line="360" w:lineRule="auto"/>
        <w:ind w:left="720" w:right="-630" w:firstLine="0"/>
        <w:rPr>
          <w:color w:val="a31515"/>
          <w:sz w:val="18"/>
          <w:szCs w:val="18"/>
        </w:rPr>
      </w:pPr>
      <w:r w:rsidDel="00000000" w:rsidR="00000000" w:rsidRPr="00000000">
        <w:rPr>
          <w:sz w:val="18"/>
          <w:szCs w:val="18"/>
          <w:rtl w:val="0"/>
        </w:rPr>
        <w:t xml:space="preserve">1:Total Revenue = </w:t>
      </w:r>
      <w:r w:rsidDel="00000000" w:rsidR="00000000" w:rsidRPr="00000000">
        <w:rPr>
          <w:color w:val="3165bb"/>
          <w:sz w:val="18"/>
          <w:szCs w:val="18"/>
          <w:rtl w:val="0"/>
        </w:rPr>
        <w:t xml:space="preserve">FORMAT</w:t>
      </w:r>
      <w:r w:rsidDel="00000000" w:rsidR="00000000" w:rsidRPr="00000000">
        <w:rPr>
          <w:sz w:val="18"/>
          <w:szCs w:val="18"/>
          <w:rtl w:val="0"/>
        </w:rPr>
        <w:t xml:space="preserve">(</w:t>
      </w:r>
      <w:r w:rsidDel="00000000" w:rsidR="00000000" w:rsidRPr="00000000">
        <w:rPr>
          <w:color w:val="3165bb"/>
          <w:sz w:val="18"/>
          <w:szCs w:val="18"/>
          <w:rtl w:val="0"/>
        </w:rPr>
        <w:t xml:space="preserve">SUM</w:t>
      </w:r>
      <w:r w:rsidDel="00000000" w:rsidR="00000000" w:rsidRPr="00000000">
        <w:rPr>
          <w:sz w:val="18"/>
          <w:szCs w:val="18"/>
          <w:rtl w:val="0"/>
        </w:rPr>
        <w:t xml:space="preserve">(</w:t>
      </w:r>
      <w:r w:rsidDel="00000000" w:rsidR="00000000" w:rsidRPr="00000000">
        <w:rPr>
          <w:color w:val="001080"/>
          <w:sz w:val="18"/>
          <w:szCs w:val="18"/>
          <w:rtl w:val="0"/>
        </w:rPr>
        <w:t xml:space="preserve">Movies_Final[Worldwide Gross (Millions)]</w:t>
      </w:r>
      <w:r w:rsidDel="00000000" w:rsidR="00000000" w:rsidRPr="00000000">
        <w:rPr>
          <w:sz w:val="18"/>
          <w:szCs w:val="18"/>
          <w:rtl w:val="0"/>
        </w:rPr>
        <w:t xml:space="preserve">),</w:t>
      </w:r>
      <w:r w:rsidDel="00000000" w:rsidR="00000000" w:rsidRPr="00000000">
        <w:rPr>
          <w:color w:val="a31515"/>
          <w:sz w:val="18"/>
          <w:szCs w:val="18"/>
          <w:rtl w:val="0"/>
        </w:rPr>
        <w:t xml:space="preserve">"$#,##0.00"</w:t>
      </w:r>
      <w:r w:rsidDel="00000000" w:rsidR="00000000" w:rsidRPr="00000000">
        <w:rPr>
          <w:sz w:val="18"/>
          <w:szCs w:val="18"/>
          <w:rtl w:val="0"/>
        </w:rPr>
        <w:t xml:space="preserve">)&amp;</w:t>
      </w:r>
      <w:r w:rsidDel="00000000" w:rsidR="00000000" w:rsidRPr="00000000">
        <w:rPr>
          <w:color w:val="a31515"/>
          <w:sz w:val="18"/>
          <w:szCs w:val="18"/>
          <w:rtl w:val="0"/>
        </w:rPr>
        <w:t xml:space="preserve">"M"</w:t>
      </w:r>
    </w:p>
    <w:p w:rsidR="00000000" w:rsidDel="00000000" w:rsidP="00000000" w:rsidRDefault="00000000" w:rsidRPr="00000000" w14:paraId="00000062">
      <w:pPr>
        <w:shd w:fill="ffffff" w:val="clear"/>
        <w:spacing w:after="240" w:before="240" w:line="360" w:lineRule="auto"/>
        <w:ind w:left="720" w:right="-630" w:firstLine="0"/>
        <w:rPr>
          <w:color w:val="a31515"/>
          <w:sz w:val="18"/>
          <w:szCs w:val="18"/>
        </w:rPr>
      </w:pPr>
      <w:r w:rsidDel="00000000" w:rsidR="00000000" w:rsidRPr="00000000">
        <w:rPr>
          <w:sz w:val="18"/>
          <w:szCs w:val="18"/>
          <w:rtl w:val="0"/>
        </w:rPr>
        <w:t xml:space="preserve">2:Total Profit = F</w:t>
      </w:r>
      <w:r w:rsidDel="00000000" w:rsidR="00000000" w:rsidRPr="00000000">
        <w:rPr>
          <w:color w:val="3165bb"/>
          <w:sz w:val="18"/>
          <w:szCs w:val="18"/>
          <w:rtl w:val="0"/>
        </w:rPr>
        <w:t xml:space="preserve">ormat(</w:t>
      </w:r>
      <w:r w:rsidDel="00000000" w:rsidR="00000000" w:rsidRPr="00000000">
        <w:rPr>
          <w:sz w:val="18"/>
          <w:szCs w:val="18"/>
          <w:rtl w:val="0"/>
        </w:rPr>
        <w:t xml:space="preserve">S</w:t>
      </w:r>
      <w:r w:rsidDel="00000000" w:rsidR="00000000" w:rsidRPr="00000000">
        <w:rPr>
          <w:color w:val="3165bb"/>
          <w:sz w:val="18"/>
          <w:szCs w:val="18"/>
          <w:rtl w:val="0"/>
        </w:rPr>
        <w:t xml:space="preserve">UMX(</w:t>
      </w:r>
      <w:r w:rsidDel="00000000" w:rsidR="00000000" w:rsidRPr="00000000">
        <w:rPr>
          <w:sz w:val="18"/>
          <w:szCs w:val="18"/>
          <w:rtl w:val="0"/>
        </w:rPr>
        <w:t xml:space="preserve">Mo</w:t>
      </w:r>
      <w:r w:rsidDel="00000000" w:rsidR="00000000" w:rsidRPr="00000000">
        <w:rPr>
          <w:color w:val="001080"/>
          <w:sz w:val="18"/>
          <w:szCs w:val="18"/>
          <w:rtl w:val="0"/>
        </w:rPr>
        <w:t xml:space="preserve">vies_Final,</w:t>
      </w:r>
      <w:r w:rsidDel="00000000" w:rsidR="00000000" w:rsidRPr="00000000">
        <w:rPr>
          <w:sz w:val="18"/>
          <w:szCs w:val="18"/>
          <w:rtl w:val="0"/>
        </w:rPr>
        <w:t xml:space="preserve">DIV</w:t>
      </w:r>
      <w:r w:rsidDel="00000000" w:rsidR="00000000" w:rsidRPr="00000000">
        <w:rPr>
          <w:color w:val="3165bb"/>
          <w:sz w:val="18"/>
          <w:szCs w:val="18"/>
          <w:rtl w:val="0"/>
        </w:rPr>
        <w:t xml:space="preserve">IDE( M</w:t>
      </w:r>
      <w:r w:rsidDel="00000000" w:rsidR="00000000" w:rsidRPr="00000000">
        <w:rPr>
          <w:sz w:val="18"/>
          <w:szCs w:val="18"/>
          <w:rtl w:val="0"/>
        </w:rPr>
        <w:t xml:space="preserve">ov</w:t>
      </w:r>
      <w:r w:rsidDel="00000000" w:rsidR="00000000" w:rsidRPr="00000000">
        <w:rPr>
          <w:color w:val="001080"/>
          <w:sz w:val="18"/>
          <w:szCs w:val="18"/>
          <w:rtl w:val="0"/>
        </w:rPr>
        <w:t xml:space="preserve">ies_Final[Worldwide Gross (Millions)], 1</w:t>
      </w:r>
      <w:r w:rsidDel="00000000" w:rsidR="00000000" w:rsidRPr="00000000">
        <w:rPr>
          <w:sz w:val="18"/>
          <w:szCs w:val="18"/>
          <w:rtl w:val="0"/>
        </w:rPr>
        <w:t xml:space="preserve">, </w:t>
      </w:r>
      <w:r w:rsidDel="00000000" w:rsidR="00000000" w:rsidRPr="00000000">
        <w:rPr>
          <w:color w:val="098658"/>
          <w:sz w:val="18"/>
          <w:szCs w:val="18"/>
          <w:rtl w:val="0"/>
        </w:rPr>
        <w:t xml:space="preserve">0</w:t>
      </w:r>
      <w:r w:rsidDel="00000000" w:rsidR="00000000" w:rsidRPr="00000000">
        <w:rPr>
          <w:sz w:val="18"/>
          <w:szCs w:val="18"/>
          <w:rtl w:val="0"/>
        </w:rPr>
        <w:t xml:space="preserve"> )- DIVI</w:t>
      </w:r>
      <w:r w:rsidDel="00000000" w:rsidR="00000000" w:rsidRPr="00000000">
        <w:rPr>
          <w:color w:val="3165bb"/>
          <w:sz w:val="18"/>
          <w:szCs w:val="18"/>
          <w:rtl w:val="0"/>
        </w:rPr>
        <w:t xml:space="preserve">DE( Mo</w:t>
      </w:r>
      <w:r w:rsidDel="00000000" w:rsidR="00000000" w:rsidRPr="00000000">
        <w:rPr>
          <w:sz w:val="18"/>
          <w:szCs w:val="18"/>
          <w:rtl w:val="0"/>
        </w:rPr>
        <w:t xml:space="preserve">vi</w:t>
      </w:r>
      <w:r w:rsidDel="00000000" w:rsidR="00000000" w:rsidRPr="00000000">
        <w:rPr>
          <w:color w:val="001080"/>
          <w:sz w:val="18"/>
          <w:szCs w:val="18"/>
          <w:rtl w:val="0"/>
        </w:rPr>
        <w:t xml:space="preserve">es_Final[Budget (Millions)], 1,</w:t>
      </w:r>
      <w:r w:rsidDel="00000000" w:rsidR="00000000" w:rsidRPr="00000000">
        <w:rPr>
          <w:sz w:val="18"/>
          <w:szCs w:val="18"/>
          <w:rtl w:val="0"/>
        </w:rPr>
        <w:t xml:space="preserve"> </w:t>
      </w:r>
      <w:r w:rsidDel="00000000" w:rsidR="00000000" w:rsidRPr="00000000">
        <w:rPr>
          <w:color w:val="098658"/>
          <w:sz w:val="18"/>
          <w:szCs w:val="18"/>
          <w:rtl w:val="0"/>
        </w:rPr>
        <w:t xml:space="preserve">0 </w:t>
      </w:r>
      <w:r w:rsidDel="00000000" w:rsidR="00000000" w:rsidRPr="00000000">
        <w:rPr>
          <w:sz w:val="18"/>
          <w:szCs w:val="18"/>
          <w:rtl w:val="0"/>
        </w:rPr>
        <w:t xml:space="preserve">)</w:t>
      </w:r>
      <w:r w:rsidDel="00000000" w:rsidR="00000000" w:rsidRPr="00000000">
        <w:rPr>
          <w:color w:val="098658"/>
          <w:sz w:val="18"/>
          <w:szCs w:val="18"/>
          <w:rtl w:val="0"/>
        </w:rPr>
        <w:t xml:space="preserve">)</w:t>
      </w:r>
      <w:r w:rsidDel="00000000" w:rsidR="00000000" w:rsidRPr="00000000">
        <w:rPr>
          <w:sz w:val="18"/>
          <w:szCs w:val="18"/>
          <w:rtl w:val="0"/>
        </w:rPr>
        <w:t xml:space="preserve">,</w:t>
      </w:r>
      <w:r w:rsidDel="00000000" w:rsidR="00000000" w:rsidRPr="00000000">
        <w:rPr>
          <w:color w:val="a31515"/>
          <w:sz w:val="18"/>
          <w:szCs w:val="18"/>
          <w:rtl w:val="0"/>
        </w:rPr>
        <w:t xml:space="preserve">"$#,##0.00")&amp;"M"</w:t>
      </w:r>
    </w:p>
    <w:p w:rsidR="00000000" w:rsidDel="00000000" w:rsidP="00000000" w:rsidRDefault="00000000" w:rsidRPr="00000000" w14:paraId="00000063">
      <w:pPr>
        <w:shd w:fill="ffffff" w:val="clear"/>
        <w:spacing w:after="240" w:before="240" w:line="360" w:lineRule="auto"/>
        <w:ind w:left="720" w:right="-630" w:firstLine="0"/>
        <w:rPr>
          <w:sz w:val="18"/>
          <w:szCs w:val="18"/>
        </w:rPr>
      </w:pPr>
      <w:r w:rsidDel="00000000" w:rsidR="00000000" w:rsidRPr="00000000">
        <w:rPr>
          <w:sz w:val="18"/>
          <w:szCs w:val="18"/>
          <w:rtl w:val="0"/>
        </w:rPr>
        <w:t xml:space="preserve">3:Avg Budget = </w:t>
      </w:r>
      <w:r w:rsidDel="00000000" w:rsidR="00000000" w:rsidRPr="00000000">
        <w:rPr>
          <w:color w:val="3165bb"/>
          <w:sz w:val="18"/>
          <w:szCs w:val="18"/>
          <w:rtl w:val="0"/>
        </w:rPr>
        <w:t xml:space="preserve">AVERAGE</w:t>
      </w:r>
      <w:r w:rsidDel="00000000" w:rsidR="00000000" w:rsidRPr="00000000">
        <w:rPr>
          <w:sz w:val="18"/>
          <w:szCs w:val="18"/>
          <w:rtl w:val="0"/>
        </w:rPr>
        <w:t xml:space="preserve">(</w:t>
      </w:r>
      <w:r w:rsidDel="00000000" w:rsidR="00000000" w:rsidRPr="00000000">
        <w:rPr>
          <w:color w:val="001080"/>
          <w:sz w:val="18"/>
          <w:szCs w:val="18"/>
          <w:rtl w:val="0"/>
        </w:rPr>
        <w:t xml:space="preserve">Movies_Final</w:t>
      </w:r>
      <w:r w:rsidDel="00000000" w:rsidR="00000000" w:rsidRPr="00000000">
        <w:rPr>
          <w:color w:val="5f5f5f"/>
          <w:sz w:val="18"/>
          <w:szCs w:val="18"/>
          <w:rtl w:val="0"/>
        </w:rPr>
        <w:t xml:space="preserve">[Budget (Millions)]</w:t>
      </w:r>
      <w:r w:rsidDel="00000000" w:rsidR="00000000" w:rsidRPr="00000000">
        <w:rPr>
          <w:sz w:val="18"/>
          <w:szCs w:val="18"/>
          <w:rtl w:val="0"/>
        </w:rPr>
        <w:t xml:space="preserve">)</w:t>
      </w:r>
    </w:p>
    <w:p w:rsidR="00000000" w:rsidDel="00000000" w:rsidP="00000000" w:rsidRDefault="00000000" w:rsidRPr="00000000" w14:paraId="00000064">
      <w:pPr>
        <w:shd w:fill="ffffff" w:val="clear"/>
        <w:spacing w:after="240" w:before="240" w:line="360" w:lineRule="auto"/>
        <w:ind w:left="720" w:right="-630" w:firstLine="0"/>
        <w:rPr>
          <w:sz w:val="18"/>
          <w:szCs w:val="18"/>
        </w:rPr>
      </w:pPr>
      <w:r w:rsidDel="00000000" w:rsidR="00000000" w:rsidRPr="00000000">
        <w:rPr>
          <w:sz w:val="18"/>
          <w:szCs w:val="18"/>
          <w:rtl w:val="0"/>
        </w:rPr>
        <w:t xml:space="preserve">4:Avg Worldwide Gross = </w:t>
      </w:r>
      <w:r w:rsidDel="00000000" w:rsidR="00000000" w:rsidRPr="00000000">
        <w:rPr>
          <w:color w:val="3165bb"/>
          <w:sz w:val="18"/>
          <w:szCs w:val="18"/>
          <w:rtl w:val="0"/>
        </w:rPr>
        <w:t xml:space="preserve">AVERAGE</w:t>
      </w:r>
      <w:r w:rsidDel="00000000" w:rsidR="00000000" w:rsidRPr="00000000">
        <w:rPr>
          <w:sz w:val="18"/>
          <w:szCs w:val="18"/>
          <w:rtl w:val="0"/>
        </w:rPr>
        <w:t xml:space="preserve">(</w:t>
      </w:r>
      <w:r w:rsidDel="00000000" w:rsidR="00000000" w:rsidRPr="00000000">
        <w:rPr>
          <w:color w:val="001080"/>
          <w:sz w:val="18"/>
          <w:szCs w:val="18"/>
          <w:rtl w:val="0"/>
        </w:rPr>
        <w:t xml:space="preserve">Movies_Final</w:t>
      </w:r>
      <w:r w:rsidDel="00000000" w:rsidR="00000000" w:rsidRPr="00000000">
        <w:rPr>
          <w:color w:val="5f5f5f"/>
          <w:sz w:val="18"/>
          <w:szCs w:val="18"/>
          <w:rtl w:val="0"/>
        </w:rPr>
        <w:t xml:space="preserve">[Worldwide Gross (Millions)]</w:t>
      </w:r>
      <w:r w:rsidDel="00000000" w:rsidR="00000000" w:rsidRPr="00000000">
        <w:rPr>
          <w:sz w:val="18"/>
          <w:szCs w:val="18"/>
          <w:rtl w:val="0"/>
        </w:rPr>
        <w:t xml:space="preserve">)</w:t>
      </w:r>
    </w:p>
    <w:p w:rsidR="00000000" w:rsidDel="00000000" w:rsidP="00000000" w:rsidRDefault="00000000" w:rsidRPr="00000000" w14:paraId="00000065">
      <w:pPr>
        <w:shd w:fill="ffffff" w:val="clear"/>
        <w:spacing w:after="240" w:before="240" w:line="360" w:lineRule="auto"/>
        <w:ind w:left="720" w:right="-630" w:firstLine="0"/>
        <w:rPr>
          <w:color w:val="0000ff"/>
          <w:sz w:val="18"/>
          <w:szCs w:val="18"/>
        </w:rPr>
      </w:pPr>
      <w:r w:rsidDel="00000000" w:rsidR="00000000" w:rsidRPr="00000000">
        <w:rPr>
          <w:sz w:val="18"/>
          <w:szCs w:val="18"/>
          <w:rtl w:val="0"/>
        </w:rPr>
        <w:t xml:space="preserve">5:Variance Budget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avgBudget</w:t>
      </w:r>
      <w:r w:rsidDel="00000000" w:rsidR="00000000" w:rsidRPr="00000000">
        <w:rPr>
          <w:sz w:val="18"/>
          <w:szCs w:val="18"/>
          <w:rtl w:val="0"/>
        </w:rPr>
        <w:t xml:space="preserve">=</w:t>
      </w:r>
      <w:r w:rsidDel="00000000" w:rsidR="00000000" w:rsidRPr="00000000">
        <w:rPr>
          <w:color w:val="68349c"/>
          <w:sz w:val="18"/>
          <w:szCs w:val="18"/>
          <w:rtl w:val="0"/>
        </w:rPr>
        <w:t xml:space="preserve">[Avg Budget]</w:t>
      </w:r>
      <w:r w:rsidDel="00000000" w:rsidR="00000000" w:rsidRPr="00000000">
        <w:rPr>
          <w:color w:val="0000ff"/>
          <w:sz w:val="18"/>
          <w:szCs w:val="18"/>
          <w:rtl w:val="0"/>
        </w:rPr>
        <w:t xml:space="preserve">RETURN</w:t>
      </w:r>
    </w:p>
    <w:p w:rsidR="00000000" w:rsidDel="00000000" w:rsidP="00000000" w:rsidRDefault="00000000" w:rsidRPr="00000000" w14:paraId="00000066">
      <w:pPr>
        <w:shd w:fill="ffffff" w:val="clear"/>
        <w:spacing w:after="240" w:before="240" w:line="360" w:lineRule="auto"/>
        <w:ind w:left="720" w:right="-630" w:firstLine="0"/>
        <w:rPr>
          <w:sz w:val="18"/>
          <w:szCs w:val="18"/>
        </w:rPr>
      </w:pPr>
      <w:r w:rsidDel="00000000" w:rsidR="00000000" w:rsidRPr="00000000">
        <w:rPr>
          <w:color w:val="3165bb"/>
          <w:sz w:val="18"/>
          <w:szCs w:val="18"/>
          <w:rtl w:val="0"/>
        </w:rPr>
        <w:t xml:space="preserve">  AVERAGEX</w:t>
      </w:r>
      <w:r w:rsidDel="00000000" w:rsidR="00000000" w:rsidRPr="00000000">
        <w:rPr>
          <w:sz w:val="18"/>
          <w:szCs w:val="18"/>
          <w:rtl w:val="0"/>
        </w:rPr>
        <w:t xml:space="preserve">(</w:t>
      </w:r>
      <w:r w:rsidDel="00000000" w:rsidR="00000000" w:rsidRPr="00000000">
        <w:rPr>
          <w:color w:val="001080"/>
          <w:sz w:val="18"/>
          <w:szCs w:val="18"/>
          <w:rtl w:val="0"/>
        </w:rPr>
        <w:t xml:space="preserve">Movies_Final</w:t>
      </w:r>
      <w:r w:rsidDel="00000000" w:rsidR="00000000" w:rsidRPr="00000000">
        <w:rPr>
          <w:sz w:val="18"/>
          <w:szCs w:val="18"/>
          <w:rtl w:val="0"/>
        </w:rPr>
        <w:t xml:space="preserve">,(</w:t>
      </w:r>
      <w:r w:rsidDel="00000000" w:rsidR="00000000" w:rsidRPr="00000000">
        <w:rPr>
          <w:color w:val="001080"/>
          <w:sz w:val="18"/>
          <w:szCs w:val="18"/>
          <w:rtl w:val="0"/>
        </w:rPr>
        <w:t xml:space="preserve">Movies_Final[Budget (Millions)]</w:t>
      </w:r>
      <w:r w:rsidDel="00000000" w:rsidR="00000000" w:rsidRPr="00000000">
        <w:rPr>
          <w:sz w:val="18"/>
          <w:szCs w:val="18"/>
          <w:rtl w:val="0"/>
        </w:rPr>
        <w:t xml:space="preserve">-</w:t>
      </w:r>
      <w:r w:rsidDel="00000000" w:rsidR="00000000" w:rsidRPr="00000000">
        <w:rPr>
          <w:color w:val="008080"/>
          <w:sz w:val="18"/>
          <w:szCs w:val="18"/>
          <w:rtl w:val="0"/>
        </w:rPr>
        <w:t xml:space="preserve">avgBudget</w:t>
      </w:r>
      <w:r w:rsidDel="00000000" w:rsidR="00000000" w:rsidRPr="00000000">
        <w:rPr>
          <w:sz w:val="18"/>
          <w:szCs w:val="18"/>
          <w:rtl w:val="0"/>
        </w:rPr>
        <w:t xml:space="preserve">)^</w:t>
      </w:r>
      <w:r w:rsidDel="00000000" w:rsidR="00000000" w:rsidRPr="00000000">
        <w:rPr>
          <w:color w:val="098658"/>
          <w:sz w:val="18"/>
          <w:szCs w:val="18"/>
          <w:rtl w:val="0"/>
        </w:rPr>
        <w:t xml:space="preserve">2</w:t>
      </w:r>
      <w:r w:rsidDel="00000000" w:rsidR="00000000" w:rsidRPr="00000000">
        <w:rPr>
          <w:sz w:val="18"/>
          <w:szCs w:val="18"/>
          <w:rtl w:val="0"/>
        </w:rPr>
        <w:t xml:space="preserve">)</w:t>
      </w:r>
    </w:p>
    <w:p w:rsidR="00000000" w:rsidDel="00000000" w:rsidP="00000000" w:rsidRDefault="00000000" w:rsidRPr="00000000" w14:paraId="00000067">
      <w:pPr>
        <w:shd w:fill="ffffff" w:val="clear"/>
        <w:spacing w:after="240" w:before="240" w:line="360" w:lineRule="auto"/>
        <w:ind w:left="720" w:right="-630" w:firstLine="0"/>
        <w:rPr>
          <w:color w:val="68349c"/>
          <w:sz w:val="18"/>
          <w:szCs w:val="18"/>
        </w:rPr>
      </w:pPr>
      <w:r w:rsidDel="00000000" w:rsidR="00000000" w:rsidRPr="00000000">
        <w:rPr>
          <w:sz w:val="18"/>
          <w:szCs w:val="18"/>
          <w:rtl w:val="0"/>
        </w:rPr>
        <w:t xml:space="preserve">6:Variance Worldwide =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avgWW</w:t>
      </w:r>
      <w:r w:rsidDel="00000000" w:rsidR="00000000" w:rsidRPr="00000000">
        <w:rPr>
          <w:sz w:val="18"/>
          <w:szCs w:val="18"/>
          <w:rtl w:val="0"/>
        </w:rPr>
        <w:t xml:space="preserve">=</w:t>
      </w:r>
      <w:r w:rsidDel="00000000" w:rsidR="00000000" w:rsidRPr="00000000">
        <w:rPr>
          <w:color w:val="68349c"/>
          <w:sz w:val="18"/>
          <w:szCs w:val="18"/>
          <w:rtl w:val="0"/>
        </w:rPr>
        <w:t xml:space="preserve">[Avg Worldwide Gross]</w:t>
      </w:r>
    </w:p>
    <w:p w:rsidR="00000000" w:rsidDel="00000000" w:rsidP="00000000" w:rsidRDefault="00000000" w:rsidRPr="00000000" w14:paraId="00000068">
      <w:pPr>
        <w:shd w:fill="ffffff" w:val="clear"/>
        <w:spacing w:after="240" w:before="240" w:line="360" w:lineRule="auto"/>
        <w:ind w:left="720" w:right="-630" w:firstLine="0"/>
        <w:rPr>
          <w:sz w:val="18"/>
          <w:szCs w:val="18"/>
        </w:rPr>
      </w:pPr>
      <w:r w:rsidDel="00000000" w:rsidR="00000000" w:rsidRPr="00000000">
        <w:rPr>
          <w:color w:val="0000ff"/>
          <w:sz w:val="18"/>
          <w:szCs w:val="18"/>
          <w:rtl w:val="0"/>
        </w:rPr>
        <w:t xml:space="preserve">RETURN</w:t>
      </w:r>
      <w:r w:rsidDel="00000000" w:rsidR="00000000" w:rsidRPr="00000000">
        <w:rPr>
          <w:sz w:val="18"/>
          <w:szCs w:val="18"/>
          <w:rtl w:val="0"/>
        </w:rPr>
        <w:t xml:space="preserve"> </w:t>
      </w:r>
      <w:r w:rsidDel="00000000" w:rsidR="00000000" w:rsidRPr="00000000">
        <w:rPr>
          <w:color w:val="3165bb"/>
          <w:sz w:val="18"/>
          <w:szCs w:val="18"/>
          <w:rtl w:val="0"/>
        </w:rPr>
        <w:t xml:space="preserve">AVERAGEX</w:t>
      </w:r>
      <w:r w:rsidDel="00000000" w:rsidR="00000000" w:rsidRPr="00000000">
        <w:rPr>
          <w:sz w:val="18"/>
          <w:szCs w:val="18"/>
          <w:rtl w:val="0"/>
        </w:rPr>
        <w:t xml:space="preserve">(</w:t>
      </w:r>
      <w:r w:rsidDel="00000000" w:rsidR="00000000" w:rsidRPr="00000000">
        <w:rPr>
          <w:color w:val="001080"/>
          <w:sz w:val="18"/>
          <w:szCs w:val="18"/>
          <w:rtl w:val="0"/>
        </w:rPr>
        <w:t xml:space="preserve">Movies_Final</w:t>
      </w:r>
      <w:r w:rsidDel="00000000" w:rsidR="00000000" w:rsidRPr="00000000">
        <w:rPr>
          <w:sz w:val="18"/>
          <w:szCs w:val="18"/>
          <w:rtl w:val="0"/>
        </w:rPr>
        <w:t xml:space="preserve">,(</w:t>
      </w:r>
      <w:r w:rsidDel="00000000" w:rsidR="00000000" w:rsidRPr="00000000">
        <w:rPr>
          <w:color w:val="001080"/>
          <w:sz w:val="18"/>
          <w:szCs w:val="18"/>
          <w:rtl w:val="0"/>
        </w:rPr>
        <w:t xml:space="preserve">Movies_Final[Worldwide Gross (Millions)]</w:t>
      </w:r>
      <w:r w:rsidDel="00000000" w:rsidR="00000000" w:rsidRPr="00000000">
        <w:rPr>
          <w:sz w:val="18"/>
          <w:szCs w:val="18"/>
          <w:rtl w:val="0"/>
        </w:rPr>
        <w:t xml:space="preserve">-</w:t>
      </w:r>
      <w:r w:rsidDel="00000000" w:rsidR="00000000" w:rsidRPr="00000000">
        <w:rPr>
          <w:color w:val="5f5f5f"/>
          <w:sz w:val="18"/>
          <w:szCs w:val="18"/>
          <w:rtl w:val="0"/>
        </w:rPr>
        <w:t xml:space="preserve">avgWW</w:t>
      </w:r>
      <w:r w:rsidDel="00000000" w:rsidR="00000000" w:rsidRPr="00000000">
        <w:rPr>
          <w:sz w:val="18"/>
          <w:szCs w:val="18"/>
          <w:rtl w:val="0"/>
        </w:rPr>
        <w:t xml:space="preserve">)^</w:t>
      </w:r>
      <w:r w:rsidDel="00000000" w:rsidR="00000000" w:rsidRPr="00000000">
        <w:rPr>
          <w:color w:val="098658"/>
          <w:sz w:val="18"/>
          <w:szCs w:val="18"/>
          <w:rtl w:val="0"/>
        </w:rPr>
        <w:t xml:space="preserve">2</w:t>
      </w:r>
      <w:r w:rsidDel="00000000" w:rsidR="00000000" w:rsidRPr="00000000">
        <w:rPr>
          <w:sz w:val="18"/>
          <w:szCs w:val="18"/>
          <w:rtl w:val="0"/>
        </w:rPr>
        <w:t xml:space="preserve">)</w:t>
      </w:r>
    </w:p>
    <w:p w:rsidR="00000000" w:rsidDel="00000000" w:rsidP="00000000" w:rsidRDefault="00000000" w:rsidRPr="00000000" w14:paraId="00000069">
      <w:pPr>
        <w:shd w:fill="ffffff" w:val="clear"/>
        <w:spacing w:after="240" w:before="240" w:line="360" w:lineRule="auto"/>
        <w:ind w:left="720" w:right="-630" w:firstLine="0"/>
        <w:rPr>
          <w:sz w:val="18"/>
          <w:szCs w:val="18"/>
        </w:rPr>
      </w:pPr>
      <w:r w:rsidDel="00000000" w:rsidR="00000000" w:rsidRPr="00000000">
        <w:rPr>
          <w:sz w:val="18"/>
          <w:szCs w:val="18"/>
          <w:rtl w:val="0"/>
        </w:rPr>
        <w:t xml:space="preserve">7:std Budget = </w:t>
      </w:r>
      <w:r w:rsidDel="00000000" w:rsidR="00000000" w:rsidRPr="00000000">
        <w:rPr>
          <w:color w:val="3165bb"/>
          <w:sz w:val="18"/>
          <w:szCs w:val="18"/>
          <w:rtl w:val="0"/>
        </w:rPr>
        <w:t xml:space="preserve">SQRT</w:t>
      </w:r>
      <w:r w:rsidDel="00000000" w:rsidR="00000000" w:rsidRPr="00000000">
        <w:rPr>
          <w:sz w:val="18"/>
          <w:szCs w:val="18"/>
          <w:rtl w:val="0"/>
        </w:rPr>
        <w:t xml:space="preserve">(</w:t>
      </w:r>
      <w:r w:rsidDel="00000000" w:rsidR="00000000" w:rsidRPr="00000000">
        <w:rPr>
          <w:color w:val="68349c"/>
          <w:sz w:val="18"/>
          <w:szCs w:val="18"/>
          <w:rtl w:val="0"/>
        </w:rPr>
        <w:t xml:space="preserve">[Variance Budget]</w:t>
      </w:r>
      <w:r w:rsidDel="00000000" w:rsidR="00000000" w:rsidRPr="00000000">
        <w:rPr>
          <w:sz w:val="18"/>
          <w:szCs w:val="18"/>
          <w:rtl w:val="0"/>
        </w:rPr>
        <w:t xml:space="preserve">)</w:t>
      </w:r>
    </w:p>
    <w:p w:rsidR="00000000" w:rsidDel="00000000" w:rsidP="00000000" w:rsidRDefault="00000000" w:rsidRPr="00000000" w14:paraId="0000006A">
      <w:pPr>
        <w:shd w:fill="ffffff" w:val="clear"/>
        <w:spacing w:after="240" w:before="240" w:line="360" w:lineRule="auto"/>
        <w:ind w:left="720" w:right="-630" w:firstLine="0"/>
        <w:rPr>
          <w:sz w:val="18"/>
          <w:szCs w:val="18"/>
        </w:rPr>
      </w:pPr>
      <w:r w:rsidDel="00000000" w:rsidR="00000000" w:rsidRPr="00000000">
        <w:rPr>
          <w:sz w:val="18"/>
          <w:szCs w:val="18"/>
          <w:rtl w:val="0"/>
        </w:rPr>
        <w:t xml:space="preserve">8:std Worlwide = </w:t>
      </w:r>
      <w:r w:rsidDel="00000000" w:rsidR="00000000" w:rsidRPr="00000000">
        <w:rPr>
          <w:color w:val="3165bb"/>
          <w:sz w:val="18"/>
          <w:szCs w:val="18"/>
          <w:rtl w:val="0"/>
        </w:rPr>
        <w:t xml:space="preserve">SQRT</w:t>
      </w:r>
      <w:r w:rsidDel="00000000" w:rsidR="00000000" w:rsidRPr="00000000">
        <w:rPr>
          <w:sz w:val="18"/>
          <w:szCs w:val="18"/>
          <w:rtl w:val="0"/>
        </w:rPr>
        <w:t xml:space="preserve">(</w:t>
      </w:r>
      <w:r w:rsidDel="00000000" w:rsidR="00000000" w:rsidRPr="00000000">
        <w:rPr>
          <w:color w:val="68349c"/>
          <w:sz w:val="18"/>
          <w:szCs w:val="18"/>
          <w:rtl w:val="0"/>
        </w:rPr>
        <w:t xml:space="preserve">[Variance Worldwide]</w:t>
      </w:r>
      <w:r w:rsidDel="00000000" w:rsidR="00000000" w:rsidRPr="00000000">
        <w:rPr>
          <w:sz w:val="18"/>
          <w:szCs w:val="18"/>
          <w:rtl w:val="0"/>
        </w:rPr>
        <w:t xml:space="preserve">)</w:t>
      </w:r>
    </w:p>
    <w:p w:rsidR="00000000" w:rsidDel="00000000" w:rsidP="00000000" w:rsidRDefault="00000000" w:rsidRPr="00000000" w14:paraId="0000006B">
      <w:pPr>
        <w:shd w:fill="ffffff" w:val="clear"/>
        <w:spacing w:after="240" w:before="240" w:line="360" w:lineRule="auto"/>
        <w:ind w:left="720" w:right="-630" w:firstLine="0"/>
        <w:rPr>
          <w:color w:val="68349c"/>
          <w:sz w:val="18"/>
          <w:szCs w:val="18"/>
        </w:rPr>
      </w:pPr>
      <w:r w:rsidDel="00000000" w:rsidR="00000000" w:rsidRPr="00000000">
        <w:rPr>
          <w:sz w:val="18"/>
          <w:szCs w:val="18"/>
          <w:rtl w:val="0"/>
        </w:rPr>
        <w:t xml:space="preserve">9:Covariance Budget Worldwide =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avgBudget</w:t>
      </w:r>
      <w:r w:rsidDel="00000000" w:rsidR="00000000" w:rsidRPr="00000000">
        <w:rPr>
          <w:sz w:val="18"/>
          <w:szCs w:val="18"/>
          <w:rtl w:val="0"/>
        </w:rPr>
        <w:t xml:space="preserve">=</w:t>
      </w:r>
      <w:r w:rsidDel="00000000" w:rsidR="00000000" w:rsidRPr="00000000">
        <w:rPr>
          <w:color w:val="68349c"/>
          <w:sz w:val="18"/>
          <w:szCs w:val="18"/>
          <w:rtl w:val="0"/>
        </w:rPr>
        <w:t xml:space="preserve">[Avg Budget]</w:t>
      </w:r>
    </w:p>
    <w:p w:rsidR="00000000" w:rsidDel="00000000" w:rsidP="00000000" w:rsidRDefault="00000000" w:rsidRPr="00000000" w14:paraId="0000006C">
      <w:pPr>
        <w:shd w:fill="ffffff" w:val="clear"/>
        <w:spacing w:after="240" w:before="240" w:line="360" w:lineRule="auto"/>
        <w:ind w:left="720" w:right="-630" w:firstLine="0"/>
        <w:rPr>
          <w:color w:val="68349c"/>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avgWW</w:t>
      </w:r>
      <w:r w:rsidDel="00000000" w:rsidR="00000000" w:rsidRPr="00000000">
        <w:rPr>
          <w:sz w:val="18"/>
          <w:szCs w:val="18"/>
          <w:rtl w:val="0"/>
        </w:rPr>
        <w:t xml:space="preserve">=</w:t>
      </w:r>
      <w:r w:rsidDel="00000000" w:rsidR="00000000" w:rsidRPr="00000000">
        <w:rPr>
          <w:color w:val="68349c"/>
          <w:sz w:val="18"/>
          <w:szCs w:val="18"/>
          <w:rtl w:val="0"/>
        </w:rPr>
        <w:t xml:space="preserve">[Avg Worldwide Gross]</w:t>
      </w:r>
    </w:p>
    <w:p w:rsidR="00000000" w:rsidDel="00000000" w:rsidP="00000000" w:rsidRDefault="00000000" w:rsidRPr="00000000" w14:paraId="0000006D">
      <w:pPr>
        <w:shd w:fill="ffffff" w:val="clear"/>
        <w:spacing w:after="240" w:before="240" w:line="360" w:lineRule="auto"/>
        <w:ind w:left="720" w:right="-630" w:firstLine="0"/>
        <w:rPr>
          <w:sz w:val="18"/>
          <w:szCs w:val="18"/>
        </w:rPr>
      </w:pPr>
      <w:r w:rsidDel="00000000" w:rsidR="00000000" w:rsidRPr="00000000">
        <w:rPr>
          <w:color w:val="0000ff"/>
          <w:sz w:val="18"/>
          <w:szCs w:val="18"/>
          <w:rtl w:val="0"/>
        </w:rPr>
        <w:t xml:space="preserve">RETURN</w:t>
      </w:r>
      <w:r w:rsidDel="00000000" w:rsidR="00000000" w:rsidRPr="00000000">
        <w:rPr>
          <w:sz w:val="18"/>
          <w:szCs w:val="18"/>
          <w:rtl w:val="0"/>
        </w:rPr>
        <w:t xml:space="preserve"> </w:t>
      </w:r>
      <w:r w:rsidDel="00000000" w:rsidR="00000000" w:rsidRPr="00000000">
        <w:rPr>
          <w:color w:val="3165bb"/>
          <w:sz w:val="18"/>
          <w:szCs w:val="18"/>
          <w:rtl w:val="0"/>
        </w:rPr>
        <w:t xml:space="preserve">AVERAGEX</w:t>
      </w:r>
      <w:r w:rsidDel="00000000" w:rsidR="00000000" w:rsidRPr="00000000">
        <w:rPr>
          <w:sz w:val="18"/>
          <w:szCs w:val="18"/>
          <w:rtl w:val="0"/>
        </w:rPr>
        <w:t xml:space="preserve">(</w:t>
      </w:r>
      <w:r w:rsidDel="00000000" w:rsidR="00000000" w:rsidRPr="00000000">
        <w:rPr>
          <w:color w:val="001080"/>
          <w:sz w:val="18"/>
          <w:szCs w:val="18"/>
          <w:rtl w:val="0"/>
        </w:rPr>
        <w:t xml:space="preserve">Movies_Final</w:t>
      </w:r>
      <w:r w:rsidDel="00000000" w:rsidR="00000000" w:rsidRPr="00000000">
        <w:rPr>
          <w:sz w:val="18"/>
          <w:szCs w:val="18"/>
          <w:rtl w:val="0"/>
        </w:rPr>
        <w:t xml:space="preserve">,(</w:t>
      </w:r>
      <w:r w:rsidDel="00000000" w:rsidR="00000000" w:rsidRPr="00000000">
        <w:rPr>
          <w:color w:val="001080"/>
          <w:sz w:val="18"/>
          <w:szCs w:val="18"/>
          <w:rtl w:val="0"/>
        </w:rPr>
        <w:t xml:space="preserve">Movies_Final[Budget (Millions)]</w:t>
      </w:r>
      <w:r w:rsidDel="00000000" w:rsidR="00000000" w:rsidRPr="00000000">
        <w:rPr>
          <w:sz w:val="18"/>
          <w:szCs w:val="18"/>
          <w:rtl w:val="0"/>
        </w:rPr>
        <w:t xml:space="preserve">-</w:t>
      </w:r>
      <w:r w:rsidDel="00000000" w:rsidR="00000000" w:rsidRPr="00000000">
        <w:rPr>
          <w:color w:val="008080"/>
          <w:sz w:val="18"/>
          <w:szCs w:val="18"/>
          <w:rtl w:val="0"/>
        </w:rPr>
        <w:t xml:space="preserve">avgBudget</w:t>
      </w:r>
      <w:r w:rsidDel="00000000" w:rsidR="00000000" w:rsidRPr="00000000">
        <w:rPr>
          <w:sz w:val="18"/>
          <w:szCs w:val="18"/>
          <w:rtl w:val="0"/>
        </w:rPr>
        <w:t xml:space="preserve">)*(</w:t>
      </w:r>
      <w:r w:rsidDel="00000000" w:rsidR="00000000" w:rsidRPr="00000000">
        <w:rPr>
          <w:color w:val="001080"/>
          <w:sz w:val="18"/>
          <w:szCs w:val="18"/>
          <w:rtl w:val="0"/>
        </w:rPr>
        <w:t xml:space="preserve">Movies_Final[Worldwide Gross (Millions)]</w:t>
      </w:r>
      <w:r w:rsidDel="00000000" w:rsidR="00000000" w:rsidRPr="00000000">
        <w:rPr>
          <w:sz w:val="18"/>
          <w:szCs w:val="18"/>
          <w:rtl w:val="0"/>
        </w:rPr>
        <w:t xml:space="preserve">-</w:t>
      </w:r>
      <w:r w:rsidDel="00000000" w:rsidR="00000000" w:rsidRPr="00000000">
        <w:rPr>
          <w:color w:val="008080"/>
          <w:sz w:val="18"/>
          <w:szCs w:val="18"/>
          <w:rtl w:val="0"/>
        </w:rPr>
        <w:t xml:space="preserve">avgWW</w:t>
      </w:r>
      <w:r w:rsidDel="00000000" w:rsidR="00000000" w:rsidRPr="00000000">
        <w:rPr>
          <w:sz w:val="18"/>
          <w:szCs w:val="18"/>
          <w:rtl w:val="0"/>
        </w:rPr>
        <w:t xml:space="preserve">))</w:t>
      </w:r>
    </w:p>
    <w:p w:rsidR="00000000" w:rsidDel="00000000" w:rsidP="00000000" w:rsidRDefault="00000000" w:rsidRPr="00000000" w14:paraId="0000006E">
      <w:pPr>
        <w:shd w:fill="ffffff" w:val="clear"/>
        <w:spacing w:after="240" w:before="240" w:line="360" w:lineRule="auto"/>
        <w:ind w:left="720" w:right="-630" w:firstLine="0"/>
        <w:rPr>
          <w:sz w:val="18"/>
          <w:szCs w:val="18"/>
        </w:rPr>
      </w:pPr>
      <w:r w:rsidDel="00000000" w:rsidR="00000000" w:rsidRPr="00000000">
        <w:rPr>
          <w:sz w:val="18"/>
          <w:szCs w:val="18"/>
          <w:rtl w:val="0"/>
        </w:rPr>
        <w:t xml:space="preserve">10:Correlation Budget Worldwide = </w:t>
      </w:r>
      <w:r w:rsidDel="00000000" w:rsidR="00000000" w:rsidRPr="00000000">
        <w:rPr>
          <w:color w:val="3165bb"/>
          <w:sz w:val="18"/>
          <w:szCs w:val="18"/>
          <w:rtl w:val="0"/>
        </w:rPr>
        <w:t xml:space="preserve">DIVIDE</w:t>
      </w:r>
      <w:r w:rsidDel="00000000" w:rsidR="00000000" w:rsidRPr="00000000">
        <w:rPr>
          <w:sz w:val="18"/>
          <w:szCs w:val="18"/>
          <w:rtl w:val="0"/>
        </w:rPr>
        <w:t xml:space="preserve">(</w:t>
      </w:r>
      <w:r w:rsidDel="00000000" w:rsidR="00000000" w:rsidRPr="00000000">
        <w:rPr>
          <w:color w:val="68349c"/>
          <w:sz w:val="18"/>
          <w:szCs w:val="18"/>
          <w:rtl w:val="0"/>
        </w:rPr>
        <w:t xml:space="preserve">[Covariance Budget Worldwide]</w:t>
      </w:r>
      <w:r w:rsidDel="00000000" w:rsidR="00000000" w:rsidRPr="00000000">
        <w:rPr>
          <w:sz w:val="18"/>
          <w:szCs w:val="18"/>
          <w:rtl w:val="0"/>
        </w:rPr>
        <w:t xml:space="preserve">,</w:t>
      </w:r>
      <w:r w:rsidDel="00000000" w:rsidR="00000000" w:rsidRPr="00000000">
        <w:rPr>
          <w:color w:val="68349c"/>
          <w:sz w:val="18"/>
          <w:szCs w:val="18"/>
          <w:rtl w:val="0"/>
        </w:rPr>
        <w:t xml:space="preserve">[std Budget]</w:t>
      </w:r>
      <w:r w:rsidDel="00000000" w:rsidR="00000000" w:rsidRPr="00000000">
        <w:rPr>
          <w:sz w:val="18"/>
          <w:szCs w:val="18"/>
          <w:rtl w:val="0"/>
        </w:rPr>
        <w:t xml:space="preserve">*</w:t>
      </w:r>
      <w:r w:rsidDel="00000000" w:rsidR="00000000" w:rsidRPr="00000000">
        <w:rPr>
          <w:color w:val="68349c"/>
          <w:sz w:val="18"/>
          <w:szCs w:val="18"/>
          <w:rtl w:val="0"/>
        </w:rPr>
        <w:t xml:space="preserve">[std Worlwide]</w:t>
      </w:r>
      <w:r w:rsidDel="00000000" w:rsidR="00000000" w:rsidRPr="00000000">
        <w:rPr>
          <w:sz w:val="18"/>
          <w:szCs w:val="18"/>
          <w:rtl w:val="0"/>
        </w:rPr>
        <w:t xml:space="preserve">)</w:t>
      </w:r>
    </w:p>
    <w:p w:rsidR="00000000" w:rsidDel="00000000" w:rsidP="00000000" w:rsidRDefault="00000000" w:rsidRPr="00000000" w14:paraId="0000006F">
      <w:pPr>
        <w:shd w:fill="ffffff" w:val="clear"/>
        <w:spacing w:after="240" w:before="240" w:line="360" w:lineRule="auto"/>
        <w:ind w:left="720" w:right="-630" w:firstLine="0"/>
        <w:rPr>
          <w:sz w:val="18"/>
          <w:szCs w:val="18"/>
        </w:rPr>
      </w:pPr>
      <w:r w:rsidDel="00000000" w:rsidR="00000000" w:rsidRPr="00000000">
        <w:rPr>
          <w:sz w:val="18"/>
          <w:szCs w:val="18"/>
          <w:rtl w:val="0"/>
        </w:rPr>
        <w:t xml:space="preserve">11:Profit_Score_0_1 =</w:t>
      </w:r>
    </w:p>
    <w:p w:rsidR="00000000" w:rsidDel="00000000" w:rsidP="00000000" w:rsidRDefault="00000000" w:rsidRPr="00000000" w14:paraId="00000070">
      <w:pPr>
        <w:shd w:fill="ffffff" w:val="clear"/>
        <w:spacing w:after="240" w:before="240" w:line="360" w:lineRule="auto"/>
        <w:ind w:left="720" w:right="-630" w:firstLine="0"/>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p</w:t>
      </w:r>
      <w:r w:rsidDel="00000000" w:rsidR="00000000" w:rsidRPr="00000000">
        <w:rPr>
          <w:sz w:val="18"/>
          <w:szCs w:val="18"/>
          <w:rtl w:val="0"/>
        </w:rPr>
        <w:t xml:space="preserve"> = </w:t>
      </w:r>
      <w:r w:rsidDel="00000000" w:rsidR="00000000" w:rsidRPr="00000000">
        <w:rPr>
          <w:color w:val="3165bb"/>
          <w:sz w:val="18"/>
          <w:szCs w:val="18"/>
          <w:rtl w:val="0"/>
        </w:rPr>
        <w:t xml:space="preserve">AVERAGE</w:t>
      </w:r>
      <w:r w:rsidDel="00000000" w:rsidR="00000000" w:rsidRPr="00000000">
        <w:rPr>
          <w:sz w:val="18"/>
          <w:szCs w:val="18"/>
          <w:rtl w:val="0"/>
        </w:rPr>
        <w:t xml:space="preserve">(</w:t>
      </w:r>
      <w:r w:rsidDel="00000000" w:rsidR="00000000" w:rsidRPr="00000000">
        <w:rPr>
          <w:color w:val="001080"/>
          <w:sz w:val="18"/>
          <w:szCs w:val="18"/>
          <w:rtl w:val="0"/>
        </w:rPr>
        <w:t xml:space="preserve">'Movies_Final'[Profit]</w:t>
      </w:r>
      <w:r w:rsidDel="00000000" w:rsidR="00000000" w:rsidRPr="00000000">
        <w:rPr>
          <w:sz w:val="18"/>
          <w:szCs w:val="18"/>
          <w:rtl w:val="0"/>
        </w:rPr>
        <w:t xml:space="preserve">)</w:t>
      </w:r>
    </w:p>
    <w:p w:rsidR="00000000" w:rsidDel="00000000" w:rsidP="00000000" w:rsidRDefault="00000000" w:rsidRPr="00000000" w14:paraId="00000071">
      <w:pPr>
        <w:shd w:fill="ffffff" w:val="clear"/>
        <w:spacing w:after="240" w:before="240" w:line="360" w:lineRule="auto"/>
        <w:ind w:left="720" w:right="-630" w:firstLine="0"/>
        <w:rPr>
          <w:color w:val="68349c"/>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minP</w:t>
      </w:r>
      <w:r w:rsidDel="00000000" w:rsidR="00000000" w:rsidRPr="00000000">
        <w:rPr>
          <w:sz w:val="18"/>
          <w:szCs w:val="18"/>
          <w:rtl w:val="0"/>
        </w:rPr>
        <w:t xml:space="preserve"> = </w:t>
      </w:r>
      <w:r w:rsidDel="00000000" w:rsidR="00000000" w:rsidRPr="00000000">
        <w:rPr>
          <w:color w:val="68349c"/>
          <w:sz w:val="18"/>
          <w:szCs w:val="18"/>
          <w:rtl w:val="0"/>
        </w:rPr>
        <w:t xml:space="preserve">[MinProfit_Global]</w:t>
      </w:r>
    </w:p>
    <w:p w:rsidR="00000000" w:rsidDel="00000000" w:rsidP="00000000" w:rsidRDefault="00000000" w:rsidRPr="00000000" w14:paraId="00000072">
      <w:pPr>
        <w:shd w:fill="ffffff" w:val="clear"/>
        <w:spacing w:after="240" w:before="240" w:line="360" w:lineRule="auto"/>
        <w:ind w:left="720" w:right="-630" w:firstLine="0"/>
        <w:rPr>
          <w:color w:val="68349c"/>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maxP</w:t>
      </w:r>
      <w:r w:rsidDel="00000000" w:rsidR="00000000" w:rsidRPr="00000000">
        <w:rPr>
          <w:sz w:val="18"/>
          <w:szCs w:val="18"/>
          <w:rtl w:val="0"/>
        </w:rPr>
        <w:t xml:space="preserve"> = </w:t>
      </w:r>
      <w:r w:rsidDel="00000000" w:rsidR="00000000" w:rsidRPr="00000000">
        <w:rPr>
          <w:color w:val="68349c"/>
          <w:sz w:val="18"/>
          <w:szCs w:val="18"/>
          <w:rtl w:val="0"/>
        </w:rPr>
        <w:t xml:space="preserve">[MaxProfit_Global]</w:t>
      </w:r>
    </w:p>
    <w:p w:rsidR="00000000" w:rsidDel="00000000" w:rsidP="00000000" w:rsidRDefault="00000000" w:rsidRPr="00000000" w14:paraId="00000073">
      <w:pPr>
        <w:shd w:fill="ffffff" w:val="clear"/>
        <w:spacing w:after="240" w:before="240" w:line="360" w:lineRule="auto"/>
        <w:ind w:left="720" w:right="-630" w:firstLine="0"/>
        <w:rPr>
          <w:color w:val="0000ff"/>
          <w:sz w:val="18"/>
          <w:szCs w:val="18"/>
        </w:rPr>
      </w:pPr>
      <w:r w:rsidDel="00000000" w:rsidR="00000000" w:rsidRPr="00000000">
        <w:rPr>
          <w:color w:val="0000ff"/>
          <w:sz w:val="18"/>
          <w:szCs w:val="18"/>
          <w:rtl w:val="0"/>
        </w:rPr>
        <w:t xml:space="preserve">RETURN</w:t>
      </w:r>
    </w:p>
    <w:p w:rsidR="00000000" w:rsidDel="00000000" w:rsidP="00000000" w:rsidRDefault="00000000" w:rsidRPr="00000000" w14:paraId="00000074">
      <w:pPr>
        <w:shd w:fill="ffffff" w:val="clear"/>
        <w:spacing w:after="240" w:before="240" w:line="360" w:lineRule="auto"/>
        <w:ind w:left="720" w:right="-630" w:firstLine="0"/>
        <w:rPr>
          <w:sz w:val="18"/>
          <w:szCs w:val="18"/>
        </w:rPr>
      </w:pPr>
      <w:r w:rsidDel="00000000" w:rsidR="00000000" w:rsidRPr="00000000">
        <w:rPr>
          <w:color w:val="3165bb"/>
          <w:sz w:val="18"/>
          <w:szCs w:val="18"/>
          <w:rtl w:val="0"/>
        </w:rPr>
        <w:t xml:space="preserve">IF</w:t>
      </w:r>
      <w:r w:rsidDel="00000000" w:rsidR="00000000" w:rsidRPr="00000000">
        <w:rPr>
          <w:sz w:val="18"/>
          <w:szCs w:val="18"/>
          <w:rtl w:val="0"/>
        </w:rPr>
        <w:t xml:space="preserve">( </w:t>
      </w:r>
      <w:r w:rsidDel="00000000" w:rsidR="00000000" w:rsidRPr="00000000">
        <w:rPr>
          <w:color w:val="3165bb"/>
          <w:sz w:val="18"/>
          <w:szCs w:val="18"/>
          <w:rtl w:val="0"/>
        </w:rPr>
        <w:t xml:space="preserve">OR</w:t>
      </w:r>
      <w:r w:rsidDel="00000000" w:rsidR="00000000" w:rsidRPr="00000000">
        <w:rPr>
          <w:sz w:val="18"/>
          <w:szCs w:val="18"/>
          <w:rtl w:val="0"/>
        </w:rPr>
        <w:t xml:space="preserve">(</w:t>
      </w:r>
      <w:r w:rsidDel="00000000" w:rsidR="00000000" w:rsidRPr="00000000">
        <w:rPr>
          <w:color w:val="3165bb"/>
          <w:sz w:val="18"/>
          <w:szCs w:val="18"/>
          <w:rtl w:val="0"/>
        </w:rPr>
        <w:t xml:space="preserve">ISBLANK</w:t>
      </w:r>
      <w:r w:rsidDel="00000000" w:rsidR="00000000" w:rsidRPr="00000000">
        <w:rPr>
          <w:sz w:val="18"/>
          <w:szCs w:val="18"/>
          <w:rtl w:val="0"/>
        </w:rPr>
        <w:t xml:space="preserve">(</w:t>
      </w:r>
      <w:r w:rsidDel="00000000" w:rsidR="00000000" w:rsidRPr="00000000">
        <w:rPr>
          <w:color w:val="008080"/>
          <w:sz w:val="18"/>
          <w:szCs w:val="18"/>
          <w:rtl w:val="0"/>
        </w:rPr>
        <w:t xml:space="preserve">p</w:t>
      </w:r>
      <w:r w:rsidDel="00000000" w:rsidR="00000000" w:rsidRPr="00000000">
        <w:rPr>
          <w:sz w:val="18"/>
          <w:szCs w:val="18"/>
          <w:rtl w:val="0"/>
        </w:rPr>
        <w:t xml:space="preserve">), </w:t>
      </w:r>
      <w:r w:rsidDel="00000000" w:rsidR="00000000" w:rsidRPr="00000000">
        <w:rPr>
          <w:color w:val="008080"/>
          <w:sz w:val="18"/>
          <w:szCs w:val="18"/>
          <w:rtl w:val="0"/>
        </w:rPr>
        <w:t xml:space="preserve">maxP</w:t>
      </w:r>
      <w:r w:rsidDel="00000000" w:rsidR="00000000" w:rsidRPr="00000000">
        <w:rPr>
          <w:sz w:val="18"/>
          <w:szCs w:val="18"/>
          <w:rtl w:val="0"/>
        </w:rPr>
        <w:t xml:space="preserve"> = </w:t>
      </w:r>
      <w:r w:rsidDel="00000000" w:rsidR="00000000" w:rsidRPr="00000000">
        <w:rPr>
          <w:color w:val="008080"/>
          <w:sz w:val="18"/>
          <w:szCs w:val="18"/>
          <w:rtl w:val="0"/>
        </w:rPr>
        <w:t xml:space="preserve">minP</w:t>
      </w:r>
      <w:r w:rsidDel="00000000" w:rsidR="00000000" w:rsidRPr="00000000">
        <w:rPr>
          <w:sz w:val="18"/>
          <w:szCs w:val="18"/>
          <w:rtl w:val="0"/>
        </w:rPr>
        <w:t xml:space="preserve">), </w:t>
      </w:r>
      <w:r w:rsidDel="00000000" w:rsidR="00000000" w:rsidRPr="00000000">
        <w:rPr>
          <w:color w:val="3165bb"/>
          <w:sz w:val="18"/>
          <w:szCs w:val="18"/>
          <w:rtl w:val="0"/>
        </w:rPr>
        <w:t xml:space="preserve">BLANK</w:t>
      </w:r>
      <w:r w:rsidDel="00000000" w:rsidR="00000000" w:rsidRPr="00000000">
        <w:rPr>
          <w:sz w:val="18"/>
          <w:szCs w:val="18"/>
          <w:rtl w:val="0"/>
        </w:rPr>
        <w:t xml:space="preserve">(), </w:t>
      </w:r>
      <w:r w:rsidDel="00000000" w:rsidR="00000000" w:rsidRPr="00000000">
        <w:rPr>
          <w:color w:val="3165bb"/>
          <w:sz w:val="18"/>
          <w:szCs w:val="18"/>
          <w:rtl w:val="0"/>
        </w:rPr>
        <w:t xml:space="preserve">DIVIDE</w:t>
      </w:r>
      <w:r w:rsidDel="00000000" w:rsidR="00000000" w:rsidRPr="00000000">
        <w:rPr>
          <w:sz w:val="18"/>
          <w:szCs w:val="18"/>
          <w:rtl w:val="0"/>
        </w:rPr>
        <w:t xml:space="preserve">(</w:t>
      </w:r>
      <w:r w:rsidDel="00000000" w:rsidR="00000000" w:rsidRPr="00000000">
        <w:rPr>
          <w:color w:val="008080"/>
          <w:sz w:val="18"/>
          <w:szCs w:val="18"/>
          <w:rtl w:val="0"/>
        </w:rPr>
        <w:t xml:space="preserve">p</w:t>
      </w:r>
      <w:r w:rsidDel="00000000" w:rsidR="00000000" w:rsidRPr="00000000">
        <w:rPr>
          <w:sz w:val="18"/>
          <w:szCs w:val="18"/>
          <w:rtl w:val="0"/>
        </w:rPr>
        <w:t xml:space="preserve"> - </w:t>
      </w:r>
      <w:r w:rsidDel="00000000" w:rsidR="00000000" w:rsidRPr="00000000">
        <w:rPr>
          <w:color w:val="008080"/>
          <w:sz w:val="18"/>
          <w:szCs w:val="18"/>
          <w:rtl w:val="0"/>
        </w:rPr>
        <w:t xml:space="preserve">minP</w:t>
      </w:r>
      <w:r w:rsidDel="00000000" w:rsidR="00000000" w:rsidRPr="00000000">
        <w:rPr>
          <w:sz w:val="18"/>
          <w:szCs w:val="18"/>
          <w:rtl w:val="0"/>
        </w:rPr>
        <w:t xml:space="preserve">, </w:t>
      </w:r>
      <w:r w:rsidDel="00000000" w:rsidR="00000000" w:rsidRPr="00000000">
        <w:rPr>
          <w:color w:val="008080"/>
          <w:sz w:val="18"/>
          <w:szCs w:val="18"/>
          <w:rtl w:val="0"/>
        </w:rPr>
        <w:t xml:space="preserve">maxP</w:t>
      </w:r>
      <w:r w:rsidDel="00000000" w:rsidR="00000000" w:rsidRPr="00000000">
        <w:rPr>
          <w:sz w:val="18"/>
          <w:szCs w:val="18"/>
          <w:rtl w:val="0"/>
        </w:rPr>
        <w:t xml:space="preserve"> - </w:t>
      </w:r>
      <w:r w:rsidDel="00000000" w:rsidR="00000000" w:rsidRPr="00000000">
        <w:rPr>
          <w:color w:val="008080"/>
          <w:sz w:val="18"/>
          <w:szCs w:val="18"/>
          <w:rtl w:val="0"/>
        </w:rPr>
        <w:t xml:space="preserve">minP</w:t>
      </w:r>
      <w:r w:rsidDel="00000000" w:rsidR="00000000" w:rsidRPr="00000000">
        <w:rPr>
          <w:sz w:val="18"/>
          <w:szCs w:val="18"/>
          <w:rtl w:val="0"/>
        </w:rPr>
        <w:t xml:space="preserve">) )</w:t>
      </w:r>
    </w:p>
    <w:p w:rsidR="00000000" w:rsidDel="00000000" w:rsidP="00000000" w:rsidRDefault="00000000" w:rsidRPr="00000000" w14:paraId="00000075">
      <w:pPr>
        <w:shd w:fill="ffffff" w:val="clear"/>
        <w:spacing w:after="240" w:before="240" w:line="360" w:lineRule="auto"/>
        <w:ind w:left="720" w:right="-630" w:firstLine="0"/>
        <w:rPr>
          <w:sz w:val="18"/>
          <w:szCs w:val="18"/>
        </w:rPr>
      </w:pPr>
      <w:r w:rsidDel="00000000" w:rsidR="00000000" w:rsidRPr="00000000">
        <w:rPr>
          <w:sz w:val="18"/>
          <w:szCs w:val="18"/>
          <w:rtl w:val="0"/>
        </w:rPr>
        <w:t xml:space="preserve">12:Profitability_Rank_in_Genre =</w:t>
      </w:r>
    </w:p>
    <w:p w:rsidR="00000000" w:rsidDel="00000000" w:rsidP="00000000" w:rsidRDefault="00000000" w:rsidRPr="00000000" w14:paraId="00000076">
      <w:pPr>
        <w:shd w:fill="ffffff" w:val="clear"/>
        <w:spacing w:after="240" w:before="240" w:line="360" w:lineRule="auto"/>
        <w:ind w:left="720" w:right="-630" w:firstLine="0"/>
        <w:rPr>
          <w:sz w:val="18"/>
          <w:szCs w:val="18"/>
        </w:rPr>
      </w:pPr>
      <w:r w:rsidDel="00000000" w:rsidR="00000000" w:rsidRPr="00000000">
        <w:rPr>
          <w:color w:val="3165bb"/>
          <w:sz w:val="18"/>
          <w:szCs w:val="18"/>
          <w:rtl w:val="0"/>
        </w:rPr>
        <w:t xml:space="preserve">RANKX</w:t>
      </w:r>
      <w:r w:rsidDel="00000000" w:rsidR="00000000" w:rsidRPr="00000000">
        <w:rPr>
          <w:sz w:val="18"/>
          <w:szCs w:val="18"/>
          <w:rtl w:val="0"/>
        </w:rPr>
        <w:t xml:space="preserve">(</w:t>
      </w:r>
    </w:p>
    <w:p w:rsidR="00000000" w:rsidDel="00000000" w:rsidP="00000000" w:rsidRDefault="00000000" w:rsidRPr="00000000" w14:paraId="00000077">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3165bb"/>
          <w:sz w:val="18"/>
          <w:szCs w:val="18"/>
          <w:rtl w:val="0"/>
        </w:rPr>
        <w:t xml:space="preserve">FILTER</w:t>
      </w:r>
      <w:r w:rsidDel="00000000" w:rsidR="00000000" w:rsidRPr="00000000">
        <w:rPr>
          <w:sz w:val="18"/>
          <w:szCs w:val="18"/>
          <w:rtl w:val="0"/>
        </w:rPr>
        <w:t xml:space="preserve">(</w:t>
      </w:r>
    </w:p>
    <w:p w:rsidR="00000000" w:rsidDel="00000000" w:rsidP="00000000" w:rsidRDefault="00000000" w:rsidRPr="00000000" w14:paraId="00000078">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3165bb"/>
          <w:sz w:val="18"/>
          <w:szCs w:val="18"/>
          <w:rtl w:val="0"/>
        </w:rPr>
        <w:t xml:space="preserve">ALL</w:t>
      </w:r>
      <w:r w:rsidDel="00000000" w:rsidR="00000000" w:rsidRPr="00000000">
        <w:rPr>
          <w:sz w:val="18"/>
          <w:szCs w:val="18"/>
          <w:rtl w:val="0"/>
        </w:rPr>
        <w:t xml:space="preserve">(</w:t>
      </w:r>
      <w:r w:rsidDel="00000000" w:rsidR="00000000" w:rsidRPr="00000000">
        <w:rPr>
          <w:color w:val="001080"/>
          <w:sz w:val="18"/>
          <w:szCs w:val="18"/>
          <w:rtl w:val="0"/>
        </w:rPr>
        <w:t xml:space="preserve">'Movies_Final'</w:t>
      </w:r>
      <w:r w:rsidDel="00000000" w:rsidR="00000000" w:rsidRPr="00000000">
        <w:rPr>
          <w:sz w:val="18"/>
          <w:szCs w:val="18"/>
          <w:rtl w:val="0"/>
        </w:rPr>
        <w:t xml:space="preserve">),</w:t>
      </w:r>
    </w:p>
    <w:p w:rsidR="00000000" w:rsidDel="00000000" w:rsidP="00000000" w:rsidRDefault="00000000" w:rsidRPr="00000000" w14:paraId="00000079">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001080"/>
          <w:sz w:val="18"/>
          <w:szCs w:val="18"/>
          <w:rtl w:val="0"/>
        </w:rPr>
        <w:t xml:space="preserve">'Movies_Final'[Genre]</w:t>
      </w:r>
      <w:r w:rsidDel="00000000" w:rsidR="00000000" w:rsidRPr="00000000">
        <w:rPr>
          <w:sz w:val="18"/>
          <w:szCs w:val="18"/>
          <w:rtl w:val="0"/>
        </w:rPr>
        <w:t xml:space="preserve"> = </w:t>
      </w:r>
      <w:r w:rsidDel="00000000" w:rsidR="00000000" w:rsidRPr="00000000">
        <w:rPr>
          <w:color w:val="3165bb"/>
          <w:sz w:val="18"/>
          <w:szCs w:val="18"/>
          <w:rtl w:val="0"/>
        </w:rPr>
        <w:t xml:space="preserve">MAX</w:t>
      </w:r>
      <w:r w:rsidDel="00000000" w:rsidR="00000000" w:rsidRPr="00000000">
        <w:rPr>
          <w:sz w:val="18"/>
          <w:szCs w:val="18"/>
          <w:rtl w:val="0"/>
        </w:rPr>
        <w:t xml:space="preserve">(</w:t>
      </w:r>
      <w:r w:rsidDel="00000000" w:rsidR="00000000" w:rsidRPr="00000000">
        <w:rPr>
          <w:color w:val="001080"/>
          <w:sz w:val="18"/>
          <w:szCs w:val="18"/>
          <w:rtl w:val="0"/>
        </w:rPr>
        <w:t xml:space="preserve">'Movies_Final'[Genre]</w:t>
      </w:r>
      <w:r w:rsidDel="00000000" w:rsidR="00000000" w:rsidRPr="00000000">
        <w:rPr>
          <w:sz w:val="18"/>
          <w:szCs w:val="18"/>
          <w:rtl w:val="0"/>
        </w:rPr>
        <w:t xml:space="preserve">)</w:t>
      </w:r>
    </w:p>
    <w:p w:rsidR="00000000" w:rsidDel="00000000" w:rsidP="00000000" w:rsidRDefault="00000000" w:rsidRPr="00000000" w14:paraId="0000007A">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68349c"/>
          <w:sz w:val="18"/>
          <w:szCs w:val="18"/>
          <w:rtl w:val="0"/>
        </w:rPr>
        <w:t xml:space="preserve">[Profitability_Score_0_100]</w:t>
      </w:r>
      <w:r w:rsidDel="00000000" w:rsidR="00000000" w:rsidRPr="00000000">
        <w:rPr>
          <w:sz w:val="18"/>
          <w:szCs w:val="18"/>
          <w:rtl w:val="0"/>
        </w:rPr>
        <w:t xml:space="preserve">,</w:t>
      </w:r>
    </w:p>
    <w:p w:rsidR="00000000" w:rsidDel="00000000" w:rsidP="00000000" w:rsidRDefault="00000000" w:rsidRPr="00000000" w14:paraId="0000007C">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hd w:fill="ffffff" w:val="clear"/>
        <w:spacing w:after="240" w:before="240" w:line="360" w:lineRule="auto"/>
        <w:ind w:left="720" w:right="-630" w:firstLine="0"/>
        <w:rPr>
          <w:color w:val="0000ff"/>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DESC</w:t>
      </w:r>
    </w:p>
    <w:p w:rsidR="00000000" w:rsidDel="00000000" w:rsidP="00000000" w:rsidRDefault="00000000" w:rsidRPr="00000000" w14:paraId="0000007E">
      <w:pPr>
        <w:shd w:fill="ffffff" w:val="clear"/>
        <w:spacing w:after="240" w:before="240" w:line="360" w:lineRule="auto"/>
        <w:ind w:left="720" w:right="-630" w:firstLine="0"/>
        <w:rPr>
          <w:sz w:val="18"/>
          <w:szCs w:val="18"/>
        </w:rPr>
      </w:pPr>
      <w:r w:rsidDel="00000000" w:rsidR="00000000" w:rsidRPr="00000000">
        <w:rPr>
          <w:sz w:val="18"/>
          <w:szCs w:val="18"/>
          <w:rtl w:val="0"/>
        </w:rPr>
        <w:t xml:space="preserve">)</w:t>
      </w:r>
    </w:p>
    <w:p w:rsidR="00000000" w:rsidDel="00000000" w:rsidP="00000000" w:rsidRDefault="00000000" w:rsidRPr="00000000" w14:paraId="0000007F">
      <w:pPr>
        <w:shd w:fill="ffffff" w:val="clear"/>
        <w:spacing w:after="240" w:before="240" w:line="360" w:lineRule="auto"/>
        <w:ind w:left="720" w:right="-630" w:firstLine="0"/>
        <w:rPr>
          <w:sz w:val="18"/>
          <w:szCs w:val="18"/>
        </w:rPr>
      </w:pPr>
      <w:r w:rsidDel="00000000" w:rsidR="00000000" w:rsidRPr="00000000">
        <w:rPr>
          <w:sz w:val="18"/>
          <w:szCs w:val="18"/>
          <w:rtl w:val="0"/>
        </w:rPr>
        <w:t xml:space="preserve">13:ROI (Measure) =</w:t>
      </w:r>
    </w:p>
    <w:p w:rsidR="00000000" w:rsidDel="00000000" w:rsidP="00000000" w:rsidRDefault="00000000" w:rsidRPr="00000000" w14:paraId="00000080">
      <w:pPr>
        <w:shd w:fill="ffffff" w:val="clear"/>
        <w:spacing w:after="240" w:before="240" w:line="360" w:lineRule="auto"/>
        <w:ind w:left="720" w:right="-630" w:firstLine="0"/>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WW</w:t>
      </w:r>
      <w:r w:rsidDel="00000000" w:rsidR="00000000" w:rsidRPr="00000000">
        <w:rPr>
          <w:sz w:val="18"/>
          <w:szCs w:val="18"/>
          <w:rtl w:val="0"/>
        </w:rPr>
        <w:t xml:space="preserve"> = </w:t>
      </w:r>
      <w:r w:rsidDel="00000000" w:rsidR="00000000" w:rsidRPr="00000000">
        <w:rPr>
          <w:color w:val="3165bb"/>
          <w:sz w:val="18"/>
          <w:szCs w:val="18"/>
          <w:rtl w:val="0"/>
        </w:rPr>
        <w:t xml:space="preserve">SUM</w:t>
      </w:r>
      <w:r w:rsidDel="00000000" w:rsidR="00000000" w:rsidRPr="00000000">
        <w:rPr>
          <w:sz w:val="18"/>
          <w:szCs w:val="18"/>
          <w:rtl w:val="0"/>
        </w:rPr>
        <w:t xml:space="preserve">( </w:t>
      </w:r>
      <w:r w:rsidDel="00000000" w:rsidR="00000000" w:rsidRPr="00000000">
        <w:rPr>
          <w:color w:val="001080"/>
          <w:sz w:val="18"/>
          <w:szCs w:val="18"/>
          <w:rtl w:val="0"/>
        </w:rPr>
        <w:t xml:space="preserve">Movies_Final[Worldwide Gross (Millions)]</w:t>
      </w:r>
      <w:r w:rsidDel="00000000" w:rsidR="00000000" w:rsidRPr="00000000">
        <w:rPr>
          <w:sz w:val="18"/>
          <w:szCs w:val="18"/>
          <w:rtl w:val="0"/>
        </w:rPr>
        <w:t xml:space="preserve"> )</w:t>
      </w:r>
    </w:p>
    <w:p w:rsidR="00000000" w:rsidDel="00000000" w:rsidP="00000000" w:rsidRDefault="00000000" w:rsidRPr="00000000" w14:paraId="00000081">
      <w:pPr>
        <w:shd w:fill="ffffff" w:val="clear"/>
        <w:spacing w:after="240" w:before="240" w:line="360" w:lineRule="auto"/>
        <w:ind w:left="720" w:right="-630" w:firstLine="0"/>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BUD</w:t>
      </w:r>
      <w:r w:rsidDel="00000000" w:rsidR="00000000" w:rsidRPr="00000000">
        <w:rPr>
          <w:sz w:val="18"/>
          <w:szCs w:val="18"/>
          <w:rtl w:val="0"/>
        </w:rPr>
        <w:t xml:space="preserve"> = </w:t>
      </w:r>
      <w:r w:rsidDel="00000000" w:rsidR="00000000" w:rsidRPr="00000000">
        <w:rPr>
          <w:color w:val="3165bb"/>
          <w:sz w:val="18"/>
          <w:szCs w:val="18"/>
          <w:rtl w:val="0"/>
        </w:rPr>
        <w:t xml:space="preserve">SUM</w:t>
      </w:r>
      <w:r w:rsidDel="00000000" w:rsidR="00000000" w:rsidRPr="00000000">
        <w:rPr>
          <w:sz w:val="18"/>
          <w:szCs w:val="18"/>
          <w:rtl w:val="0"/>
        </w:rPr>
        <w:t xml:space="preserve">( </w:t>
      </w:r>
      <w:r w:rsidDel="00000000" w:rsidR="00000000" w:rsidRPr="00000000">
        <w:rPr>
          <w:color w:val="001080"/>
          <w:sz w:val="18"/>
          <w:szCs w:val="18"/>
          <w:rtl w:val="0"/>
        </w:rPr>
        <w:t xml:space="preserve">Movies_Final[Budget (Millions)]</w:t>
      </w:r>
      <w:r w:rsidDel="00000000" w:rsidR="00000000" w:rsidRPr="00000000">
        <w:rPr>
          <w:sz w:val="18"/>
          <w:szCs w:val="18"/>
          <w:rtl w:val="0"/>
        </w:rPr>
        <w:t xml:space="preserve"> )</w:t>
      </w:r>
    </w:p>
    <w:p w:rsidR="00000000" w:rsidDel="00000000" w:rsidP="00000000" w:rsidRDefault="00000000" w:rsidRPr="00000000" w14:paraId="00000082">
      <w:pPr>
        <w:shd w:fill="ffffff" w:val="clear"/>
        <w:spacing w:after="240" w:before="240" w:line="360" w:lineRule="auto"/>
        <w:ind w:left="720" w:right="-630" w:firstLine="0"/>
        <w:rPr>
          <w:color w:val="0000ff"/>
          <w:sz w:val="18"/>
          <w:szCs w:val="18"/>
        </w:rPr>
      </w:pPr>
      <w:r w:rsidDel="00000000" w:rsidR="00000000" w:rsidRPr="00000000">
        <w:rPr>
          <w:color w:val="0000ff"/>
          <w:sz w:val="18"/>
          <w:szCs w:val="18"/>
          <w:rtl w:val="0"/>
        </w:rPr>
        <w:t xml:space="preserve">RETURN</w:t>
      </w:r>
    </w:p>
    <w:p w:rsidR="00000000" w:rsidDel="00000000" w:rsidP="00000000" w:rsidRDefault="00000000" w:rsidRPr="00000000" w14:paraId="00000083">
      <w:pPr>
        <w:shd w:fill="ffffff" w:val="clear"/>
        <w:spacing w:after="240" w:before="240" w:line="360" w:lineRule="auto"/>
        <w:ind w:left="720" w:right="-630" w:firstLine="0"/>
        <w:rPr>
          <w:sz w:val="18"/>
          <w:szCs w:val="18"/>
        </w:rPr>
      </w:pPr>
      <w:r w:rsidDel="00000000" w:rsidR="00000000" w:rsidRPr="00000000">
        <w:rPr>
          <w:color w:val="3165bb"/>
          <w:sz w:val="18"/>
          <w:szCs w:val="18"/>
          <w:rtl w:val="0"/>
        </w:rPr>
        <w:t xml:space="preserve">IF</w:t>
      </w:r>
      <w:r w:rsidDel="00000000" w:rsidR="00000000" w:rsidRPr="00000000">
        <w:rPr>
          <w:sz w:val="18"/>
          <w:szCs w:val="18"/>
          <w:rtl w:val="0"/>
        </w:rPr>
        <w:t xml:space="preserve">( </w:t>
      </w:r>
      <w:r w:rsidDel="00000000" w:rsidR="00000000" w:rsidRPr="00000000">
        <w:rPr>
          <w:color w:val="3165bb"/>
          <w:sz w:val="18"/>
          <w:szCs w:val="18"/>
          <w:rtl w:val="0"/>
        </w:rPr>
        <w:t xml:space="preserve">OR</w:t>
      </w:r>
      <w:r w:rsidDel="00000000" w:rsidR="00000000" w:rsidRPr="00000000">
        <w:rPr>
          <w:sz w:val="18"/>
          <w:szCs w:val="18"/>
          <w:rtl w:val="0"/>
        </w:rPr>
        <w:t xml:space="preserve">( </w:t>
      </w:r>
      <w:r w:rsidDel="00000000" w:rsidR="00000000" w:rsidRPr="00000000">
        <w:rPr>
          <w:color w:val="3165bb"/>
          <w:sz w:val="18"/>
          <w:szCs w:val="18"/>
          <w:rtl w:val="0"/>
        </w:rPr>
        <w:t xml:space="preserve">ISBLANK</w:t>
      </w:r>
      <w:r w:rsidDel="00000000" w:rsidR="00000000" w:rsidRPr="00000000">
        <w:rPr>
          <w:sz w:val="18"/>
          <w:szCs w:val="18"/>
          <w:rtl w:val="0"/>
        </w:rPr>
        <w:t xml:space="preserve">(</w:t>
      </w:r>
      <w:r w:rsidDel="00000000" w:rsidR="00000000" w:rsidRPr="00000000">
        <w:rPr>
          <w:color w:val="008080"/>
          <w:sz w:val="18"/>
          <w:szCs w:val="18"/>
          <w:rtl w:val="0"/>
        </w:rPr>
        <w:t xml:space="preserve">BUD</w:t>
      </w:r>
      <w:r w:rsidDel="00000000" w:rsidR="00000000" w:rsidRPr="00000000">
        <w:rPr>
          <w:sz w:val="18"/>
          <w:szCs w:val="18"/>
          <w:rtl w:val="0"/>
        </w:rPr>
        <w:t xml:space="preserve">), </w:t>
      </w:r>
      <w:r w:rsidDel="00000000" w:rsidR="00000000" w:rsidRPr="00000000">
        <w:rPr>
          <w:color w:val="008080"/>
          <w:sz w:val="18"/>
          <w:szCs w:val="18"/>
          <w:rtl w:val="0"/>
        </w:rPr>
        <w:t xml:space="preserve">BUD</w:t>
      </w:r>
      <w:r w:rsidDel="00000000" w:rsidR="00000000" w:rsidRPr="00000000">
        <w:rPr>
          <w:sz w:val="18"/>
          <w:szCs w:val="18"/>
          <w:rtl w:val="0"/>
        </w:rPr>
        <w:t xml:space="preserve"> = </w:t>
      </w:r>
      <w:r w:rsidDel="00000000" w:rsidR="00000000" w:rsidRPr="00000000">
        <w:rPr>
          <w:color w:val="098658"/>
          <w:sz w:val="18"/>
          <w:szCs w:val="18"/>
          <w:rtl w:val="0"/>
        </w:rPr>
        <w:t xml:space="preserve">0</w:t>
      </w:r>
      <w:r w:rsidDel="00000000" w:rsidR="00000000" w:rsidRPr="00000000">
        <w:rPr>
          <w:sz w:val="18"/>
          <w:szCs w:val="18"/>
          <w:rtl w:val="0"/>
        </w:rPr>
        <w:t xml:space="preserve"> ), </w:t>
      </w:r>
      <w:r w:rsidDel="00000000" w:rsidR="00000000" w:rsidRPr="00000000">
        <w:rPr>
          <w:color w:val="3165bb"/>
          <w:sz w:val="18"/>
          <w:szCs w:val="18"/>
          <w:rtl w:val="0"/>
        </w:rPr>
        <w:t xml:space="preserve">BLANK</w:t>
      </w:r>
      <w:r w:rsidDel="00000000" w:rsidR="00000000" w:rsidRPr="00000000">
        <w:rPr>
          <w:sz w:val="18"/>
          <w:szCs w:val="18"/>
          <w:rtl w:val="0"/>
        </w:rPr>
        <w:t xml:space="preserve">(), </w:t>
      </w:r>
      <w:r w:rsidDel="00000000" w:rsidR="00000000" w:rsidRPr="00000000">
        <w:rPr>
          <w:color w:val="3165bb"/>
          <w:sz w:val="18"/>
          <w:szCs w:val="18"/>
          <w:rtl w:val="0"/>
        </w:rPr>
        <w:t xml:space="preserve">DIVIDE</w:t>
      </w:r>
      <w:r w:rsidDel="00000000" w:rsidR="00000000" w:rsidRPr="00000000">
        <w:rPr>
          <w:sz w:val="18"/>
          <w:szCs w:val="18"/>
          <w:rtl w:val="0"/>
        </w:rPr>
        <w:t xml:space="preserve">( </w:t>
      </w:r>
      <w:r w:rsidDel="00000000" w:rsidR="00000000" w:rsidRPr="00000000">
        <w:rPr>
          <w:color w:val="008080"/>
          <w:sz w:val="18"/>
          <w:szCs w:val="18"/>
          <w:rtl w:val="0"/>
        </w:rPr>
        <w:t xml:space="preserve">WW</w:t>
      </w:r>
      <w:r w:rsidDel="00000000" w:rsidR="00000000" w:rsidRPr="00000000">
        <w:rPr>
          <w:sz w:val="18"/>
          <w:szCs w:val="18"/>
          <w:rtl w:val="0"/>
        </w:rPr>
        <w:t xml:space="preserve"> - </w:t>
      </w:r>
      <w:r w:rsidDel="00000000" w:rsidR="00000000" w:rsidRPr="00000000">
        <w:rPr>
          <w:color w:val="008080"/>
          <w:sz w:val="18"/>
          <w:szCs w:val="18"/>
          <w:rtl w:val="0"/>
        </w:rPr>
        <w:t xml:space="preserve">BUD</w:t>
      </w:r>
      <w:r w:rsidDel="00000000" w:rsidR="00000000" w:rsidRPr="00000000">
        <w:rPr>
          <w:sz w:val="18"/>
          <w:szCs w:val="18"/>
          <w:rtl w:val="0"/>
        </w:rPr>
        <w:t xml:space="preserve">, </w:t>
      </w:r>
      <w:r w:rsidDel="00000000" w:rsidR="00000000" w:rsidRPr="00000000">
        <w:rPr>
          <w:color w:val="008080"/>
          <w:sz w:val="18"/>
          <w:szCs w:val="18"/>
          <w:rtl w:val="0"/>
        </w:rPr>
        <w:t xml:space="preserve">BUD</w:t>
      </w:r>
      <w:r w:rsidDel="00000000" w:rsidR="00000000" w:rsidRPr="00000000">
        <w:rPr>
          <w:sz w:val="18"/>
          <w:szCs w:val="18"/>
          <w:rtl w:val="0"/>
        </w:rPr>
        <w:t xml:space="preserve"> )</w:t>
      </w:r>
    </w:p>
    <w:p w:rsidR="00000000" w:rsidDel="00000000" w:rsidP="00000000" w:rsidRDefault="00000000" w:rsidRPr="00000000" w14:paraId="00000084">
      <w:pPr>
        <w:shd w:fill="ffffff" w:val="clear"/>
        <w:spacing w:after="240" w:before="240" w:line="360" w:lineRule="auto"/>
        <w:ind w:left="720" w:right="-630" w:firstLine="0"/>
        <w:rPr>
          <w:sz w:val="18"/>
          <w:szCs w:val="18"/>
        </w:rPr>
      </w:pPr>
      <w:r w:rsidDel="00000000" w:rsidR="00000000" w:rsidRPr="00000000">
        <w:rPr>
          <w:sz w:val="18"/>
          <w:szCs w:val="18"/>
          <w:rtl w:val="0"/>
        </w:rPr>
        <w:t xml:space="preserve">14:Trendsetter Flag = </w:t>
      </w:r>
      <w:r w:rsidDel="00000000" w:rsidR="00000000" w:rsidRPr="00000000">
        <w:rPr>
          <w:color w:val="3165bb"/>
          <w:sz w:val="18"/>
          <w:szCs w:val="18"/>
          <w:rtl w:val="0"/>
        </w:rPr>
        <w:t xml:space="preserve">IF</w:t>
      </w:r>
      <w:r w:rsidDel="00000000" w:rsidR="00000000" w:rsidRPr="00000000">
        <w:rPr>
          <w:sz w:val="18"/>
          <w:szCs w:val="18"/>
          <w:rtl w:val="0"/>
        </w:rPr>
        <w:t xml:space="preserve">(</w:t>
      </w:r>
      <w:r w:rsidDel="00000000" w:rsidR="00000000" w:rsidRPr="00000000">
        <w:rPr>
          <w:color w:val="001080"/>
          <w:sz w:val="18"/>
          <w:szCs w:val="18"/>
          <w:rtl w:val="0"/>
        </w:rPr>
        <w:t xml:space="preserve">'Movies_Final'</w:t>
      </w:r>
      <w:r w:rsidDel="00000000" w:rsidR="00000000" w:rsidRPr="00000000">
        <w:rPr>
          <w:color w:val="68349c"/>
          <w:sz w:val="18"/>
          <w:szCs w:val="18"/>
          <w:rtl w:val="0"/>
        </w:rPr>
        <w:t xml:space="preserve">[Profit (Millions)]</w:t>
      </w:r>
      <w:r w:rsidDel="00000000" w:rsidR="00000000" w:rsidRPr="00000000">
        <w:rPr>
          <w:sz w:val="18"/>
          <w:szCs w:val="18"/>
          <w:rtl w:val="0"/>
        </w:rPr>
        <w:t xml:space="preserve">&gt;</w:t>
      </w:r>
      <w:r w:rsidDel="00000000" w:rsidR="00000000" w:rsidRPr="00000000">
        <w:rPr>
          <w:color w:val="68349c"/>
          <w:sz w:val="18"/>
          <w:szCs w:val="18"/>
          <w:rtl w:val="0"/>
        </w:rPr>
        <w:t xml:space="preserve">[Avg Genre Profit]</w:t>
      </w:r>
      <w:r w:rsidDel="00000000" w:rsidR="00000000" w:rsidRPr="00000000">
        <w:rPr>
          <w:sz w:val="18"/>
          <w:szCs w:val="18"/>
          <w:rtl w:val="0"/>
        </w:rPr>
        <w:t xml:space="preserve">*</w:t>
      </w:r>
      <w:r w:rsidDel="00000000" w:rsidR="00000000" w:rsidRPr="00000000">
        <w:rPr>
          <w:color w:val="098658"/>
          <w:sz w:val="18"/>
          <w:szCs w:val="18"/>
          <w:rtl w:val="0"/>
        </w:rPr>
        <w:t xml:space="preserve">1.3</w:t>
      </w:r>
      <w:r w:rsidDel="00000000" w:rsidR="00000000" w:rsidRPr="00000000">
        <w:rPr>
          <w:sz w:val="18"/>
          <w:szCs w:val="18"/>
          <w:rtl w:val="0"/>
        </w:rPr>
        <w:t xml:space="preserve">,</w:t>
      </w:r>
      <w:r w:rsidDel="00000000" w:rsidR="00000000" w:rsidRPr="00000000">
        <w:rPr>
          <w:color w:val="098658"/>
          <w:sz w:val="18"/>
          <w:szCs w:val="18"/>
          <w:rtl w:val="0"/>
        </w:rPr>
        <w:t xml:space="preserve">1</w:t>
      </w:r>
      <w:r w:rsidDel="00000000" w:rsidR="00000000" w:rsidRPr="00000000">
        <w:rPr>
          <w:sz w:val="18"/>
          <w:szCs w:val="18"/>
          <w:rtl w:val="0"/>
        </w:rPr>
        <w:t xml:space="preserve">,</w:t>
      </w:r>
      <w:r w:rsidDel="00000000" w:rsidR="00000000" w:rsidRPr="00000000">
        <w:rPr>
          <w:color w:val="098658"/>
          <w:sz w:val="18"/>
          <w:szCs w:val="18"/>
          <w:rtl w:val="0"/>
        </w:rPr>
        <w:t xml:space="preserve">0</w:t>
      </w:r>
      <w:r w:rsidDel="00000000" w:rsidR="00000000" w:rsidRPr="00000000">
        <w:rPr>
          <w:sz w:val="18"/>
          <w:szCs w:val="18"/>
          <w:rtl w:val="0"/>
        </w:rPr>
        <w:t xml:space="preserve">)</w:t>
      </w:r>
    </w:p>
    <w:p w:rsidR="00000000" w:rsidDel="00000000" w:rsidP="00000000" w:rsidRDefault="00000000" w:rsidRPr="00000000" w14:paraId="00000085">
      <w:pPr>
        <w:shd w:fill="ffffff" w:val="clear"/>
        <w:spacing w:after="240" w:before="240" w:line="360" w:lineRule="auto"/>
        <w:ind w:left="720" w:right="-630" w:firstLine="0"/>
        <w:rPr>
          <w:sz w:val="18"/>
          <w:szCs w:val="18"/>
        </w:rPr>
      </w:pPr>
      <w:r w:rsidDel="00000000" w:rsidR="00000000" w:rsidRPr="00000000">
        <w:rPr>
          <w:sz w:val="18"/>
          <w:szCs w:val="18"/>
          <w:rtl w:val="0"/>
        </w:rPr>
        <w:t xml:space="preserve">15:Genre Growth Next Year =</w:t>
      </w:r>
    </w:p>
    <w:p w:rsidR="00000000" w:rsidDel="00000000" w:rsidP="00000000" w:rsidRDefault="00000000" w:rsidRPr="00000000" w14:paraId="00000086">
      <w:pPr>
        <w:shd w:fill="ffffff" w:val="clear"/>
        <w:spacing w:after="240" w:before="240" w:line="360" w:lineRule="auto"/>
        <w:ind w:left="720" w:right="-630" w:firstLine="0"/>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CurrentYear</w:t>
      </w:r>
      <w:r w:rsidDel="00000000" w:rsidR="00000000" w:rsidRPr="00000000">
        <w:rPr>
          <w:sz w:val="18"/>
          <w:szCs w:val="18"/>
          <w:rtl w:val="0"/>
        </w:rPr>
        <w:t xml:space="preserve"> = </w:t>
      </w:r>
      <w:r w:rsidDel="00000000" w:rsidR="00000000" w:rsidRPr="00000000">
        <w:rPr>
          <w:color w:val="3165bb"/>
          <w:sz w:val="18"/>
          <w:szCs w:val="18"/>
          <w:rtl w:val="0"/>
        </w:rPr>
        <w:t xml:space="preserve">MAX</w:t>
      </w:r>
      <w:r w:rsidDel="00000000" w:rsidR="00000000" w:rsidRPr="00000000">
        <w:rPr>
          <w:sz w:val="18"/>
          <w:szCs w:val="18"/>
          <w:rtl w:val="0"/>
        </w:rPr>
        <w:t xml:space="preserve">(</w:t>
      </w:r>
      <w:r w:rsidDel="00000000" w:rsidR="00000000" w:rsidRPr="00000000">
        <w:rPr>
          <w:color w:val="001080"/>
          <w:sz w:val="18"/>
          <w:szCs w:val="18"/>
          <w:rtl w:val="0"/>
        </w:rPr>
        <w:t xml:space="preserve">'Movies_Final'[Release Year]</w:t>
      </w:r>
      <w:r w:rsidDel="00000000" w:rsidR="00000000" w:rsidRPr="00000000">
        <w:rPr>
          <w:sz w:val="18"/>
          <w:szCs w:val="18"/>
          <w:rtl w:val="0"/>
        </w:rPr>
        <w:t xml:space="preserve">)</w:t>
      </w:r>
    </w:p>
    <w:p w:rsidR="00000000" w:rsidDel="00000000" w:rsidP="00000000" w:rsidRDefault="00000000" w:rsidRPr="00000000" w14:paraId="00000087">
      <w:pPr>
        <w:shd w:fill="ffffff" w:val="clear"/>
        <w:spacing w:after="240" w:before="240" w:line="360" w:lineRule="auto"/>
        <w:ind w:left="720" w:right="-630" w:firstLine="0"/>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CurrentGenre</w:t>
      </w:r>
      <w:r w:rsidDel="00000000" w:rsidR="00000000" w:rsidRPr="00000000">
        <w:rPr>
          <w:sz w:val="18"/>
          <w:szCs w:val="18"/>
          <w:rtl w:val="0"/>
        </w:rPr>
        <w:t xml:space="preserve"> = </w:t>
      </w:r>
      <w:r w:rsidDel="00000000" w:rsidR="00000000" w:rsidRPr="00000000">
        <w:rPr>
          <w:color w:val="3165bb"/>
          <w:sz w:val="18"/>
          <w:szCs w:val="18"/>
          <w:rtl w:val="0"/>
        </w:rPr>
        <w:t xml:space="preserve">MAX</w:t>
      </w:r>
      <w:r w:rsidDel="00000000" w:rsidR="00000000" w:rsidRPr="00000000">
        <w:rPr>
          <w:sz w:val="18"/>
          <w:szCs w:val="18"/>
          <w:rtl w:val="0"/>
        </w:rPr>
        <w:t xml:space="preserve">(</w:t>
      </w:r>
      <w:r w:rsidDel="00000000" w:rsidR="00000000" w:rsidRPr="00000000">
        <w:rPr>
          <w:color w:val="001080"/>
          <w:sz w:val="18"/>
          <w:szCs w:val="18"/>
          <w:rtl w:val="0"/>
        </w:rPr>
        <w:t xml:space="preserve">'Movies_Final'[Genre]</w:t>
      </w:r>
      <w:r w:rsidDel="00000000" w:rsidR="00000000" w:rsidRPr="00000000">
        <w:rPr>
          <w:sz w:val="18"/>
          <w:szCs w:val="18"/>
          <w:rtl w:val="0"/>
        </w:rPr>
        <w:t xml:space="preserve">)</w:t>
      </w:r>
    </w:p>
    <w:p w:rsidR="00000000" w:rsidDel="00000000" w:rsidP="00000000" w:rsidRDefault="00000000" w:rsidRPr="00000000" w14:paraId="00000088">
      <w:pPr>
        <w:shd w:fill="ffffff" w:val="clear"/>
        <w:spacing w:after="240" w:before="240" w:line="360" w:lineRule="auto"/>
        <w:ind w:left="720" w:right="-630" w:firstLine="0"/>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NextYearCount</w:t>
      </w:r>
      <w:r w:rsidDel="00000000" w:rsidR="00000000" w:rsidRPr="00000000">
        <w:rPr>
          <w:sz w:val="18"/>
          <w:szCs w:val="18"/>
          <w:rtl w:val="0"/>
        </w:rPr>
        <w:t xml:space="preserve"> =</w:t>
      </w:r>
    </w:p>
    <w:p w:rsidR="00000000" w:rsidDel="00000000" w:rsidP="00000000" w:rsidRDefault="00000000" w:rsidRPr="00000000" w14:paraId="00000089">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3165bb"/>
          <w:sz w:val="18"/>
          <w:szCs w:val="18"/>
          <w:rtl w:val="0"/>
        </w:rPr>
        <w:t xml:space="preserve">CALCULATE</w:t>
      </w:r>
      <w:r w:rsidDel="00000000" w:rsidR="00000000" w:rsidRPr="00000000">
        <w:rPr>
          <w:sz w:val="18"/>
          <w:szCs w:val="18"/>
          <w:rtl w:val="0"/>
        </w:rPr>
        <w:t xml:space="preserve">(</w:t>
      </w:r>
    </w:p>
    <w:p w:rsidR="00000000" w:rsidDel="00000000" w:rsidP="00000000" w:rsidRDefault="00000000" w:rsidRPr="00000000" w14:paraId="0000008A">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3165bb"/>
          <w:sz w:val="18"/>
          <w:szCs w:val="18"/>
          <w:rtl w:val="0"/>
        </w:rPr>
        <w:t xml:space="preserve">COUNT</w:t>
      </w:r>
      <w:r w:rsidDel="00000000" w:rsidR="00000000" w:rsidRPr="00000000">
        <w:rPr>
          <w:sz w:val="18"/>
          <w:szCs w:val="18"/>
          <w:rtl w:val="0"/>
        </w:rPr>
        <w:t xml:space="preserve">(</w:t>
      </w:r>
      <w:r w:rsidDel="00000000" w:rsidR="00000000" w:rsidRPr="00000000">
        <w:rPr>
          <w:color w:val="001080"/>
          <w:sz w:val="18"/>
          <w:szCs w:val="18"/>
          <w:rtl w:val="0"/>
        </w:rPr>
        <w:t xml:space="preserve">'Movies_Final'[Movie ID]</w:t>
      </w:r>
      <w:r w:rsidDel="00000000" w:rsidR="00000000" w:rsidRPr="00000000">
        <w:rPr>
          <w:sz w:val="18"/>
          <w:szCs w:val="18"/>
          <w:rtl w:val="0"/>
        </w:rPr>
        <w:t xml:space="preserve">),</w:t>
      </w:r>
    </w:p>
    <w:p w:rsidR="00000000" w:rsidDel="00000000" w:rsidP="00000000" w:rsidRDefault="00000000" w:rsidRPr="00000000" w14:paraId="0000008B">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001080"/>
          <w:sz w:val="18"/>
          <w:szCs w:val="18"/>
          <w:rtl w:val="0"/>
        </w:rPr>
        <w:t xml:space="preserve">'Movies_Final'[Genre]</w:t>
      </w:r>
      <w:r w:rsidDel="00000000" w:rsidR="00000000" w:rsidRPr="00000000">
        <w:rPr>
          <w:sz w:val="18"/>
          <w:szCs w:val="18"/>
          <w:rtl w:val="0"/>
        </w:rPr>
        <w:t xml:space="preserve"> = </w:t>
      </w:r>
      <w:r w:rsidDel="00000000" w:rsidR="00000000" w:rsidRPr="00000000">
        <w:rPr>
          <w:color w:val="008080"/>
          <w:sz w:val="18"/>
          <w:szCs w:val="18"/>
          <w:rtl w:val="0"/>
        </w:rPr>
        <w:t xml:space="preserve">CurrentGenre</w:t>
      </w:r>
      <w:r w:rsidDel="00000000" w:rsidR="00000000" w:rsidRPr="00000000">
        <w:rPr>
          <w:sz w:val="18"/>
          <w:szCs w:val="18"/>
          <w:rtl w:val="0"/>
        </w:rPr>
        <w:t xml:space="preserve">,</w:t>
      </w:r>
    </w:p>
    <w:p w:rsidR="00000000" w:rsidDel="00000000" w:rsidP="00000000" w:rsidRDefault="00000000" w:rsidRPr="00000000" w14:paraId="0000008C">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001080"/>
          <w:sz w:val="18"/>
          <w:szCs w:val="18"/>
          <w:rtl w:val="0"/>
        </w:rPr>
        <w:t xml:space="preserve">'Movies_Final'[Release Year]</w:t>
      </w:r>
      <w:r w:rsidDel="00000000" w:rsidR="00000000" w:rsidRPr="00000000">
        <w:rPr>
          <w:sz w:val="18"/>
          <w:szCs w:val="18"/>
          <w:rtl w:val="0"/>
        </w:rPr>
        <w:t xml:space="preserve"> = </w:t>
      </w:r>
      <w:r w:rsidDel="00000000" w:rsidR="00000000" w:rsidRPr="00000000">
        <w:rPr>
          <w:color w:val="008080"/>
          <w:sz w:val="18"/>
          <w:szCs w:val="18"/>
          <w:rtl w:val="0"/>
        </w:rPr>
        <w:t xml:space="preserve">CurrentYear</w:t>
      </w:r>
      <w:r w:rsidDel="00000000" w:rsidR="00000000" w:rsidRPr="00000000">
        <w:rPr>
          <w:sz w:val="18"/>
          <w:szCs w:val="18"/>
          <w:rtl w:val="0"/>
        </w:rPr>
        <w:t xml:space="preserve"> + </w:t>
      </w:r>
      <w:r w:rsidDel="00000000" w:rsidR="00000000" w:rsidRPr="00000000">
        <w:rPr>
          <w:color w:val="098658"/>
          <w:sz w:val="18"/>
          <w:szCs w:val="18"/>
          <w:rtl w:val="0"/>
        </w:rPr>
        <w:t xml:space="preserve">1</w:t>
      </w:r>
      <w:r w:rsidDel="00000000" w:rsidR="00000000" w:rsidRPr="00000000">
        <w:rPr>
          <w:sz w:val="18"/>
          <w:szCs w:val="18"/>
          <w:rtl w:val="0"/>
        </w:rPr>
        <w:t xml:space="preserve">,</w:t>
      </w:r>
    </w:p>
    <w:p w:rsidR="00000000" w:rsidDel="00000000" w:rsidP="00000000" w:rsidRDefault="00000000" w:rsidRPr="00000000" w14:paraId="0000008D">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3165bb"/>
          <w:sz w:val="18"/>
          <w:szCs w:val="18"/>
          <w:rtl w:val="0"/>
        </w:rPr>
        <w:t xml:space="preserve">ALL</w:t>
      </w:r>
      <w:r w:rsidDel="00000000" w:rsidR="00000000" w:rsidRPr="00000000">
        <w:rPr>
          <w:sz w:val="18"/>
          <w:szCs w:val="18"/>
          <w:rtl w:val="0"/>
        </w:rPr>
        <w:t xml:space="preserve">(</w:t>
      </w:r>
      <w:r w:rsidDel="00000000" w:rsidR="00000000" w:rsidRPr="00000000">
        <w:rPr>
          <w:color w:val="001080"/>
          <w:sz w:val="18"/>
          <w:szCs w:val="18"/>
          <w:rtl w:val="0"/>
        </w:rPr>
        <w:t xml:space="preserve">'Movies_Final'</w:t>
      </w:r>
      <w:r w:rsidDel="00000000" w:rsidR="00000000" w:rsidRPr="00000000">
        <w:rPr>
          <w:sz w:val="18"/>
          <w:szCs w:val="18"/>
          <w:rtl w:val="0"/>
        </w:rPr>
        <w:t xml:space="preserve">)</w:t>
      </w:r>
    </w:p>
    <w:p w:rsidR="00000000" w:rsidDel="00000000" w:rsidP="00000000" w:rsidRDefault="00000000" w:rsidRPr="00000000" w14:paraId="0000008E">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8F">
      <w:pPr>
        <w:shd w:fill="ffffff" w:val="clear"/>
        <w:spacing w:after="240" w:before="240" w:line="360" w:lineRule="auto"/>
        <w:ind w:left="720" w:right="-630" w:firstLine="0"/>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008080"/>
          <w:sz w:val="18"/>
          <w:szCs w:val="18"/>
          <w:rtl w:val="0"/>
        </w:rPr>
        <w:t xml:space="preserve">ThisYearCount</w:t>
      </w:r>
      <w:r w:rsidDel="00000000" w:rsidR="00000000" w:rsidRPr="00000000">
        <w:rPr>
          <w:sz w:val="18"/>
          <w:szCs w:val="18"/>
          <w:rtl w:val="0"/>
        </w:rPr>
        <w:t xml:space="preserve"> =</w:t>
      </w:r>
    </w:p>
    <w:p w:rsidR="00000000" w:rsidDel="00000000" w:rsidP="00000000" w:rsidRDefault="00000000" w:rsidRPr="00000000" w14:paraId="00000090">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3165bb"/>
          <w:sz w:val="18"/>
          <w:szCs w:val="18"/>
          <w:rtl w:val="0"/>
        </w:rPr>
        <w:t xml:space="preserve">CALCULATE</w:t>
      </w:r>
      <w:r w:rsidDel="00000000" w:rsidR="00000000" w:rsidRPr="00000000">
        <w:rPr>
          <w:sz w:val="18"/>
          <w:szCs w:val="18"/>
          <w:rtl w:val="0"/>
        </w:rPr>
        <w:t xml:space="preserve">(</w:t>
      </w:r>
    </w:p>
    <w:p w:rsidR="00000000" w:rsidDel="00000000" w:rsidP="00000000" w:rsidRDefault="00000000" w:rsidRPr="00000000" w14:paraId="00000091">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3165bb"/>
          <w:sz w:val="18"/>
          <w:szCs w:val="18"/>
          <w:rtl w:val="0"/>
        </w:rPr>
        <w:t xml:space="preserve">COUNT</w:t>
      </w:r>
      <w:r w:rsidDel="00000000" w:rsidR="00000000" w:rsidRPr="00000000">
        <w:rPr>
          <w:sz w:val="18"/>
          <w:szCs w:val="18"/>
          <w:rtl w:val="0"/>
        </w:rPr>
        <w:t xml:space="preserve">(</w:t>
      </w:r>
      <w:r w:rsidDel="00000000" w:rsidR="00000000" w:rsidRPr="00000000">
        <w:rPr>
          <w:color w:val="001080"/>
          <w:sz w:val="18"/>
          <w:szCs w:val="18"/>
          <w:rtl w:val="0"/>
        </w:rPr>
        <w:t xml:space="preserve">'Movies_Final'[Movie ID]</w:t>
      </w:r>
      <w:r w:rsidDel="00000000" w:rsidR="00000000" w:rsidRPr="00000000">
        <w:rPr>
          <w:sz w:val="18"/>
          <w:szCs w:val="18"/>
          <w:rtl w:val="0"/>
        </w:rPr>
        <w:t xml:space="preserve">),</w:t>
      </w:r>
    </w:p>
    <w:p w:rsidR="00000000" w:rsidDel="00000000" w:rsidP="00000000" w:rsidRDefault="00000000" w:rsidRPr="00000000" w14:paraId="00000092">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001080"/>
          <w:sz w:val="18"/>
          <w:szCs w:val="18"/>
          <w:rtl w:val="0"/>
        </w:rPr>
        <w:t xml:space="preserve">'Movies_Final'[Genre]</w:t>
      </w:r>
      <w:r w:rsidDel="00000000" w:rsidR="00000000" w:rsidRPr="00000000">
        <w:rPr>
          <w:sz w:val="18"/>
          <w:szCs w:val="18"/>
          <w:rtl w:val="0"/>
        </w:rPr>
        <w:t xml:space="preserve"> = </w:t>
      </w:r>
      <w:r w:rsidDel="00000000" w:rsidR="00000000" w:rsidRPr="00000000">
        <w:rPr>
          <w:color w:val="008080"/>
          <w:sz w:val="18"/>
          <w:szCs w:val="18"/>
          <w:rtl w:val="0"/>
        </w:rPr>
        <w:t xml:space="preserve">CurrentGenre</w:t>
      </w:r>
      <w:r w:rsidDel="00000000" w:rsidR="00000000" w:rsidRPr="00000000">
        <w:rPr>
          <w:sz w:val="18"/>
          <w:szCs w:val="18"/>
          <w:rtl w:val="0"/>
        </w:rPr>
        <w:t xml:space="preserve">,</w:t>
      </w:r>
    </w:p>
    <w:p w:rsidR="00000000" w:rsidDel="00000000" w:rsidP="00000000" w:rsidRDefault="00000000" w:rsidRPr="00000000" w14:paraId="00000093">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001080"/>
          <w:sz w:val="18"/>
          <w:szCs w:val="18"/>
          <w:rtl w:val="0"/>
        </w:rPr>
        <w:t xml:space="preserve">'Movies_Final'[Release Year]</w:t>
      </w:r>
      <w:r w:rsidDel="00000000" w:rsidR="00000000" w:rsidRPr="00000000">
        <w:rPr>
          <w:sz w:val="18"/>
          <w:szCs w:val="18"/>
          <w:rtl w:val="0"/>
        </w:rPr>
        <w:t xml:space="preserve"> = </w:t>
      </w:r>
      <w:r w:rsidDel="00000000" w:rsidR="00000000" w:rsidRPr="00000000">
        <w:rPr>
          <w:color w:val="008080"/>
          <w:sz w:val="18"/>
          <w:szCs w:val="18"/>
          <w:rtl w:val="0"/>
        </w:rPr>
        <w:t xml:space="preserve">CurrentYear</w:t>
      </w:r>
      <w:r w:rsidDel="00000000" w:rsidR="00000000" w:rsidRPr="00000000">
        <w:rPr>
          <w:sz w:val="18"/>
          <w:szCs w:val="18"/>
          <w:rtl w:val="0"/>
        </w:rPr>
        <w:t xml:space="preserve">,</w:t>
      </w:r>
    </w:p>
    <w:p w:rsidR="00000000" w:rsidDel="00000000" w:rsidP="00000000" w:rsidRDefault="00000000" w:rsidRPr="00000000" w14:paraId="00000094">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r w:rsidDel="00000000" w:rsidR="00000000" w:rsidRPr="00000000">
        <w:rPr>
          <w:color w:val="3165bb"/>
          <w:sz w:val="18"/>
          <w:szCs w:val="18"/>
          <w:rtl w:val="0"/>
        </w:rPr>
        <w:t xml:space="preserve">ALL</w:t>
      </w:r>
      <w:r w:rsidDel="00000000" w:rsidR="00000000" w:rsidRPr="00000000">
        <w:rPr>
          <w:sz w:val="18"/>
          <w:szCs w:val="18"/>
          <w:rtl w:val="0"/>
        </w:rPr>
        <w:t xml:space="preserve">(</w:t>
      </w:r>
      <w:r w:rsidDel="00000000" w:rsidR="00000000" w:rsidRPr="00000000">
        <w:rPr>
          <w:color w:val="001080"/>
          <w:sz w:val="18"/>
          <w:szCs w:val="18"/>
          <w:rtl w:val="0"/>
        </w:rPr>
        <w:t xml:space="preserve">'Movies_Final'</w:t>
      </w:r>
      <w:r w:rsidDel="00000000" w:rsidR="00000000" w:rsidRPr="00000000">
        <w:rPr>
          <w:sz w:val="18"/>
          <w:szCs w:val="18"/>
          <w:rtl w:val="0"/>
        </w:rPr>
        <w:t xml:space="preserve">)</w:t>
      </w:r>
    </w:p>
    <w:p w:rsidR="00000000" w:rsidDel="00000000" w:rsidP="00000000" w:rsidRDefault="00000000" w:rsidRPr="00000000" w14:paraId="00000095">
      <w:pPr>
        <w:shd w:fill="ffffff" w:val="clear"/>
        <w:spacing w:after="240" w:before="240" w:line="360" w:lineRule="auto"/>
        <w:ind w:left="720" w:right="-630" w:firstLine="0"/>
        <w:rPr>
          <w:sz w:val="18"/>
          <w:szCs w:val="18"/>
        </w:rPr>
      </w:pPr>
      <w:r w:rsidDel="00000000" w:rsidR="00000000" w:rsidRPr="00000000">
        <w:rPr>
          <w:sz w:val="18"/>
          <w:szCs w:val="18"/>
          <w:rtl w:val="0"/>
        </w:rPr>
        <w:t xml:space="preserve">    )</w:t>
      </w:r>
    </w:p>
    <w:p w:rsidR="00000000" w:rsidDel="00000000" w:rsidP="00000000" w:rsidRDefault="00000000" w:rsidRPr="00000000" w14:paraId="00000096">
      <w:pPr>
        <w:shd w:fill="ffffff" w:val="clear"/>
        <w:spacing w:after="240" w:before="240" w:line="360" w:lineRule="auto"/>
        <w:ind w:left="720" w:right="-630" w:firstLine="0"/>
        <w:rPr>
          <w:color w:val="0000ff"/>
          <w:sz w:val="18"/>
          <w:szCs w:val="18"/>
        </w:rPr>
      </w:pPr>
      <w:r w:rsidDel="00000000" w:rsidR="00000000" w:rsidRPr="00000000">
        <w:rPr>
          <w:color w:val="0000ff"/>
          <w:sz w:val="18"/>
          <w:szCs w:val="18"/>
          <w:rtl w:val="0"/>
        </w:rPr>
        <w:t xml:space="preserve">RETURN</w:t>
      </w:r>
    </w:p>
    <w:p w:rsidR="00000000" w:rsidDel="00000000" w:rsidP="00000000" w:rsidRDefault="00000000" w:rsidRPr="00000000" w14:paraId="00000097">
      <w:pPr>
        <w:shd w:fill="ffffff" w:val="clear"/>
        <w:spacing w:after="240" w:before="240" w:line="360" w:lineRule="auto"/>
        <w:ind w:left="720" w:right="-630" w:firstLine="0"/>
        <w:rPr>
          <w:sz w:val="18"/>
          <w:szCs w:val="18"/>
        </w:rPr>
      </w:pPr>
      <w:r w:rsidDel="00000000" w:rsidR="00000000" w:rsidRPr="00000000">
        <w:rPr>
          <w:color w:val="3165bb"/>
          <w:sz w:val="18"/>
          <w:szCs w:val="18"/>
          <w:rtl w:val="0"/>
        </w:rPr>
        <w:t xml:space="preserve">IF</w:t>
      </w:r>
      <w:r w:rsidDel="00000000" w:rsidR="00000000" w:rsidRPr="00000000">
        <w:rPr>
          <w:sz w:val="18"/>
          <w:szCs w:val="18"/>
          <w:rtl w:val="0"/>
        </w:rPr>
        <w:t xml:space="preserve">(</w:t>
      </w:r>
      <w:r w:rsidDel="00000000" w:rsidR="00000000" w:rsidRPr="00000000">
        <w:rPr>
          <w:color w:val="008080"/>
          <w:sz w:val="18"/>
          <w:szCs w:val="18"/>
          <w:rtl w:val="0"/>
        </w:rPr>
        <w:t xml:space="preserve">ThisYearCount</w:t>
      </w:r>
      <w:r w:rsidDel="00000000" w:rsidR="00000000" w:rsidRPr="00000000">
        <w:rPr>
          <w:sz w:val="18"/>
          <w:szCs w:val="18"/>
          <w:rtl w:val="0"/>
        </w:rPr>
        <w:t xml:space="preserve"> = </w:t>
      </w:r>
      <w:r w:rsidDel="00000000" w:rsidR="00000000" w:rsidRPr="00000000">
        <w:rPr>
          <w:color w:val="098658"/>
          <w:sz w:val="18"/>
          <w:szCs w:val="18"/>
          <w:rtl w:val="0"/>
        </w:rPr>
        <w:t xml:space="preserve">0</w:t>
      </w:r>
      <w:r w:rsidDel="00000000" w:rsidR="00000000" w:rsidRPr="00000000">
        <w:rPr>
          <w:sz w:val="18"/>
          <w:szCs w:val="18"/>
          <w:rtl w:val="0"/>
        </w:rPr>
        <w:t xml:space="preserve">, </w:t>
      </w:r>
      <w:r w:rsidDel="00000000" w:rsidR="00000000" w:rsidRPr="00000000">
        <w:rPr>
          <w:color w:val="3165bb"/>
          <w:sz w:val="18"/>
          <w:szCs w:val="18"/>
          <w:rtl w:val="0"/>
        </w:rPr>
        <w:t xml:space="preserve">BLANK</w:t>
      </w:r>
      <w:r w:rsidDel="00000000" w:rsidR="00000000" w:rsidRPr="00000000">
        <w:rPr>
          <w:sz w:val="18"/>
          <w:szCs w:val="18"/>
          <w:rtl w:val="0"/>
        </w:rPr>
        <w:t xml:space="preserve">(), </w:t>
      </w:r>
      <w:r w:rsidDel="00000000" w:rsidR="00000000" w:rsidRPr="00000000">
        <w:rPr>
          <w:color w:val="3165bb"/>
          <w:sz w:val="18"/>
          <w:szCs w:val="18"/>
          <w:rtl w:val="0"/>
        </w:rPr>
        <w:t xml:space="preserve">DIVIDE</w:t>
      </w:r>
      <w:r w:rsidDel="00000000" w:rsidR="00000000" w:rsidRPr="00000000">
        <w:rPr>
          <w:sz w:val="18"/>
          <w:szCs w:val="18"/>
          <w:rtl w:val="0"/>
        </w:rPr>
        <w:t xml:space="preserve">(</w:t>
      </w:r>
      <w:r w:rsidDel="00000000" w:rsidR="00000000" w:rsidRPr="00000000">
        <w:rPr>
          <w:color w:val="008080"/>
          <w:sz w:val="18"/>
          <w:szCs w:val="18"/>
          <w:rtl w:val="0"/>
        </w:rPr>
        <w:t xml:space="preserve">NextYearCount</w:t>
      </w:r>
      <w:r w:rsidDel="00000000" w:rsidR="00000000" w:rsidRPr="00000000">
        <w:rPr>
          <w:sz w:val="18"/>
          <w:szCs w:val="18"/>
          <w:rtl w:val="0"/>
        </w:rPr>
        <w:t xml:space="preserve"> - </w:t>
      </w:r>
      <w:r w:rsidDel="00000000" w:rsidR="00000000" w:rsidRPr="00000000">
        <w:rPr>
          <w:color w:val="008080"/>
          <w:sz w:val="18"/>
          <w:szCs w:val="18"/>
          <w:rtl w:val="0"/>
        </w:rPr>
        <w:t xml:space="preserve">ThisYearCount</w:t>
      </w:r>
      <w:r w:rsidDel="00000000" w:rsidR="00000000" w:rsidRPr="00000000">
        <w:rPr>
          <w:sz w:val="18"/>
          <w:szCs w:val="18"/>
          <w:rtl w:val="0"/>
        </w:rPr>
        <w:t xml:space="preserve">, </w:t>
      </w:r>
      <w:r w:rsidDel="00000000" w:rsidR="00000000" w:rsidRPr="00000000">
        <w:rPr>
          <w:color w:val="008080"/>
          <w:sz w:val="18"/>
          <w:szCs w:val="18"/>
          <w:rtl w:val="0"/>
        </w:rPr>
        <w:t xml:space="preserve">ThisYearCount</w:t>
      </w:r>
      <w:r w:rsidDel="00000000" w:rsidR="00000000" w:rsidRPr="00000000">
        <w:rPr>
          <w:sz w:val="18"/>
          <w:szCs w:val="18"/>
          <w:rtl w:val="0"/>
        </w:rPr>
        <w:t xml:space="preserve">))</w:t>
      </w:r>
    </w:p>
    <w:p w:rsidR="00000000" w:rsidDel="00000000" w:rsidP="00000000" w:rsidRDefault="00000000" w:rsidRPr="00000000" w14:paraId="00000098">
      <w:pPr>
        <w:shd w:fill="ffffff" w:val="clear"/>
        <w:spacing w:after="240" w:before="240" w:line="360" w:lineRule="auto"/>
        <w:ind w:left="720" w:right="-63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99">
      <w:pPr>
        <w:pStyle w:val="Heading3"/>
        <w:shd w:fill="ffffff" w:val="clear"/>
        <w:spacing w:after="240" w:before="240" w:line="360" w:lineRule="auto"/>
        <w:ind w:left="-720" w:right="-630" w:firstLine="0"/>
        <w:rPr>
          <w:b w:val="1"/>
          <w:bCs w:val="1"/>
        </w:rPr>
      </w:pPr>
      <w:bookmarkStart w:colFirst="0" w:colLast="0" w:name="_mr8bibk2yvtg" w:id="10"/>
      <w:bookmarkEnd w:id="10"/>
      <w:r w:rsidDel="00000000" w:rsidR="00000000" w:rsidRPr="00000000">
        <w:rPr>
          <w:b w:val="1"/>
          <w:bCs w:val="1"/>
          <w:rtl w:val="0"/>
        </w:rPr>
        <w:t xml:space="preserve">2.5 Important Charts and insights</w:t>
      </w:r>
    </w:p>
    <w:p w:rsidR="00000000" w:rsidDel="00000000" w:rsidP="00000000" w:rsidRDefault="00000000" w:rsidRPr="00000000" w14:paraId="0000009A">
      <w:pPr>
        <w:shd w:fill="ffffff" w:val="clear"/>
        <w:spacing w:after="240" w:before="240" w:line="360" w:lineRule="auto"/>
        <w:ind w:right="-630"/>
        <w:rPr/>
      </w:pPr>
      <w:r w:rsidDel="00000000" w:rsidR="00000000" w:rsidRPr="00000000">
        <w:rPr>
          <w:rtl w:val="0"/>
        </w:rPr>
        <w:t xml:space="preserve">1:Categorizing Movies by Production Scale Based on Budget</w:t>
      </w:r>
    </w:p>
    <w:p w:rsidR="00000000" w:rsidDel="00000000" w:rsidP="00000000" w:rsidRDefault="00000000" w:rsidRPr="00000000" w14:paraId="0000009B">
      <w:pPr>
        <w:shd w:fill="ffffff" w:val="clear"/>
        <w:spacing w:after="240" w:before="240" w:line="360" w:lineRule="auto"/>
        <w:ind w:right="-630"/>
        <w:rPr>
          <w:b w:val="1"/>
          <w:bCs w:val="1"/>
        </w:rPr>
      </w:pPr>
      <w:r w:rsidDel="00000000" w:rsidR="00000000" w:rsidRPr="00000000">
        <w:rPr>
          <w:b w:val="1"/>
          <w:bCs w:val="1"/>
        </w:rPr>
        <w:drawing>
          <wp:inline distB="114300" distT="114300" distL="114300" distR="114300">
            <wp:extent cx="6034088" cy="3381375"/>
            <wp:effectExtent b="0" l="0" r="0" t="0"/>
            <wp:docPr id="1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034088"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240" w:before="240" w:line="360" w:lineRule="auto"/>
        <w:ind w:left="90" w:right="-630" w:firstLine="0"/>
        <w:rPr/>
      </w:pPr>
      <w:r w:rsidDel="00000000" w:rsidR="00000000" w:rsidRPr="00000000">
        <w:rPr>
          <w:b w:val="1"/>
          <w:bCs w:val="1"/>
          <w:rtl w:val="0"/>
        </w:rPr>
        <w:t xml:space="preserve">Insights:  </w:t>
      </w:r>
      <w:r w:rsidDel="00000000" w:rsidR="00000000" w:rsidRPr="00000000">
        <w:rPr>
          <w:rtl w:val="0"/>
        </w:rPr>
        <w:t xml:space="preserve">The distribution shows that Blockbuster films dominate production (51%), indicating strong industry focus on large-budget projects due to their higher commercial potential. Mid-range movies form 43%, suggesting they remain a common and financially safer strategy for studios. Meanwhile, Indie films account for only 6%, reflecting limited investment in smaller productions and challenges in market reach. Overall, the industry prioritizes higher-budget filmmaking for competitive box office success.</w:t>
      </w:r>
    </w:p>
    <w:p w:rsidR="00000000" w:rsidDel="00000000" w:rsidP="00000000" w:rsidRDefault="00000000" w:rsidRPr="00000000" w14:paraId="0000009D">
      <w:pPr>
        <w:shd w:fill="ffffff" w:val="clear"/>
        <w:spacing w:after="240" w:before="240" w:line="360" w:lineRule="auto"/>
        <w:ind w:left="90" w:right="-630" w:firstLine="0"/>
        <w:rPr/>
      </w:pPr>
      <w:r w:rsidDel="00000000" w:rsidR="00000000" w:rsidRPr="00000000">
        <w:rPr>
          <w:rtl w:val="0"/>
        </w:rPr>
        <w:t xml:space="preserve">2:Identifying Top 5 Most and Least Profitable Movies</w:t>
      </w:r>
    </w:p>
    <w:p w:rsidR="00000000" w:rsidDel="00000000" w:rsidP="00000000" w:rsidRDefault="00000000" w:rsidRPr="00000000" w14:paraId="0000009E">
      <w:pPr>
        <w:shd w:fill="ffffff" w:val="clear"/>
        <w:spacing w:after="240" w:before="240" w:line="360" w:lineRule="auto"/>
        <w:ind w:left="90" w:right="-630" w:firstLine="0"/>
        <w:rPr/>
      </w:pPr>
      <w:r w:rsidDel="00000000" w:rsidR="00000000" w:rsidRPr="00000000">
        <w:rPr/>
        <w:drawing>
          <wp:inline distB="114300" distT="114300" distL="114300" distR="114300">
            <wp:extent cx="5434013" cy="3590925"/>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434013"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f" w:val="clear"/>
        <w:spacing w:after="240" w:before="240" w:line="360" w:lineRule="auto"/>
        <w:ind w:right="-630"/>
        <w:rPr/>
      </w:pPr>
      <w:r w:rsidDel="00000000" w:rsidR="00000000" w:rsidRPr="00000000">
        <w:rPr>
          <w:b w:val="1"/>
          <w:bCs w:val="1"/>
          <w:rtl w:val="0"/>
        </w:rPr>
        <w:t xml:space="preserve">Insights: </w:t>
      </w:r>
      <w:r w:rsidDel="00000000" w:rsidR="00000000" w:rsidRPr="00000000">
        <w:rPr>
          <w:rtl w:val="0"/>
        </w:rPr>
        <w:t xml:space="preserve">The analysis reveals a significant profitability gap across movies. The top five highest-earning films generated profits close to $450M each, demonstrating that successful titles can deliver exceptionally strong financial returns. In contrast, the least profitable movies incurred losses nearing $150M, indicating that poor performance carries major financial risk. This contrast highlights that the movie industry operates in a high-reward yet high-risk environment, where strategic decision-making around budget allocation, genre choice, and marketing is crucial for commercial success.</w:t>
      </w:r>
    </w:p>
    <w:p w:rsidR="00000000" w:rsidDel="00000000" w:rsidP="00000000" w:rsidRDefault="00000000" w:rsidRPr="00000000" w14:paraId="000000A0">
      <w:pPr>
        <w:shd w:fill="ffffff" w:val="clear"/>
        <w:spacing w:after="240" w:before="240" w:line="360" w:lineRule="auto"/>
        <w:ind w:right="-630"/>
        <w:rPr/>
      </w:pPr>
      <w:r w:rsidDel="00000000" w:rsidR="00000000" w:rsidRPr="00000000">
        <w:rPr>
          <w:rtl w:val="0"/>
        </w:rPr>
        <w:t xml:space="preserve">3:Analysis Of Box Office Performance</w:t>
      </w:r>
    </w:p>
    <w:p w:rsidR="00000000" w:rsidDel="00000000" w:rsidP="00000000" w:rsidRDefault="00000000" w:rsidRPr="00000000" w14:paraId="000000A1">
      <w:pPr>
        <w:shd w:fill="ffffff" w:val="clear"/>
        <w:spacing w:after="240" w:before="240" w:line="360" w:lineRule="auto"/>
        <w:ind w:right="-630"/>
        <w:rPr/>
      </w:pPr>
      <w:r w:rsidDel="00000000" w:rsidR="00000000" w:rsidRPr="00000000">
        <w:rPr/>
        <w:drawing>
          <wp:inline distB="114300" distT="114300" distL="114300" distR="114300">
            <wp:extent cx="5562600" cy="1679054"/>
            <wp:effectExtent b="0" l="0" r="0" t="0"/>
            <wp:docPr id="2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562600" cy="1679054"/>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hd w:fill="ffffff" w:val="clear"/>
        <w:spacing w:after="240" w:before="240" w:line="360" w:lineRule="auto"/>
        <w:ind w:right="-630"/>
        <w:rPr/>
      </w:pPr>
      <w:r w:rsidDel="00000000" w:rsidR="00000000" w:rsidRPr="00000000">
        <w:rPr>
          <w:b w:val="1"/>
          <w:bCs w:val="1"/>
          <w:rtl w:val="0"/>
        </w:rPr>
        <w:t xml:space="preserve">Insights:</w:t>
      </w:r>
      <w:r w:rsidDel="00000000" w:rsidR="00000000" w:rsidRPr="00000000">
        <w:rPr>
          <w:rtl w:val="0"/>
        </w:rPr>
        <w:t xml:space="preserve"> The Box Office performance analysis highlights a noticeable contrast between worldwide and domestic returns. Movies such as “Whispers of Destiny 499” and “Lost in Time 911” stand out with the highest worldwide ROI, indicating strong international acceptance and revenue generation beyond their home market. In comparison, domestic ROI is led by “Echoes of the Past 113,” suggesting localized popularity but limited global impact. Overall, the trend shows that while some movies achieve moderate domestic performance, global audiences play a critical role in pushing profitability, emphasizing the importance of international distribution, global marketing campaigns, and cross-cultural genre appeal.</w:t>
      </w:r>
    </w:p>
    <w:p w:rsidR="00000000" w:rsidDel="00000000" w:rsidP="00000000" w:rsidRDefault="00000000" w:rsidRPr="00000000" w14:paraId="000000A3">
      <w:pPr>
        <w:shd w:fill="ffffff" w:val="clear"/>
        <w:spacing w:after="240" w:before="240" w:line="360" w:lineRule="auto"/>
        <w:ind w:right="-630"/>
        <w:rPr/>
      </w:pPr>
      <w:r w:rsidDel="00000000" w:rsidR="00000000" w:rsidRPr="00000000">
        <w:rPr>
          <w:rtl w:val="0"/>
        </w:rPr>
        <w:t xml:space="preserve">4: Director's Impact on Revenue</w:t>
      </w:r>
    </w:p>
    <w:p w:rsidR="00000000" w:rsidDel="00000000" w:rsidP="00000000" w:rsidRDefault="00000000" w:rsidRPr="00000000" w14:paraId="000000A4">
      <w:pPr>
        <w:shd w:fill="ffffff" w:val="clear"/>
        <w:spacing w:after="240" w:before="240" w:line="360" w:lineRule="auto"/>
        <w:ind w:right="-630"/>
        <w:rPr/>
      </w:pPr>
      <w:r w:rsidDel="00000000" w:rsidR="00000000" w:rsidRPr="00000000">
        <w:rPr/>
        <w:drawing>
          <wp:inline distB="114300" distT="114300" distL="114300" distR="114300">
            <wp:extent cx="5524500" cy="1947863"/>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524500"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spacing w:after="240" w:before="240" w:line="360" w:lineRule="auto"/>
        <w:ind w:right="-630"/>
        <w:rPr/>
      </w:pPr>
      <w:r w:rsidDel="00000000" w:rsidR="00000000" w:rsidRPr="00000000">
        <w:rPr>
          <w:b w:val="1"/>
          <w:bCs w:val="1"/>
          <w:rtl w:val="0"/>
        </w:rPr>
        <w:t xml:space="preserve">Insights: </w:t>
      </w:r>
      <w:r w:rsidDel="00000000" w:rsidR="00000000" w:rsidRPr="00000000">
        <w:rPr>
          <w:rtl w:val="0"/>
        </w:rPr>
        <w:t xml:space="preserve">The analysis reveals that a director’s influence plays a significant role in shaping box office outcomes. Taylor Johnson, Sam Taylor, and Casey Davis lead the rankings with the highest average worldwide gross revenues, consistently delivering films that perform strongly on a global scale. This suggests a strong alignment between their filmmaking style, audience expectations, and possibly established brand recognition. On the other end, directors like Riley Brown and Drew Morgan generate comparatively lower global revenue, indicating either niche audience reach or limited commercial appeal. Overall, the trend shows that proven directorial reputation contributes directly to box office success, making director selection a strategic factor for maximizing movie revenue.</w:t>
      </w:r>
    </w:p>
    <w:p w:rsidR="00000000" w:rsidDel="00000000" w:rsidP="00000000" w:rsidRDefault="00000000" w:rsidRPr="00000000" w14:paraId="000000A6">
      <w:pPr>
        <w:shd w:fill="ffffff" w:val="clear"/>
        <w:spacing w:after="240" w:before="240" w:line="360" w:lineRule="auto"/>
        <w:ind w:right="-630"/>
        <w:rPr>
          <w:b w:val="1"/>
          <w:bCs w:val="1"/>
        </w:rPr>
      </w:pPr>
      <w:r w:rsidDel="00000000" w:rsidR="00000000" w:rsidRPr="00000000">
        <w:rPr>
          <w:rtl w:val="0"/>
        </w:rPr>
        <w:t xml:space="preserve">5: Budget and Revenue Correlation</w:t>
        <w:br w:type="textWrapping"/>
      </w:r>
      <w:r w:rsidDel="00000000" w:rsidR="00000000" w:rsidRPr="00000000">
        <w:rPr>
          <w:b w:val="1"/>
          <w:bCs w:val="1"/>
        </w:rPr>
        <w:drawing>
          <wp:inline distB="114300" distT="114300" distL="114300" distR="114300">
            <wp:extent cx="1519238" cy="1418472"/>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19238" cy="1418472"/>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spacing w:after="240" w:before="240" w:line="360" w:lineRule="auto"/>
        <w:ind w:right="-630"/>
        <w:rPr>
          <w:sz w:val="4"/>
          <w:szCs w:val="4"/>
        </w:rPr>
      </w:pPr>
      <w:r w:rsidDel="00000000" w:rsidR="00000000" w:rsidRPr="00000000">
        <w:rPr>
          <w:b w:val="1"/>
          <w:bCs w:val="1"/>
          <w:rtl w:val="0"/>
        </w:rPr>
        <w:t xml:space="preserve">Insights: </w:t>
      </w:r>
      <w:r w:rsidDel="00000000" w:rsidR="00000000" w:rsidRPr="00000000">
        <w:rPr>
          <w:rtl w:val="0"/>
        </w:rPr>
        <w:t xml:space="preserve">There is no relationship between Budget and Worldwide Gross.</w:t>
      </w:r>
      <w:r w:rsidDel="00000000" w:rsidR="00000000" w:rsidRPr="00000000">
        <w:rPr>
          <w:rtl w:val="0"/>
        </w:rPr>
      </w:r>
    </w:p>
    <w:p w:rsidR="00000000" w:rsidDel="00000000" w:rsidP="00000000" w:rsidRDefault="00000000" w:rsidRPr="00000000" w14:paraId="000000A8">
      <w:pPr>
        <w:spacing w:after="240" w:before="240" w:lineRule="auto"/>
        <w:ind w:right="-630"/>
        <w:rPr/>
      </w:pPr>
      <w:r w:rsidDel="00000000" w:rsidR="00000000" w:rsidRPr="00000000">
        <w:rPr>
          <w:rtl w:val="0"/>
        </w:rPr>
        <w:t xml:space="preserve">6:Language Influence on Ratings</w:t>
      </w:r>
    </w:p>
    <w:p w:rsidR="00000000" w:rsidDel="00000000" w:rsidP="00000000" w:rsidRDefault="00000000" w:rsidRPr="00000000" w14:paraId="000000A9">
      <w:pPr>
        <w:spacing w:after="240" w:before="240" w:lineRule="auto"/>
        <w:ind w:right="-630"/>
        <w:rPr>
          <w:b w:val="1"/>
          <w:bCs w:val="1"/>
        </w:rPr>
      </w:pPr>
      <w:r w:rsidDel="00000000" w:rsidR="00000000" w:rsidRPr="00000000">
        <w:rPr>
          <w:b w:val="1"/>
          <w:bCs w:val="1"/>
        </w:rPr>
        <w:drawing>
          <wp:inline distB="114300" distT="114300" distL="114300" distR="114300">
            <wp:extent cx="5519738" cy="3609975"/>
            <wp:effectExtent b="0" l="0" r="0" t="0"/>
            <wp:docPr id="2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519738"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ind w:right="-630"/>
        <w:rPr/>
      </w:pPr>
      <w:r w:rsidDel="00000000" w:rsidR="00000000" w:rsidRPr="00000000">
        <w:rPr>
          <w:b w:val="1"/>
          <w:bCs w:val="1"/>
          <w:rtl w:val="0"/>
        </w:rPr>
        <w:t xml:space="preserve">Insights: </w:t>
      </w:r>
      <w:r w:rsidDel="00000000" w:rsidR="00000000" w:rsidRPr="00000000">
        <w:rPr>
          <w:rtl w:val="0"/>
        </w:rPr>
        <w:t xml:space="preserve">The analysis shows minimal variation in audience ratings across different languages, indicating that language does not significantly influence how movies are rated by viewers or critics. IMDb and Rotten Tomatoes averages remain closely aligned, with Mandarin and Japanese films performing slightly above others, while English, Spanish, and German titles follow closely behind. The narrow rating range suggests that content quality, storytelling, and execution have a greater impact on audience perception than language itself, demonstrating that well-produced films are capable of resonating with global audiences regardless of the language they are delivered in.</w:t>
      </w:r>
    </w:p>
    <w:p w:rsidR="00000000" w:rsidDel="00000000" w:rsidP="00000000" w:rsidRDefault="00000000" w:rsidRPr="00000000" w14:paraId="000000AB">
      <w:pPr>
        <w:spacing w:after="240" w:before="240" w:lineRule="auto"/>
        <w:ind w:right="-630"/>
        <w:rPr/>
      </w:pPr>
      <w:r w:rsidDel="00000000" w:rsidR="00000000" w:rsidRPr="00000000">
        <w:rPr>
          <w:rtl w:val="0"/>
        </w:rPr>
        <w:t xml:space="preserve">7:Filming Location and Box Office Success</w:t>
      </w:r>
    </w:p>
    <w:p w:rsidR="00000000" w:rsidDel="00000000" w:rsidP="00000000" w:rsidRDefault="00000000" w:rsidRPr="00000000" w14:paraId="000000AC">
      <w:pPr>
        <w:spacing w:after="240" w:before="240" w:lineRule="auto"/>
        <w:ind w:right="-630"/>
        <w:rPr/>
      </w:pPr>
      <w:r w:rsidDel="00000000" w:rsidR="00000000" w:rsidRPr="00000000">
        <w:rPr/>
        <w:drawing>
          <wp:inline distB="114300" distT="114300" distL="114300" distR="114300">
            <wp:extent cx="5505450" cy="3309938"/>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505450" cy="330993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ind w:right="-630"/>
        <w:rPr/>
      </w:pPr>
      <w:r w:rsidDel="00000000" w:rsidR="00000000" w:rsidRPr="00000000">
        <w:rPr>
          <w:b w:val="1"/>
          <w:bCs w:val="1"/>
          <w:rtl w:val="0"/>
        </w:rPr>
        <w:t xml:space="preserve">Insights: </w:t>
      </w:r>
      <w:r w:rsidDel="00000000" w:rsidR="00000000" w:rsidRPr="00000000">
        <w:rPr>
          <w:rtl w:val="0"/>
        </w:rPr>
        <w:t xml:space="preserve">The analysis shows that movies filmed in Canada and the USA generate the highest average worldwide gross, slightly outperforming those filmed in the UK and France. Meanwhile, Germany records the lowest average earnings, indicating a weaker commercial performance compared to other major filming regions. The narrow difference among most countries suggests that filming location alone is not a major determinant of box office success, though locations like Canada and the USA may provide better infrastructure, production incentives, or global market appeal that contribute to stronger earnings. This insight highlights that while location can offer advantages, success still largely depends on movie quality, cast, direction, and marketing.</w:t>
      </w:r>
    </w:p>
    <w:p w:rsidR="00000000" w:rsidDel="00000000" w:rsidP="00000000" w:rsidRDefault="00000000" w:rsidRPr="00000000" w14:paraId="000000AE">
      <w:pPr>
        <w:spacing w:after="240" w:before="240" w:lineRule="auto"/>
        <w:ind w:right="-630"/>
        <w:rPr/>
      </w:pPr>
      <w:r w:rsidDel="00000000" w:rsidR="00000000" w:rsidRPr="00000000">
        <w:rPr>
          <w:rtl w:val="0"/>
        </w:rPr>
        <w:t xml:space="preserve">8:Genre Popularity Over Time</w:t>
      </w:r>
    </w:p>
    <w:p w:rsidR="00000000" w:rsidDel="00000000" w:rsidP="00000000" w:rsidRDefault="00000000" w:rsidRPr="00000000" w14:paraId="000000AF">
      <w:pPr>
        <w:spacing w:after="240" w:before="240" w:lineRule="auto"/>
        <w:ind w:right="-630"/>
        <w:rPr/>
      </w:pPr>
      <w:r w:rsidDel="00000000" w:rsidR="00000000" w:rsidRPr="00000000">
        <w:rPr/>
        <w:drawing>
          <wp:inline distB="114300" distT="114300" distL="114300" distR="114300">
            <wp:extent cx="5524500" cy="2033588"/>
            <wp:effectExtent b="0" l="0" r="0" t="0"/>
            <wp:docPr id="22"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524500"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ind w:right="-630"/>
        <w:rPr/>
      </w:pPr>
      <w:r w:rsidDel="00000000" w:rsidR="00000000" w:rsidRPr="00000000">
        <w:rPr>
          <w:b w:val="1"/>
          <w:bCs w:val="1"/>
          <w:rtl w:val="0"/>
        </w:rPr>
        <w:t xml:space="preserve">Insights:</w:t>
      </w:r>
      <w:r w:rsidDel="00000000" w:rsidR="00000000" w:rsidRPr="00000000">
        <w:rPr>
          <w:rtl w:val="0"/>
        </w:rPr>
        <w:t xml:space="preserve"> The trend analysis shows that movie production has remained consistently active across all major genres, but with noticeable peaks at different times. Drama and Thriller genres show the most fluctuation, indicating periodic surges in audience interest, particularly around the early 2000s and post-2015. Documentaries display a slower but steadily rising production trend, suggesting growing audience demand for real-story content. Meanwhile, Action and Sci-Fi remain relatively stable with moderate production counts every year, showing they are consistent but less volatile genres. Overall, the data suggests that while genre demand shifts with time, no single genre dominates continuously, highlighting the industry’s dynamic response to changing audience preferences and cultural trends.</w:t>
      </w:r>
    </w:p>
    <w:p w:rsidR="00000000" w:rsidDel="00000000" w:rsidP="00000000" w:rsidRDefault="00000000" w:rsidRPr="00000000" w14:paraId="000000B1">
      <w:pPr>
        <w:spacing w:after="240" w:before="240" w:lineRule="auto"/>
        <w:ind w:right="-630"/>
        <w:rPr/>
      </w:pPr>
      <w:r w:rsidDel="00000000" w:rsidR="00000000" w:rsidRPr="00000000">
        <w:rPr>
          <w:rtl w:val="0"/>
        </w:rPr>
        <w:t xml:space="preserve">9: Release Month Impact on Revenue</w:t>
      </w:r>
    </w:p>
    <w:p w:rsidR="00000000" w:rsidDel="00000000" w:rsidP="00000000" w:rsidRDefault="00000000" w:rsidRPr="00000000" w14:paraId="000000B2">
      <w:pPr>
        <w:spacing w:after="240" w:before="240" w:lineRule="auto"/>
        <w:ind w:right="-630"/>
        <w:rPr/>
      </w:pPr>
      <w:r w:rsidDel="00000000" w:rsidR="00000000" w:rsidRPr="00000000">
        <w:rPr/>
        <w:drawing>
          <wp:inline distB="114300" distT="114300" distL="114300" distR="114300">
            <wp:extent cx="5133975" cy="2905125"/>
            <wp:effectExtent b="0" l="0" r="0" t="0"/>
            <wp:docPr id="1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13397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ind w:right="-630"/>
        <w:rPr/>
      </w:pPr>
      <w:r w:rsidDel="00000000" w:rsidR="00000000" w:rsidRPr="00000000">
        <w:rPr>
          <w:b w:val="1"/>
          <w:bCs w:val="1"/>
          <w:rtl w:val="0"/>
        </w:rPr>
        <w:t xml:space="preserve">Insights: </w:t>
      </w:r>
      <w:r w:rsidDel="00000000" w:rsidR="00000000" w:rsidRPr="00000000">
        <w:rPr>
          <w:rtl w:val="0"/>
        </w:rPr>
        <w:t xml:space="preserve">The analysis reveals that release timing plays a significant role in box office performance. Movies released between February and September consistently achieve higher average worldwide gross, peaking in February at nearly $275M. However, films released from October to December show a noticeable decline, with November recording the lowest revenue, suggesting that late-year releases may face stronger competition, lower audience turnout, or limited screening windows. This trend highlights that early-year and mid-year releases are more financially advantageous, making release month a strategic factor for maximizing box office success.</w:t>
      </w:r>
    </w:p>
    <w:p w:rsidR="00000000" w:rsidDel="00000000" w:rsidP="00000000" w:rsidRDefault="00000000" w:rsidRPr="00000000" w14:paraId="000000B4">
      <w:pPr>
        <w:spacing w:after="240" w:before="240" w:lineRule="auto"/>
        <w:ind w:right="-630"/>
        <w:rPr/>
      </w:pPr>
      <w:r w:rsidDel="00000000" w:rsidR="00000000" w:rsidRPr="00000000">
        <w:rPr>
          <w:rtl w:val="0"/>
        </w:rPr>
      </w:r>
    </w:p>
    <w:p w:rsidR="00000000" w:rsidDel="00000000" w:rsidP="00000000" w:rsidRDefault="00000000" w:rsidRPr="00000000" w14:paraId="000000B5">
      <w:pPr>
        <w:spacing w:after="120" w:before="360" w:lineRule="auto"/>
        <w:ind w:left="-720" w:right="-630"/>
        <w:rPr/>
      </w:pPr>
      <w:r w:rsidDel="00000000" w:rsidR="00000000" w:rsidRPr="00000000">
        <w:rPr>
          <w:rtl w:val="0"/>
        </w:rPr>
        <w:t xml:space="preserve">10: Production Company Analysis</w:t>
        <w:br w:type="textWrapping"/>
        <w:tab/>
      </w:r>
      <w:r w:rsidDel="00000000" w:rsidR="00000000" w:rsidRPr="00000000">
        <w:rPr/>
        <w:drawing>
          <wp:inline distB="114300" distT="114300" distL="114300" distR="114300">
            <wp:extent cx="5476875" cy="3772900"/>
            <wp:effectExtent b="0" l="0" r="0" t="0"/>
            <wp:docPr id="1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476875" cy="3772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20" w:before="360" w:lineRule="auto"/>
        <w:ind w:right="-630"/>
        <w:rPr/>
      </w:pPr>
      <w:r w:rsidDel="00000000" w:rsidR="00000000" w:rsidRPr="00000000">
        <w:rPr>
          <w:b w:val="1"/>
          <w:bCs w:val="1"/>
          <w:rtl w:val="0"/>
        </w:rPr>
        <w:t xml:space="preserve">Insights: </w:t>
      </w:r>
      <w:r w:rsidDel="00000000" w:rsidR="00000000" w:rsidRPr="00000000">
        <w:rPr>
          <w:rtl w:val="0"/>
        </w:rPr>
        <w:t xml:space="preserve">The comparison between production companies highlights a clear disconnect between audience ratings and box office revenue. Redwood Studios leads with the highest average IMDb rating, indicating strong audience appreciation, yet it records the lowest worldwide gross, suggesting limited market reach or lower commercial scale. In contrast, Oceanview Productions generates the highest average worldwide gross, outperforming competitors financially, despite having the lowest IMDb rating among the four companies. Majestic Films and Skyline Entertainment show balanced performance, with both stable ratings and revenue. These findings reveal that high audience ratings do not necessarily translate into highest commercial revenue, emphasizing that brand visibility, distribution strength, and marketing budget may be more influential drivers of box-office success than ratings alone.</w:t>
      </w:r>
    </w:p>
    <w:p w:rsidR="00000000" w:rsidDel="00000000" w:rsidP="00000000" w:rsidRDefault="00000000" w:rsidRPr="00000000" w14:paraId="000000B7">
      <w:pPr>
        <w:spacing w:after="120" w:before="360" w:lineRule="auto"/>
        <w:ind w:right="-630"/>
        <w:rPr/>
      </w:pPr>
      <w:r w:rsidDel="00000000" w:rsidR="00000000" w:rsidRPr="00000000">
        <w:rPr>
          <w:rtl w:val="0"/>
        </w:rPr>
        <w:t xml:space="preserve">11: Runtime and Rating Relation</w:t>
      </w:r>
    </w:p>
    <w:p w:rsidR="00000000" w:rsidDel="00000000" w:rsidP="00000000" w:rsidRDefault="00000000" w:rsidRPr="00000000" w14:paraId="000000B8">
      <w:pPr>
        <w:spacing w:after="120" w:before="360" w:lineRule="auto"/>
        <w:ind w:right="-630"/>
        <w:rPr/>
      </w:pPr>
      <w:r w:rsidDel="00000000" w:rsidR="00000000" w:rsidRPr="00000000">
        <w:rPr>
          <w:rtl w:val="0"/>
        </w:rPr>
        <w:t xml:space="preserve"> </w:t>
      </w:r>
      <w:r w:rsidDel="00000000" w:rsidR="00000000" w:rsidRPr="00000000">
        <w:rPr/>
        <w:drawing>
          <wp:inline distB="114300" distT="114300" distL="114300" distR="114300">
            <wp:extent cx="5543550" cy="36957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5435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20" w:before="360" w:lineRule="auto"/>
        <w:ind w:right="-630"/>
        <w:rPr/>
      </w:pPr>
      <w:r w:rsidDel="00000000" w:rsidR="00000000" w:rsidRPr="00000000">
        <w:rPr>
          <w:b w:val="1"/>
          <w:bCs w:val="1"/>
          <w:rtl w:val="0"/>
        </w:rPr>
        <w:t xml:space="preserve">Insights: </w:t>
      </w:r>
      <w:r w:rsidDel="00000000" w:rsidR="00000000" w:rsidRPr="00000000">
        <w:rPr>
          <w:rtl w:val="0"/>
        </w:rPr>
        <w:t xml:space="preserve">The scatter plots reveal </w:t>
      </w:r>
      <w:r w:rsidDel="00000000" w:rsidR="00000000" w:rsidRPr="00000000">
        <w:rPr>
          <w:b w:val="1"/>
          <w:bCs w:val="1"/>
          <w:rtl w:val="0"/>
        </w:rPr>
        <w:t xml:space="preserve">no strong correlation between movie runtime and audience ratings</w:t>
      </w:r>
      <w:r w:rsidDel="00000000" w:rsidR="00000000" w:rsidRPr="00000000">
        <w:rPr>
          <w:rtl w:val="0"/>
        </w:rPr>
        <w:t xml:space="preserve">, either on Rotten Tomatoes or IMDb. Movies across all runtime ranges—from 90 minutes to nearly 180 minutes—show a wide spread of ratings, indicating that </w:t>
      </w:r>
      <w:r w:rsidDel="00000000" w:rsidR="00000000" w:rsidRPr="00000000">
        <w:rPr>
          <w:b w:val="1"/>
          <w:bCs w:val="1"/>
          <w:rtl w:val="0"/>
        </w:rPr>
        <w:t xml:space="preserve">longer movies do not guarantee higher appreciation</w:t>
      </w:r>
      <w:r w:rsidDel="00000000" w:rsidR="00000000" w:rsidRPr="00000000">
        <w:rPr>
          <w:rtl w:val="0"/>
        </w:rPr>
        <w:t xml:space="preserve">, nor do shorter movies imply lower reception. While there are a few high-rated outliers with longer runtimes, the trendline remains almost flat, confirming that </w:t>
      </w:r>
      <w:r w:rsidDel="00000000" w:rsidR="00000000" w:rsidRPr="00000000">
        <w:rPr>
          <w:b w:val="1"/>
          <w:bCs w:val="1"/>
          <w:rtl w:val="0"/>
        </w:rPr>
        <w:t xml:space="preserve">rating outcomes are driven more by content quality, storytelling, and genre than by the duration of the movie</w:t>
      </w:r>
      <w:r w:rsidDel="00000000" w:rsidR="00000000" w:rsidRPr="00000000">
        <w:rPr>
          <w:rtl w:val="0"/>
        </w:rPr>
        <w:t xml:space="preserve">. This suggests that production studios should </w:t>
      </w:r>
      <w:r w:rsidDel="00000000" w:rsidR="00000000" w:rsidRPr="00000000">
        <w:rPr>
          <w:b w:val="1"/>
          <w:bCs w:val="1"/>
          <w:rtl w:val="0"/>
        </w:rPr>
        <w:t xml:space="preserve">focus on narrative value rather than extending runtime for perceived audience impact</w:t>
      </w:r>
      <w:r w:rsidDel="00000000" w:rsidR="00000000" w:rsidRPr="00000000">
        <w:rPr>
          <w:rtl w:val="0"/>
        </w:rPr>
        <w:t xml:space="preserve">.</w:t>
      </w:r>
    </w:p>
    <w:p w:rsidR="00000000" w:rsidDel="00000000" w:rsidP="00000000" w:rsidRDefault="00000000" w:rsidRPr="00000000" w14:paraId="000000BA">
      <w:pPr>
        <w:spacing w:after="120" w:before="360" w:lineRule="auto"/>
        <w:ind w:right="-630"/>
        <w:rPr/>
      </w:pPr>
      <w:r w:rsidDel="00000000" w:rsidR="00000000" w:rsidRPr="00000000">
        <w:rPr>
          <w:rtl w:val="0"/>
        </w:rPr>
        <w:t xml:space="preserve">12:Comparative Analysis of MPAA Ratings</w:t>
      </w:r>
    </w:p>
    <w:p w:rsidR="00000000" w:rsidDel="00000000" w:rsidP="00000000" w:rsidRDefault="00000000" w:rsidRPr="00000000" w14:paraId="000000BB">
      <w:pPr>
        <w:spacing w:after="120" w:before="360" w:lineRule="auto"/>
        <w:ind w:right="-630"/>
        <w:rPr/>
      </w:pPr>
      <w:r w:rsidDel="00000000" w:rsidR="00000000" w:rsidRPr="00000000">
        <w:rPr/>
        <w:drawing>
          <wp:inline distB="114300" distT="114300" distL="114300" distR="114300">
            <wp:extent cx="5476875" cy="2100263"/>
            <wp:effectExtent b="0" l="0" r="0" t="0"/>
            <wp:docPr id="1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76875"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20" w:before="360" w:lineRule="auto"/>
        <w:ind w:right="-630"/>
        <w:rPr/>
      </w:pPr>
      <w:r w:rsidDel="00000000" w:rsidR="00000000" w:rsidRPr="00000000">
        <w:rPr>
          <w:b w:val="1"/>
          <w:bCs w:val="1"/>
          <w:rtl w:val="0"/>
        </w:rPr>
        <w:t xml:space="preserve">Insights: </w:t>
      </w:r>
      <w:r w:rsidDel="00000000" w:rsidR="00000000" w:rsidRPr="00000000">
        <w:rPr>
          <w:rtl w:val="0"/>
        </w:rPr>
        <w:t xml:space="preserve">The analysis highlights noticeable performance differences across MPAA categories. G-rated movies generate the highest average worldwide gross, indicating strong family-audience appeal and wider market accessibility. R-rated and NC-17 movies follow with strong revenues but slightly lower audience acceptance, likely due to restricted viewer segments. In terms of audience perception, PG and Not-Rated movies receive the highest Rotten Tomatoes ratings, while IMDb ratings remain relatively stable, with only a slight decline for G and NC-17 films. Overall, the data suggests that while family-friendly movies dominate commercial performance, critically favored movies emerge more often from PG and Not-Rated categories, reflecting that creative or indie-style storytelling (typically Not Rated) may resonate more with critics even if not always achieving the same box-office scale.</w:t>
      </w:r>
    </w:p>
    <w:p w:rsidR="00000000" w:rsidDel="00000000" w:rsidP="00000000" w:rsidRDefault="00000000" w:rsidRPr="00000000" w14:paraId="000000BD">
      <w:pPr>
        <w:spacing w:after="120" w:before="360" w:lineRule="auto"/>
        <w:ind w:right="-630"/>
        <w:rPr/>
      </w:pPr>
      <w:r w:rsidDel="00000000" w:rsidR="00000000" w:rsidRPr="00000000">
        <w:rPr>
          <w:rtl w:val="0"/>
        </w:rPr>
        <w:t xml:space="preserve">13: Trends in Movie Releases</w:t>
      </w:r>
    </w:p>
    <w:p w:rsidR="00000000" w:rsidDel="00000000" w:rsidP="00000000" w:rsidRDefault="00000000" w:rsidRPr="00000000" w14:paraId="000000BE">
      <w:pPr>
        <w:spacing w:after="120" w:before="360" w:lineRule="auto"/>
        <w:ind w:right="-630"/>
        <w:rPr/>
      </w:pPr>
      <w:r w:rsidDel="00000000" w:rsidR="00000000" w:rsidRPr="00000000">
        <w:rPr/>
        <w:drawing>
          <wp:inline distB="114300" distT="114300" distL="114300" distR="114300">
            <wp:extent cx="5543550" cy="1752600"/>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5435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20" w:before="360" w:lineRule="auto"/>
        <w:ind w:right="-630"/>
        <w:rPr/>
      </w:pPr>
      <w:r w:rsidDel="00000000" w:rsidR="00000000" w:rsidRPr="00000000">
        <w:rPr>
          <w:b w:val="1"/>
          <w:bCs w:val="1"/>
          <w:rtl w:val="0"/>
        </w:rPr>
        <w:t xml:space="preserve">Insights</w:t>
      </w:r>
      <w:r w:rsidDel="00000000" w:rsidR="00000000" w:rsidRPr="00000000">
        <w:rPr>
          <w:rtl w:val="0"/>
        </w:rPr>
        <w:t xml:space="preserve">:The trend shows a </w:t>
      </w:r>
      <w:r w:rsidDel="00000000" w:rsidR="00000000" w:rsidRPr="00000000">
        <w:rPr>
          <w:b w:val="1"/>
          <w:bCs w:val="1"/>
          <w:rtl w:val="0"/>
        </w:rPr>
        <w:t xml:space="preserve">fluctuating yet steady volume of movie releases over the years</w:t>
      </w:r>
      <w:r w:rsidDel="00000000" w:rsidR="00000000" w:rsidRPr="00000000">
        <w:rPr>
          <w:rtl w:val="0"/>
        </w:rPr>
        <w:t xml:space="preserve">, with noticeable peaks around </w:t>
      </w:r>
      <w:r w:rsidDel="00000000" w:rsidR="00000000" w:rsidRPr="00000000">
        <w:rPr>
          <w:b w:val="1"/>
          <w:bCs w:val="1"/>
          <w:rtl w:val="0"/>
        </w:rPr>
        <w:t xml:space="preserve">2001 and 2017</w:t>
      </w:r>
      <w:r w:rsidDel="00000000" w:rsidR="00000000" w:rsidRPr="00000000">
        <w:rPr>
          <w:rtl w:val="0"/>
        </w:rPr>
        <w:t xml:space="preserve">, indicating phases of heightened production activity. Periodic declines, such as around </w:t>
      </w:r>
      <w:r w:rsidDel="00000000" w:rsidR="00000000" w:rsidRPr="00000000">
        <w:rPr>
          <w:b w:val="1"/>
          <w:bCs w:val="1"/>
          <w:rtl w:val="0"/>
        </w:rPr>
        <w:t xml:space="preserve">1992 and 2022</w:t>
      </w:r>
      <w:r w:rsidDel="00000000" w:rsidR="00000000" w:rsidRPr="00000000">
        <w:rPr>
          <w:rtl w:val="0"/>
        </w:rPr>
        <w:t xml:space="preserve">, suggest industry slowdowns likely influenced by economic or external events. While the overall pattern shows moderate growth and recovery cycles, the data highlights that the movie industry operates in </w:t>
      </w:r>
      <w:r w:rsidDel="00000000" w:rsidR="00000000" w:rsidRPr="00000000">
        <w:rPr>
          <w:b w:val="1"/>
          <w:bCs w:val="1"/>
          <w:rtl w:val="0"/>
        </w:rPr>
        <w:t xml:space="preserve">waves of expansion and contraction</w:t>
      </w:r>
      <w:r w:rsidDel="00000000" w:rsidR="00000000" w:rsidRPr="00000000">
        <w:rPr>
          <w:rtl w:val="0"/>
        </w:rPr>
        <w:t xml:space="preserve">, reflecting changing market conditions, technological shifts, and evolving audience consumption behavior.</w:t>
      </w:r>
    </w:p>
    <w:p w:rsidR="00000000" w:rsidDel="00000000" w:rsidP="00000000" w:rsidRDefault="00000000" w:rsidRPr="00000000" w14:paraId="000000C0">
      <w:pPr>
        <w:spacing w:after="120" w:before="360" w:lineRule="auto"/>
        <w:ind w:right="-630"/>
        <w:rPr/>
      </w:pPr>
      <w:r w:rsidDel="00000000" w:rsidR="00000000" w:rsidRPr="00000000">
        <w:rPr>
          <w:rtl w:val="0"/>
        </w:rPr>
        <w:t xml:space="preserve">14: Performance Rating of Genres</w:t>
      </w:r>
    </w:p>
    <w:p w:rsidR="00000000" w:rsidDel="00000000" w:rsidP="00000000" w:rsidRDefault="00000000" w:rsidRPr="00000000" w14:paraId="000000C1">
      <w:pPr>
        <w:spacing w:after="120" w:before="360" w:lineRule="auto"/>
        <w:ind w:right="-630"/>
        <w:rPr/>
      </w:pPr>
      <w:r w:rsidDel="00000000" w:rsidR="00000000" w:rsidRPr="00000000">
        <w:rPr/>
        <w:drawing>
          <wp:inline distB="114300" distT="114300" distL="114300" distR="114300">
            <wp:extent cx="5543550" cy="3124200"/>
            <wp:effectExtent b="0" l="0" r="0" t="0"/>
            <wp:docPr id="18"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5435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20" w:before="360" w:lineRule="auto"/>
        <w:ind w:right="-630"/>
        <w:rPr/>
      </w:pPr>
      <w:r w:rsidDel="00000000" w:rsidR="00000000" w:rsidRPr="00000000">
        <w:rPr>
          <w:b w:val="1"/>
          <w:bCs w:val="1"/>
          <w:rtl w:val="0"/>
        </w:rPr>
        <w:t xml:space="preserve">Insights</w:t>
      </w:r>
      <w:r w:rsidDel="00000000" w:rsidR="00000000" w:rsidRPr="00000000">
        <w:rPr>
          <w:rtl w:val="0"/>
        </w:rPr>
        <w:t xml:space="preserve">: The results show that </w:t>
      </w:r>
      <w:r w:rsidDel="00000000" w:rsidR="00000000" w:rsidRPr="00000000">
        <w:rPr>
          <w:b w:val="1"/>
          <w:bCs w:val="1"/>
          <w:rtl w:val="0"/>
        </w:rPr>
        <w:t xml:space="preserve">Thriller emerges as the highest-performing genre</w:t>
      </w:r>
      <w:r w:rsidDel="00000000" w:rsidR="00000000" w:rsidRPr="00000000">
        <w:rPr>
          <w:rtl w:val="0"/>
        </w:rPr>
        <w:t xml:space="preserve">, closely followed by </w:t>
      </w:r>
      <w:r w:rsidDel="00000000" w:rsidR="00000000" w:rsidRPr="00000000">
        <w:rPr>
          <w:b w:val="1"/>
          <w:bCs w:val="1"/>
          <w:rtl w:val="0"/>
        </w:rPr>
        <w:t xml:space="preserve">Documentary and Drama</w:t>
      </w:r>
      <w:r w:rsidDel="00000000" w:rsidR="00000000" w:rsidRPr="00000000">
        <w:rPr>
          <w:rtl w:val="0"/>
        </w:rPr>
        <w:t xml:space="preserve">, indicating strong audience engagement and consistent critical reception across these categories. </w:t>
      </w:r>
      <w:r w:rsidDel="00000000" w:rsidR="00000000" w:rsidRPr="00000000">
        <w:rPr>
          <w:b w:val="1"/>
          <w:bCs w:val="1"/>
          <w:rtl w:val="0"/>
        </w:rPr>
        <w:t xml:space="preserve">Action and Comedy maintain competitive performance</w:t>
      </w:r>
      <w:r w:rsidDel="00000000" w:rsidR="00000000" w:rsidRPr="00000000">
        <w:rPr>
          <w:rtl w:val="0"/>
        </w:rPr>
        <w:t xml:space="preserve">, reflecting their broad commercial appeal but slightly lower rating strength. </w:t>
      </w:r>
      <w:r w:rsidDel="00000000" w:rsidR="00000000" w:rsidRPr="00000000">
        <w:rPr>
          <w:b w:val="1"/>
          <w:bCs w:val="1"/>
          <w:rtl w:val="0"/>
        </w:rPr>
        <w:t xml:space="preserve">Sci-Fi ranks at the bottom among the evaluated genres</w:t>
      </w:r>
      <w:r w:rsidDel="00000000" w:rsidR="00000000" w:rsidRPr="00000000">
        <w:rPr>
          <w:rtl w:val="0"/>
        </w:rPr>
        <w:t xml:space="preserve">, suggesting that although it may attract niche audiences, its return and rating quality are comparatively lower. Overall, the analysis highlights that </w:t>
      </w:r>
      <w:r w:rsidDel="00000000" w:rsidR="00000000" w:rsidRPr="00000000">
        <w:rPr>
          <w:b w:val="1"/>
          <w:bCs w:val="1"/>
          <w:rtl w:val="0"/>
        </w:rPr>
        <w:t xml:space="preserve">story-driven genres such as Thriller and Documentary outperform spectacle-based genres</w:t>
      </w:r>
      <w:r w:rsidDel="00000000" w:rsidR="00000000" w:rsidRPr="00000000">
        <w:rPr>
          <w:rtl w:val="0"/>
        </w:rPr>
        <w:t xml:space="preserve">, emphasizing the growing importance of narrative depth and realism in audience preferences.</w:t>
      </w:r>
    </w:p>
    <w:p w:rsidR="00000000" w:rsidDel="00000000" w:rsidP="00000000" w:rsidRDefault="00000000" w:rsidRPr="00000000" w14:paraId="000000C3">
      <w:pPr>
        <w:spacing w:after="120" w:before="360" w:lineRule="auto"/>
        <w:ind w:right="-630"/>
        <w:rPr/>
      </w:pPr>
      <w:r w:rsidDel="00000000" w:rsidR="00000000" w:rsidRPr="00000000">
        <w:rPr>
          <w:rtl w:val="0"/>
        </w:rPr>
      </w:r>
    </w:p>
    <w:p w:rsidR="00000000" w:rsidDel="00000000" w:rsidP="00000000" w:rsidRDefault="00000000" w:rsidRPr="00000000" w14:paraId="000000C4">
      <w:pPr>
        <w:spacing w:after="120" w:before="360" w:lineRule="auto"/>
        <w:ind w:right="-630"/>
        <w:rPr/>
      </w:pPr>
      <w:r w:rsidDel="00000000" w:rsidR="00000000" w:rsidRPr="00000000">
        <w:rPr>
          <w:rtl w:val="0"/>
        </w:rPr>
        <w:t xml:space="preserve">15: Advanced DAX: Profitability Analysis</w:t>
      </w:r>
    </w:p>
    <w:p w:rsidR="00000000" w:rsidDel="00000000" w:rsidP="00000000" w:rsidRDefault="00000000" w:rsidRPr="00000000" w14:paraId="000000C5">
      <w:pPr>
        <w:spacing w:after="120" w:before="360" w:lineRule="auto"/>
        <w:ind w:right="-630"/>
        <w:rPr/>
      </w:pPr>
      <w:r w:rsidDel="00000000" w:rsidR="00000000" w:rsidRPr="00000000">
        <w:rPr/>
        <w:drawing>
          <wp:inline distB="114300" distT="114300" distL="114300" distR="114300">
            <wp:extent cx="5543550" cy="3098800"/>
            <wp:effectExtent b="0" l="0" r="0" t="0"/>
            <wp:docPr id="14"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54355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20" w:before="360" w:lineRule="auto"/>
        <w:ind w:right="-630"/>
        <w:rPr/>
      </w:pPr>
      <w:r w:rsidDel="00000000" w:rsidR="00000000" w:rsidRPr="00000000">
        <w:rPr>
          <w:b w:val="1"/>
          <w:bCs w:val="1"/>
          <w:rtl w:val="0"/>
        </w:rPr>
        <w:t xml:space="preserve">Insights</w:t>
      </w:r>
      <w:r w:rsidDel="00000000" w:rsidR="00000000" w:rsidRPr="00000000">
        <w:rPr>
          <w:rtl w:val="0"/>
        </w:rPr>
        <w:t xml:space="preserve">: The profitability scoring model, which combines revenue and audience sentiment, highlights </w:t>
      </w:r>
      <w:r w:rsidDel="00000000" w:rsidR="00000000" w:rsidRPr="00000000">
        <w:rPr>
          <w:b w:val="1"/>
          <w:bCs w:val="1"/>
          <w:rtl w:val="0"/>
        </w:rPr>
        <w:t xml:space="preserve">“Echoes of the Past” and “Shadows of Tomorrow”</w:t>
      </w:r>
      <w:r w:rsidDel="00000000" w:rsidR="00000000" w:rsidRPr="00000000">
        <w:rPr>
          <w:rtl w:val="0"/>
        </w:rPr>
        <w:t xml:space="preserve"> as the highest‐ranked movies with profitability scores exceeding </w:t>
      </w:r>
      <w:r w:rsidDel="00000000" w:rsidR="00000000" w:rsidRPr="00000000">
        <w:rPr>
          <w:b w:val="1"/>
          <w:bCs w:val="1"/>
          <w:rtl w:val="0"/>
        </w:rPr>
        <w:t xml:space="preserve">91</w:t>
      </w:r>
      <w:r w:rsidDel="00000000" w:rsidR="00000000" w:rsidRPr="00000000">
        <w:rPr>
          <w:rtl w:val="0"/>
        </w:rPr>
        <w:t xml:space="preserve">, demonstrating strong financial returns supported by solid rating performance. When analyzing profitability by director, results show </w:t>
      </w:r>
      <w:r w:rsidDel="00000000" w:rsidR="00000000" w:rsidRPr="00000000">
        <w:rPr>
          <w:b w:val="1"/>
          <w:bCs w:val="1"/>
          <w:rtl w:val="0"/>
        </w:rPr>
        <w:t xml:space="preserve">consistent mid-range profitability scores across all directors</w:t>
      </w:r>
      <w:r w:rsidDel="00000000" w:rsidR="00000000" w:rsidRPr="00000000">
        <w:rPr>
          <w:rtl w:val="0"/>
        </w:rPr>
        <w:t xml:space="preserve">, suggesting that profitability is influenced more by project characteristics than individual directing style. Genre-wise, </w:t>
      </w:r>
      <w:r w:rsidDel="00000000" w:rsidR="00000000" w:rsidRPr="00000000">
        <w:rPr>
          <w:b w:val="1"/>
          <w:bCs w:val="1"/>
          <w:rtl w:val="0"/>
        </w:rPr>
        <w:t xml:space="preserve">Thriller and Documentary deliver the strongest profitability</w:t>
      </w:r>
      <w:r w:rsidDel="00000000" w:rsidR="00000000" w:rsidRPr="00000000">
        <w:rPr>
          <w:rtl w:val="0"/>
        </w:rPr>
        <w:t xml:space="preserve">, reflecting a balance of controlled budgets and favorable rating outcomes. The scatter plot comparing profit and rating score confirms </w:t>
      </w:r>
      <w:r w:rsidDel="00000000" w:rsidR="00000000" w:rsidRPr="00000000">
        <w:rPr>
          <w:b w:val="1"/>
          <w:bCs w:val="1"/>
          <w:rtl w:val="0"/>
        </w:rPr>
        <w:t xml:space="preserve">a weak positive relationship</w:t>
      </w:r>
      <w:r w:rsidDel="00000000" w:rsidR="00000000" w:rsidRPr="00000000">
        <w:rPr>
          <w:rtl w:val="0"/>
        </w:rPr>
        <w:t xml:space="preserve">, indicating that higher audience ratings </w:t>
      </w:r>
      <w:r w:rsidDel="00000000" w:rsidR="00000000" w:rsidRPr="00000000">
        <w:rPr>
          <w:b w:val="1"/>
          <w:bCs w:val="1"/>
          <w:rtl w:val="0"/>
        </w:rPr>
        <w:t xml:space="preserve">do not always guarantee higher profitability</w:t>
      </w:r>
      <w:r w:rsidDel="00000000" w:rsidR="00000000" w:rsidRPr="00000000">
        <w:rPr>
          <w:rtl w:val="0"/>
        </w:rPr>
        <w:t xml:space="preserve">. Overall, the profitability analysis reveals that successful movies perform well when </w:t>
      </w:r>
      <w:r w:rsidDel="00000000" w:rsidR="00000000" w:rsidRPr="00000000">
        <w:rPr>
          <w:b w:val="1"/>
          <w:bCs w:val="1"/>
          <w:rtl w:val="0"/>
        </w:rPr>
        <w:t xml:space="preserve">financial discipline aligns with positive viewer perception</w:t>
      </w:r>
      <w:r w:rsidDel="00000000" w:rsidR="00000000" w:rsidRPr="00000000">
        <w:rPr>
          <w:rtl w:val="0"/>
        </w:rPr>
        <w:t xml:space="preserve">, rather than relying solely on genre or director reputation.</w:t>
      </w:r>
    </w:p>
    <w:p w:rsidR="00000000" w:rsidDel="00000000" w:rsidP="00000000" w:rsidRDefault="00000000" w:rsidRPr="00000000" w14:paraId="000000C7">
      <w:pPr>
        <w:spacing w:after="120" w:before="360" w:lineRule="auto"/>
        <w:ind w:right="-630"/>
        <w:rPr/>
      </w:pPr>
      <w:r w:rsidDel="00000000" w:rsidR="00000000" w:rsidRPr="00000000">
        <w:rPr>
          <w:rtl w:val="0"/>
        </w:rPr>
        <w:t xml:space="preserve">16: Language Diversity in Films</w:t>
      </w:r>
    </w:p>
    <w:p w:rsidR="00000000" w:rsidDel="00000000" w:rsidP="00000000" w:rsidRDefault="00000000" w:rsidRPr="00000000" w14:paraId="000000C8">
      <w:pPr>
        <w:spacing w:after="120" w:before="360" w:lineRule="auto"/>
        <w:ind w:right="-630"/>
        <w:rPr/>
      </w:pPr>
      <w:r w:rsidDel="00000000" w:rsidR="00000000" w:rsidRPr="00000000">
        <w:rPr/>
        <w:drawing>
          <wp:inline distB="114300" distT="114300" distL="114300" distR="114300">
            <wp:extent cx="5543550" cy="1616089"/>
            <wp:effectExtent b="0" l="0" r="0" t="0"/>
            <wp:docPr id="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543550" cy="161608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20" w:before="360" w:lineRule="auto"/>
        <w:ind w:right="-630"/>
        <w:rPr/>
      </w:pPr>
      <w:r w:rsidDel="00000000" w:rsidR="00000000" w:rsidRPr="00000000">
        <w:rPr>
          <w:b w:val="1"/>
          <w:bCs w:val="1"/>
          <w:rtl w:val="0"/>
        </w:rPr>
        <w:t xml:space="preserve">Insights: </w:t>
      </w:r>
      <w:r w:rsidDel="00000000" w:rsidR="00000000" w:rsidRPr="00000000">
        <w:rPr>
          <w:rtl w:val="0"/>
        </w:rPr>
        <w:t xml:space="preserve">The trend shows a consistent presence of multilingual movie production over the years, with no single language dominating dramatically, reflecting a broadly diverse and inclusive film landscape. Occasional peaks, such as increases in Mandarin and English productions around 2017, indicate targeted market expansion during certain periods. The relatively balanced contributions across French, German, Japanese, and Spanish demonstrate that the industry is not centralized to a single linguistic audience but is adapting to global demand. Overall, the data highlights that language diversity has become a stable pattern in film release trends, supporting the growth of international storytelling and cross-cultural cinema consumption.</w:t>
      </w:r>
    </w:p>
    <w:p w:rsidR="00000000" w:rsidDel="00000000" w:rsidP="00000000" w:rsidRDefault="00000000" w:rsidRPr="00000000" w14:paraId="000000CA">
      <w:pPr>
        <w:spacing w:after="120" w:before="360" w:lineRule="auto"/>
        <w:ind w:right="-630"/>
        <w:rPr/>
      </w:pPr>
      <w:r w:rsidDel="00000000" w:rsidR="00000000" w:rsidRPr="00000000">
        <w:rPr>
          <w:rtl w:val="0"/>
        </w:rPr>
        <w:t xml:space="preserve">17: Data Modeling: Time Series Forecasting of Genre Popularity</w:t>
      </w:r>
    </w:p>
    <w:p w:rsidR="00000000" w:rsidDel="00000000" w:rsidP="00000000" w:rsidRDefault="00000000" w:rsidRPr="00000000" w14:paraId="000000CB">
      <w:pPr>
        <w:spacing w:after="120" w:before="360" w:lineRule="auto"/>
        <w:ind w:right="-630"/>
        <w:rPr/>
      </w:pPr>
      <w:r w:rsidDel="00000000" w:rsidR="00000000" w:rsidRPr="00000000">
        <w:rPr/>
        <w:drawing>
          <wp:inline distB="114300" distT="114300" distL="114300" distR="114300">
            <wp:extent cx="5543550" cy="1943100"/>
            <wp:effectExtent b="0" l="0" r="0" t="0"/>
            <wp:docPr id="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5435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20" w:before="360" w:lineRule="auto"/>
        <w:ind w:right="-630"/>
        <w:rPr/>
      </w:pPr>
      <w:r w:rsidDel="00000000" w:rsidR="00000000" w:rsidRPr="00000000">
        <w:rPr>
          <w:b w:val="1"/>
          <w:bCs w:val="1"/>
          <w:rtl w:val="0"/>
        </w:rPr>
        <w:t xml:space="preserve">Insights: </w:t>
      </w:r>
      <w:r w:rsidDel="00000000" w:rsidR="00000000" w:rsidRPr="00000000">
        <w:rPr>
          <w:rtl w:val="0"/>
        </w:rPr>
        <w:t xml:space="preserve">The long-term trend reveals that genre popularity is cyclical rather than linear, with each category experiencing alternating phases of rise and decline. Thriller and Documentary films show notable peaks around 2000 and 2017, indicating periodic resurgence driven by audience interest in suspense and real-world narratives. Comedy and Drama maintain moderate but steady production levels, suggesting they remain stable, low-risk formats for filmmakers. The comparatively sharper fluctuations in Sci-Fi reflect its dependence on technological attractiveness and budget availability, making it a more investment-sensitive genre. Overall, forecasting indicates that Thriller and Documentary genres are positioned for periodic high-demand waves, while Comedy and Drama sustain consistent baseline popularity, serving as dependable production segments over time.</w:t>
      </w:r>
    </w:p>
    <w:p w:rsidR="00000000" w:rsidDel="00000000" w:rsidP="00000000" w:rsidRDefault="00000000" w:rsidRPr="00000000" w14:paraId="000000CD">
      <w:pPr>
        <w:spacing w:after="120" w:before="360" w:lineRule="auto"/>
        <w:ind w:right="-630"/>
        <w:rPr/>
      </w:pPr>
      <w:r w:rsidDel="00000000" w:rsidR="00000000" w:rsidRPr="00000000">
        <w:rPr>
          <w:rtl w:val="0"/>
        </w:rPr>
        <w:t xml:space="preserve">18: Advanced Data Transformation: Identifying Trendsetting Movies</w:t>
      </w:r>
    </w:p>
    <w:p w:rsidR="00000000" w:rsidDel="00000000" w:rsidP="00000000" w:rsidRDefault="00000000" w:rsidRPr="00000000" w14:paraId="000000CE">
      <w:pPr>
        <w:spacing w:after="120" w:before="360" w:lineRule="auto"/>
        <w:ind w:right="-630"/>
        <w:rPr/>
      </w:pPr>
      <w:r w:rsidDel="00000000" w:rsidR="00000000" w:rsidRPr="00000000">
        <w:rPr/>
        <w:drawing>
          <wp:inline distB="114300" distT="114300" distL="114300" distR="114300">
            <wp:extent cx="5543550" cy="3098800"/>
            <wp:effectExtent b="0" l="0" r="0" t="0"/>
            <wp:docPr id="1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54355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before="360" w:lineRule="auto"/>
        <w:ind w:right="-630"/>
        <w:rPr/>
      </w:pPr>
      <w:r w:rsidDel="00000000" w:rsidR="00000000" w:rsidRPr="00000000">
        <w:rPr>
          <w:b w:val="1"/>
          <w:bCs w:val="1"/>
          <w:rtl w:val="0"/>
        </w:rPr>
        <w:t xml:space="preserve">Insights: </w:t>
      </w:r>
      <w:r w:rsidDel="00000000" w:rsidR="00000000" w:rsidRPr="00000000">
        <w:rPr>
          <w:rtl w:val="0"/>
        </w:rPr>
        <w:t xml:space="preserve">The analysis highlights that while only a small portion of films qualify as </w:t>
      </w:r>
      <w:r w:rsidDel="00000000" w:rsidR="00000000" w:rsidRPr="00000000">
        <w:rPr>
          <w:b w:val="1"/>
          <w:bCs w:val="1"/>
          <w:rtl w:val="0"/>
        </w:rPr>
        <w:t xml:space="preserve">Trendsetters</w:t>
      </w:r>
      <w:r w:rsidDel="00000000" w:rsidR="00000000" w:rsidRPr="00000000">
        <w:rPr>
          <w:rtl w:val="0"/>
        </w:rPr>
        <w:t xml:space="preserve">, they represent a distinct category of content attempting new themes, genres, or unconventional storytelling. Trendsetter films appear consistently across all major genres, indicating that innovation is not genre-dependent. However, the profit comparison reveals a crucial insight — although Trendsetters strive to shape future audience preferences, they generally experience </w:t>
      </w:r>
      <w:r w:rsidDel="00000000" w:rsidR="00000000" w:rsidRPr="00000000">
        <w:rPr>
          <w:b w:val="1"/>
          <w:bCs w:val="1"/>
          <w:rtl w:val="0"/>
        </w:rPr>
        <w:t xml:space="preserve">lower profitability than mainstream films</w:t>
      </w:r>
      <w:r w:rsidDel="00000000" w:rsidR="00000000" w:rsidRPr="00000000">
        <w:rPr>
          <w:rtl w:val="0"/>
        </w:rPr>
        <w:t xml:space="preserve">, suggesting higher creative risk and delayed or uncertain commercial returns. This implies that trendsetting efforts may serve more as long-term brand value and innovation drivers rather than immediate revenue generators, making them an essential yet strategically sensitive component of a studio’s portfolio.</w:t>
      </w:r>
    </w:p>
    <w:p w:rsidR="00000000" w:rsidDel="00000000" w:rsidP="00000000" w:rsidRDefault="00000000" w:rsidRPr="00000000" w14:paraId="000000D0">
      <w:pPr>
        <w:spacing w:after="120" w:before="360" w:lineRule="auto"/>
        <w:ind w:left="-720" w:right="-630" w:firstLine="0"/>
        <w:rPr/>
      </w:pPr>
      <w:r w:rsidDel="00000000" w:rsidR="00000000" w:rsidRPr="00000000">
        <w:rPr>
          <w:rtl w:val="0"/>
        </w:rPr>
      </w:r>
    </w:p>
    <w:p w:rsidR="00000000" w:rsidDel="00000000" w:rsidP="00000000" w:rsidRDefault="00000000" w:rsidRPr="00000000" w14:paraId="000000D1">
      <w:pPr>
        <w:pStyle w:val="Heading2"/>
        <w:ind w:left="-720" w:right="-630" w:firstLine="0"/>
        <w:rPr/>
      </w:pPr>
      <w:bookmarkStart w:colFirst="0" w:colLast="0" w:name="_oo5vz8y3xnta" w:id="11"/>
      <w:bookmarkEnd w:id="11"/>
      <w:r w:rsidDel="00000000" w:rsidR="00000000" w:rsidRPr="00000000">
        <w:rPr>
          <w:rtl w:val="0"/>
        </w:rPr>
        <w:t xml:space="preserve">SECTION 3: Dashboard Creation</w:t>
      </w:r>
    </w:p>
    <w:p w:rsidR="00000000" w:rsidDel="00000000" w:rsidP="00000000" w:rsidRDefault="00000000" w:rsidRPr="00000000" w14:paraId="000000D2">
      <w:pPr>
        <w:pStyle w:val="Heading3"/>
        <w:ind w:left="-720" w:firstLine="0"/>
        <w:rPr>
          <w:b w:val="1"/>
          <w:bCs w:val="1"/>
        </w:rPr>
      </w:pPr>
      <w:bookmarkStart w:colFirst="0" w:colLast="0" w:name="_26rwdnc6whkx" w:id="12"/>
      <w:bookmarkEnd w:id="12"/>
      <w:r w:rsidDel="00000000" w:rsidR="00000000" w:rsidRPr="00000000">
        <w:rPr>
          <w:b w:val="1"/>
          <w:bCs w:val="1"/>
          <w:rtl w:val="0"/>
        </w:rPr>
        <w:t xml:space="preserve">3.1 Financial Analysis Page</w:t>
      </w:r>
    </w:p>
    <w:p w:rsidR="00000000" w:rsidDel="00000000" w:rsidP="00000000" w:rsidRDefault="00000000" w:rsidRPr="00000000" w14:paraId="000000D3">
      <w:pPr>
        <w:rPr/>
      </w:pPr>
      <w:r w:rsidDel="00000000" w:rsidR="00000000" w:rsidRPr="00000000">
        <w:rPr/>
        <w:drawing>
          <wp:inline distB="114300" distT="114300" distL="114300" distR="114300">
            <wp:extent cx="5543550" cy="3149600"/>
            <wp:effectExtent b="0" l="0" r="0" t="0"/>
            <wp:docPr id="2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54355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ind w:left="-720" w:firstLine="0"/>
        <w:rPr>
          <w:b w:val="1"/>
          <w:bCs w:val="1"/>
        </w:rPr>
      </w:pPr>
      <w:bookmarkStart w:colFirst="0" w:colLast="0" w:name="_uqhjgnufdvwg" w:id="13"/>
      <w:bookmarkEnd w:id="13"/>
      <w:r w:rsidDel="00000000" w:rsidR="00000000" w:rsidRPr="00000000">
        <w:rPr>
          <w:b w:val="1"/>
          <w:bCs w:val="1"/>
          <w:rtl w:val="0"/>
        </w:rPr>
        <w:t xml:space="preserve">3.2 Audience/Critics Rating Analysis Page</w:t>
      </w:r>
    </w:p>
    <w:p w:rsidR="00000000" w:rsidDel="00000000" w:rsidP="00000000" w:rsidRDefault="00000000" w:rsidRPr="00000000" w14:paraId="000000D6">
      <w:pPr>
        <w:rPr/>
      </w:pPr>
      <w:r w:rsidDel="00000000" w:rsidR="00000000" w:rsidRPr="00000000">
        <w:rPr/>
        <w:drawing>
          <wp:inline distB="114300" distT="114300" distL="114300" distR="114300">
            <wp:extent cx="5543550" cy="3136900"/>
            <wp:effectExtent b="0" l="0" r="0" t="0"/>
            <wp:docPr id="1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5435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pStyle w:val="Heading3"/>
        <w:spacing w:after="120" w:before="360" w:lineRule="auto"/>
        <w:ind w:left="-720" w:right="-630" w:firstLine="0"/>
        <w:rPr>
          <w:b w:val="1"/>
          <w:bCs w:val="1"/>
        </w:rPr>
      </w:pPr>
      <w:bookmarkStart w:colFirst="0" w:colLast="0" w:name="_vo73zaczb0gh" w:id="14"/>
      <w:bookmarkEnd w:id="14"/>
      <w:r w:rsidDel="00000000" w:rsidR="00000000" w:rsidRPr="00000000">
        <w:rPr>
          <w:b w:val="1"/>
          <w:bCs w:val="1"/>
          <w:rtl w:val="0"/>
        </w:rPr>
        <w:t xml:space="preserve">3.3 Genre Analysis Page</w:t>
      </w:r>
    </w:p>
    <w:p w:rsidR="00000000" w:rsidDel="00000000" w:rsidP="00000000" w:rsidRDefault="00000000" w:rsidRPr="00000000" w14:paraId="000000D9">
      <w:pPr>
        <w:rPr/>
      </w:pPr>
      <w:r w:rsidDel="00000000" w:rsidR="00000000" w:rsidRPr="00000000">
        <w:rPr/>
        <w:drawing>
          <wp:inline distB="114300" distT="114300" distL="114300" distR="114300">
            <wp:extent cx="5543550" cy="3124200"/>
            <wp:effectExtent b="0" l="0" r="0" t="0"/>
            <wp:docPr id="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5435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ind w:left="-720" w:firstLine="0"/>
        <w:rPr>
          <w:b w:val="1"/>
          <w:bCs w:val="1"/>
        </w:rPr>
      </w:pPr>
      <w:bookmarkStart w:colFirst="0" w:colLast="0" w:name="_emkvbzsqydzo" w:id="15"/>
      <w:bookmarkEnd w:id="15"/>
      <w:r w:rsidDel="00000000" w:rsidR="00000000" w:rsidRPr="00000000">
        <w:rPr>
          <w:b w:val="1"/>
          <w:bCs w:val="1"/>
          <w:rtl w:val="0"/>
        </w:rPr>
        <w:t xml:space="preserve">3.4 Movie Comparison Page</w:t>
      </w:r>
    </w:p>
    <w:p w:rsidR="00000000" w:rsidDel="00000000" w:rsidP="00000000" w:rsidRDefault="00000000" w:rsidRPr="00000000" w14:paraId="000000DD">
      <w:pPr>
        <w:rPr/>
      </w:pPr>
      <w:r w:rsidDel="00000000" w:rsidR="00000000" w:rsidRPr="00000000">
        <w:rPr/>
        <w:drawing>
          <wp:inline distB="114300" distT="114300" distL="114300" distR="114300">
            <wp:extent cx="5543550" cy="3111500"/>
            <wp:effectExtent b="0" l="0" r="0" t="0"/>
            <wp:docPr id="7"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54355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3"/>
        <w:ind w:left="-720" w:firstLine="0"/>
        <w:rPr>
          <w:b w:val="1"/>
          <w:bCs w:val="1"/>
        </w:rPr>
      </w:pPr>
      <w:bookmarkStart w:colFirst="0" w:colLast="0" w:name="_wbnsivj5r21" w:id="16"/>
      <w:bookmarkEnd w:id="16"/>
      <w:r w:rsidDel="00000000" w:rsidR="00000000" w:rsidRPr="00000000">
        <w:rPr>
          <w:b w:val="1"/>
          <w:bCs w:val="1"/>
          <w:rtl w:val="0"/>
        </w:rPr>
        <w:t xml:space="preserve">3.5 Summary</w:t>
      </w:r>
    </w:p>
    <w:p w:rsidR="00000000" w:rsidDel="00000000" w:rsidP="00000000" w:rsidRDefault="00000000" w:rsidRPr="00000000" w14:paraId="000000DF">
      <w:pPr>
        <w:rPr/>
      </w:pPr>
      <w:r w:rsidDel="00000000" w:rsidR="00000000" w:rsidRPr="00000000">
        <w:rPr/>
        <w:drawing>
          <wp:inline distB="114300" distT="114300" distL="114300" distR="114300">
            <wp:extent cx="5543550" cy="3124200"/>
            <wp:effectExtent b="0" l="0" r="0" t="0"/>
            <wp:docPr id="6"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543550" cy="3124200"/>
                    </a:xfrm>
                    <a:prstGeom prst="rect"/>
                    <a:ln/>
                  </pic:spPr>
                </pic:pic>
              </a:graphicData>
            </a:graphic>
          </wp:inline>
        </w:drawing>
      </w:r>
      <w:r w:rsidDel="00000000" w:rsidR="00000000" w:rsidRPr="00000000">
        <w:rPr>
          <w:rtl w:val="0"/>
        </w:rPr>
      </w:r>
    </w:p>
    <w:sectPr>
      <w:type w:val="nextPage"/>
      <w:pgSz w:h="15840" w:w="12240" w:orient="portrait"/>
      <w:pgMar w:bottom="1440" w:top="1440" w:left="1440" w:right="20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5.png"/><Relationship Id="rId21" Type="http://schemas.openxmlformats.org/officeDocument/2006/relationships/image" Target="media/image9.png"/><Relationship Id="rId24" Type="http://schemas.openxmlformats.org/officeDocument/2006/relationships/image" Target="media/image13.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4.png"/><Relationship Id="rId25" Type="http://schemas.openxmlformats.org/officeDocument/2006/relationships/image" Target="media/image20.png"/><Relationship Id="rId28" Type="http://schemas.openxmlformats.org/officeDocument/2006/relationships/image" Target="media/image2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spreadsheets/d/1xxLeIiEuNmlH07eqJgqVicT7G0CTHrJO/edit?usp=sharing&amp;ouid=102575781700713307947&amp;rtpof=true&amp;sd=true" TargetMode="External"/><Relationship Id="rId29" Type="http://schemas.openxmlformats.org/officeDocument/2006/relationships/image" Target="media/image19.png"/><Relationship Id="rId7" Type="http://schemas.openxmlformats.org/officeDocument/2006/relationships/hyperlink" Target="https://docs.google.com/spreadsheets/d/1KLib9Dl3r8LJzDFRxJn7ec07sWbRVjYj/edit?usp=sharing&amp;ouid=102575781700713307947&amp;rtpof=true&amp;sd=true" TargetMode="External"/><Relationship Id="rId8" Type="http://schemas.openxmlformats.org/officeDocument/2006/relationships/hyperlink" Target="https://drive.google.com/file/d/1Wl284aMYW8WbueW-Q5MsTmus3CcZAxY0/view?usp=sharing" TargetMode="External"/><Relationship Id="rId31" Type="http://schemas.openxmlformats.org/officeDocument/2006/relationships/image" Target="media/image10.png"/><Relationship Id="rId30" Type="http://schemas.openxmlformats.org/officeDocument/2006/relationships/image" Target="media/image16.png"/><Relationship Id="rId11" Type="http://schemas.openxmlformats.org/officeDocument/2006/relationships/image" Target="media/image22.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17.png"/><Relationship Id="rId17" Type="http://schemas.openxmlformats.org/officeDocument/2006/relationships/image" Target="media/image18.png"/><Relationship Id="rId16" Type="http://schemas.openxmlformats.org/officeDocument/2006/relationships/image" Target="media/image23.png"/><Relationship Id="rId19" Type="http://schemas.openxmlformats.org/officeDocument/2006/relationships/image" Target="media/image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