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2FA3" w:rsidRPr="00A62FA3" w:rsidRDefault="00A62FA3" w:rsidP="00A62FA3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bCs/>
          <w:color w:val="000000" w:themeColor="text1"/>
          <w:sz w:val="28"/>
          <w:szCs w:val="28"/>
        </w:rPr>
      </w:pPr>
      <w:r w:rsidRPr="00A62FA3">
        <w:rPr>
          <w:rFonts w:eastAsia="Times New Roman" w:cstheme="minorHAnsi"/>
          <w:b/>
          <w:bCs/>
          <w:color w:val="000000" w:themeColor="text1"/>
          <w:sz w:val="28"/>
          <w:szCs w:val="28"/>
        </w:rPr>
        <w:t>Install MySQL Workbench on your computer, connect to the local MySQL server, and take a screenshot of the default databases shown in the Schemas panel.</w:t>
      </w:r>
    </w:p>
    <w:p w:rsidR="00A62FA3" w:rsidRPr="00A62FA3" w:rsidRDefault="00A62FA3" w:rsidP="007721F1">
      <w:pPr>
        <w:spacing w:after="0" w:line="240" w:lineRule="auto"/>
        <w:rPr>
          <w:rFonts w:eastAsia="Times New Roman" w:cstheme="minorHAnsi"/>
          <w:b/>
          <w:bCs/>
          <w:color w:val="000000" w:themeColor="text1"/>
          <w:sz w:val="28"/>
          <w:szCs w:val="28"/>
          <w:shd w:val="clear" w:color="auto" w:fill="FFFFFF"/>
        </w:rPr>
      </w:pPr>
    </w:p>
    <w:p w:rsidR="00A62FA3" w:rsidRDefault="00A62FA3" w:rsidP="007721F1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shd w:val="clear" w:color="auto" w:fill="FFFFFF"/>
        </w:rPr>
      </w:pPr>
    </w:p>
    <w:p w:rsidR="00A62FA3" w:rsidRDefault="00A62FA3" w:rsidP="007721F1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shd w:val="clear" w:color="auto" w:fill="FFFFFF"/>
        </w:rPr>
      </w:pPr>
    </w:p>
    <w:p w:rsidR="007721F1" w:rsidRPr="00A62FA3" w:rsidRDefault="007721F1" w:rsidP="00A62FA3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  <w:r w:rsidRPr="00A62FA3">
        <w:rPr>
          <w:rFonts w:eastAsia="Times New Roman" w:cstheme="minorHAnsi"/>
          <w:b/>
          <w:bCs/>
          <w:sz w:val="28"/>
          <w:szCs w:val="28"/>
        </w:rPr>
        <w:t xml:space="preserve">Create a new database called </w:t>
      </w:r>
      <w:proofErr w:type="spellStart"/>
      <w:r w:rsidRPr="00A62FA3">
        <w:rPr>
          <w:rFonts w:eastAsia="Times New Roman" w:cstheme="minorHAnsi"/>
          <w:b/>
          <w:bCs/>
          <w:sz w:val="28"/>
          <w:szCs w:val="28"/>
        </w:rPr>
        <w:t>InstaClone</w:t>
      </w:r>
      <w:proofErr w:type="spellEnd"/>
      <w:r w:rsidRPr="00A62FA3">
        <w:rPr>
          <w:rFonts w:eastAsia="Times New Roman" w:cstheme="minorHAnsi"/>
          <w:b/>
          <w:bCs/>
          <w:sz w:val="28"/>
          <w:szCs w:val="28"/>
        </w:rPr>
        <w:t xml:space="preserve"> in MySQL Workbench, then create a table named Users with columns: </w:t>
      </w:r>
      <w:proofErr w:type="spellStart"/>
      <w:r w:rsidRPr="00A62FA3">
        <w:rPr>
          <w:rFonts w:eastAsia="Times New Roman" w:cstheme="minorHAnsi"/>
          <w:b/>
          <w:bCs/>
          <w:sz w:val="28"/>
          <w:szCs w:val="28"/>
        </w:rPr>
        <w:t>user_id</w:t>
      </w:r>
      <w:proofErr w:type="spellEnd"/>
      <w:r w:rsidRPr="00A62FA3">
        <w:rPr>
          <w:rFonts w:eastAsia="Times New Roman" w:cstheme="minorHAnsi"/>
          <w:b/>
          <w:bCs/>
          <w:sz w:val="28"/>
          <w:szCs w:val="28"/>
        </w:rPr>
        <w:t xml:space="preserve"> (INT, primary key), username (VARCHAR), email (VARCHAR), and </w:t>
      </w:r>
      <w:proofErr w:type="spellStart"/>
      <w:r w:rsidRPr="00A62FA3">
        <w:rPr>
          <w:rFonts w:eastAsia="Times New Roman" w:cstheme="minorHAnsi"/>
          <w:b/>
          <w:bCs/>
          <w:sz w:val="28"/>
          <w:szCs w:val="28"/>
        </w:rPr>
        <w:t>followers_count</w:t>
      </w:r>
      <w:proofErr w:type="spellEnd"/>
      <w:r w:rsidRPr="00A62FA3">
        <w:rPr>
          <w:rFonts w:eastAsia="Times New Roman" w:cstheme="minorHAnsi"/>
          <w:b/>
          <w:bCs/>
          <w:sz w:val="28"/>
          <w:szCs w:val="28"/>
        </w:rPr>
        <w:t xml:space="preserve"> (INT).</w:t>
      </w:r>
    </w:p>
    <w:p w:rsidR="007721F1" w:rsidRDefault="007721F1" w:rsidP="007721F1">
      <w:pPr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</w:p>
    <w:p w:rsidR="007721F1" w:rsidRDefault="007721F1" w:rsidP="007721F1">
      <w:pPr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</w:p>
    <w:p w:rsidR="007721F1" w:rsidRDefault="007721F1" w:rsidP="007721F1">
      <w:pPr>
        <w:spacing w:after="0" w:line="240" w:lineRule="auto"/>
        <w:ind w:left="720"/>
        <w:rPr>
          <w:rFonts w:ascii="Calibri" w:eastAsia="Times New Roman" w:hAnsi="Calibri" w:cs="Calibri"/>
          <w:sz w:val="24"/>
          <w:szCs w:val="24"/>
        </w:rPr>
      </w:pPr>
      <w:r w:rsidRPr="007721F1">
        <w:rPr>
          <w:rFonts w:ascii="Calibri" w:eastAsia="Times New Roman" w:hAnsi="Calibri" w:cs="Calibri"/>
          <w:sz w:val="24"/>
          <w:szCs w:val="24"/>
        </w:rPr>
        <w:t xml:space="preserve">CREATE DATABASE </w:t>
      </w:r>
      <w:proofErr w:type="spellStart"/>
      <w:r w:rsidRPr="007721F1">
        <w:rPr>
          <w:rFonts w:ascii="Calibri" w:eastAsia="Times New Roman" w:hAnsi="Calibri" w:cs="Calibri"/>
          <w:sz w:val="24"/>
          <w:szCs w:val="24"/>
        </w:rPr>
        <w:t>InstaClone</w:t>
      </w:r>
      <w:proofErr w:type="spellEnd"/>
      <w:r w:rsidRPr="007721F1">
        <w:rPr>
          <w:rFonts w:ascii="Calibri" w:eastAsia="Times New Roman" w:hAnsi="Calibri" w:cs="Calibri"/>
          <w:sz w:val="24"/>
          <w:szCs w:val="24"/>
        </w:rPr>
        <w:t>;</w:t>
      </w:r>
    </w:p>
    <w:p w:rsidR="007721F1" w:rsidRPr="007721F1" w:rsidRDefault="007721F1" w:rsidP="007721F1">
      <w:pPr>
        <w:spacing w:after="0" w:line="240" w:lineRule="auto"/>
        <w:ind w:left="720"/>
        <w:rPr>
          <w:rFonts w:ascii="Calibri" w:eastAsia="Times New Roman" w:hAnsi="Calibri" w:cs="Calibri"/>
          <w:sz w:val="24"/>
          <w:szCs w:val="24"/>
        </w:rPr>
      </w:pPr>
    </w:p>
    <w:p w:rsidR="007721F1" w:rsidRDefault="007721F1" w:rsidP="007721F1">
      <w:pPr>
        <w:spacing w:after="0" w:line="240" w:lineRule="auto"/>
        <w:ind w:left="720"/>
        <w:rPr>
          <w:rFonts w:ascii="Calibri" w:eastAsia="Times New Roman" w:hAnsi="Calibri" w:cs="Calibri"/>
          <w:sz w:val="24"/>
          <w:szCs w:val="24"/>
        </w:rPr>
      </w:pPr>
      <w:r w:rsidRPr="007721F1">
        <w:rPr>
          <w:rFonts w:ascii="Calibri" w:eastAsia="Times New Roman" w:hAnsi="Calibri" w:cs="Calibri"/>
          <w:sz w:val="24"/>
          <w:szCs w:val="24"/>
        </w:rPr>
        <w:t>CREATE TABLE Users (</w:t>
      </w:r>
    </w:p>
    <w:p w:rsidR="007721F1" w:rsidRPr="007721F1" w:rsidRDefault="007721F1" w:rsidP="007721F1">
      <w:pPr>
        <w:spacing w:after="0" w:line="240" w:lineRule="auto"/>
        <w:ind w:left="720"/>
        <w:rPr>
          <w:rFonts w:ascii="Calibri" w:eastAsia="Times New Roman" w:hAnsi="Calibri" w:cs="Calibri"/>
          <w:sz w:val="24"/>
          <w:szCs w:val="24"/>
        </w:rPr>
      </w:pPr>
    </w:p>
    <w:p w:rsidR="007721F1" w:rsidRPr="007721F1" w:rsidRDefault="007721F1" w:rsidP="00050019">
      <w:pPr>
        <w:spacing w:after="0" w:line="276" w:lineRule="auto"/>
        <w:ind w:left="720"/>
        <w:rPr>
          <w:rFonts w:ascii="Calibri" w:eastAsia="Times New Roman" w:hAnsi="Calibri" w:cs="Calibri"/>
          <w:sz w:val="24"/>
          <w:szCs w:val="24"/>
        </w:rPr>
      </w:pPr>
      <w:r w:rsidRPr="007721F1">
        <w:rPr>
          <w:rFonts w:ascii="Calibri" w:eastAsia="Times New Roman" w:hAnsi="Calibri" w:cs="Calibri"/>
          <w:sz w:val="24"/>
          <w:szCs w:val="24"/>
        </w:rPr>
        <w:t xml:space="preserve">    </w:t>
      </w:r>
      <w:proofErr w:type="spellStart"/>
      <w:r w:rsidRPr="007721F1">
        <w:rPr>
          <w:rFonts w:ascii="Calibri" w:eastAsia="Times New Roman" w:hAnsi="Calibri" w:cs="Calibri"/>
          <w:sz w:val="24"/>
          <w:szCs w:val="24"/>
        </w:rPr>
        <w:t>user_id</w:t>
      </w:r>
      <w:proofErr w:type="spellEnd"/>
      <w:r w:rsidRPr="007721F1">
        <w:rPr>
          <w:rFonts w:ascii="Calibri" w:eastAsia="Times New Roman" w:hAnsi="Calibri" w:cs="Calibri"/>
          <w:sz w:val="24"/>
          <w:szCs w:val="24"/>
        </w:rPr>
        <w:t xml:space="preserve"> INT PRIMARY KEY AUTO_INCREMENT,</w:t>
      </w:r>
    </w:p>
    <w:p w:rsidR="007721F1" w:rsidRPr="007721F1" w:rsidRDefault="007721F1" w:rsidP="00050019">
      <w:pPr>
        <w:spacing w:after="0" w:line="276" w:lineRule="auto"/>
        <w:ind w:left="720"/>
        <w:rPr>
          <w:rFonts w:ascii="Calibri" w:eastAsia="Times New Roman" w:hAnsi="Calibri" w:cs="Calibri"/>
          <w:sz w:val="24"/>
          <w:szCs w:val="24"/>
        </w:rPr>
      </w:pPr>
      <w:r w:rsidRPr="007721F1">
        <w:rPr>
          <w:rFonts w:ascii="Calibri" w:eastAsia="Times New Roman" w:hAnsi="Calibri" w:cs="Calibri"/>
          <w:sz w:val="24"/>
          <w:szCs w:val="24"/>
        </w:rPr>
        <w:t xml:space="preserve">    username </w:t>
      </w:r>
      <w:proofErr w:type="gramStart"/>
      <w:r w:rsidRPr="007721F1">
        <w:rPr>
          <w:rFonts w:ascii="Calibri" w:eastAsia="Times New Roman" w:hAnsi="Calibri" w:cs="Calibri"/>
          <w:sz w:val="24"/>
          <w:szCs w:val="24"/>
        </w:rPr>
        <w:t>VARCHAR(</w:t>
      </w:r>
      <w:proofErr w:type="gramEnd"/>
      <w:r w:rsidRPr="007721F1">
        <w:rPr>
          <w:rFonts w:ascii="Calibri" w:eastAsia="Times New Roman" w:hAnsi="Calibri" w:cs="Calibri"/>
          <w:sz w:val="24"/>
          <w:szCs w:val="24"/>
        </w:rPr>
        <w:t>100),</w:t>
      </w:r>
    </w:p>
    <w:p w:rsidR="007721F1" w:rsidRPr="007721F1" w:rsidRDefault="007721F1" w:rsidP="00050019">
      <w:pPr>
        <w:spacing w:after="0" w:line="276" w:lineRule="auto"/>
        <w:ind w:left="720"/>
        <w:rPr>
          <w:rFonts w:ascii="Calibri" w:eastAsia="Times New Roman" w:hAnsi="Calibri" w:cs="Calibri"/>
          <w:sz w:val="24"/>
          <w:szCs w:val="24"/>
        </w:rPr>
      </w:pPr>
      <w:r w:rsidRPr="007721F1">
        <w:rPr>
          <w:rFonts w:ascii="Calibri" w:eastAsia="Times New Roman" w:hAnsi="Calibri" w:cs="Calibri"/>
          <w:sz w:val="24"/>
          <w:szCs w:val="24"/>
        </w:rPr>
        <w:t xml:space="preserve">    email </w:t>
      </w:r>
      <w:proofErr w:type="gramStart"/>
      <w:r w:rsidRPr="007721F1">
        <w:rPr>
          <w:rFonts w:ascii="Calibri" w:eastAsia="Times New Roman" w:hAnsi="Calibri" w:cs="Calibri"/>
          <w:sz w:val="24"/>
          <w:szCs w:val="24"/>
        </w:rPr>
        <w:t>VARCHAR(</w:t>
      </w:r>
      <w:proofErr w:type="gramEnd"/>
      <w:r w:rsidRPr="007721F1">
        <w:rPr>
          <w:rFonts w:ascii="Calibri" w:eastAsia="Times New Roman" w:hAnsi="Calibri" w:cs="Calibri"/>
          <w:sz w:val="24"/>
          <w:szCs w:val="24"/>
        </w:rPr>
        <w:t>150),</w:t>
      </w:r>
    </w:p>
    <w:p w:rsidR="007721F1" w:rsidRDefault="007721F1" w:rsidP="00050019">
      <w:pPr>
        <w:spacing w:after="0" w:line="276" w:lineRule="auto"/>
        <w:ind w:left="720"/>
        <w:rPr>
          <w:rFonts w:ascii="Calibri" w:eastAsia="Times New Roman" w:hAnsi="Calibri" w:cs="Calibri"/>
          <w:sz w:val="24"/>
          <w:szCs w:val="24"/>
        </w:rPr>
      </w:pPr>
      <w:r w:rsidRPr="007721F1">
        <w:rPr>
          <w:rFonts w:ascii="Calibri" w:eastAsia="Times New Roman" w:hAnsi="Calibri" w:cs="Calibri"/>
          <w:sz w:val="24"/>
          <w:szCs w:val="24"/>
        </w:rPr>
        <w:t xml:space="preserve">    </w:t>
      </w:r>
      <w:proofErr w:type="spellStart"/>
      <w:r w:rsidRPr="007721F1">
        <w:rPr>
          <w:rFonts w:ascii="Calibri" w:eastAsia="Times New Roman" w:hAnsi="Calibri" w:cs="Calibri"/>
          <w:sz w:val="24"/>
          <w:szCs w:val="24"/>
        </w:rPr>
        <w:t>followers_count</w:t>
      </w:r>
      <w:proofErr w:type="spellEnd"/>
      <w:r w:rsidRPr="007721F1">
        <w:rPr>
          <w:rFonts w:ascii="Calibri" w:eastAsia="Times New Roman" w:hAnsi="Calibri" w:cs="Calibri"/>
          <w:sz w:val="24"/>
          <w:szCs w:val="24"/>
        </w:rPr>
        <w:t xml:space="preserve"> INT</w:t>
      </w:r>
    </w:p>
    <w:p w:rsidR="007721F1" w:rsidRPr="007721F1" w:rsidRDefault="007721F1" w:rsidP="00050019">
      <w:pPr>
        <w:spacing w:after="0" w:line="276" w:lineRule="auto"/>
        <w:ind w:left="720"/>
        <w:rPr>
          <w:rFonts w:ascii="Calibri" w:eastAsia="Times New Roman" w:hAnsi="Calibri" w:cs="Calibri"/>
          <w:sz w:val="24"/>
          <w:szCs w:val="24"/>
        </w:rPr>
      </w:pPr>
    </w:p>
    <w:p w:rsidR="007721F1" w:rsidRPr="007721F1" w:rsidRDefault="007721F1" w:rsidP="007721F1">
      <w:pPr>
        <w:spacing w:after="0" w:line="240" w:lineRule="auto"/>
        <w:ind w:left="720"/>
        <w:rPr>
          <w:rFonts w:ascii="Calibri" w:eastAsia="Times New Roman" w:hAnsi="Calibri" w:cs="Calibri"/>
          <w:sz w:val="24"/>
          <w:szCs w:val="24"/>
        </w:rPr>
      </w:pPr>
      <w:r w:rsidRPr="007721F1">
        <w:rPr>
          <w:rFonts w:ascii="Calibri" w:eastAsia="Times New Roman" w:hAnsi="Calibri" w:cs="Calibri"/>
          <w:sz w:val="24"/>
          <w:szCs w:val="24"/>
        </w:rPr>
        <w:t>);</w:t>
      </w:r>
    </w:p>
    <w:p w:rsidR="007721F1" w:rsidRDefault="007721F1"/>
    <w:p w:rsidR="007721F1" w:rsidRDefault="007721F1"/>
    <w:p w:rsidR="00F87D8D" w:rsidRDefault="007721F1">
      <w:r w:rsidRPr="007721F1">
        <w:rPr>
          <w:noProof/>
        </w:rPr>
        <w:drawing>
          <wp:inline distT="0" distB="0" distL="0" distR="0" wp14:anchorId="75B795C9" wp14:editId="025632D5">
            <wp:extent cx="5896710" cy="1295206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78493" cy="1401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</w:p>
    <w:p w:rsidR="007721F1" w:rsidRDefault="007721F1"/>
    <w:p w:rsidR="007721F1" w:rsidRDefault="007721F1"/>
    <w:p w:rsidR="007721F1" w:rsidRDefault="007721F1"/>
    <w:p w:rsidR="007721F1" w:rsidRDefault="007721F1"/>
    <w:p w:rsidR="00A62FA3" w:rsidRDefault="00A62FA3" w:rsidP="00050019">
      <w:pPr>
        <w:shd w:val="clear" w:color="auto" w:fill="FFFFFF"/>
      </w:pPr>
    </w:p>
    <w:p w:rsidR="00050019" w:rsidRPr="00A62FA3" w:rsidRDefault="00050019" w:rsidP="00A62FA3">
      <w:pPr>
        <w:pStyle w:val="ListParagraph"/>
        <w:numPr>
          <w:ilvl w:val="0"/>
          <w:numId w:val="1"/>
        </w:numPr>
        <w:shd w:val="clear" w:color="auto" w:fill="FFFFFF"/>
        <w:rPr>
          <w:rFonts w:eastAsia="Times New Roman" w:cstheme="minorHAnsi"/>
          <w:b/>
          <w:bCs/>
          <w:sz w:val="28"/>
          <w:szCs w:val="28"/>
        </w:rPr>
      </w:pPr>
      <w:r w:rsidRPr="00A62FA3">
        <w:rPr>
          <w:rFonts w:eastAsia="Times New Roman" w:cstheme="minorHAnsi"/>
          <w:b/>
          <w:bCs/>
          <w:sz w:val="28"/>
          <w:szCs w:val="28"/>
        </w:rPr>
        <w:lastRenderedPageBreak/>
        <w:t>Insert 3 sample users into the Users table you created, using realistic Instagram-style usernames and follower counts.</w:t>
      </w:r>
    </w:p>
    <w:p w:rsidR="00050019" w:rsidRDefault="00050019" w:rsidP="00050019">
      <w:pPr>
        <w:shd w:val="clear" w:color="auto" w:fill="FFFFFF"/>
        <w:rPr>
          <w:rFonts w:ascii="Segoe UI" w:eastAsia="Times New Roman" w:hAnsi="Segoe UI" w:cs="Segoe UI"/>
          <w:color w:val="878A99"/>
          <w:sz w:val="17"/>
          <w:szCs w:val="17"/>
        </w:rPr>
      </w:pPr>
    </w:p>
    <w:p w:rsidR="00050019" w:rsidRPr="00050019" w:rsidRDefault="00050019" w:rsidP="00050019">
      <w:pPr>
        <w:shd w:val="clear" w:color="auto" w:fill="FFFFFF"/>
        <w:ind w:left="720"/>
        <w:rPr>
          <w:rFonts w:ascii="Calibri" w:eastAsia="Times New Roman" w:hAnsi="Calibri" w:cs="Calibri"/>
          <w:sz w:val="24"/>
          <w:szCs w:val="24"/>
        </w:rPr>
      </w:pPr>
      <w:r w:rsidRPr="00050019">
        <w:rPr>
          <w:rFonts w:ascii="Calibri" w:eastAsia="Times New Roman" w:hAnsi="Calibri" w:cs="Calibri"/>
          <w:sz w:val="24"/>
          <w:szCs w:val="24"/>
        </w:rPr>
        <w:t xml:space="preserve">INSERT INTO Users (username, email, </w:t>
      </w:r>
      <w:proofErr w:type="spellStart"/>
      <w:r w:rsidRPr="00050019">
        <w:rPr>
          <w:rFonts w:ascii="Calibri" w:eastAsia="Times New Roman" w:hAnsi="Calibri" w:cs="Calibri"/>
          <w:sz w:val="24"/>
          <w:szCs w:val="24"/>
        </w:rPr>
        <w:t>followers_count</w:t>
      </w:r>
      <w:proofErr w:type="spellEnd"/>
      <w:r w:rsidRPr="00050019">
        <w:rPr>
          <w:rFonts w:ascii="Calibri" w:eastAsia="Times New Roman" w:hAnsi="Calibri" w:cs="Calibri"/>
          <w:sz w:val="24"/>
          <w:szCs w:val="24"/>
        </w:rPr>
        <w:t>)</w:t>
      </w:r>
    </w:p>
    <w:p w:rsidR="00050019" w:rsidRPr="00050019" w:rsidRDefault="00050019" w:rsidP="00050019">
      <w:pPr>
        <w:shd w:val="clear" w:color="auto" w:fill="FFFFFF"/>
        <w:ind w:left="720"/>
        <w:rPr>
          <w:rFonts w:ascii="Calibri" w:eastAsia="Times New Roman" w:hAnsi="Calibri" w:cs="Calibri"/>
          <w:sz w:val="24"/>
          <w:szCs w:val="24"/>
        </w:rPr>
      </w:pPr>
      <w:r w:rsidRPr="00050019">
        <w:rPr>
          <w:rFonts w:ascii="Calibri" w:eastAsia="Times New Roman" w:hAnsi="Calibri" w:cs="Calibri"/>
          <w:sz w:val="24"/>
          <w:szCs w:val="24"/>
        </w:rPr>
        <w:t>VALUES</w:t>
      </w:r>
    </w:p>
    <w:p w:rsidR="00050019" w:rsidRDefault="00050019" w:rsidP="00050019">
      <w:pPr>
        <w:shd w:val="clear" w:color="auto" w:fill="FFFFFF"/>
        <w:spacing w:after="0" w:line="276" w:lineRule="auto"/>
        <w:ind w:left="720"/>
        <w:rPr>
          <w:rFonts w:ascii="Calibri" w:eastAsia="Times New Roman" w:hAnsi="Calibri" w:cs="Calibri"/>
          <w:sz w:val="24"/>
          <w:szCs w:val="24"/>
        </w:rPr>
      </w:pPr>
      <w:r w:rsidRPr="00050019">
        <w:rPr>
          <w:rFonts w:ascii="Calibri" w:eastAsia="Times New Roman" w:hAnsi="Calibri" w:cs="Calibri"/>
          <w:sz w:val="24"/>
          <w:szCs w:val="24"/>
        </w:rPr>
        <w:t>('</w:t>
      </w:r>
      <w:proofErr w:type="spellStart"/>
      <w:proofErr w:type="gramStart"/>
      <w:r w:rsidRPr="00050019">
        <w:rPr>
          <w:rFonts w:ascii="Calibri" w:eastAsia="Times New Roman" w:hAnsi="Calibri" w:cs="Calibri"/>
          <w:sz w:val="24"/>
          <w:szCs w:val="24"/>
        </w:rPr>
        <w:t>harsh</w:t>
      </w:r>
      <w:r>
        <w:rPr>
          <w:rFonts w:ascii="Calibri" w:eastAsia="Times New Roman" w:hAnsi="Calibri" w:cs="Calibri"/>
          <w:sz w:val="24"/>
          <w:szCs w:val="24"/>
        </w:rPr>
        <w:t>.parmar</w:t>
      </w:r>
      <w:proofErr w:type="spellEnd"/>
      <w:proofErr w:type="gramEnd"/>
      <w:r>
        <w:rPr>
          <w:rFonts w:ascii="Calibri" w:eastAsia="Times New Roman" w:hAnsi="Calibri" w:cs="Calibri"/>
          <w:sz w:val="24"/>
          <w:szCs w:val="24"/>
        </w:rPr>
        <w:t>', 'harsh@gmail.com', 10</w:t>
      </w:r>
      <w:r w:rsidRPr="00050019">
        <w:rPr>
          <w:rFonts w:ascii="Calibri" w:eastAsia="Times New Roman" w:hAnsi="Calibri" w:cs="Calibri"/>
          <w:sz w:val="24"/>
          <w:szCs w:val="24"/>
        </w:rPr>
        <w:t>0),</w:t>
      </w:r>
    </w:p>
    <w:p w:rsidR="00050019" w:rsidRPr="00050019" w:rsidRDefault="00050019" w:rsidP="00050019">
      <w:pPr>
        <w:shd w:val="clear" w:color="auto" w:fill="FFFFFF"/>
        <w:spacing w:after="0" w:line="276" w:lineRule="auto"/>
        <w:ind w:left="720"/>
        <w:rPr>
          <w:rFonts w:ascii="Calibri" w:eastAsia="Times New Roman" w:hAnsi="Calibri" w:cs="Calibri"/>
          <w:sz w:val="24"/>
          <w:szCs w:val="24"/>
        </w:rPr>
      </w:pPr>
      <w:r w:rsidRPr="00050019">
        <w:rPr>
          <w:rFonts w:ascii="Calibri" w:eastAsia="Times New Roman" w:hAnsi="Calibri" w:cs="Calibri"/>
          <w:sz w:val="24"/>
          <w:szCs w:val="24"/>
        </w:rPr>
        <w:t>('</w:t>
      </w:r>
      <w:proofErr w:type="spellStart"/>
      <w:r>
        <w:rPr>
          <w:rFonts w:ascii="Calibri" w:eastAsia="Times New Roman" w:hAnsi="Calibri" w:cs="Calibri"/>
          <w:sz w:val="24"/>
          <w:szCs w:val="24"/>
        </w:rPr>
        <w:t>rahul_solanki</w:t>
      </w:r>
      <w:proofErr w:type="spellEnd"/>
      <w:r w:rsidRPr="00050019">
        <w:rPr>
          <w:rFonts w:ascii="Calibri" w:eastAsia="Times New Roman" w:hAnsi="Calibri" w:cs="Calibri"/>
          <w:sz w:val="24"/>
          <w:szCs w:val="24"/>
        </w:rPr>
        <w:t xml:space="preserve">, </w:t>
      </w:r>
      <w:r>
        <w:rPr>
          <w:rFonts w:ascii="Calibri" w:eastAsia="Times New Roman" w:hAnsi="Calibri" w:cs="Calibri"/>
          <w:sz w:val="24"/>
          <w:szCs w:val="24"/>
        </w:rPr>
        <w:t xml:space="preserve">‘rahul@gmail.com', </w:t>
      </w:r>
      <w:r w:rsidRPr="00050019">
        <w:rPr>
          <w:rFonts w:ascii="Calibri" w:eastAsia="Times New Roman" w:hAnsi="Calibri" w:cs="Calibri"/>
          <w:sz w:val="24"/>
          <w:szCs w:val="24"/>
        </w:rPr>
        <w:t>500),</w:t>
      </w:r>
    </w:p>
    <w:p w:rsidR="00050019" w:rsidRPr="00050019" w:rsidRDefault="00050019" w:rsidP="00050019">
      <w:pPr>
        <w:shd w:val="clear" w:color="auto" w:fill="FFFFFF"/>
        <w:spacing w:after="0" w:line="276" w:lineRule="auto"/>
        <w:ind w:left="720"/>
        <w:rPr>
          <w:rFonts w:ascii="Calibri" w:eastAsia="Times New Roman" w:hAnsi="Calibri" w:cs="Calibri"/>
          <w:sz w:val="24"/>
          <w:szCs w:val="24"/>
        </w:rPr>
      </w:pPr>
      <w:r w:rsidRPr="00050019">
        <w:rPr>
          <w:rFonts w:ascii="Calibri" w:eastAsia="Times New Roman" w:hAnsi="Calibri" w:cs="Calibri"/>
          <w:sz w:val="24"/>
          <w:szCs w:val="24"/>
        </w:rPr>
        <w:t>('</w:t>
      </w:r>
      <w:r>
        <w:rPr>
          <w:rFonts w:ascii="Calibri" w:eastAsia="Times New Roman" w:hAnsi="Calibri" w:cs="Calibri"/>
          <w:sz w:val="24"/>
          <w:szCs w:val="24"/>
        </w:rPr>
        <w:t>priya20’</w:t>
      </w:r>
      <w:r w:rsidRPr="00050019">
        <w:rPr>
          <w:rFonts w:ascii="Calibri" w:eastAsia="Times New Roman" w:hAnsi="Calibri" w:cs="Calibri"/>
          <w:sz w:val="24"/>
          <w:szCs w:val="24"/>
        </w:rPr>
        <w:t xml:space="preserve">, </w:t>
      </w:r>
      <w:r>
        <w:rPr>
          <w:rFonts w:ascii="Calibri" w:eastAsia="Times New Roman" w:hAnsi="Calibri" w:cs="Calibri"/>
          <w:sz w:val="24"/>
          <w:szCs w:val="24"/>
        </w:rPr>
        <w:t>‘p20</w:t>
      </w:r>
      <w:r w:rsidRPr="00050019">
        <w:rPr>
          <w:rFonts w:ascii="Calibri" w:eastAsia="Times New Roman" w:hAnsi="Calibri" w:cs="Calibri"/>
          <w:sz w:val="24"/>
          <w:szCs w:val="24"/>
        </w:rPr>
        <w:t xml:space="preserve">@gmail.com', </w:t>
      </w:r>
      <w:r>
        <w:rPr>
          <w:rFonts w:ascii="Calibri" w:eastAsia="Times New Roman" w:hAnsi="Calibri" w:cs="Calibri"/>
          <w:sz w:val="24"/>
          <w:szCs w:val="24"/>
        </w:rPr>
        <w:t>250</w:t>
      </w:r>
      <w:r w:rsidRPr="00050019">
        <w:rPr>
          <w:rFonts w:ascii="Calibri" w:eastAsia="Times New Roman" w:hAnsi="Calibri" w:cs="Calibri"/>
          <w:sz w:val="24"/>
          <w:szCs w:val="24"/>
        </w:rPr>
        <w:t>);</w:t>
      </w:r>
    </w:p>
    <w:p w:rsidR="007721F1" w:rsidRDefault="007721F1"/>
    <w:p w:rsidR="00050019" w:rsidRDefault="00050019"/>
    <w:p w:rsidR="00050019" w:rsidRDefault="00050019">
      <w:r>
        <w:tab/>
      </w:r>
      <w:r>
        <w:tab/>
      </w:r>
      <w:r>
        <w:tab/>
      </w:r>
      <w:r w:rsidR="007721F1" w:rsidRPr="007721F1">
        <w:rPr>
          <w:noProof/>
        </w:rPr>
        <w:drawing>
          <wp:inline distT="0" distB="0" distL="0" distR="0" wp14:anchorId="4CE374DA" wp14:editId="122B1FFB">
            <wp:extent cx="5899150" cy="1025099"/>
            <wp:effectExtent l="0" t="0" r="635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19940" cy="1028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0019" w:rsidRDefault="00050019">
      <w:r>
        <w:br w:type="page"/>
      </w:r>
    </w:p>
    <w:p w:rsidR="00050019" w:rsidRPr="00A62FA3" w:rsidRDefault="00050019" w:rsidP="00A62FA3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  <w:r w:rsidRPr="00A62FA3">
        <w:rPr>
          <w:rFonts w:eastAsia="Times New Roman" w:cstheme="minorHAnsi"/>
          <w:b/>
          <w:bCs/>
          <w:sz w:val="28"/>
          <w:szCs w:val="28"/>
        </w:rPr>
        <w:lastRenderedPageBreak/>
        <w:t xml:space="preserve">Create another table in the </w:t>
      </w:r>
      <w:proofErr w:type="spellStart"/>
      <w:r w:rsidRPr="00A62FA3">
        <w:rPr>
          <w:rFonts w:eastAsia="Times New Roman" w:cstheme="minorHAnsi"/>
          <w:b/>
          <w:bCs/>
          <w:sz w:val="28"/>
          <w:szCs w:val="28"/>
        </w:rPr>
        <w:t>InstaClone</w:t>
      </w:r>
      <w:proofErr w:type="spellEnd"/>
      <w:r w:rsidRPr="00A62FA3">
        <w:rPr>
          <w:rFonts w:eastAsia="Times New Roman" w:cstheme="minorHAnsi"/>
          <w:b/>
          <w:bCs/>
          <w:sz w:val="28"/>
          <w:szCs w:val="28"/>
        </w:rPr>
        <w:t xml:space="preserve"> database called Posts with columns: </w:t>
      </w:r>
      <w:proofErr w:type="spellStart"/>
      <w:r w:rsidRPr="00A62FA3">
        <w:rPr>
          <w:rFonts w:eastAsia="Times New Roman" w:cstheme="minorHAnsi"/>
          <w:b/>
          <w:bCs/>
          <w:sz w:val="28"/>
          <w:szCs w:val="28"/>
        </w:rPr>
        <w:t>post_id</w:t>
      </w:r>
      <w:proofErr w:type="spellEnd"/>
      <w:r w:rsidRPr="00A62FA3">
        <w:rPr>
          <w:rFonts w:eastAsia="Times New Roman" w:cstheme="minorHAnsi"/>
          <w:b/>
          <w:bCs/>
          <w:sz w:val="28"/>
          <w:szCs w:val="28"/>
        </w:rPr>
        <w:t xml:space="preserve"> (INT, primary key), </w:t>
      </w:r>
      <w:proofErr w:type="spellStart"/>
      <w:r w:rsidRPr="00A62FA3">
        <w:rPr>
          <w:rFonts w:eastAsia="Times New Roman" w:cstheme="minorHAnsi"/>
          <w:b/>
          <w:bCs/>
          <w:sz w:val="28"/>
          <w:szCs w:val="28"/>
        </w:rPr>
        <w:t>user_id</w:t>
      </w:r>
      <w:proofErr w:type="spellEnd"/>
      <w:r w:rsidRPr="00A62FA3">
        <w:rPr>
          <w:rFonts w:eastAsia="Times New Roman" w:cstheme="minorHAnsi"/>
          <w:b/>
          <w:bCs/>
          <w:sz w:val="28"/>
          <w:szCs w:val="28"/>
        </w:rPr>
        <w:t xml:space="preserve"> (INT), caption (VARCHAR), and </w:t>
      </w:r>
      <w:proofErr w:type="spellStart"/>
      <w:r w:rsidRPr="00A62FA3">
        <w:rPr>
          <w:rFonts w:eastAsia="Times New Roman" w:cstheme="minorHAnsi"/>
          <w:b/>
          <w:bCs/>
          <w:sz w:val="28"/>
          <w:szCs w:val="28"/>
        </w:rPr>
        <w:t>post_date</w:t>
      </w:r>
      <w:proofErr w:type="spellEnd"/>
      <w:r w:rsidRPr="00A62FA3">
        <w:rPr>
          <w:rFonts w:eastAsia="Times New Roman" w:cstheme="minorHAnsi"/>
          <w:b/>
          <w:bCs/>
          <w:sz w:val="28"/>
          <w:szCs w:val="28"/>
        </w:rPr>
        <w:t xml:space="preserve"> (DATE). Add a foreign key from </w:t>
      </w:r>
      <w:proofErr w:type="spellStart"/>
      <w:r w:rsidRPr="00A62FA3">
        <w:rPr>
          <w:rFonts w:eastAsia="Times New Roman" w:cstheme="minorHAnsi"/>
          <w:b/>
          <w:bCs/>
          <w:sz w:val="28"/>
          <w:szCs w:val="28"/>
        </w:rPr>
        <w:t>Posts.user_id</w:t>
      </w:r>
      <w:proofErr w:type="spellEnd"/>
      <w:r w:rsidRPr="00A62FA3">
        <w:rPr>
          <w:rFonts w:eastAsia="Times New Roman" w:cstheme="minorHAnsi"/>
          <w:b/>
          <w:bCs/>
          <w:sz w:val="28"/>
          <w:szCs w:val="28"/>
        </w:rPr>
        <w:t xml:space="preserve"> to </w:t>
      </w:r>
      <w:proofErr w:type="spellStart"/>
      <w:r w:rsidRPr="00A62FA3">
        <w:rPr>
          <w:rFonts w:eastAsia="Times New Roman" w:cstheme="minorHAnsi"/>
          <w:b/>
          <w:bCs/>
          <w:sz w:val="28"/>
          <w:szCs w:val="28"/>
        </w:rPr>
        <w:t>Users.user_id</w:t>
      </w:r>
      <w:proofErr w:type="spellEnd"/>
      <w:r w:rsidRPr="00A62FA3">
        <w:rPr>
          <w:rFonts w:eastAsia="Times New Roman" w:cstheme="minorHAnsi"/>
          <w:b/>
          <w:bCs/>
          <w:sz w:val="28"/>
          <w:szCs w:val="28"/>
        </w:rPr>
        <w:t xml:space="preserve"> to establish a relationship.</w:t>
      </w:r>
    </w:p>
    <w:p w:rsidR="006E2B94" w:rsidRDefault="006E2B94" w:rsidP="006E2B94">
      <w:pPr>
        <w:spacing w:after="0" w:line="240" w:lineRule="auto"/>
        <w:ind w:left="720"/>
        <w:rPr>
          <w:rFonts w:eastAsia="Times New Roman" w:cstheme="minorHAnsi"/>
          <w:b/>
          <w:bCs/>
          <w:sz w:val="28"/>
          <w:szCs w:val="28"/>
        </w:rPr>
      </w:pPr>
    </w:p>
    <w:p w:rsidR="006E2B94" w:rsidRPr="006E2B94" w:rsidRDefault="006E2B94" w:rsidP="006E2B94">
      <w:pPr>
        <w:spacing w:after="0" w:line="240" w:lineRule="auto"/>
        <w:ind w:left="720"/>
        <w:rPr>
          <w:rFonts w:ascii="Calibri" w:eastAsia="Times New Roman" w:hAnsi="Calibri" w:cs="Calibri"/>
          <w:sz w:val="24"/>
          <w:szCs w:val="24"/>
        </w:rPr>
      </w:pPr>
    </w:p>
    <w:p w:rsidR="006E2B94" w:rsidRDefault="006E2B94" w:rsidP="006E2B94">
      <w:pPr>
        <w:spacing w:after="0" w:line="240" w:lineRule="auto"/>
        <w:ind w:left="720"/>
        <w:rPr>
          <w:rFonts w:ascii="Calibri" w:eastAsia="Times New Roman" w:hAnsi="Calibri" w:cs="Calibri"/>
          <w:sz w:val="24"/>
          <w:szCs w:val="24"/>
        </w:rPr>
      </w:pPr>
      <w:r w:rsidRPr="006E2B94">
        <w:rPr>
          <w:rFonts w:ascii="Calibri" w:eastAsia="Times New Roman" w:hAnsi="Calibri" w:cs="Calibri"/>
          <w:sz w:val="24"/>
          <w:szCs w:val="24"/>
        </w:rPr>
        <w:t>CREATE TABLE Posts (</w:t>
      </w:r>
    </w:p>
    <w:p w:rsidR="006E2B94" w:rsidRPr="006E2B94" w:rsidRDefault="006E2B94" w:rsidP="006E2B94">
      <w:pPr>
        <w:spacing w:after="0" w:line="240" w:lineRule="auto"/>
        <w:ind w:left="720"/>
        <w:rPr>
          <w:rFonts w:ascii="Calibri" w:eastAsia="Times New Roman" w:hAnsi="Calibri" w:cs="Calibri"/>
          <w:sz w:val="24"/>
          <w:szCs w:val="24"/>
        </w:rPr>
      </w:pPr>
    </w:p>
    <w:p w:rsidR="006E2B94" w:rsidRPr="006E2B94" w:rsidRDefault="006E2B94" w:rsidP="006E2B94">
      <w:pPr>
        <w:spacing w:after="0" w:line="276" w:lineRule="auto"/>
        <w:ind w:left="720"/>
        <w:rPr>
          <w:rFonts w:ascii="Calibri" w:eastAsia="Times New Roman" w:hAnsi="Calibri" w:cs="Calibri"/>
          <w:sz w:val="24"/>
          <w:szCs w:val="24"/>
        </w:rPr>
      </w:pPr>
      <w:r w:rsidRPr="006E2B94">
        <w:rPr>
          <w:rFonts w:ascii="Calibri" w:eastAsia="Times New Roman" w:hAnsi="Calibri" w:cs="Calibri"/>
          <w:sz w:val="24"/>
          <w:szCs w:val="24"/>
        </w:rPr>
        <w:t xml:space="preserve">    </w:t>
      </w:r>
      <w:proofErr w:type="spellStart"/>
      <w:r w:rsidRPr="006E2B94">
        <w:rPr>
          <w:rFonts w:ascii="Calibri" w:eastAsia="Times New Roman" w:hAnsi="Calibri" w:cs="Calibri"/>
          <w:sz w:val="24"/>
          <w:szCs w:val="24"/>
        </w:rPr>
        <w:t>post_id</w:t>
      </w:r>
      <w:proofErr w:type="spellEnd"/>
      <w:r w:rsidRPr="006E2B94">
        <w:rPr>
          <w:rFonts w:ascii="Calibri" w:eastAsia="Times New Roman" w:hAnsi="Calibri" w:cs="Calibri"/>
          <w:sz w:val="24"/>
          <w:szCs w:val="24"/>
        </w:rPr>
        <w:t xml:space="preserve"> INT PRIMARY KEY,</w:t>
      </w:r>
    </w:p>
    <w:p w:rsidR="006E2B94" w:rsidRPr="006E2B94" w:rsidRDefault="006E2B94" w:rsidP="006E2B94">
      <w:pPr>
        <w:spacing w:after="0" w:line="276" w:lineRule="auto"/>
        <w:ind w:left="720"/>
        <w:rPr>
          <w:rFonts w:ascii="Calibri" w:eastAsia="Times New Roman" w:hAnsi="Calibri" w:cs="Calibri"/>
          <w:sz w:val="24"/>
          <w:szCs w:val="24"/>
        </w:rPr>
      </w:pPr>
      <w:r w:rsidRPr="006E2B94">
        <w:rPr>
          <w:rFonts w:ascii="Calibri" w:eastAsia="Times New Roman" w:hAnsi="Calibri" w:cs="Calibri"/>
          <w:sz w:val="24"/>
          <w:szCs w:val="24"/>
        </w:rPr>
        <w:t xml:space="preserve">    </w:t>
      </w:r>
      <w:proofErr w:type="spellStart"/>
      <w:r w:rsidRPr="006E2B94">
        <w:rPr>
          <w:rFonts w:ascii="Calibri" w:eastAsia="Times New Roman" w:hAnsi="Calibri" w:cs="Calibri"/>
          <w:sz w:val="24"/>
          <w:szCs w:val="24"/>
        </w:rPr>
        <w:t>user_id</w:t>
      </w:r>
      <w:proofErr w:type="spellEnd"/>
      <w:r w:rsidRPr="006E2B94">
        <w:rPr>
          <w:rFonts w:ascii="Calibri" w:eastAsia="Times New Roman" w:hAnsi="Calibri" w:cs="Calibri"/>
          <w:sz w:val="24"/>
          <w:szCs w:val="24"/>
        </w:rPr>
        <w:t xml:space="preserve"> INT,</w:t>
      </w:r>
    </w:p>
    <w:p w:rsidR="006E2B94" w:rsidRPr="006E2B94" w:rsidRDefault="006E2B94" w:rsidP="006E2B94">
      <w:pPr>
        <w:spacing w:after="0" w:line="276" w:lineRule="auto"/>
        <w:ind w:left="720"/>
        <w:rPr>
          <w:rFonts w:ascii="Calibri" w:eastAsia="Times New Roman" w:hAnsi="Calibri" w:cs="Calibri"/>
          <w:sz w:val="24"/>
          <w:szCs w:val="24"/>
        </w:rPr>
      </w:pPr>
      <w:r w:rsidRPr="006E2B94">
        <w:rPr>
          <w:rFonts w:ascii="Calibri" w:eastAsia="Times New Roman" w:hAnsi="Calibri" w:cs="Calibri"/>
          <w:sz w:val="24"/>
          <w:szCs w:val="24"/>
        </w:rPr>
        <w:t xml:space="preserve">    caption VARCHAR(</w:t>
      </w:r>
      <w:r>
        <w:rPr>
          <w:rFonts w:ascii="Calibri" w:eastAsia="Times New Roman" w:hAnsi="Calibri" w:cs="Calibri"/>
          <w:sz w:val="24"/>
          <w:szCs w:val="24"/>
        </w:rPr>
        <w:t>100</w:t>
      </w:r>
      <w:r w:rsidRPr="006E2B94">
        <w:rPr>
          <w:rFonts w:ascii="Calibri" w:eastAsia="Times New Roman" w:hAnsi="Calibri" w:cs="Calibri"/>
          <w:sz w:val="24"/>
          <w:szCs w:val="24"/>
        </w:rPr>
        <w:t>),</w:t>
      </w:r>
    </w:p>
    <w:p w:rsidR="006E2B94" w:rsidRPr="006E2B94" w:rsidRDefault="006E2B94" w:rsidP="006E2B94">
      <w:pPr>
        <w:spacing w:after="0" w:line="276" w:lineRule="auto"/>
        <w:ind w:left="720"/>
        <w:rPr>
          <w:rFonts w:ascii="Calibri" w:eastAsia="Times New Roman" w:hAnsi="Calibri" w:cs="Calibri"/>
          <w:sz w:val="24"/>
          <w:szCs w:val="24"/>
        </w:rPr>
      </w:pPr>
      <w:r w:rsidRPr="006E2B94">
        <w:rPr>
          <w:rFonts w:ascii="Calibri" w:eastAsia="Times New Roman" w:hAnsi="Calibri" w:cs="Calibri"/>
          <w:sz w:val="24"/>
          <w:szCs w:val="24"/>
        </w:rPr>
        <w:t xml:space="preserve">    </w:t>
      </w:r>
      <w:proofErr w:type="spellStart"/>
      <w:r w:rsidRPr="006E2B94">
        <w:rPr>
          <w:rFonts w:ascii="Calibri" w:eastAsia="Times New Roman" w:hAnsi="Calibri" w:cs="Calibri"/>
          <w:sz w:val="24"/>
          <w:szCs w:val="24"/>
        </w:rPr>
        <w:t>post_date</w:t>
      </w:r>
      <w:proofErr w:type="spellEnd"/>
      <w:r w:rsidRPr="006E2B94">
        <w:rPr>
          <w:rFonts w:ascii="Calibri" w:eastAsia="Times New Roman" w:hAnsi="Calibri" w:cs="Calibri"/>
          <w:sz w:val="24"/>
          <w:szCs w:val="24"/>
        </w:rPr>
        <w:t xml:space="preserve"> DATE,</w:t>
      </w:r>
    </w:p>
    <w:p w:rsidR="006E2B94" w:rsidRDefault="006E2B94" w:rsidP="006E2B94">
      <w:pPr>
        <w:spacing w:after="0" w:line="276" w:lineRule="auto"/>
        <w:ind w:left="720"/>
        <w:rPr>
          <w:rFonts w:ascii="Calibri" w:eastAsia="Times New Roman" w:hAnsi="Calibri" w:cs="Calibri"/>
          <w:sz w:val="24"/>
          <w:szCs w:val="24"/>
        </w:rPr>
      </w:pPr>
      <w:r w:rsidRPr="006E2B94">
        <w:rPr>
          <w:rFonts w:ascii="Calibri" w:eastAsia="Times New Roman" w:hAnsi="Calibri" w:cs="Calibri"/>
          <w:sz w:val="24"/>
          <w:szCs w:val="24"/>
        </w:rPr>
        <w:t xml:space="preserve">    FOREIGN KEY (</w:t>
      </w:r>
      <w:proofErr w:type="spellStart"/>
      <w:r w:rsidRPr="006E2B94">
        <w:rPr>
          <w:rFonts w:ascii="Calibri" w:eastAsia="Times New Roman" w:hAnsi="Calibri" w:cs="Calibri"/>
          <w:sz w:val="24"/>
          <w:szCs w:val="24"/>
        </w:rPr>
        <w:t>user_id</w:t>
      </w:r>
      <w:proofErr w:type="spellEnd"/>
      <w:r w:rsidRPr="006E2B94">
        <w:rPr>
          <w:rFonts w:ascii="Calibri" w:eastAsia="Times New Roman" w:hAnsi="Calibri" w:cs="Calibri"/>
          <w:sz w:val="24"/>
          <w:szCs w:val="24"/>
        </w:rPr>
        <w:t>) REFERENCES Users(</w:t>
      </w:r>
      <w:proofErr w:type="spellStart"/>
      <w:r w:rsidRPr="006E2B94">
        <w:rPr>
          <w:rFonts w:ascii="Calibri" w:eastAsia="Times New Roman" w:hAnsi="Calibri" w:cs="Calibri"/>
          <w:sz w:val="24"/>
          <w:szCs w:val="24"/>
        </w:rPr>
        <w:t>user_id</w:t>
      </w:r>
      <w:proofErr w:type="spellEnd"/>
      <w:r w:rsidRPr="006E2B94">
        <w:rPr>
          <w:rFonts w:ascii="Calibri" w:eastAsia="Times New Roman" w:hAnsi="Calibri" w:cs="Calibri"/>
          <w:sz w:val="24"/>
          <w:szCs w:val="24"/>
        </w:rPr>
        <w:t>)</w:t>
      </w:r>
    </w:p>
    <w:p w:rsidR="006E2B94" w:rsidRPr="006E2B94" w:rsidRDefault="006E2B94" w:rsidP="006E2B94">
      <w:pPr>
        <w:spacing w:after="0" w:line="276" w:lineRule="auto"/>
        <w:ind w:left="720"/>
        <w:rPr>
          <w:rFonts w:ascii="Calibri" w:eastAsia="Times New Roman" w:hAnsi="Calibri" w:cs="Calibri"/>
          <w:sz w:val="24"/>
          <w:szCs w:val="24"/>
        </w:rPr>
      </w:pPr>
    </w:p>
    <w:p w:rsidR="006E2B94" w:rsidRDefault="006E2B94" w:rsidP="006E2B94">
      <w:pPr>
        <w:spacing w:after="0" w:line="240" w:lineRule="auto"/>
        <w:ind w:left="720"/>
        <w:rPr>
          <w:rFonts w:ascii="Calibri" w:eastAsia="Times New Roman" w:hAnsi="Calibri" w:cs="Calibri"/>
          <w:sz w:val="24"/>
          <w:szCs w:val="24"/>
        </w:rPr>
      </w:pPr>
      <w:r w:rsidRPr="006E2B94">
        <w:rPr>
          <w:rFonts w:ascii="Calibri" w:eastAsia="Times New Roman" w:hAnsi="Calibri" w:cs="Calibri"/>
          <w:sz w:val="24"/>
          <w:szCs w:val="24"/>
        </w:rPr>
        <w:t>);</w:t>
      </w:r>
    </w:p>
    <w:p w:rsidR="006E2B94" w:rsidRDefault="006E2B94" w:rsidP="006E2B94">
      <w:pPr>
        <w:spacing w:after="0" w:line="240" w:lineRule="auto"/>
        <w:ind w:left="720"/>
        <w:rPr>
          <w:rFonts w:ascii="Calibri" w:eastAsia="Times New Roman" w:hAnsi="Calibri" w:cs="Calibri"/>
          <w:sz w:val="24"/>
          <w:szCs w:val="24"/>
        </w:rPr>
      </w:pPr>
    </w:p>
    <w:p w:rsidR="006E2B94" w:rsidRDefault="006E2B94" w:rsidP="006E2B94">
      <w:pPr>
        <w:spacing w:after="0" w:line="240" w:lineRule="auto"/>
        <w:ind w:left="720"/>
        <w:rPr>
          <w:rFonts w:ascii="Calibri" w:eastAsia="Times New Roman" w:hAnsi="Calibri" w:cs="Calibri"/>
          <w:sz w:val="24"/>
          <w:szCs w:val="24"/>
        </w:rPr>
      </w:pPr>
    </w:p>
    <w:p w:rsidR="004C3C8E" w:rsidRDefault="006E2B94" w:rsidP="006E2B94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6E2B94">
        <w:rPr>
          <w:rFonts w:ascii="Calibri" w:eastAsia="Times New Roman" w:hAnsi="Calibri" w:cs="Calibri"/>
          <w:noProof/>
          <w:sz w:val="24"/>
          <w:szCs w:val="24"/>
        </w:rPr>
        <w:drawing>
          <wp:inline distT="0" distB="0" distL="0" distR="0" wp14:anchorId="1C6A4BC3" wp14:editId="7099EF4F">
            <wp:extent cx="5691505" cy="1460500"/>
            <wp:effectExtent l="0" t="0" r="444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9130" cy="1472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C8E" w:rsidRDefault="004C3C8E">
      <w:pPr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br w:type="page"/>
      </w:r>
    </w:p>
    <w:p w:rsidR="004C3C8E" w:rsidRDefault="004C3C8E" w:rsidP="00A62FA3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  <w:r w:rsidRPr="00A62FA3">
        <w:rPr>
          <w:rFonts w:eastAsia="Times New Roman" w:cstheme="minorHAnsi"/>
          <w:b/>
          <w:bCs/>
          <w:sz w:val="28"/>
          <w:szCs w:val="28"/>
        </w:rPr>
        <w:lastRenderedPageBreak/>
        <w:t>Write a short comparison (3-4 lines each) of MySQL, PostgreSQL, Oracle, and SQLite, focusing on where each one is commonly used (for example: web apps, mobile apps, enterprise systems, etc.).</w:t>
      </w:r>
    </w:p>
    <w:p w:rsidR="00A62FA3" w:rsidRPr="00A62FA3" w:rsidRDefault="00A62FA3" w:rsidP="00A62FA3">
      <w:pPr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  <w:bookmarkStart w:id="0" w:name="_GoBack"/>
      <w:bookmarkEnd w:id="0"/>
    </w:p>
    <w:p w:rsidR="004C3C8E" w:rsidRDefault="004C3C8E" w:rsidP="004C3C8E">
      <w:pPr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</w:p>
    <w:p w:rsidR="004C3C8E" w:rsidRDefault="004C3C8E" w:rsidP="004C3C8E">
      <w:pPr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</w:p>
    <w:tbl>
      <w:tblPr>
        <w:tblW w:w="10260" w:type="dxa"/>
        <w:tblCellSpacing w:w="15" w:type="dxa"/>
        <w:tblInd w:w="-3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4"/>
        <w:gridCol w:w="3134"/>
        <w:gridCol w:w="5412"/>
      </w:tblGrid>
      <w:tr w:rsidR="004C3C8E" w:rsidRPr="004C3C8E" w:rsidTr="004C3C8E">
        <w:trPr>
          <w:trHeight w:val="273"/>
          <w:tblHeader/>
          <w:tblCellSpacing w:w="15" w:type="dxa"/>
        </w:trPr>
        <w:tc>
          <w:tcPr>
            <w:tcW w:w="1669" w:type="dxa"/>
            <w:vAlign w:val="center"/>
            <w:hideMark/>
          </w:tcPr>
          <w:p w:rsidR="004C3C8E" w:rsidRPr="004C3C8E" w:rsidRDefault="004C3C8E" w:rsidP="004C3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3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4C3C8E" w:rsidRPr="004C3C8E" w:rsidRDefault="004C3C8E" w:rsidP="004C3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3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Used For</w:t>
            </w:r>
          </w:p>
        </w:tc>
        <w:tc>
          <w:tcPr>
            <w:tcW w:w="5367" w:type="dxa"/>
            <w:vAlign w:val="center"/>
            <w:hideMark/>
          </w:tcPr>
          <w:p w:rsidR="004C3C8E" w:rsidRPr="004C3C8E" w:rsidRDefault="004C3C8E" w:rsidP="004C3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3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Comparison</w:t>
            </w:r>
          </w:p>
        </w:tc>
      </w:tr>
      <w:tr w:rsidR="004C3C8E" w:rsidRPr="004C3C8E" w:rsidTr="004C3C8E">
        <w:trPr>
          <w:trHeight w:val="1115"/>
          <w:tblCellSpacing w:w="15" w:type="dxa"/>
        </w:trPr>
        <w:tc>
          <w:tcPr>
            <w:tcW w:w="1669" w:type="dxa"/>
            <w:vAlign w:val="center"/>
            <w:hideMark/>
          </w:tcPr>
          <w:p w:rsidR="004C3C8E" w:rsidRPr="004C3C8E" w:rsidRDefault="004C3C8E" w:rsidP="004C3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3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:rsidR="004C3C8E" w:rsidRPr="004C3C8E" w:rsidRDefault="004C3C8E" w:rsidP="004C3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3C8E">
              <w:rPr>
                <w:rFonts w:ascii="Times New Roman" w:eastAsia="Times New Roman" w:hAnsi="Times New Roman" w:cs="Times New Roman"/>
                <w:sz w:val="24"/>
                <w:szCs w:val="24"/>
              </w:rPr>
              <w:t>Web applications, websites, e-commerce, CMS</w:t>
            </w:r>
          </w:p>
        </w:tc>
        <w:tc>
          <w:tcPr>
            <w:tcW w:w="5367" w:type="dxa"/>
            <w:vAlign w:val="center"/>
            <w:hideMark/>
          </w:tcPr>
          <w:p w:rsidR="004C3C8E" w:rsidRDefault="004C3C8E" w:rsidP="004C3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3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Easy to use and widely supported. </w:t>
            </w:r>
          </w:p>
          <w:p w:rsidR="004C3C8E" w:rsidRDefault="004C3C8E" w:rsidP="004C3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3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It works well with PHP and other web technologies. </w:t>
            </w:r>
          </w:p>
          <w:p w:rsidR="004C3C8E" w:rsidRPr="004C3C8E" w:rsidRDefault="004C3C8E" w:rsidP="004C3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3C8E">
              <w:rPr>
                <w:rFonts w:ascii="Times New Roman" w:eastAsia="Times New Roman" w:hAnsi="Times New Roman" w:cs="Times New Roman"/>
                <w:sz w:val="24"/>
                <w:szCs w:val="24"/>
              </w:rPr>
              <w:t>It is popular for small to large web applications.</w:t>
            </w:r>
          </w:p>
        </w:tc>
      </w:tr>
      <w:tr w:rsidR="004C3C8E" w:rsidRPr="004C3C8E" w:rsidTr="004C3C8E">
        <w:trPr>
          <w:trHeight w:val="1399"/>
          <w:tblCellSpacing w:w="15" w:type="dxa"/>
        </w:trPr>
        <w:tc>
          <w:tcPr>
            <w:tcW w:w="1669" w:type="dxa"/>
            <w:vAlign w:val="center"/>
            <w:hideMark/>
          </w:tcPr>
          <w:p w:rsidR="004C3C8E" w:rsidRPr="004C3C8E" w:rsidRDefault="004C3C8E" w:rsidP="004C3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3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:rsidR="004C3C8E" w:rsidRPr="004C3C8E" w:rsidRDefault="004C3C8E" w:rsidP="004C3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3C8E">
              <w:rPr>
                <w:rFonts w:ascii="Times New Roman" w:eastAsia="Times New Roman" w:hAnsi="Times New Roman" w:cs="Times New Roman"/>
                <w:sz w:val="24"/>
                <w:szCs w:val="24"/>
              </w:rPr>
              <w:t>Web applications, analytics, and data-heavy systems</w:t>
            </w:r>
          </w:p>
        </w:tc>
        <w:tc>
          <w:tcPr>
            <w:tcW w:w="5367" w:type="dxa"/>
            <w:vAlign w:val="center"/>
            <w:hideMark/>
          </w:tcPr>
          <w:p w:rsidR="004C3C8E" w:rsidRDefault="004C3C8E" w:rsidP="004C3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3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It provides advanced SQL features and strong data integrity. </w:t>
            </w:r>
          </w:p>
          <w:p w:rsidR="004C3C8E" w:rsidRDefault="004C3C8E" w:rsidP="004C3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3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It is suitable for complex queries and large datasets. </w:t>
            </w:r>
          </w:p>
          <w:p w:rsidR="004C3C8E" w:rsidRPr="004C3C8E" w:rsidRDefault="004C3C8E" w:rsidP="004C3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3C8E">
              <w:rPr>
                <w:rFonts w:ascii="Times New Roman" w:eastAsia="Times New Roman" w:hAnsi="Times New Roman" w:cs="Times New Roman"/>
                <w:sz w:val="24"/>
                <w:szCs w:val="24"/>
              </w:rPr>
              <w:t>It is highly customizable and reliable.</w:t>
            </w:r>
          </w:p>
        </w:tc>
      </w:tr>
      <w:tr w:rsidR="004C3C8E" w:rsidRPr="004C3C8E" w:rsidTr="004C3C8E">
        <w:trPr>
          <w:trHeight w:val="1399"/>
          <w:tblCellSpacing w:w="15" w:type="dxa"/>
        </w:trPr>
        <w:tc>
          <w:tcPr>
            <w:tcW w:w="1669" w:type="dxa"/>
            <w:vAlign w:val="center"/>
            <w:hideMark/>
          </w:tcPr>
          <w:p w:rsidR="004C3C8E" w:rsidRPr="004C3C8E" w:rsidRDefault="004C3C8E" w:rsidP="004C3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3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Oracle</w:t>
            </w:r>
          </w:p>
        </w:tc>
        <w:tc>
          <w:tcPr>
            <w:tcW w:w="0" w:type="auto"/>
            <w:vAlign w:val="center"/>
            <w:hideMark/>
          </w:tcPr>
          <w:p w:rsidR="004C3C8E" w:rsidRPr="004C3C8E" w:rsidRDefault="004C3C8E" w:rsidP="004C3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3C8E">
              <w:rPr>
                <w:rFonts w:ascii="Times New Roman" w:eastAsia="Times New Roman" w:hAnsi="Times New Roman" w:cs="Times New Roman"/>
                <w:sz w:val="24"/>
                <w:szCs w:val="24"/>
              </w:rPr>
              <w:t>Banking, finance, government, and large enterprises</w:t>
            </w:r>
          </w:p>
        </w:tc>
        <w:tc>
          <w:tcPr>
            <w:tcW w:w="5367" w:type="dxa"/>
            <w:vAlign w:val="center"/>
            <w:hideMark/>
          </w:tcPr>
          <w:p w:rsidR="004C3C8E" w:rsidRDefault="004C3C8E" w:rsidP="004C3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3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It is designed for large-scale enterprise applications. </w:t>
            </w:r>
          </w:p>
          <w:p w:rsidR="004C3C8E" w:rsidRDefault="004C3C8E" w:rsidP="004C3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3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It provides strong security, reliability, and transaction management. </w:t>
            </w:r>
          </w:p>
          <w:p w:rsidR="004C3C8E" w:rsidRPr="004C3C8E" w:rsidRDefault="004C3C8E" w:rsidP="004C3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3C8E">
              <w:rPr>
                <w:rFonts w:ascii="Times New Roman" w:eastAsia="Times New Roman" w:hAnsi="Times New Roman" w:cs="Times New Roman"/>
                <w:sz w:val="24"/>
                <w:szCs w:val="24"/>
              </w:rPr>
              <w:t>It is powerful but generally more expensive.</w:t>
            </w:r>
          </w:p>
        </w:tc>
      </w:tr>
      <w:tr w:rsidR="004C3C8E" w:rsidRPr="004C3C8E" w:rsidTr="004C3C8E">
        <w:trPr>
          <w:trHeight w:val="1115"/>
          <w:tblCellSpacing w:w="15" w:type="dxa"/>
        </w:trPr>
        <w:tc>
          <w:tcPr>
            <w:tcW w:w="1669" w:type="dxa"/>
            <w:vAlign w:val="center"/>
            <w:hideMark/>
          </w:tcPr>
          <w:p w:rsidR="004C3C8E" w:rsidRPr="004C3C8E" w:rsidRDefault="004C3C8E" w:rsidP="004C3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3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SQLite</w:t>
            </w:r>
          </w:p>
        </w:tc>
        <w:tc>
          <w:tcPr>
            <w:tcW w:w="0" w:type="auto"/>
            <w:vAlign w:val="center"/>
            <w:hideMark/>
          </w:tcPr>
          <w:p w:rsidR="004C3C8E" w:rsidRPr="004C3C8E" w:rsidRDefault="004C3C8E" w:rsidP="004C3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3C8E">
              <w:rPr>
                <w:rFonts w:ascii="Times New Roman" w:eastAsia="Times New Roman" w:hAnsi="Times New Roman" w:cs="Times New Roman"/>
                <w:sz w:val="24"/>
                <w:szCs w:val="24"/>
              </w:rPr>
              <w:t>Mobile apps, desktop apps, and embedded systems</w:t>
            </w:r>
          </w:p>
        </w:tc>
        <w:tc>
          <w:tcPr>
            <w:tcW w:w="5367" w:type="dxa"/>
            <w:vAlign w:val="center"/>
            <w:hideMark/>
          </w:tcPr>
          <w:p w:rsidR="004C3C8E" w:rsidRDefault="004C3C8E" w:rsidP="004C3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3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It is lightweight and does not require a separate server. The entire database is stored in a single file. </w:t>
            </w:r>
          </w:p>
          <w:p w:rsidR="004C3C8E" w:rsidRPr="004C3C8E" w:rsidRDefault="004C3C8E" w:rsidP="004C3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3C8E">
              <w:rPr>
                <w:rFonts w:ascii="Times New Roman" w:eastAsia="Times New Roman" w:hAnsi="Times New Roman" w:cs="Times New Roman"/>
                <w:sz w:val="24"/>
                <w:szCs w:val="24"/>
              </w:rPr>
              <w:t>It is best for small to medium-sized applications.</w:t>
            </w:r>
          </w:p>
        </w:tc>
      </w:tr>
    </w:tbl>
    <w:p w:rsidR="004C3C8E" w:rsidRPr="004C3C8E" w:rsidRDefault="004C3C8E" w:rsidP="004C3C8E">
      <w:pPr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</w:p>
    <w:p w:rsidR="006E2B94" w:rsidRPr="004C3C8E" w:rsidRDefault="006E2B94" w:rsidP="006E2B94">
      <w:pPr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</w:p>
    <w:p w:rsidR="006E2B94" w:rsidRPr="00050019" w:rsidRDefault="006E2B94" w:rsidP="006E2B94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</w:p>
    <w:p w:rsidR="007721F1" w:rsidRPr="00050019" w:rsidRDefault="007721F1">
      <w:pPr>
        <w:rPr>
          <w:rFonts w:cstheme="minorHAnsi"/>
          <w:b/>
          <w:bCs/>
          <w:sz w:val="28"/>
          <w:szCs w:val="28"/>
        </w:rPr>
      </w:pPr>
    </w:p>
    <w:sectPr w:rsidR="007721F1" w:rsidRPr="000500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205854"/>
    <w:multiLevelType w:val="hybridMultilevel"/>
    <w:tmpl w:val="9564B6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21F1"/>
    <w:rsid w:val="00050019"/>
    <w:rsid w:val="004C3C8E"/>
    <w:rsid w:val="006E2B94"/>
    <w:rsid w:val="007721F1"/>
    <w:rsid w:val="00A62FA3"/>
    <w:rsid w:val="00F87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0EA44"/>
  <w15:chartTrackingRefBased/>
  <w15:docId w15:val="{CCFEE542-1440-43EB-9CDC-F6929527B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7721F1"/>
  </w:style>
  <w:style w:type="character" w:styleId="Strong">
    <w:name w:val="Strong"/>
    <w:basedOn w:val="DefaultParagraphFont"/>
    <w:uiPriority w:val="22"/>
    <w:qFormat/>
    <w:rsid w:val="004C3C8E"/>
    <w:rPr>
      <w:b/>
      <w:bCs/>
    </w:rPr>
  </w:style>
  <w:style w:type="paragraph" w:styleId="ListParagraph">
    <w:name w:val="List Paragraph"/>
    <w:basedOn w:val="Normal"/>
    <w:uiPriority w:val="34"/>
    <w:qFormat/>
    <w:rsid w:val="00A62F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563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1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90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20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97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6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73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62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65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35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6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04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2026-10-04T09:15:00Z</dcterms:created>
  <dcterms:modified xsi:type="dcterms:W3CDTF">2026-10-04T11:12:00Z</dcterms:modified>
</cp:coreProperties>
</file>