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BD0E" w14:textId="627C6F10" w:rsidR="00304CED" w:rsidRDefault="00E4216E" w:rsidP="00E4216E">
      <w:pPr>
        <w:jc w:val="center"/>
        <w:rPr>
          <w:b/>
          <w:bCs/>
          <w:sz w:val="48"/>
          <w:szCs w:val="48"/>
          <w:lang w:val="en-US"/>
        </w:rPr>
      </w:pPr>
      <w:r w:rsidRPr="00E4216E">
        <w:rPr>
          <w:b/>
          <w:bCs/>
          <w:sz w:val="48"/>
          <w:szCs w:val="48"/>
          <w:lang w:val="en-US"/>
        </w:rPr>
        <w:t>Business Stakeholders for Zomato Market Expansion Intelligence</w:t>
      </w:r>
    </w:p>
    <w:tbl>
      <w:tblPr>
        <w:tblStyle w:val="TableGrid"/>
        <w:tblW w:w="10162" w:type="dxa"/>
        <w:tblLook w:val="04A0" w:firstRow="1" w:lastRow="0" w:firstColumn="1" w:lastColumn="0" w:noHBand="0" w:noVBand="1"/>
      </w:tblPr>
      <w:tblGrid>
        <w:gridCol w:w="3387"/>
        <w:gridCol w:w="3387"/>
        <w:gridCol w:w="3388"/>
      </w:tblGrid>
      <w:tr w:rsidR="00E4216E" w14:paraId="46C8C1BE" w14:textId="77777777" w:rsidTr="00E4216E">
        <w:trPr>
          <w:trHeight w:val="805"/>
        </w:trPr>
        <w:tc>
          <w:tcPr>
            <w:tcW w:w="3387" w:type="dxa"/>
          </w:tcPr>
          <w:p w14:paraId="55403934" w14:textId="2E39F48E" w:rsidR="00E4216E" w:rsidRDefault="00E4216E" w:rsidP="00E4216E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Stakeholder</w:t>
            </w:r>
          </w:p>
        </w:tc>
        <w:tc>
          <w:tcPr>
            <w:tcW w:w="3387" w:type="dxa"/>
          </w:tcPr>
          <w:p w14:paraId="1BDF56F6" w14:textId="7E0A66B7" w:rsidR="00E4216E" w:rsidRDefault="00E4216E" w:rsidP="00E4216E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Why they matter</w:t>
            </w:r>
          </w:p>
        </w:tc>
        <w:tc>
          <w:tcPr>
            <w:tcW w:w="3388" w:type="dxa"/>
          </w:tcPr>
          <w:p w14:paraId="6217D164" w14:textId="37BAF520" w:rsidR="00E4216E" w:rsidRDefault="00E4216E" w:rsidP="00E4216E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What they need from this project</w:t>
            </w:r>
          </w:p>
        </w:tc>
      </w:tr>
      <w:tr w:rsidR="00E4216E" w14:paraId="35B1F5CB" w14:textId="77777777" w:rsidTr="00E4216E">
        <w:trPr>
          <w:trHeight w:val="412"/>
        </w:trPr>
        <w:tc>
          <w:tcPr>
            <w:tcW w:w="3387" w:type="dxa"/>
          </w:tcPr>
          <w:p w14:paraId="1EBD7CC1" w14:textId="5F398B4E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  <w:lang w:val="en-US"/>
              </w:rPr>
              <w:t>Zomato Growth / Expansion Team</w:t>
            </w:r>
          </w:p>
        </w:tc>
        <w:tc>
          <w:tcPr>
            <w:tcW w:w="3387" w:type="dxa"/>
          </w:tcPr>
          <w:p w14:paraId="6667ACB6" w14:textId="52ED71AC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Owns city and locality expansion decisions</w:t>
            </w:r>
          </w:p>
        </w:tc>
        <w:tc>
          <w:tcPr>
            <w:tcW w:w="3388" w:type="dxa"/>
          </w:tcPr>
          <w:p w14:paraId="3259AF97" w14:textId="46A96815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Ranked list of high-opportunity cities/localities, expansion score, saturation gaps, cuisine gaps, and pricing opportunities</w:t>
            </w:r>
          </w:p>
        </w:tc>
      </w:tr>
      <w:tr w:rsidR="00E4216E" w14:paraId="1707BC50" w14:textId="77777777" w:rsidTr="00E4216E">
        <w:trPr>
          <w:trHeight w:val="412"/>
        </w:trPr>
        <w:tc>
          <w:tcPr>
            <w:tcW w:w="3387" w:type="dxa"/>
          </w:tcPr>
          <w:p w14:paraId="072F4098" w14:textId="5AF3CAE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  <w:lang w:val="en-US"/>
              </w:rPr>
              <w:t>Zomato Restaurant Partnerships Team</w:t>
            </w:r>
          </w:p>
        </w:tc>
        <w:tc>
          <w:tcPr>
            <w:tcW w:w="3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E4216E" w:rsidRPr="00E4216E" w14:paraId="634B0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CCF7CB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E4216E">
                    <w:rPr>
                      <w:sz w:val="28"/>
                      <w:szCs w:val="28"/>
                    </w:rPr>
                    <w:t>Responsible for onboarding new restaurant partners</w:t>
                  </w:r>
                </w:p>
              </w:tc>
            </w:tr>
          </w:tbl>
          <w:p w14:paraId="50176404" w14:textId="77777777" w:rsidR="00E4216E" w:rsidRPr="00E4216E" w:rsidRDefault="00E4216E" w:rsidP="00E4216E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16E" w:rsidRPr="00E4216E" w14:paraId="32832B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64CFC3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ACDC483" w14:textId="7777777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388" w:type="dxa"/>
          </w:tcPr>
          <w:p w14:paraId="02F89F66" w14:textId="2470644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Which areas need more partner coverage, which cuisines are underrepresented, and which restaurant types should be targeted first</w:t>
            </w:r>
          </w:p>
        </w:tc>
      </w:tr>
      <w:tr w:rsidR="00E4216E" w14:paraId="2224344C" w14:textId="77777777" w:rsidTr="00E4216E">
        <w:trPr>
          <w:trHeight w:val="391"/>
        </w:trPr>
        <w:tc>
          <w:tcPr>
            <w:tcW w:w="3387" w:type="dxa"/>
          </w:tcPr>
          <w:p w14:paraId="1ECFFBA5" w14:textId="38920541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  <w:lang w:val="en-US"/>
              </w:rPr>
              <w:t>City / Market Managers</w:t>
            </w:r>
          </w:p>
        </w:tc>
        <w:tc>
          <w:tcPr>
            <w:tcW w:w="3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E4216E" w:rsidRPr="00E4216E" w14:paraId="64A258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98C3F5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E4216E">
                    <w:rPr>
                      <w:sz w:val="28"/>
                      <w:szCs w:val="28"/>
                    </w:rPr>
                    <w:t>Manage local market performance</w:t>
                  </w:r>
                </w:p>
              </w:tc>
            </w:tr>
          </w:tbl>
          <w:p w14:paraId="432675C8" w14:textId="77777777" w:rsidR="00E4216E" w:rsidRPr="00E4216E" w:rsidRDefault="00E4216E" w:rsidP="00E4216E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16E" w:rsidRPr="00E4216E" w14:paraId="3E1979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157FE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BF5A45C" w14:textId="7777777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388" w:type="dxa"/>
          </w:tcPr>
          <w:p w14:paraId="09AF38D7" w14:textId="2239E496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Locality-level insights, restaurant density, feature availability, rating distribution, and market weakness areas</w:t>
            </w:r>
          </w:p>
        </w:tc>
      </w:tr>
      <w:tr w:rsidR="00E4216E" w14:paraId="0414CF12" w14:textId="77777777" w:rsidTr="00E4216E">
        <w:trPr>
          <w:trHeight w:val="412"/>
        </w:trPr>
        <w:tc>
          <w:tcPr>
            <w:tcW w:w="3387" w:type="dxa"/>
          </w:tcPr>
          <w:p w14:paraId="61F7172E" w14:textId="7BE2CDF6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  <w:lang w:val="en-US"/>
              </w:rPr>
              <w:t>Category Strategy Team</w:t>
            </w:r>
          </w:p>
        </w:tc>
        <w:tc>
          <w:tcPr>
            <w:tcW w:w="3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E4216E" w:rsidRPr="00E4216E" w14:paraId="19470F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ADB008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E4216E">
                    <w:rPr>
                      <w:sz w:val="28"/>
                      <w:szCs w:val="28"/>
                    </w:rPr>
                    <w:t>Plans cuisine/category growth</w:t>
                  </w:r>
                </w:p>
              </w:tc>
            </w:tr>
          </w:tbl>
          <w:p w14:paraId="5626BCDB" w14:textId="77777777" w:rsidR="00E4216E" w:rsidRPr="00E4216E" w:rsidRDefault="00E4216E" w:rsidP="00E4216E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16E" w:rsidRPr="00E4216E" w14:paraId="44AC65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28009E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F413C2A" w14:textId="7777777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388" w:type="dxa"/>
          </w:tcPr>
          <w:p w14:paraId="64AE0C25" w14:textId="42685515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Cuisine concentration by city/locality, underserved category clusters, and cuisine expansion recommendations</w:t>
            </w:r>
          </w:p>
        </w:tc>
      </w:tr>
      <w:tr w:rsidR="00E4216E" w14:paraId="1FA4DE60" w14:textId="77777777" w:rsidTr="00E4216E">
        <w:trPr>
          <w:trHeight w:val="391"/>
        </w:trPr>
        <w:tc>
          <w:tcPr>
            <w:tcW w:w="3387" w:type="dxa"/>
          </w:tcPr>
          <w:p w14:paraId="2D58A109" w14:textId="3EB3AB35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  <w:lang w:val="en-US"/>
              </w:rPr>
              <w:t>Business Intelligence / Analytics Leadership</w:t>
            </w:r>
          </w:p>
        </w:tc>
        <w:tc>
          <w:tcPr>
            <w:tcW w:w="3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E4216E" w:rsidRPr="00E4216E" w14:paraId="4D4626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292CB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E4216E">
                    <w:rPr>
                      <w:sz w:val="28"/>
                      <w:szCs w:val="28"/>
                    </w:rPr>
                    <w:t>Needs executive reporting</w:t>
                  </w:r>
                </w:p>
              </w:tc>
            </w:tr>
          </w:tbl>
          <w:p w14:paraId="1743A5E8" w14:textId="77777777" w:rsidR="00E4216E" w:rsidRPr="00E4216E" w:rsidRDefault="00E4216E" w:rsidP="00E4216E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16E" w:rsidRPr="00E4216E" w14:paraId="5B4C9A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408575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C26924A" w14:textId="7777777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388" w:type="dxa"/>
          </w:tcPr>
          <w:p w14:paraId="2EC6E751" w14:textId="05755900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KPI definitions, dashboard views, scorecards, and board-level summaries of market attractiveness</w:t>
            </w:r>
          </w:p>
        </w:tc>
      </w:tr>
      <w:tr w:rsidR="00E4216E" w14:paraId="6EFA3D81" w14:textId="77777777" w:rsidTr="00E4216E">
        <w:trPr>
          <w:trHeight w:val="412"/>
        </w:trPr>
        <w:tc>
          <w:tcPr>
            <w:tcW w:w="3387" w:type="dxa"/>
          </w:tcPr>
          <w:p w14:paraId="12F3DB73" w14:textId="594ECEB3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  <w:lang w:val="en-US"/>
              </w:rPr>
              <w:t>Product / Platform Strategy Team</w:t>
            </w:r>
          </w:p>
        </w:tc>
        <w:tc>
          <w:tcPr>
            <w:tcW w:w="3387" w:type="dxa"/>
          </w:tcPr>
          <w:p w14:paraId="65EF13F2" w14:textId="2EC939F1" w:rsidR="00E4216E" w:rsidRPr="00E4216E" w:rsidRDefault="00E4216E" w:rsidP="00E4216E">
            <w:pPr>
              <w:tabs>
                <w:tab w:val="left" w:pos="2263"/>
              </w:tabs>
              <w:rPr>
                <w:sz w:val="28"/>
                <w:szCs w:val="28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E4216E" w:rsidRPr="00E4216E" w14:paraId="00FA44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DD1EFB" w14:textId="16DD542C" w:rsidR="00E4216E" w:rsidRPr="00E4216E" w:rsidRDefault="00E4216E" w:rsidP="00E4216E">
                  <w:pPr>
                    <w:tabs>
                      <w:tab w:val="left" w:pos="2263"/>
                    </w:tabs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E4216E">
                    <w:rPr>
                      <w:sz w:val="28"/>
                      <w:szCs w:val="28"/>
                    </w:rPr>
                    <w:t>Decides how the platform should improve discovery and visibility</w:t>
                  </w:r>
                </w:p>
              </w:tc>
            </w:tr>
          </w:tbl>
          <w:p w14:paraId="1C238B25" w14:textId="77777777" w:rsidR="00E4216E" w:rsidRPr="00E4216E" w:rsidRDefault="00E4216E" w:rsidP="00E4216E">
            <w:pPr>
              <w:tabs>
                <w:tab w:val="left" w:pos="2263"/>
              </w:tabs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16E" w:rsidRPr="00E4216E" w14:paraId="313555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DC257" w14:textId="77777777" w:rsidR="00E4216E" w:rsidRPr="00E4216E" w:rsidRDefault="00E4216E" w:rsidP="00E4216E">
                  <w:pPr>
                    <w:tabs>
                      <w:tab w:val="left" w:pos="2263"/>
                    </w:tabs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03684B3" w14:textId="5598E752" w:rsidR="00E4216E" w:rsidRPr="00E4216E" w:rsidRDefault="00E4216E" w:rsidP="00E4216E">
            <w:pPr>
              <w:tabs>
                <w:tab w:val="left" w:pos="2263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3388" w:type="dxa"/>
          </w:tcPr>
          <w:p w14:paraId="368D8A2A" w14:textId="0491E263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Which markets need better search, ranking, or discovery support; where restaurant quality and availability are weak</w:t>
            </w:r>
          </w:p>
        </w:tc>
      </w:tr>
      <w:tr w:rsidR="00E4216E" w14:paraId="41048DA8" w14:textId="77777777" w:rsidTr="00E4216E">
        <w:trPr>
          <w:trHeight w:val="391"/>
        </w:trPr>
        <w:tc>
          <w:tcPr>
            <w:tcW w:w="3387" w:type="dxa"/>
          </w:tcPr>
          <w:p w14:paraId="11166C50" w14:textId="4DDA05E2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  <w:lang w:val="en-US"/>
              </w:rPr>
              <w:lastRenderedPageBreak/>
              <w:t>Restaurant Onboarding / Merchant Operations Team</w:t>
            </w:r>
          </w:p>
        </w:tc>
        <w:tc>
          <w:tcPr>
            <w:tcW w:w="3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E4216E" w:rsidRPr="00E4216E" w14:paraId="4EDF82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BE866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E4216E">
                    <w:rPr>
                      <w:sz w:val="28"/>
                      <w:szCs w:val="28"/>
                    </w:rPr>
                    <w:t>Handles partner activation and listing quality</w:t>
                  </w:r>
                </w:p>
              </w:tc>
            </w:tr>
          </w:tbl>
          <w:p w14:paraId="6F957C83" w14:textId="77777777" w:rsidR="00E4216E" w:rsidRPr="00E4216E" w:rsidRDefault="00E4216E" w:rsidP="00E4216E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16E" w:rsidRPr="00E4216E" w14:paraId="47CDF9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D69990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445E2A6" w14:textId="7777777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388" w:type="dxa"/>
          </w:tcPr>
          <w:p w14:paraId="2814CCE1" w14:textId="56C5ACC6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Priority localities for onboarding, listing completeness issues, and feature adoption patterns like delivery/table booking</w:t>
            </w:r>
          </w:p>
        </w:tc>
      </w:tr>
      <w:tr w:rsidR="00E4216E" w14:paraId="6BD62D55" w14:textId="77777777" w:rsidTr="00E4216E">
        <w:trPr>
          <w:trHeight w:val="412"/>
        </w:trPr>
        <w:tc>
          <w:tcPr>
            <w:tcW w:w="3387" w:type="dxa"/>
          </w:tcPr>
          <w:p w14:paraId="66BB4F87" w14:textId="5E814F94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  <w:lang w:val="en-US"/>
              </w:rPr>
              <w:t>Customer Experience / Quality Team</w:t>
            </w:r>
          </w:p>
        </w:tc>
        <w:tc>
          <w:tcPr>
            <w:tcW w:w="3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E4216E" w:rsidRPr="00E4216E" w14:paraId="5E3126E5" w14:textId="77777777" w:rsidTr="00BC36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6D2BAC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E4216E">
                    <w:rPr>
                      <w:sz w:val="28"/>
                      <w:szCs w:val="28"/>
                    </w:rPr>
                    <w:t>Tracks service quality and restaurant reliability</w:t>
                  </w:r>
                </w:p>
              </w:tc>
            </w:tr>
          </w:tbl>
          <w:p w14:paraId="1EAE0EFD" w14:textId="77777777" w:rsidR="00E4216E" w:rsidRPr="00E4216E" w:rsidRDefault="00E4216E" w:rsidP="00E4216E">
            <w:pPr>
              <w:ind w:firstLine="720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16E" w:rsidRPr="00E4216E" w14:paraId="08D72E20" w14:textId="77777777" w:rsidTr="00BC36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81B3B0" w14:textId="77777777" w:rsidR="00E4216E" w:rsidRPr="00E4216E" w:rsidRDefault="00E4216E" w:rsidP="00E4216E">
                  <w:pPr>
                    <w:spacing w:after="0" w:line="240" w:lineRule="auto"/>
                    <w:ind w:firstLine="72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AE6E4A8" w14:textId="7777777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388" w:type="dxa"/>
          </w:tcPr>
          <w:p w14:paraId="46DEC91D" w14:textId="7BC59CA3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Rating trends, vote signals, low-quality zones, and restaurants that may require review or delisting attention</w:t>
            </w:r>
          </w:p>
        </w:tc>
      </w:tr>
      <w:tr w:rsidR="00E4216E" w14:paraId="7E4E68A0" w14:textId="77777777" w:rsidTr="00E4216E">
        <w:trPr>
          <w:trHeight w:val="391"/>
        </w:trPr>
        <w:tc>
          <w:tcPr>
            <w:tcW w:w="3387" w:type="dxa"/>
          </w:tcPr>
          <w:p w14:paraId="129600E1" w14:textId="254BD0F1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  <w:lang w:val="en-US"/>
              </w:rPr>
              <w:t>Data Science / Data Analytics Team</w:t>
            </w:r>
          </w:p>
        </w:tc>
        <w:tc>
          <w:tcPr>
            <w:tcW w:w="3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E4216E" w:rsidRPr="00E4216E" w14:paraId="4802B7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99B6B2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E4216E">
                    <w:rPr>
                      <w:sz w:val="28"/>
                      <w:szCs w:val="28"/>
                    </w:rPr>
                    <w:t>Builds the model and interprets patterns</w:t>
                  </w:r>
                </w:p>
              </w:tc>
            </w:tr>
          </w:tbl>
          <w:p w14:paraId="2B44F9D1" w14:textId="77777777" w:rsidR="00E4216E" w:rsidRPr="00E4216E" w:rsidRDefault="00E4216E" w:rsidP="00E4216E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16E" w:rsidRPr="00E4216E" w14:paraId="337D7D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309980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FAC79E7" w14:textId="7777777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388" w:type="dxa"/>
          </w:tcPr>
          <w:p w14:paraId="36CD554E" w14:textId="76381012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Clean business definitions, target metric, segmentation logic, and scoring framework</w:t>
            </w:r>
          </w:p>
        </w:tc>
      </w:tr>
      <w:tr w:rsidR="00E4216E" w14:paraId="1E3C4EE5" w14:textId="77777777" w:rsidTr="00E4216E">
        <w:trPr>
          <w:trHeight w:val="412"/>
        </w:trPr>
        <w:tc>
          <w:tcPr>
            <w:tcW w:w="3387" w:type="dxa"/>
          </w:tcPr>
          <w:p w14:paraId="2110B36B" w14:textId="33B1DEBE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  <w:lang w:val="en-US"/>
              </w:rPr>
              <w:t>Data Engineering Team</w:t>
            </w:r>
          </w:p>
        </w:tc>
        <w:tc>
          <w:tcPr>
            <w:tcW w:w="3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E4216E" w:rsidRPr="00E4216E" w14:paraId="22C5F0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9D8361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E4216E">
                    <w:rPr>
                      <w:sz w:val="28"/>
                      <w:szCs w:val="28"/>
                    </w:rPr>
                    <w:t>Supports data preparation and pipeline work</w:t>
                  </w:r>
                </w:p>
              </w:tc>
            </w:tr>
          </w:tbl>
          <w:p w14:paraId="1EAA935D" w14:textId="77777777" w:rsidR="00E4216E" w:rsidRPr="00E4216E" w:rsidRDefault="00E4216E" w:rsidP="00E4216E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16E" w:rsidRPr="00E4216E" w14:paraId="1B0AF4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E42277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8BFDBED" w14:textId="090B58A1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388" w:type="dxa"/>
          </w:tcPr>
          <w:p w14:paraId="1364D497" w14:textId="7B2C191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Stable schema, column definitions, cleansing rules, and transformation logic</w:t>
            </w:r>
          </w:p>
        </w:tc>
      </w:tr>
      <w:tr w:rsidR="00E4216E" w14:paraId="01189E9A" w14:textId="77777777" w:rsidTr="00E4216E">
        <w:trPr>
          <w:trHeight w:val="391"/>
        </w:trPr>
        <w:tc>
          <w:tcPr>
            <w:tcW w:w="3387" w:type="dxa"/>
          </w:tcPr>
          <w:p w14:paraId="0AAB56D9" w14:textId="3FE3844A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  <w:lang w:val="en-US"/>
              </w:rPr>
              <w:t>Executive Leadership / Country Manager / Regional Head</w:t>
            </w:r>
          </w:p>
        </w:tc>
        <w:tc>
          <w:tcPr>
            <w:tcW w:w="3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E4216E" w:rsidRPr="00E4216E" w14:paraId="36B815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9D32F0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E4216E">
                    <w:rPr>
                      <w:sz w:val="28"/>
                      <w:szCs w:val="28"/>
                    </w:rPr>
                    <w:t>Uses the final output for strategic decisions</w:t>
                  </w:r>
                </w:p>
              </w:tc>
            </w:tr>
          </w:tbl>
          <w:p w14:paraId="4F0B976B" w14:textId="77777777" w:rsidR="00E4216E" w:rsidRPr="00E4216E" w:rsidRDefault="00E4216E" w:rsidP="00E4216E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16E" w:rsidRPr="00E4216E" w14:paraId="03CFB7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BCB09A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6A2F8A63" w14:textId="7777777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388" w:type="dxa"/>
          </w:tcPr>
          <w:p w14:paraId="3CDCE3B6" w14:textId="3BD50348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One-page summary, top markets, investment priorities, risk flags, and expected business impact</w:t>
            </w:r>
          </w:p>
        </w:tc>
      </w:tr>
      <w:tr w:rsidR="00E4216E" w14:paraId="61132B80" w14:textId="77777777" w:rsidTr="00E4216E">
        <w:trPr>
          <w:trHeight w:val="412"/>
        </w:trPr>
        <w:tc>
          <w:tcPr>
            <w:tcW w:w="3387" w:type="dxa"/>
          </w:tcPr>
          <w:p w14:paraId="2889397C" w14:textId="529227A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  <w:lang w:val="en-US"/>
              </w:rPr>
              <w:t>Restaurant Partners / Chain Owners</w:t>
            </w:r>
          </w:p>
        </w:tc>
        <w:tc>
          <w:tcPr>
            <w:tcW w:w="3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E4216E" w:rsidRPr="00E4216E" w14:paraId="7ABF7D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67D0BC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E4216E">
                    <w:rPr>
                      <w:sz w:val="28"/>
                      <w:szCs w:val="28"/>
                    </w:rPr>
                    <w:t>Indirect but important market participants</w:t>
                  </w:r>
                </w:p>
              </w:tc>
            </w:tr>
          </w:tbl>
          <w:p w14:paraId="1F4F1829" w14:textId="77777777" w:rsidR="00E4216E" w:rsidRPr="00E4216E" w:rsidRDefault="00E4216E" w:rsidP="00E4216E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16E" w:rsidRPr="00E4216E" w14:paraId="22C930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EAABF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36F2516" w14:textId="7777777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388" w:type="dxa"/>
          </w:tcPr>
          <w:p w14:paraId="49EE9692" w14:textId="67AFDD0D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Visibility into why their locality or segment is performing well or poorly, and how to improve presence</w:t>
            </w:r>
          </w:p>
        </w:tc>
      </w:tr>
      <w:tr w:rsidR="00E4216E" w14:paraId="6408421F" w14:textId="77777777" w:rsidTr="00E4216E">
        <w:trPr>
          <w:trHeight w:val="391"/>
        </w:trPr>
        <w:tc>
          <w:tcPr>
            <w:tcW w:w="3387" w:type="dxa"/>
          </w:tcPr>
          <w:p w14:paraId="3778C888" w14:textId="2F8C6E49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  <w:lang w:val="en-US"/>
              </w:rPr>
              <w:t>End Customers / Diners</w:t>
            </w:r>
          </w:p>
        </w:tc>
        <w:tc>
          <w:tcPr>
            <w:tcW w:w="33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E4216E" w:rsidRPr="00E4216E" w14:paraId="3EF838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4E113E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E4216E">
                    <w:rPr>
                      <w:sz w:val="28"/>
                      <w:szCs w:val="28"/>
                    </w:rPr>
                    <w:t>Ultimate users of the platform</w:t>
                  </w:r>
                </w:p>
              </w:tc>
            </w:tr>
          </w:tbl>
          <w:p w14:paraId="53AD189E" w14:textId="77777777" w:rsidR="00E4216E" w:rsidRPr="00E4216E" w:rsidRDefault="00E4216E" w:rsidP="00E4216E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16E" w:rsidRPr="00E4216E" w14:paraId="491058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963F8A" w14:textId="77777777" w:rsidR="00E4216E" w:rsidRPr="00E4216E" w:rsidRDefault="00E4216E" w:rsidP="00E4216E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FB1ECFD" w14:textId="77777777" w:rsidR="00E4216E" w:rsidRPr="00E4216E" w:rsidRDefault="00E4216E" w:rsidP="00E4216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388" w:type="dxa"/>
          </w:tcPr>
          <w:p w14:paraId="57DD68BF" w14:textId="367F7252" w:rsidR="00E4216E" w:rsidRPr="00E4216E" w:rsidRDefault="00E4216E" w:rsidP="00E4216E">
            <w:pPr>
              <w:tabs>
                <w:tab w:val="left" w:pos="1080"/>
              </w:tabs>
              <w:rPr>
                <w:sz w:val="28"/>
                <w:szCs w:val="28"/>
                <w:lang w:val="en-US"/>
              </w:rPr>
            </w:pPr>
            <w:r w:rsidRPr="00E4216E">
              <w:rPr>
                <w:sz w:val="28"/>
                <w:szCs w:val="28"/>
              </w:rPr>
              <w:t>Better restaurant discovery, more relevant cuisine coverage, and stronger local availability</w:t>
            </w:r>
          </w:p>
        </w:tc>
      </w:tr>
    </w:tbl>
    <w:p w14:paraId="4B6AD0E9" w14:textId="77777777" w:rsidR="00E4216E" w:rsidRDefault="00E4216E" w:rsidP="00E4216E">
      <w:pPr>
        <w:rPr>
          <w:b/>
          <w:bCs/>
          <w:sz w:val="28"/>
          <w:szCs w:val="28"/>
          <w:lang w:val="en-US"/>
        </w:rPr>
      </w:pPr>
    </w:p>
    <w:p w14:paraId="35E441E0" w14:textId="0A8853E3" w:rsidR="00E4216E" w:rsidRDefault="00E4216E" w:rsidP="00E4216E">
      <w:pPr>
        <w:rPr>
          <w:b/>
          <w:bCs/>
          <w:sz w:val="32"/>
          <w:szCs w:val="32"/>
          <w:lang w:val="en-US"/>
        </w:rPr>
      </w:pPr>
      <w:r w:rsidRPr="00E4216E">
        <w:rPr>
          <w:b/>
          <w:bCs/>
          <w:sz w:val="32"/>
          <w:szCs w:val="32"/>
          <w:lang w:val="en-US"/>
        </w:rPr>
        <w:t>Priority Stakeholder Groups</w:t>
      </w:r>
    </w:p>
    <w:p w14:paraId="5E074C09" w14:textId="4D112700" w:rsidR="00E4216E" w:rsidRDefault="00E4216E" w:rsidP="00E4216E">
      <w:pPr>
        <w:rPr>
          <w:lang w:val="en-US"/>
        </w:rPr>
      </w:pPr>
      <w:r>
        <w:rPr>
          <w:lang w:val="en-US"/>
        </w:rPr>
        <w:t xml:space="preserve">For your </w:t>
      </w:r>
      <w:r w:rsidR="00674EEC">
        <w:rPr>
          <w:lang w:val="en-US"/>
        </w:rPr>
        <w:t>project, the</w:t>
      </w:r>
      <w:r>
        <w:rPr>
          <w:lang w:val="en-US"/>
        </w:rPr>
        <w:t xml:space="preserve"> most important prim</w:t>
      </w:r>
      <w:r w:rsidR="00674EEC">
        <w:rPr>
          <w:lang w:val="en-US"/>
        </w:rPr>
        <w:t>ary stakeholders are:</w:t>
      </w:r>
    </w:p>
    <w:p w14:paraId="3DCE1FFF" w14:textId="60BF3C9F" w:rsidR="00674EEC" w:rsidRPr="00674EEC" w:rsidRDefault="00674EEC" w:rsidP="00674EE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74EEC">
        <w:rPr>
          <w:b/>
          <w:bCs/>
          <w:lang w:val="en-US"/>
        </w:rPr>
        <w:t>Zomato Growth / Expansion Team</w:t>
      </w:r>
    </w:p>
    <w:p w14:paraId="54D2E0E1" w14:textId="02657E0C" w:rsidR="00674EEC" w:rsidRPr="00674EEC" w:rsidRDefault="00674EEC" w:rsidP="00674EE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74EEC">
        <w:rPr>
          <w:b/>
          <w:bCs/>
          <w:lang w:val="en-US"/>
        </w:rPr>
        <w:t>Restaurant Partnerships Team</w:t>
      </w:r>
    </w:p>
    <w:p w14:paraId="6A70B85A" w14:textId="5D8230D6" w:rsidR="00674EEC" w:rsidRPr="00674EEC" w:rsidRDefault="00674EEC" w:rsidP="00674EE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74EEC">
        <w:rPr>
          <w:b/>
          <w:bCs/>
          <w:lang w:val="en-US"/>
        </w:rPr>
        <w:t>City / Market Managers</w:t>
      </w:r>
    </w:p>
    <w:p w14:paraId="7F99424E" w14:textId="47C92AB1" w:rsidR="00674EEC" w:rsidRPr="00674EEC" w:rsidRDefault="00674EEC" w:rsidP="00674EE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74EEC">
        <w:rPr>
          <w:b/>
          <w:bCs/>
          <w:lang w:val="en-US"/>
        </w:rPr>
        <w:t>Category Strategy Team</w:t>
      </w:r>
    </w:p>
    <w:p w14:paraId="09AAB8B3" w14:textId="395FE85C" w:rsidR="00674EEC" w:rsidRDefault="00674EEC" w:rsidP="00674EE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74EEC">
        <w:rPr>
          <w:b/>
          <w:bCs/>
          <w:lang w:val="en-US"/>
        </w:rPr>
        <w:lastRenderedPageBreak/>
        <w:t>BI / Analytics Leadership</w:t>
      </w:r>
    </w:p>
    <w:p w14:paraId="59A5455B" w14:textId="6F915708" w:rsidR="00674EEC" w:rsidRDefault="00674EEC" w:rsidP="00674EEC">
      <w:pPr>
        <w:rPr>
          <w:lang w:val="en-US"/>
        </w:rPr>
      </w:pPr>
      <w:r w:rsidRPr="00674EEC">
        <w:rPr>
          <w:lang w:val="en-US"/>
        </w:rPr>
        <w:t>The</w:t>
      </w:r>
      <w:r>
        <w:rPr>
          <w:lang w:val="en-US"/>
        </w:rPr>
        <w:t>s</w:t>
      </w:r>
      <w:r w:rsidRPr="00674EEC">
        <w:rPr>
          <w:lang w:val="en-US"/>
        </w:rPr>
        <w:t>e are</w:t>
      </w:r>
      <w:r>
        <w:rPr>
          <w:lang w:val="en-US"/>
        </w:rPr>
        <w:t xml:space="preserve"> the people who directly use the output to decide where to expand, what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onboard, and what gaps exist.</w:t>
      </w:r>
    </w:p>
    <w:p w14:paraId="72CDF3F8" w14:textId="1B97C885" w:rsidR="00674EEC" w:rsidRDefault="00674EEC" w:rsidP="00674EEC">
      <w:pPr>
        <w:rPr>
          <w:lang w:val="en-US"/>
        </w:rPr>
      </w:pPr>
      <w:r>
        <w:rPr>
          <w:lang w:val="en-US"/>
        </w:rPr>
        <w:t>The secondary stakeholders are:</w:t>
      </w:r>
    </w:p>
    <w:p w14:paraId="3E91C47D" w14:textId="7BFC9A50" w:rsidR="00674EEC" w:rsidRDefault="00674EEC" w:rsidP="00674E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Restaurant partners</w:t>
      </w:r>
    </w:p>
    <w:p w14:paraId="673E242C" w14:textId="0B4B53E1" w:rsidR="00674EEC" w:rsidRDefault="00674EEC" w:rsidP="00674E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Customer experience team</w:t>
      </w:r>
    </w:p>
    <w:p w14:paraId="45E8DD88" w14:textId="79DB7383" w:rsidR="00674EEC" w:rsidRDefault="00674EEC" w:rsidP="00674E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Product / Platform Team</w:t>
      </w:r>
    </w:p>
    <w:p w14:paraId="499662B8" w14:textId="43FFAC23" w:rsidR="00674EEC" w:rsidRDefault="00674EEC" w:rsidP="00674E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/ Engineering Teams</w:t>
      </w:r>
    </w:p>
    <w:p w14:paraId="19AB8103" w14:textId="4686985F" w:rsidR="00674EEC" w:rsidRDefault="00674EEC" w:rsidP="00674EEC">
      <w:pPr>
        <w:rPr>
          <w:lang w:val="en-US"/>
        </w:rPr>
      </w:pPr>
      <w:r>
        <w:rPr>
          <w:lang w:val="en-US"/>
        </w:rPr>
        <w:t>These groups support, validate, or benefit from the output, but they are not the main decision-makers.</w:t>
      </w:r>
    </w:p>
    <w:p w14:paraId="1CF2BD33" w14:textId="77777777" w:rsidR="00674EEC" w:rsidRDefault="00674EEC" w:rsidP="00674EEC">
      <w:pPr>
        <w:rPr>
          <w:lang w:val="en-US"/>
        </w:rPr>
      </w:pPr>
    </w:p>
    <w:p w14:paraId="36BC4DB7" w14:textId="77777777" w:rsidR="00B42E04" w:rsidRPr="00B42E04" w:rsidRDefault="00B42E04" w:rsidP="00B42E04">
      <w:pPr>
        <w:rPr>
          <w:b/>
          <w:bCs/>
        </w:rPr>
      </w:pPr>
      <w:r w:rsidRPr="00B42E04">
        <w:rPr>
          <w:b/>
          <w:bCs/>
        </w:rPr>
        <w:t>Stakeholder View by Business Need</w:t>
      </w:r>
    </w:p>
    <w:p w14:paraId="70FE4469" w14:textId="77777777" w:rsidR="00B42E04" w:rsidRPr="00B42E04" w:rsidRDefault="00B42E04" w:rsidP="00B42E04">
      <w:pPr>
        <w:rPr>
          <w:b/>
          <w:bCs/>
        </w:rPr>
      </w:pPr>
      <w:r w:rsidRPr="00B42E04">
        <w:rPr>
          <w:b/>
          <w:bCs/>
        </w:rPr>
        <w:t>1) Expansion Decision Stakeholders</w:t>
      </w:r>
    </w:p>
    <w:p w14:paraId="659375AA" w14:textId="77777777" w:rsidR="00B42E04" w:rsidRPr="00B42E04" w:rsidRDefault="00B42E04" w:rsidP="00B42E04">
      <w:r w:rsidRPr="00B42E04">
        <w:t>These stakeholders care about:</w:t>
      </w:r>
    </w:p>
    <w:p w14:paraId="6515EEF8" w14:textId="77777777" w:rsidR="00B42E04" w:rsidRPr="00B42E04" w:rsidRDefault="00B42E04" w:rsidP="00B42E04">
      <w:pPr>
        <w:numPr>
          <w:ilvl w:val="0"/>
          <w:numId w:val="3"/>
        </w:numPr>
      </w:pPr>
      <w:r w:rsidRPr="00B42E04">
        <w:t xml:space="preserve">which city to enter next, </w:t>
      </w:r>
    </w:p>
    <w:p w14:paraId="157D95BC" w14:textId="77777777" w:rsidR="00B42E04" w:rsidRPr="00B42E04" w:rsidRDefault="00B42E04" w:rsidP="00B42E04">
      <w:pPr>
        <w:numPr>
          <w:ilvl w:val="0"/>
          <w:numId w:val="3"/>
        </w:numPr>
      </w:pPr>
      <w:r w:rsidRPr="00B42E04">
        <w:t xml:space="preserve">which locality is underpenetrated, </w:t>
      </w:r>
    </w:p>
    <w:p w14:paraId="0DE60785" w14:textId="77777777" w:rsidR="00B42E04" w:rsidRPr="00B42E04" w:rsidRDefault="00B42E04" w:rsidP="00B42E04">
      <w:pPr>
        <w:numPr>
          <w:ilvl w:val="0"/>
          <w:numId w:val="3"/>
        </w:numPr>
      </w:pPr>
      <w:r w:rsidRPr="00B42E04">
        <w:t xml:space="preserve">which area has strong demand but weak supply, </w:t>
      </w:r>
    </w:p>
    <w:p w14:paraId="4CBB31F6" w14:textId="77777777" w:rsidR="00B42E04" w:rsidRPr="00B42E04" w:rsidRDefault="00B42E04" w:rsidP="00B42E04">
      <w:pPr>
        <w:numPr>
          <w:ilvl w:val="0"/>
          <w:numId w:val="3"/>
        </w:numPr>
      </w:pPr>
      <w:r w:rsidRPr="00B42E04">
        <w:t xml:space="preserve">and where Zomato can grow partner coverage. </w:t>
      </w:r>
    </w:p>
    <w:p w14:paraId="4478907F" w14:textId="77777777" w:rsidR="00B42E04" w:rsidRPr="00B42E04" w:rsidRDefault="00B42E04" w:rsidP="00B42E04">
      <w:r w:rsidRPr="00B42E04">
        <w:rPr>
          <w:b/>
          <w:bCs/>
        </w:rPr>
        <w:t>Stakeholders:</w:t>
      </w:r>
      <w:r w:rsidRPr="00B42E04">
        <w:t xml:space="preserve"> Growth team, Market managers, Leadership.</w:t>
      </w:r>
    </w:p>
    <w:p w14:paraId="604C21B7" w14:textId="77777777" w:rsidR="00B42E04" w:rsidRPr="00B42E04" w:rsidRDefault="00B42E04" w:rsidP="00B42E04">
      <w:pPr>
        <w:rPr>
          <w:b/>
          <w:bCs/>
        </w:rPr>
      </w:pPr>
      <w:r w:rsidRPr="00B42E04">
        <w:rPr>
          <w:b/>
          <w:bCs/>
        </w:rPr>
        <w:t>2) Partnership Acquisition Stakeholders</w:t>
      </w:r>
    </w:p>
    <w:p w14:paraId="63B6518E" w14:textId="77777777" w:rsidR="00B42E04" w:rsidRPr="00B42E04" w:rsidRDefault="00B42E04" w:rsidP="00B42E04">
      <w:r w:rsidRPr="00B42E04">
        <w:t>These stakeholders care about:</w:t>
      </w:r>
    </w:p>
    <w:p w14:paraId="646399E3" w14:textId="77777777" w:rsidR="00B42E04" w:rsidRPr="00B42E04" w:rsidRDefault="00B42E04" w:rsidP="00B42E04">
      <w:pPr>
        <w:numPr>
          <w:ilvl w:val="0"/>
          <w:numId w:val="4"/>
        </w:numPr>
      </w:pPr>
      <w:r w:rsidRPr="00B42E04">
        <w:t xml:space="preserve">which restaurants should be onboarded, </w:t>
      </w:r>
    </w:p>
    <w:p w14:paraId="5C13897B" w14:textId="77777777" w:rsidR="00B42E04" w:rsidRPr="00B42E04" w:rsidRDefault="00B42E04" w:rsidP="00B42E04">
      <w:pPr>
        <w:numPr>
          <w:ilvl w:val="0"/>
          <w:numId w:val="4"/>
        </w:numPr>
      </w:pPr>
      <w:r w:rsidRPr="00B42E04">
        <w:t xml:space="preserve">which cuisine gaps exist, </w:t>
      </w:r>
    </w:p>
    <w:p w14:paraId="748E22B9" w14:textId="77777777" w:rsidR="00B42E04" w:rsidRPr="00B42E04" w:rsidRDefault="00B42E04" w:rsidP="00B42E04">
      <w:pPr>
        <w:numPr>
          <w:ilvl w:val="0"/>
          <w:numId w:val="4"/>
        </w:numPr>
      </w:pPr>
      <w:r w:rsidRPr="00B42E04">
        <w:t xml:space="preserve">and which price bands are missing. </w:t>
      </w:r>
    </w:p>
    <w:p w14:paraId="0BD71AC1" w14:textId="77777777" w:rsidR="00B42E04" w:rsidRPr="00B42E04" w:rsidRDefault="00B42E04" w:rsidP="00B42E04">
      <w:r w:rsidRPr="00B42E04">
        <w:rPr>
          <w:b/>
          <w:bCs/>
        </w:rPr>
        <w:t>Stakeholders:</w:t>
      </w:r>
      <w:r w:rsidRPr="00B42E04">
        <w:t xml:space="preserve"> Partnerships team, Merchant operations, Category strategy team.</w:t>
      </w:r>
    </w:p>
    <w:p w14:paraId="562A2837" w14:textId="77777777" w:rsidR="00B42E04" w:rsidRPr="00B42E04" w:rsidRDefault="00B42E04" w:rsidP="00B42E04">
      <w:pPr>
        <w:rPr>
          <w:b/>
          <w:bCs/>
        </w:rPr>
      </w:pPr>
      <w:r w:rsidRPr="00B42E04">
        <w:rPr>
          <w:b/>
          <w:bCs/>
        </w:rPr>
        <w:t>3) Performance Monitoring Stakeholders</w:t>
      </w:r>
    </w:p>
    <w:p w14:paraId="2A55B879" w14:textId="77777777" w:rsidR="00B42E04" w:rsidRPr="00B42E04" w:rsidRDefault="00B42E04" w:rsidP="00B42E04">
      <w:r w:rsidRPr="00B42E04">
        <w:t>These stakeholders care about:</w:t>
      </w:r>
    </w:p>
    <w:p w14:paraId="3592C26A" w14:textId="77777777" w:rsidR="00B42E04" w:rsidRPr="00B42E04" w:rsidRDefault="00B42E04" w:rsidP="00B42E04">
      <w:pPr>
        <w:numPr>
          <w:ilvl w:val="0"/>
          <w:numId w:val="5"/>
        </w:numPr>
      </w:pPr>
      <w:r w:rsidRPr="00B42E04">
        <w:t xml:space="preserve">ratings, </w:t>
      </w:r>
    </w:p>
    <w:p w14:paraId="5A3928C9" w14:textId="77777777" w:rsidR="00B42E04" w:rsidRPr="00B42E04" w:rsidRDefault="00B42E04" w:rsidP="00B42E04">
      <w:pPr>
        <w:numPr>
          <w:ilvl w:val="0"/>
          <w:numId w:val="5"/>
        </w:numPr>
      </w:pPr>
      <w:r w:rsidRPr="00B42E04">
        <w:t xml:space="preserve">votes, </w:t>
      </w:r>
    </w:p>
    <w:p w14:paraId="5DDE7D69" w14:textId="77777777" w:rsidR="00B42E04" w:rsidRPr="00B42E04" w:rsidRDefault="00B42E04" w:rsidP="00B42E04">
      <w:pPr>
        <w:numPr>
          <w:ilvl w:val="0"/>
          <w:numId w:val="5"/>
        </w:numPr>
      </w:pPr>
      <w:r w:rsidRPr="00B42E04">
        <w:lastRenderedPageBreak/>
        <w:t xml:space="preserve">delivery availability, </w:t>
      </w:r>
    </w:p>
    <w:p w14:paraId="3B7E0F8B" w14:textId="77777777" w:rsidR="00B42E04" w:rsidRPr="00B42E04" w:rsidRDefault="00B42E04" w:rsidP="00B42E04">
      <w:pPr>
        <w:numPr>
          <w:ilvl w:val="0"/>
          <w:numId w:val="5"/>
        </w:numPr>
      </w:pPr>
      <w:r w:rsidRPr="00B42E04">
        <w:t xml:space="preserve">table booking availability, </w:t>
      </w:r>
    </w:p>
    <w:p w14:paraId="6E271EA3" w14:textId="77777777" w:rsidR="00B42E04" w:rsidRPr="00B42E04" w:rsidRDefault="00B42E04" w:rsidP="00B42E04">
      <w:pPr>
        <w:numPr>
          <w:ilvl w:val="0"/>
          <w:numId w:val="5"/>
        </w:numPr>
      </w:pPr>
      <w:r w:rsidRPr="00B42E04">
        <w:t xml:space="preserve">and restaurant quality trends. </w:t>
      </w:r>
    </w:p>
    <w:p w14:paraId="6DCF3691" w14:textId="77777777" w:rsidR="00B42E04" w:rsidRPr="00B42E04" w:rsidRDefault="00B42E04" w:rsidP="00B42E04">
      <w:r w:rsidRPr="00B42E04">
        <w:rPr>
          <w:b/>
          <w:bCs/>
        </w:rPr>
        <w:t>Stakeholders:</w:t>
      </w:r>
      <w:r w:rsidRPr="00B42E04">
        <w:t xml:space="preserve"> BI team, Customer experience team, City managers.</w:t>
      </w:r>
    </w:p>
    <w:p w14:paraId="416D537C" w14:textId="77777777" w:rsidR="00B42E04" w:rsidRPr="00B42E04" w:rsidRDefault="00B42E04" w:rsidP="00B42E04">
      <w:pPr>
        <w:rPr>
          <w:b/>
          <w:bCs/>
        </w:rPr>
      </w:pPr>
      <w:r w:rsidRPr="00B42E04">
        <w:rPr>
          <w:b/>
          <w:bCs/>
        </w:rPr>
        <w:t>4) Platform Strategy Stakeholders</w:t>
      </w:r>
    </w:p>
    <w:p w14:paraId="1A288ACD" w14:textId="77777777" w:rsidR="00B42E04" w:rsidRPr="00B42E04" w:rsidRDefault="00B42E04" w:rsidP="00B42E04">
      <w:r w:rsidRPr="00B42E04">
        <w:t>These stakeholders care about:</w:t>
      </w:r>
    </w:p>
    <w:p w14:paraId="20618A47" w14:textId="77777777" w:rsidR="00B42E04" w:rsidRPr="00B42E04" w:rsidRDefault="00B42E04" w:rsidP="00B42E04">
      <w:pPr>
        <w:numPr>
          <w:ilvl w:val="0"/>
          <w:numId w:val="6"/>
        </w:numPr>
      </w:pPr>
      <w:r w:rsidRPr="00B42E04">
        <w:t xml:space="preserve">how discovery can improve, </w:t>
      </w:r>
    </w:p>
    <w:p w14:paraId="59029B49" w14:textId="77777777" w:rsidR="00B42E04" w:rsidRPr="00B42E04" w:rsidRDefault="00B42E04" w:rsidP="00B42E04">
      <w:pPr>
        <w:numPr>
          <w:ilvl w:val="0"/>
          <w:numId w:val="6"/>
        </w:numPr>
      </w:pPr>
      <w:r w:rsidRPr="00B42E04">
        <w:t xml:space="preserve">whether the market needs better recommendations, </w:t>
      </w:r>
    </w:p>
    <w:p w14:paraId="540C2306" w14:textId="77777777" w:rsidR="00B42E04" w:rsidRPr="00B42E04" w:rsidRDefault="00B42E04" w:rsidP="00B42E04">
      <w:pPr>
        <w:numPr>
          <w:ilvl w:val="0"/>
          <w:numId w:val="6"/>
        </w:numPr>
      </w:pPr>
      <w:r w:rsidRPr="00B42E04">
        <w:t xml:space="preserve">and where listing quality or feature gaps exist. </w:t>
      </w:r>
    </w:p>
    <w:p w14:paraId="70A87F68" w14:textId="77777777" w:rsidR="00B42E04" w:rsidRPr="00B42E04" w:rsidRDefault="00B42E04" w:rsidP="00B42E04">
      <w:r w:rsidRPr="00B42E04">
        <w:rPr>
          <w:b/>
          <w:bCs/>
        </w:rPr>
        <w:t>Stakeholders:</w:t>
      </w:r>
      <w:r w:rsidRPr="00B42E04">
        <w:t xml:space="preserve"> Product strategy team, Analytics leadership, Data science team.</w:t>
      </w:r>
    </w:p>
    <w:p w14:paraId="0B2CBE02" w14:textId="6AB032A8" w:rsidR="00B42E04" w:rsidRPr="00B42E04" w:rsidRDefault="00B42E04" w:rsidP="00B42E04">
      <w:r>
        <w:rPr>
          <w:noProof/>
        </w:rPr>
        <w:pict w14:anchorId="1764EF37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4E8204B4" w14:textId="77777777" w:rsidR="00B42E04" w:rsidRPr="00B42E04" w:rsidRDefault="00B42E04" w:rsidP="00B42E04">
      <w:pPr>
        <w:rPr>
          <w:b/>
          <w:bCs/>
        </w:rPr>
      </w:pPr>
      <w:r w:rsidRPr="00B42E04">
        <w:rPr>
          <w:b/>
          <w:bCs/>
        </w:rPr>
        <w:t>Practical Stakeholder Mapping for Your Final Deliverable</w:t>
      </w:r>
    </w:p>
    <w:p w14:paraId="6CFB4D26" w14:textId="77777777" w:rsidR="00B42E04" w:rsidRPr="00B42E04" w:rsidRDefault="00B42E04" w:rsidP="00B42E04">
      <w:r w:rsidRPr="00B42E04">
        <w:t>You can present it like this in your BRD:</w:t>
      </w:r>
    </w:p>
    <w:p w14:paraId="7FCB89E3" w14:textId="77777777" w:rsidR="00B42E04" w:rsidRPr="00B42E04" w:rsidRDefault="00B42E04" w:rsidP="00B42E04">
      <w:pPr>
        <w:rPr>
          <w:b/>
          <w:bCs/>
        </w:rPr>
      </w:pPr>
      <w:r w:rsidRPr="00B42E04">
        <w:rPr>
          <w:b/>
          <w:bCs/>
        </w:rPr>
        <w:t>Primary Decision Makers</w:t>
      </w:r>
    </w:p>
    <w:p w14:paraId="3E75B6A3" w14:textId="77777777" w:rsidR="00B42E04" w:rsidRPr="00B42E04" w:rsidRDefault="00B42E04" w:rsidP="00B42E04">
      <w:pPr>
        <w:numPr>
          <w:ilvl w:val="0"/>
          <w:numId w:val="7"/>
        </w:numPr>
      </w:pPr>
      <w:r w:rsidRPr="00B42E04">
        <w:t xml:space="preserve">Growth Head </w:t>
      </w:r>
    </w:p>
    <w:p w14:paraId="44EC57B7" w14:textId="77777777" w:rsidR="00B42E04" w:rsidRPr="00B42E04" w:rsidRDefault="00B42E04" w:rsidP="00B42E04">
      <w:pPr>
        <w:numPr>
          <w:ilvl w:val="0"/>
          <w:numId w:val="7"/>
        </w:numPr>
      </w:pPr>
      <w:r w:rsidRPr="00B42E04">
        <w:t xml:space="preserve">Partnerships Head </w:t>
      </w:r>
    </w:p>
    <w:p w14:paraId="39EDF2C7" w14:textId="77777777" w:rsidR="00B42E04" w:rsidRPr="00B42E04" w:rsidRDefault="00B42E04" w:rsidP="00B42E04">
      <w:pPr>
        <w:numPr>
          <w:ilvl w:val="0"/>
          <w:numId w:val="7"/>
        </w:numPr>
      </w:pPr>
      <w:r w:rsidRPr="00B42E04">
        <w:t xml:space="preserve">City Operations Manager </w:t>
      </w:r>
    </w:p>
    <w:p w14:paraId="78879A53" w14:textId="77777777" w:rsidR="00B42E04" w:rsidRPr="00B42E04" w:rsidRDefault="00B42E04" w:rsidP="00B42E04">
      <w:pPr>
        <w:numPr>
          <w:ilvl w:val="0"/>
          <w:numId w:val="7"/>
        </w:numPr>
      </w:pPr>
      <w:r w:rsidRPr="00B42E04">
        <w:t xml:space="preserve">Category Strategy Lead </w:t>
      </w:r>
    </w:p>
    <w:p w14:paraId="053860C9" w14:textId="77777777" w:rsidR="00B42E04" w:rsidRPr="00B42E04" w:rsidRDefault="00B42E04" w:rsidP="00B42E04">
      <w:pPr>
        <w:rPr>
          <w:b/>
          <w:bCs/>
        </w:rPr>
      </w:pPr>
      <w:r w:rsidRPr="00B42E04">
        <w:rPr>
          <w:b/>
          <w:bCs/>
        </w:rPr>
        <w:t>Business Users</w:t>
      </w:r>
    </w:p>
    <w:p w14:paraId="5EE5B198" w14:textId="77777777" w:rsidR="00B42E04" w:rsidRPr="00B42E04" w:rsidRDefault="00B42E04" w:rsidP="00B42E04">
      <w:pPr>
        <w:numPr>
          <w:ilvl w:val="0"/>
          <w:numId w:val="8"/>
        </w:numPr>
      </w:pPr>
      <w:r w:rsidRPr="00B42E04">
        <w:t xml:space="preserve">Market Analysts </w:t>
      </w:r>
    </w:p>
    <w:p w14:paraId="2CDB055D" w14:textId="77777777" w:rsidR="00B42E04" w:rsidRPr="00B42E04" w:rsidRDefault="00B42E04" w:rsidP="00B42E04">
      <w:pPr>
        <w:numPr>
          <w:ilvl w:val="0"/>
          <w:numId w:val="8"/>
        </w:numPr>
      </w:pPr>
      <w:r w:rsidRPr="00B42E04">
        <w:t xml:space="preserve">BI Analysts </w:t>
      </w:r>
    </w:p>
    <w:p w14:paraId="69697EE6" w14:textId="77777777" w:rsidR="00B42E04" w:rsidRPr="00B42E04" w:rsidRDefault="00B42E04" w:rsidP="00B42E04">
      <w:pPr>
        <w:numPr>
          <w:ilvl w:val="0"/>
          <w:numId w:val="8"/>
        </w:numPr>
      </w:pPr>
      <w:r w:rsidRPr="00B42E04">
        <w:t xml:space="preserve">Territory Managers </w:t>
      </w:r>
    </w:p>
    <w:p w14:paraId="0F362DA7" w14:textId="77777777" w:rsidR="00B42E04" w:rsidRPr="00B42E04" w:rsidRDefault="00B42E04" w:rsidP="00B42E04">
      <w:pPr>
        <w:numPr>
          <w:ilvl w:val="0"/>
          <w:numId w:val="8"/>
        </w:numPr>
      </w:pPr>
      <w:r w:rsidRPr="00B42E04">
        <w:t xml:space="preserve">Merchant Ops Managers </w:t>
      </w:r>
    </w:p>
    <w:p w14:paraId="2C8208F4" w14:textId="77777777" w:rsidR="00B42E04" w:rsidRPr="00B42E04" w:rsidRDefault="00B42E04" w:rsidP="00B42E04">
      <w:pPr>
        <w:rPr>
          <w:b/>
          <w:bCs/>
        </w:rPr>
      </w:pPr>
      <w:r w:rsidRPr="00B42E04">
        <w:rPr>
          <w:b/>
          <w:bCs/>
        </w:rPr>
        <w:t>Technical Enablers</w:t>
      </w:r>
    </w:p>
    <w:p w14:paraId="139E55B4" w14:textId="77777777" w:rsidR="00B42E04" w:rsidRPr="00B42E04" w:rsidRDefault="00B42E04" w:rsidP="00B42E04">
      <w:pPr>
        <w:numPr>
          <w:ilvl w:val="0"/>
          <w:numId w:val="9"/>
        </w:numPr>
      </w:pPr>
      <w:r w:rsidRPr="00B42E04">
        <w:t xml:space="preserve">Data Analyst </w:t>
      </w:r>
    </w:p>
    <w:p w14:paraId="3C4AA4CC" w14:textId="77777777" w:rsidR="00B42E04" w:rsidRPr="00B42E04" w:rsidRDefault="00B42E04" w:rsidP="00B42E04">
      <w:pPr>
        <w:numPr>
          <w:ilvl w:val="0"/>
          <w:numId w:val="9"/>
        </w:numPr>
      </w:pPr>
      <w:r w:rsidRPr="00B42E04">
        <w:t xml:space="preserve">Data Scientist </w:t>
      </w:r>
    </w:p>
    <w:p w14:paraId="16A0E7C0" w14:textId="77777777" w:rsidR="00B42E04" w:rsidRPr="00B42E04" w:rsidRDefault="00B42E04" w:rsidP="00B42E04">
      <w:pPr>
        <w:numPr>
          <w:ilvl w:val="0"/>
          <w:numId w:val="9"/>
        </w:numPr>
      </w:pPr>
      <w:r w:rsidRPr="00B42E04">
        <w:t xml:space="preserve">Data Engineer </w:t>
      </w:r>
    </w:p>
    <w:p w14:paraId="35E768B9" w14:textId="77777777" w:rsidR="00B42E04" w:rsidRPr="00B42E04" w:rsidRDefault="00B42E04" w:rsidP="00B42E04">
      <w:pPr>
        <w:numPr>
          <w:ilvl w:val="0"/>
          <w:numId w:val="9"/>
        </w:numPr>
      </w:pPr>
      <w:r w:rsidRPr="00B42E04">
        <w:t xml:space="preserve">Dashboard Developer </w:t>
      </w:r>
    </w:p>
    <w:p w14:paraId="09A94EFC" w14:textId="77777777" w:rsidR="00B42E04" w:rsidRPr="00B42E04" w:rsidRDefault="00B42E04" w:rsidP="00B42E04">
      <w:pPr>
        <w:rPr>
          <w:b/>
          <w:bCs/>
        </w:rPr>
      </w:pPr>
      <w:r w:rsidRPr="00B42E04">
        <w:rPr>
          <w:b/>
          <w:bCs/>
        </w:rPr>
        <w:lastRenderedPageBreak/>
        <w:t>External Beneficiaries</w:t>
      </w:r>
    </w:p>
    <w:p w14:paraId="3F47E1DA" w14:textId="77777777" w:rsidR="00B42E04" w:rsidRPr="00B42E04" w:rsidRDefault="00B42E04" w:rsidP="00B42E04">
      <w:pPr>
        <w:numPr>
          <w:ilvl w:val="0"/>
          <w:numId w:val="10"/>
        </w:numPr>
      </w:pPr>
      <w:r w:rsidRPr="00B42E04">
        <w:t xml:space="preserve">Restaurant Partners </w:t>
      </w:r>
    </w:p>
    <w:p w14:paraId="6D26EC6D" w14:textId="5F981213" w:rsidR="00674EEC" w:rsidRPr="00B42E04" w:rsidRDefault="00B42E04" w:rsidP="00674EEC">
      <w:pPr>
        <w:numPr>
          <w:ilvl w:val="0"/>
          <w:numId w:val="10"/>
        </w:numPr>
      </w:pPr>
      <w:r w:rsidRPr="00B42E04">
        <w:t>End Customers</w:t>
      </w:r>
    </w:p>
    <w:sectPr w:rsidR="00674EEC" w:rsidRPr="00B42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214"/>
    <w:multiLevelType w:val="multilevel"/>
    <w:tmpl w:val="7E2E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E5044"/>
    <w:multiLevelType w:val="hybridMultilevel"/>
    <w:tmpl w:val="096A6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007B5"/>
    <w:multiLevelType w:val="multilevel"/>
    <w:tmpl w:val="956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26028"/>
    <w:multiLevelType w:val="multilevel"/>
    <w:tmpl w:val="38B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66F3F"/>
    <w:multiLevelType w:val="hybridMultilevel"/>
    <w:tmpl w:val="085AB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D009C7"/>
    <w:multiLevelType w:val="multilevel"/>
    <w:tmpl w:val="6B8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02AB5"/>
    <w:multiLevelType w:val="multilevel"/>
    <w:tmpl w:val="3E66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32F5D"/>
    <w:multiLevelType w:val="multilevel"/>
    <w:tmpl w:val="7CEA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81758"/>
    <w:multiLevelType w:val="multilevel"/>
    <w:tmpl w:val="A38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E0E1A"/>
    <w:multiLevelType w:val="multilevel"/>
    <w:tmpl w:val="584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212911">
    <w:abstractNumId w:val="4"/>
  </w:num>
  <w:num w:numId="2" w16cid:durableId="373774922">
    <w:abstractNumId w:val="1"/>
  </w:num>
  <w:num w:numId="3" w16cid:durableId="790899806">
    <w:abstractNumId w:val="2"/>
  </w:num>
  <w:num w:numId="4" w16cid:durableId="845024210">
    <w:abstractNumId w:val="5"/>
  </w:num>
  <w:num w:numId="5" w16cid:durableId="1756584652">
    <w:abstractNumId w:val="3"/>
  </w:num>
  <w:num w:numId="6" w16cid:durableId="243148768">
    <w:abstractNumId w:val="0"/>
  </w:num>
  <w:num w:numId="7" w16cid:durableId="1695616613">
    <w:abstractNumId w:val="9"/>
  </w:num>
  <w:num w:numId="8" w16cid:durableId="437527949">
    <w:abstractNumId w:val="7"/>
  </w:num>
  <w:num w:numId="9" w16cid:durableId="946811162">
    <w:abstractNumId w:val="6"/>
  </w:num>
  <w:num w:numId="10" w16cid:durableId="17668035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9F"/>
    <w:rsid w:val="002E209F"/>
    <w:rsid w:val="00304CED"/>
    <w:rsid w:val="00674EEC"/>
    <w:rsid w:val="00801544"/>
    <w:rsid w:val="00B42E04"/>
    <w:rsid w:val="00BB30D0"/>
    <w:rsid w:val="00CD3C67"/>
    <w:rsid w:val="00E4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59AE23"/>
  <w15:chartTrackingRefBased/>
  <w15:docId w15:val="{EC962539-E0AD-4BDD-93E3-7474BE3F8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0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2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patel</dc:creator>
  <cp:keywords/>
  <dc:description/>
  <cp:lastModifiedBy>harsh patel</cp:lastModifiedBy>
  <cp:revision>4</cp:revision>
  <dcterms:created xsi:type="dcterms:W3CDTF">2026-08-08T05:49:00Z</dcterms:created>
  <dcterms:modified xsi:type="dcterms:W3CDTF">2026-08-08T06:03:00Z</dcterms:modified>
</cp:coreProperties>
</file>