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5E7" w:rsidRDefault="000D05E7" w:rsidP="00637AD8">
      <w:pPr>
        <w:pBdr>
          <w:bottom w:val="dashDotStroked" w:sz="24" w:space="1" w:color="auto"/>
        </w:pBdr>
        <w:jc w:val="center"/>
        <w:rPr>
          <w:rFonts w:ascii="Tahoma" w:eastAsia="Calibri" w:hAnsi="Tahoma" w:cs="Tahoma"/>
          <w:sz w:val="32"/>
          <w:szCs w:val="20"/>
          <w:lang w:val="en-US"/>
        </w:rPr>
      </w:pPr>
      <w:r w:rsidRPr="000D05E7">
        <w:rPr>
          <w:rFonts w:ascii="Tahoma" w:eastAsia="Calibri" w:hAnsi="Tahoma" w:cs="Tahoma"/>
          <w:sz w:val="32"/>
          <w:szCs w:val="20"/>
          <w:lang w:val="en-US"/>
        </w:rPr>
        <w:t>Har</w:t>
      </w:r>
      <w:r>
        <w:rPr>
          <w:rFonts w:ascii="Tahoma" w:eastAsia="Calibri" w:hAnsi="Tahoma" w:cs="Tahoma"/>
          <w:sz w:val="32"/>
          <w:szCs w:val="20"/>
          <w:lang w:val="en-US"/>
        </w:rPr>
        <w:t>sh Patel</w:t>
      </w:r>
    </w:p>
    <w:p w:rsidR="000D05E7" w:rsidRPr="000D05E7" w:rsidRDefault="000D05E7" w:rsidP="00637AD8">
      <w:pPr>
        <w:pBdr>
          <w:bottom w:val="dashDotStroked" w:sz="24" w:space="1" w:color="auto"/>
        </w:pBdr>
        <w:jc w:val="center"/>
        <w:rPr>
          <w:rFonts w:ascii="Tahoma" w:hAnsi="Tahoma" w:cs="Tahoma"/>
          <w:b/>
          <w:bCs/>
          <w:color w:val="222222"/>
          <w:sz w:val="20"/>
          <w:shd w:val="clear" w:color="auto" w:fill="FFFFFF"/>
          <w:lang w:eastAsia="en-CA"/>
        </w:rPr>
      </w:pPr>
      <w:r w:rsidRPr="000D05E7">
        <w:rPr>
          <w:rFonts w:ascii="Tahoma" w:hAnsi="Tahoma" w:cs="Tahoma"/>
          <w:b/>
          <w:bCs/>
          <w:color w:val="222222"/>
          <w:sz w:val="20"/>
          <w:shd w:val="clear" w:color="auto" w:fill="FFFFFF"/>
          <w:lang w:eastAsia="en-CA"/>
        </w:rPr>
        <w:t>82 Chandler Dr, Scarborough, ON M1G 1Z4</w:t>
      </w:r>
    </w:p>
    <w:p w:rsidR="00637AD8" w:rsidRPr="000D05E7" w:rsidRDefault="0040494B" w:rsidP="0040494B">
      <w:pPr>
        <w:pBdr>
          <w:bottom w:val="dashDotStroked" w:sz="24" w:space="1" w:color="auto"/>
        </w:pBdr>
        <w:ind w:firstLine="720"/>
        <w:rPr>
          <w:rFonts w:ascii="Tahoma" w:eastAsia="Calibri" w:hAnsi="Tahoma" w:cs="Tahoma"/>
          <w:sz w:val="32"/>
          <w:szCs w:val="20"/>
          <w:lang w:val="en-US"/>
        </w:rPr>
      </w:pPr>
      <w:r>
        <w:rPr>
          <w:rFonts w:ascii="Tahoma" w:hAnsi="Tahoma" w:cs="Tahoma"/>
          <w:b/>
          <w:sz w:val="20"/>
        </w:rPr>
        <w:t xml:space="preserve">                         Contact: </w:t>
      </w:r>
      <w:r w:rsidR="000D05E7" w:rsidRPr="000D05E7">
        <w:rPr>
          <w:rFonts w:ascii="Tahoma" w:hAnsi="Tahoma" w:cs="Tahoma"/>
          <w:b/>
          <w:sz w:val="20"/>
        </w:rPr>
        <w:t>+1 (306) 914-6146</w:t>
      </w:r>
      <w:r>
        <w:rPr>
          <w:rFonts w:ascii="Tahoma" w:hAnsi="Tahoma" w:cs="Tahoma"/>
          <w:b/>
          <w:sz w:val="20"/>
        </w:rPr>
        <w:t xml:space="preserve">, </w:t>
      </w:r>
      <w:hyperlink r:id="rId5" w:history="1">
        <w:r w:rsidR="004F6076" w:rsidRPr="004F6076">
          <w:rPr>
            <w:rStyle w:val="Hyperlink"/>
            <w:rFonts w:ascii="Tahoma" w:hAnsi="Tahoma" w:cs="Tahoma"/>
            <w:sz w:val="20"/>
          </w:rPr>
          <w:t>harsh622patel@gmail.com</w:t>
        </w:r>
      </w:hyperlink>
      <w:r>
        <w:rPr>
          <w:rFonts w:ascii="Tahoma" w:hAnsi="Tahoma" w:cs="Tahoma"/>
          <w:b/>
          <w:sz w:val="20"/>
        </w:rPr>
        <w:t xml:space="preserve"> </w:t>
      </w:r>
    </w:p>
    <w:p w:rsidR="000D05E7" w:rsidRDefault="000D05E7" w:rsidP="00637AD8">
      <w:pPr>
        <w:pBdr>
          <w:bottom w:val="dashDotStroked" w:sz="24" w:space="1" w:color="auto"/>
        </w:pBdr>
        <w:jc w:val="center"/>
        <w:rPr>
          <w:rFonts w:ascii="Tahoma" w:eastAsia="Calibri" w:hAnsi="Tahoma" w:cs="Tahoma"/>
          <w:sz w:val="10"/>
          <w:szCs w:val="20"/>
          <w:lang w:val="en-US"/>
        </w:rPr>
      </w:pPr>
    </w:p>
    <w:p w:rsidR="000D05E7" w:rsidRPr="00483A83" w:rsidRDefault="000D05E7" w:rsidP="00637AD8">
      <w:pPr>
        <w:pBdr>
          <w:bottom w:val="dashDotStroked" w:sz="24" w:space="1" w:color="auto"/>
        </w:pBdr>
        <w:jc w:val="center"/>
        <w:rPr>
          <w:rFonts w:ascii="Tahoma" w:eastAsia="Calibri" w:hAnsi="Tahoma" w:cs="Tahoma"/>
          <w:sz w:val="10"/>
          <w:szCs w:val="20"/>
          <w:lang w:val="en-US"/>
        </w:rPr>
      </w:pPr>
    </w:p>
    <w:p w:rsidR="00637AD8" w:rsidRPr="00483A83" w:rsidRDefault="00637AD8" w:rsidP="00637AD8">
      <w:pPr>
        <w:tabs>
          <w:tab w:val="left" w:pos="-360"/>
        </w:tabs>
        <w:ind w:right="15"/>
        <w:jc w:val="center"/>
        <w:rPr>
          <w:rFonts w:ascii="Tahoma" w:eastAsia="Calibri" w:hAnsi="Tahoma" w:cs="Tahoma"/>
          <w:smallCaps/>
          <w:sz w:val="20"/>
          <w:szCs w:val="20"/>
          <w:u w:val="single"/>
          <w:lang w:val="en-US"/>
        </w:rPr>
      </w:pPr>
    </w:p>
    <w:p w:rsidR="00637AD8" w:rsidRDefault="00637AD8" w:rsidP="00637AD8">
      <w:pPr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mallCaps/>
          <w:u w:val="single"/>
          <w:lang w:val="en-US"/>
        </w:rPr>
      </w:pPr>
      <w:r>
        <w:rPr>
          <w:rFonts w:ascii="Tahoma" w:eastAsia="Calibri" w:hAnsi="Tahoma" w:cs="Tahoma"/>
          <w:b/>
          <w:smallCaps/>
          <w:u w:val="single"/>
          <w:lang w:val="en-US"/>
        </w:rPr>
        <w:t xml:space="preserve">AUTOMATION </w:t>
      </w:r>
      <w:r w:rsidRPr="0063123E">
        <w:rPr>
          <w:rFonts w:ascii="Tahoma" w:eastAsia="Calibri" w:hAnsi="Tahoma" w:cs="Tahoma"/>
          <w:b/>
          <w:smallCaps/>
          <w:u w:val="single"/>
          <w:lang w:val="en-US"/>
        </w:rPr>
        <w:t>QUALITY</w:t>
      </w:r>
      <w:r>
        <w:rPr>
          <w:rFonts w:ascii="Tahoma" w:eastAsia="Calibri" w:hAnsi="Tahoma" w:cs="Tahoma"/>
          <w:b/>
          <w:smallCaps/>
          <w:u w:val="single"/>
          <w:lang w:val="en-US"/>
        </w:rPr>
        <w:t xml:space="preserve"> ASSURANCE</w:t>
      </w:r>
      <w:r w:rsidRPr="0063123E">
        <w:rPr>
          <w:rFonts w:ascii="Tahoma" w:eastAsia="Calibri" w:hAnsi="Tahoma" w:cs="Tahoma"/>
          <w:b/>
          <w:smallCaps/>
          <w:u w:val="single"/>
          <w:lang w:val="en-US"/>
        </w:rPr>
        <w:t xml:space="preserve"> ANALYST</w:t>
      </w:r>
    </w:p>
    <w:p w:rsidR="00637AD8" w:rsidRDefault="00637AD8" w:rsidP="00637AD8">
      <w:pPr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mallCaps/>
          <w:u w:val="single"/>
          <w:lang w:val="en-US"/>
        </w:rPr>
      </w:pPr>
    </w:p>
    <w:p w:rsidR="00637AD8" w:rsidRPr="003E21B2" w:rsidRDefault="00637AD8" w:rsidP="0042313D">
      <w:pPr>
        <w:shd w:val="clear" w:color="auto" w:fill="92CDDC" w:themeFill="accent5" w:themeFillTint="99"/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z w:val="26"/>
          <w:szCs w:val="26"/>
          <w:lang w:val="en-US"/>
        </w:rPr>
      </w:pPr>
      <w:r w:rsidRPr="003E21B2">
        <w:rPr>
          <w:rFonts w:ascii="Tahoma" w:eastAsia="Calibri" w:hAnsi="Tahoma" w:cs="Tahoma"/>
          <w:b/>
          <w:smallCaps/>
          <w:sz w:val="26"/>
          <w:szCs w:val="26"/>
          <w:lang w:val="en-US"/>
        </w:rPr>
        <w:t>Profile Snapshot</w:t>
      </w:r>
    </w:p>
    <w:p w:rsidR="00637AD8" w:rsidRPr="001854E9" w:rsidRDefault="000D05E7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Expertise in preparing Test Plans, Test Cases and Test Data for Client/Server and web applications. </w:t>
      </w:r>
      <w:r w:rsidR="00637AD8" w:rsidRPr="001854E9">
        <w:rPr>
          <w:rFonts w:ascii="Tahoma" w:hAnsi="Tahoma" w:cs="Tahoma"/>
          <w:sz w:val="20"/>
          <w:szCs w:val="20"/>
        </w:rPr>
        <w:t xml:space="preserve">  </w:t>
      </w:r>
    </w:p>
    <w:p w:rsidR="000D05E7" w:rsidRPr="001854E9" w:rsidRDefault="000D05E7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Specialize in bug tracking and b</w:t>
      </w:r>
      <w:r w:rsidR="00893B75" w:rsidRPr="001854E9">
        <w:rPr>
          <w:rFonts w:ascii="Tahoma" w:hAnsi="Tahoma" w:cs="Tahoma"/>
          <w:sz w:val="20"/>
          <w:szCs w:val="20"/>
        </w:rPr>
        <w:t xml:space="preserve">ug reporting using HP Quality Center/ALM, Bugzilla and </w:t>
      </w:r>
      <w:r w:rsidRPr="001854E9">
        <w:rPr>
          <w:rFonts w:ascii="Tahoma" w:hAnsi="Tahoma" w:cs="Tahoma"/>
          <w:sz w:val="20"/>
          <w:szCs w:val="20"/>
        </w:rPr>
        <w:t>JIRA test management tools.</w:t>
      </w:r>
    </w:p>
    <w:p w:rsidR="00886368" w:rsidRPr="001854E9" w:rsidRDefault="000D05E7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Experience working not only with QA team but Project Manager, Business Analysts, Development Team, and End-Users.</w:t>
      </w:r>
    </w:p>
    <w:p w:rsidR="008C25F7" w:rsidRPr="001854E9" w:rsidRDefault="008C25F7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Implemented Hybrid Framework</w:t>
      </w:r>
      <w:r w:rsidR="00E5682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using Selenium Web driver and</w:t>
      </w:r>
      <w:r w:rsidRPr="001854E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Java</w:t>
      </w:r>
    </w:p>
    <w:p w:rsidR="00373E39" w:rsidRPr="00373E39" w:rsidRDefault="0046603E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Extensive knowledge on TestNG framework, Maven for project building tool and </w:t>
      </w:r>
      <w:r w:rsidR="00373E39" w:rsidRPr="001854E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SoapUI</w:t>
      </w:r>
      <w:r w:rsidR="00373E39" w:rsidRP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automating web services.</w:t>
      </w:r>
    </w:p>
    <w:p w:rsidR="00C90DEF" w:rsidRPr="00373E39" w:rsidRDefault="00C90DEF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Experience in con</w:t>
      </w:r>
      <w:r w:rsidR="00E5682A" w:rsidRP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tinuous integration (CI) using </w:t>
      </w:r>
      <w:r w:rsidRPr="00373E39">
        <w:rPr>
          <w:rFonts w:ascii="Tahoma" w:hAnsi="Tahoma" w:cs="Tahoma"/>
          <w:color w:val="000000"/>
          <w:sz w:val="20"/>
          <w:szCs w:val="20"/>
          <w:shd w:val="clear" w:color="auto" w:fill="FFFFFF"/>
        </w:rPr>
        <w:t>Jenkins to execute automated sanity, nightly and regression test suite</w:t>
      </w:r>
    </w:p>
    <w:p w:rsidR="00637AD8" w:rsidRPr="001854E9" w:rsidRDefault="00637AD8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Extensive experience in designing</w:t>
      </w:r>
      <w:r w:rsidR="007B7CBB" w:rsidRPr="001854E9">
        <w:rPr>
          <w:rFonts w:ascii="Tahoma" w:hAnsi="Tahoma" w:cs="Tahoma"/>
          <w:sz w:val="20"/>
          <w:szCs w:val="20"/>
        </w:rPr>
        <w:t>, developing and executing test plans, test scenarios, test</w:t>
      </w:r>
      <w:r w:rsidRPr="001854E9">
        <w:rPr>
          <w:rFonts w:ascii="Tahoma" w:hAnsi="Tahoma" w:cs="Tahoma"/>
          <w:sz w:val="20"/>
          <w:szCs w:val="20"/>
        </w:rPr>
        <w:t xml:space="preserve"> cases and test scripts based on business requirements, system specifications</w:t>
      </w:r>
      <w:r w:rsidR="007B7CBB" w:rsidRPr="001854E9">
        <w:rPr>
          <w:rFonts w:ascii="Tahoma" w:hAnsi="Tahoma" w:cs="Tahoma"/>
          <w:sz w:val="20"/>
          <w:szCs w:val="20"/>
        </w:rPr>
        <w:t xml:space="preserve">, functional specifications, </w:t>
      </w:r>
      <w:r w:rsidRPr="001854E9">
        <w:rPr>
          <w:rFonts w:ascii="Tahoma" w:hAnsi="Tahoma" w:cs="Tahoma"/>
          <w:sz w:val="20"/>
          <w:szCs w:val="20"/>
        </w:rPr>
        <w:t>system designs</w:t>
      </w:r>
      <w:r w:rsidR="007B7CBB" w:rsidRPr="001854E9">
        <w:rPr>
          <w:rFonts w:ascii="Tahoma" w:hAnsi="Tahoma" w:cs="Tahoma"/>
          <w:sz w:val="20"/>
          <w:szCs w:val="20"/>
        </w:rPr>
        <w:t xml:space="preserve"> and Use Cases</w:t>
      </w:r>
    </w:p>
    <w:p w:rsidR="000D05E7" w:rsidRPr="001854E9" w:rsidRDefault="000D05E7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Strong QA processes and test design techniques knowle</w:t>
      </w:r>
      <w:r w:rsidR="0032715E">
        <w:rPr>
          <w:rFonts w:ascii="Tahoma" w:hAnsi="Tahoma" w:cs="Tahoma"/>
          <w:sz w:val="20"/>
          <w:szCs w:val="20"/>
        </w:rPr>
        <w:t>dge participate in walkthrough </w:t>
      </w:r>
      <w:r w:rsidRPr="001854E9">
        <w:rPr>
          <w:rFonts w:ascii="Tahoma" w:hAnsi="Tahoma" w:cs="Tahoma"/>
          <w:sz w:val="20"/>
          <w:szCs w:val="20"/>
        </w:rPr>
        <w:t>meetings; provide clear feedback to project teams. </w:t>
      </w:r>
    </w:p>
    <w:p w:rsidR="00893B75" w:rsidRPr="001854E9" w:rsidRDefault="00893B75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Experienced working with Agile (SCRUM) and waterfall methodology.</w:t>
      </w:r>
    </w:p>
    <w:p w:rsidR="00637AD8" w:rsidRPr="001854E9" w:rsidRDefault="00373E39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Experienced in p</w:t>
      </w:r>
      <w:r w:rsidR="00637AD8" w:rsidRPr="001854E9">
        <w:rPr>
          <w:rFonts w:ascii="Tahoma" w:hAnsi="Tahoma" w:cs="Tahoma"/>
          <w:sz w:val="20"/>
          <w:szCs w:val="20"/>
        </w:rPr>
        <w:t>reparing Estimations</w:t>
      </w:r>
      <w:r w:rsidR="00B65F68" w:rsidRPr="001854E9">
        <w:rPr>
          <w:rFonts w:ascii="Tahoma" w:hAnsi="Tahoma" w:cs="Tahoma"/>
          <w:sz w:val="20"/>
          <w:szCs w:val="20"/>
        </w:rPr>
        <w:t xml:space="preserve"> and</w:t>
      </w:r>
      <w:r w:rsidR="00637AD8" w:rsidRPr="001854E9">
        <w:rPr>
          <w:rFonts w:ascii="Tahoma" w:hAnsi="Tahoma" w:cs="Tahoma"/>
          <w:sz w:val="20"/>
          <w:szCs w:val="20"/>
        </w:rPr>
        <w:t xml:space="preserve"> Test Summary Report </w:t>
      </w:r>
      <w:r w:rsidR="00B65F68" w:rsidRPr="001854E9">
        <w:rPr>
          <w:rFonts w:ascii="Tahoma" w:hAnsi="Tahoma" w:cs="Tahoma"/>
          <w:sz w:val="20"/>
          <w:szCs w:val="20"/>
        </w:rPr>
        <w:t xml:space="preserve">and in documenting Test documents </w:t>
      </w:r>
      <w:r w:rsidR="00355C27" w:rsidRPr="001854E9">
        <w:rPr>
          <w:rFonts w:ascii="Tahoma" w:hAnsi="Tahoma" w:cs="Tahoma"/>
          <w:sz w:val="20"/>
          <w:szCs w:val="20"/>
        </w:rPr>
        <w:t>us</w:t>
      </w:r>
      <w:r w:rsidR="00B65F68" w:rsidRPr="001854E9">
        <w:rPr>
          <w:rFonts w:ascii="Tahoma" w:hAnsi="Tahoma" w:cs="Tahoma"/>
          <w:sz w:val="20"/>
          <w:szCs w:val="20"/>
        </w:rPr>
        <w:t>ing MS Office Tools - Word, Excel, and Power Point</w:t>
      </w:r>
    </w:p>
    <w:p w:rsidR="00637AD8" w:rsidRPr="001854E9" w:rsidRDefault="007B7CBB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Proficient in data manipulation using SQL for retrieval of data from databases for Backend database testing to verify Data integrity and Data mapping</w:t>
      </w:r>
    </w:p>
    <w:p w:rsidR="00893B75" w:rsidRPr="001854E9" w:rsidRDefault="00893B75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Ability to quickly master new concepts, strong aptitude towards learning new technology and sharing ideas and can work on multiple projects.</w:t>
      </w:r>
    </w:p>
    <w:p w:rsidR="00893B75" w:rsidRPr="001854E9" w:rsidRDefault="00893B75" w:rsidP="0032715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20"/>
          <w:szCs w:val="20"/>
        </w:rPr>
      </w:pPr>
      <w:r w:rsidRPr="001854E9">
        <w:rPr>
          <w:rFonts w:ascii="Tahoma" w:hAnsi="Tahoma" w:cs="Tahoma"/>
          <w:sz w:val="20"/>
          <w:szCs w:val="20"/>
        </w:rPr>
        <w:t>Performing Functional, Black box, Regression testing during different phases of application development for ensuring the stability of the application before release for every enhancement or changes. </w:t>
      </w:r>
    </w:p>
    <w:p w:rsidR="00652E91" w:rsidRDefault="00652E91" w:rsidP="00652E91">
      <w:pPr>
        <w:rPr>
          <w:rFonts w:ascii="Tahoma" w:hAnsi="Tahoma" w:cs="Tahoma"/>
          <w:sz w:val="20"/>
        </w:rPr>
      </w:pPr>
    </w:p>
    <w:p w:rsidR="00652E91" w:rsidRPr="00652E91" w:rsidRDefault="00652E91" w:rsidP="00652E91">
      <w:pPr>
        <w:rPr>
          <w:rFonts w:ascii="Tahoma" w:hAnsi="Tahoma" w:cs="Tahoma"/>
          <w:sz w:val="20"/>
        </w:rPr>
      </w:pPr>
    </w:p>
    <w:p w:rsidR="0042313D" w:rsidRPr="007B7CBB" w:rsidRDefault="0042313D" w:rsidP="0042313D">
      <w:pPr>
        <w:pStyle w:val="ListParagraph"/>
        <w:ind w:left="360"/>
        <w:rPr>
          <w:rFonts w:ascii="Tahoma" w:hAnsi="Tahoma" w:cs="Tahoma"/>
          <w:sz w:val="16"/>
          <w:szCs w:val="20"/>
        </w:rPr>
      </w:pPr>
    </w:p>
    <w:p w:rsidR="00637AD8" w:rsidRPr="003E21B2" w:rsidRDefault="00637AD8" w:rsidP="0042313D">
      <w:pPr>
        <w:shd w:val="clear" w:color="auto" w:fill="92CDDC" w:themeFill="accent5" w:themeFillTint="99"/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z w:val="26"/>
          <w:szCs w:val="26"/>
          <w:lang w:val="en-US"/>
        </w:rPr>
      </w:pPr>
      <w:r w:rsidRPr="003E21B2">
        <w:rPr>
          <w:rFonts w:ascii="Tahoma" w:eastAsia="Calibri" w:hAnsi="Tahoma" w:cs="Tahoma"/>
          <w:b/>
          <w:smallCaps/>
          <w:sz w:val="26"/>
          <w:szCs w:val="26"/>
          <w:lang w:val="en-US"/>
        </w:rPr>
        <w:t>Core Competencies</w:t>
      </w:r>
    </w:p>
    <w:p w:rsidR="00637AD8" w:rsidRPr="00483A83" w:rsidRDefault="00637AD8" w:rsidP="00637AD8">
      <w:pPr>
        <w:tabs>
          <w:tab w:val="left" w:pos="-360"/>
        </w:tabs>
        <w:ind w:right="15"/>
        <w:rPr>
          <w:rFonts w:ascii="Tahoma" w:eastAsia="Calibri" w:hAnsi="Tahoma" w:cs="Tahoma"/>
          <w:b/>
          <w:sz w:val="20"/>
          <w:szCs w:val="20"/>
        </w:rPr>
      </w:pPr>
    </w:p>
    <w:tbl>
      <w:tblPr>
        <w:tblW w:w="10908" w:type="dxa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1566"/>
        <w:gridCol w:w="2520"/>
        <w:gridCol w:w="2520"/>
        <w:gridCol w:w="1908"/>
      </w:tblGrid>
      <w:tr w:rsidR="00B7664C" w:rsidRPr="00483A83" w:rsidTr="0042313D">
        <w:trPr>
          <w:trHeight w:val="1055"/>
        </w:trPr>
        <w:tc>
          <w:tcPr>
            <w:tcW w:w="2394" w:type="dxa"/>
            <w:tcBorders>
              <w:bottom w:val="nil"/>
            </w:tcBorders>
            <w:shd w:val="clear" w:color="auto" w:fill="auto"/>
          </w:tcPr>
          <w:p w:rsidR="00B7664C" w:rsidRPr="008C25F7" w:rsidRDefault="00B7664C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Selenium WebDriver</w:t>
            </w:r>
          </w:p>
          <w:p w:rsidR="00886368" w:rsidRPr="008C25F7" w:rsidRDefault="00886368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Frame work</w:t>
            </w:r>
          </w:p>
          <w:p w:rsidR="00886368" w:rsidRPr="008C25F7" w:rsidRDefault="00652E91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GitHub</w:t>
            </w:r>
          </w:p>
          <w:p w:rsidR="00886368" w:rsidRPr="008C25F7" w:rsidRDefault="00886368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Hybrid frame work</w:t>
            </w:r>
          </w:p>
          <w:p w:rsidR="00886368" w:rsidRPr="008C25F7" w:rsidRDefault="00886368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Jenkins</w:t>
            </w:r>
          </w:p>
          <w:p w:rsidR="00886368" w:rsidRPr="008C25F7" w:rsidRDefault="008C25F7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>S</w:t>
            </w:r>
            <w:r w:rsidR="00886368" w:rsidRPr="008C25F7">
              <w:rPr>
                <w:rFonts w:ascii="Tahoma" w:eastAsia="Calibri" w:hAnsi="Tahoma" w:cs="Tahoma"/>
                <w:sz w:val="20"/>
              </w:rPr>
              <w:t>oapUI</w:t>
            </w:r>
          </w:p>
          <w:p w:rsidR="00B7664C" w:rsidRPr="00483A83" w:rsidRDefault="00B7664C" w:rsidP="00B7664C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Quality Center/ALM</w:t>
            </w:r>
          </w:p>
          <w:p w:rsidR="00B7664C" w:rsidRPr="008C25F7" w:rsidRDefault="00B7664C" w:rsidP="008C25F7">
            <w:pPr>
              <w:rPr>
                <w:rFonts w:ascii="Tahoma" w:eastAsia="Calibri" w:hAnsi="Tahoma" w:cs="Tahoma"/>
                <w:sz w:val="20"/>
              </w:rPr>
            </w:pPr>
          </w:p>
        </w:tc>
        <w:tc>
          <w:tcPr>
            <w:tcW w:w="1566" w:type="dxa"/>
            <w:tcBorders>
              <w:bottom w:val="nil"/>
            </w:tcBorders>
            <w:shd w:val="clear" w:color="auto" w:fill="auto"/>
          </w:tcPr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Java</w:t>
            </w:r>
          </w:p>
          <w:p w:rsidR="00B7664C" w:rsidRPr="004E0CFB" w:rsidRDefault="00B7664C" w:rsidP="004E0CFB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 w:rsidRPr="004E0CFB">
              <w:rPr>
                <w:rFonts w:ascii="Tahoma" w:eastAsia="Calibri" w:hAnsi="Tahoma" w:cs="Tahoma"/>
                <w:sz w:val="20"/>
              </w:rPr>
              <w:t>Java Script</w:t>
            </w:r>
          </w:p>
          <w:p w:rsidR="00B7664C" w:rsidRPr="00483A83" w:rsidRDefault="00B7664C" w:rsidP="00B7664C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HTML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XML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SQL</w:t>
            </w:r>
          </w:p>
          <w:p w:rsidR="00D26A0E" w:rsidRDefault="00D26A0E" w:rsidP="00B7664C">
            <w:pPr>
              <w:pStyle w:val="ListParagraph"/>
              <w:numPr>
                <w:ilvl w:val="0"/>
                <w:numId w:val="6"/>
              </w:numPr>
              <w:ind w:hanging="258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X</w:t>
            </w:r>
            <w:r w:rsidR="00652E91">
              <w:rPr>
                <w:rFonts w:ascii="Tahoma" w:eastAsia="Calibri" w:hAnsi="Tahoma" w:cs="Tahoma"/>
                <w:sz w:val="20"/>
              </w:rPr>
              <w:t>P</w:t>
            </w:r>
            <w:r>
              <w:rPr>
                <w:rFonts w:ascii="Tahoma" w:eastAsia="Calibri" w:hAnsi="Tahoma" w:cs="Tahoma"/>
                <w:sz w:val="20"/>
              </w:rPr>
              <w:t>ath</w:t>
            </w:r>
          </w:p>
          <w:p w:rsidR="008C25F7" w:rsidRDefault="008C25F7" w:rsidP="008C25F7">
            <w:pPr>
              <w:pStyle w:val="ListParagraph"/>
              <w:numPr>
                <w:ilvl w:val="0"/>
                <w:numId w:val="6"/>
              </w:numPr>
              <w:ind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JIRA</w:t>
            </w:r>
          </w:p>
          <w:p w:rsidR="008C25F7" w:rsidRPr="008C25F7" w:rsidRDefault="008C25F7" w:rsidP="008C25F7">
            <w:pPr>
              <w:ind w:left="108"/>
              <w:rPr>
                <w:rFonts w:ascii="Tahoma" w:eastAsia="Calibri" w:hAnsi="Tahoma" w:cs="Tahoma"/>
                <w:sz w:val="20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Smoke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Sanity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Functional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System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Integration Testing</w:t>
            </w:r>
          </w:p>
          <w:p w:rsidR="00B7664C" w:rsidRDefault="00B7664C" w:rsidP="004E0CFB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Security Testin</w:t>
            </w:r>
            <w:r w:rsidR="004E0CFB">
              <w:rPr>
                <w:rFonts w:ascii="Tahoma" w:eastAsia="Calibri" w:hAnsi="Tahoma" w:cs="Tahoma"/>
                <w:sz w:val="20"/>
              </w:rPr>
              <w:t>g</w:t>
            </w:r>
          </w:p>
          <w:p w:rsidR="008C25F7" w:rsidRPr="008C25F7" w:rsidRDefault="008C25F7" w:rsidP="008C25F7">
            <w:pPr>
              <w:pStyle w:val="ListParagraph"/>
              <w:numPr>
                <w:ilvl w:val="0"/>
                <w:numId w:val="6"/>
              </w:numPr>
              <w:rPr>
                <w:rFonts w:ascii="Tahoma" w:eastAsia="Calibri" w:hAnsi="Tahoma" w:cs="Tahoma"/>
                <w:sz w:val="20"/>
              </w:rPr>
            </w:pPr>
            <w:r w:rsidRPr="008C25F7">
              <w:rPr>
                <w:rFonts w:ascii="Tahoma" w:eastAsia="Calibri" w:hAnsi="Tahoma" w:cs="Tahoma"/>
                <w:sz w:val="20"/>
              </w:rPr>
              <w:t xml:space="preserve">RDBMS </w:t>
            </w:r>
          </w:p>
          <w:p w:rsidR="008C25F7" w:rsidRPr="008C25F7" w:rsidRDefault="008C25F7" w:rsidP="008C25F7">
            <w:pPr>
              <w:rPr>
                <w:rFonts w:ascii="Tahoma" w:eastAsia="Calibri" w:hAnsi="Tahoma" w:cs="Tahoma"/>
                <w:sz w:val="20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Regression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Automation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Black Box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GUI Testing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Database Testing</w:t>
            </w:r>
          </w:p>
          <w:p w:rsidR="00B7664C" w:rsidRDefault="0042313D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Cross Browser Testing</w:t>
            </w:r>
          </w:p>
          <w:p w:rsidR="00652E91" w:rsidRPr="00652E91" w:rsidRDefault="008C25F7" w:rsidP="00652E91">
            <w:pPr>
              <w:pStyle w:val="ListParagraph"/>
              <w:numPr>
                <w:ilvl w:val="0"/>
                <w:numId w:val="6"/>
              </w:numPr>
              <w:rPr>
                <w:rFonts w:ascii="Tahoma" w:eastAsia="Calibri" w:hAnsi="Tahoma" w:cs="Tahoma"/>
                <w:sz w:val="20"/>
              </w:rPr>
            </w:pPr>
            <w:r w:rsidRPr="00652E91">
              <w:rPr>
                <w:rFonts w:ascii="Tahoma" w:eastAsia="Calibri" w:hAnsi="Tahoma" w:cs="Tahoma"/>
                <w:sz w:val="20"/>
              </w:rPr>
              <w:t>MS Office</w:t>
            </w:r>
          </w:p>
          <w:p w:rsidR="008C25F7" w:rsidRDefault="008C25F7" w:rsidP="008C25F7">
            <w:pPr>
              <w:rPr>
                <w:rFonts w:ascii="Tahoma" w:eastAsia="Calibri" w:hAnsi="Tahoma" w:cs="Tahoma"/>
                <w:sz w:val="20"/>
              </w:rPr>
            </w:pPr>
          </w:p>
          <w:p w:rsidR="00EE0519" w:rsidRDefault="00EE0519" w:rsidP="008C25F7">
            <w:pPr>
              <w:rPr>
                <w:rFonts w:ascii="Tahoma" w:eastAsia="Calibri" w:hAnsi="Tahoma" w:cs="Tahoma"/>
                <w:sz w:val="20"/>
              </w:rPr>
            </w:pPr>
          </w:p>
          <w:p w:rsidR="00EE0519" w:rsidRPr="008C25F7" w:rsidRDefault="00EE0519" w:rsidP="008C25F7">
            <w:pPr>
              <w:rPr>
                <w:rFonts w:ascii="Tahoma" w:eastAsia="Calibri" w:hAnsi="Tahoma" w:cs="Tahoma"/>
                <w:sz w:val="20"/>
              </w:rPr>
            </w:pPr>
          </w:p>
        </w:tc>
        <w:tc>
          <w:tcPr>
            <w:tcW w:w="1908" w:type="dxa"/>
            <w:tcBorders>
              <w:bottom w:val="nil"/>
            </w:tcBorders>
            <w:shd w:val="clear" w:color="auto" w:fill="auto"/>
          </w:tcPr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 Plan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 Cases</w:t>
            </w:r>
          </w:p>
          <w:p w:rsidR="00B7664C" w:rsidRPr="00483A83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 Strategy</w:t>
            </w:r>
          </w:p>
          <w:p w:rsidR="00B7664C" w:rsidRPr="00483A83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 Scenarios</w:t>
            </w:r>
          </w:p>
          <w:p w:rsidR="00B7664C" w:rsidRDefault="00B7664C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 Scripts</w:t>
            </w:r>
          </w:p>
          <w:p w:rsidR="008C25F7" w:rsidRPr="00483A83" w:rsidRDefault="008C25F7" w:rsidP="00B7664C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rFonts w:ascii="Tahoma" w:eastAsia="Calibri" w:hAnsi="Tahoma" w:cs="Tahoma"/>
                <w:sz w:val="20"/>
              </w:rPr>
            </w:pPr>
            <w:r>
              <w:rPr>
                <w:rFonts w:ascii="Tahoma" w:eastAsia="Calibri" w:hAnsi="Tahoma" w:cs="Tahoma"/>
                <w:sz w:val="20"/>
              </w:rPr>
              <w:t>TestNG</w:t>
            </w:r>
          </w:p>
          <w:p w:rsidR="00D26A0E" w:rsidRPr="00D26A0E" w:rsidRDefault="00D26A0E" w:rsidP="004E0CFB">
            <w:pPr>
              <w:pStyle w:val="ListParagraph"/>
              <w:ind w:left="252"/>
              <w:rPr>
                <w:rFonts w:ascii="Tahoma" w:eastAsia="Calibri" w:hAnsi="Tahoma" w:cs="Tahoma"/>
                <w:sz w:val="20"/>
              </w:rPr>
            </w:pPr>
          </w:p>
        </w:tc>
      </w:tr>
    </w:tbl>
    <w:p w:rsidR="0042313D" w:rsidRPr="003E21B2" w:rsidRDefault="0042313D" w:rsidP="0042313D">
      <w:pPr>
        <w:shd w:val="clear" w:color="auto" w:fill="92CDDC" w:themeFill="accent5" w:themeFillTint="99"/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z w:val="26"/>
          <w:szCs w:val="26"/>
          <w:lang w:val="en-US"/>
        </w:rPr>
      </w:pPr>
      <w:r w:rsidRPr="003E21B2">
        <w:rPr>
          <w:rFonts w:ascii="Tahoma" w:eastAsia="Calibri" w:hAnsi="Tahoma" w:cs="Tahoma"/>
          <w:b/>
          <w:smallCaps/>
          <w:sz w:val="26"/>
          <w:szCs w:val="26"/>
          <w:lang w:val="en-US"/>
        </w:rPr>
        <w:t>Education &amp; Certifications</w:t>
      </w:r>
    </w:p>
    <w:p w:rsidR="0042313D" w:rsidRPr="00893B75" w:rsidRDefault="0042313D" w:rsidP="00893B75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893B75" w:rsidRPr="00893B75" w:rsidRDefault="00893B75" w:rsidP="00893B75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893B75">
        <w:rPr>
          <w:rFonts w:ascii="Tahoma" w:hAnsi="Tahoma" w:cs="Tahoma"/>
          <w:b/>
          <w:sz w:val="20"/>
          <w:szCs w:val="20"/>
        </w:rPr>
        <w:t>Master of Engineering:</w:t>
      </w:r>
      <w:r w:rsidRPr="00893B75">
        <w:rPr>
          <w:rFonts w:ascii="Tahoma" w:hAnsi="Tahoma" w:cs="Tahoma"/>
          <w:sz w:val="20"/>
          <w:szCs w:val="20"/>
        </w:rPr>
        <w:t xml:space="preserve"> Electrical Engineering (Jan</w:t>
      </w:r>
      <w:r w:rsidR="002E6000">
        <w:rPr>
          <w:rFonts w:ascii="Tahoma" w:hAnsi="Tahoma" w:cs="Tahoma"/>
          <w:sz w:val="20"/>
          <w:szCs w:val="20"/>
        </w:rPr>
        <w:t>uary</w:t>
      </w:r>
      <w:r w:rsidRPr="00893B75">
        <w:rPr>
          <w:rFonts w:ascii="Tahoma" w:hAnsi="Tahoma" w:cs="Tahoma"/>
          <w:sz w:val="20"/>
          <w:szCs w:val="20"/>
        </w:rPr>
        <w:t xml:space="preserve"> 2016 – April 2017) </w:t>
      </w:r>
    </w:p>
    <w:p w:rsidR="00893B75" w:rsidRDefault="00893B75" w:rsidP="00893B75">
      <w:pPr>
        <w:pStyle w:val="ListParagraph"/>
        <w:ind w:left="360"/>
        <w:rPr>
          <w:rFonts w:ascii="Tahoma" w:hAnsi="Tahoma" w:cs="Tahoma"/>
          <w:sz w:val="20"/>
          <w:szCs w:val="20"/>
        </w:rPr>
      </w:pPr>
      <w:r w:rsidRPr="00893B75">
        <w:rPr>
          <w:rFonts w:ascii="Tahoma" w:hAnsi="Tahoma" w:cs="Tahoma"/>
          <w:b/>
          <w:sz w:val="20"/>
          <w:szCs w:val="20"/>
        </w:rPr>
        <w:t>University of Windsor</w:t>
      </w:r>
      <w:r w:rsidRPr="00893B75">
        <w:rPr>
          <w:rFonts w:ascii="Tahoma" w:hAnsi="Tahoma" w:cs="Tahoma"/>
          <w:sz w:val="20"/>
          <w:szCs w:val="20"/>
        </w:rPr>
        <w:t xml:space="preserve"> - Windsor, ON</w:t>
      </w:r>
    </w:p>
    <w:p w:rsidR="00893B75" w:rsidRDefault="00893B75" w:rsidP="00893B75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893B75" w:rsidRPr="00893B75" w:rsidRDefault="00893B75" w:rsidP="00893B75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0"/>
          <w:szCs w:val="20"/>
        </w:rPr>
      </w:pPr>
      <w:r w:rsidRPr="00893B75">
        <w:rPr>
          <w:rFonts w:ascii="Tahoma" w:hAnsi="Tahoma" w:cs="Tahoma"/>
          <w:b/>
          <w:sz w:val="20"/>
          <w:szCs w:val="20"/>
        </w:rPr>
        <w:t xml:space="preserve">Bachelor of Engineering: </w:t>
      </w:r>
      <w:r w:rsidRPr="00893B75">
        <w:rPr>
          <w:rFonts w:ascii="Tahoma" w:hAnsi="Tahoma" w:cs="Tahoma"/>
          <w:sz w:val="20"/>
          <w:szCs w:val="20"/>
        </w:rPr>
        <w:t>Electrical Engineering (2011-2015)</w:t>
      </w:r>
    </w:p>
    <w:p w:rsidR="00652E91" w:rsidRDefault="00893B75" w:rsidP="00652E91">
      <w:pPr>
        <w:pStyle w:val="ListParagraph"/>
        <w:ind w:left="360"/>
        <w:rPr>
          <w:rFonts w:ascii="Tahoma" w:hAnsi="Tahoma" w:cs="Tahoma"/>
          <w:sz w:val="20"/>
          <w:szCs w:val="20"/>
        </w:rPr>
      </w:pPr>
      <w:r w:rsidRPr="00893B75">
        <w:rPr>
          <w:rFonts w:ascii="Tahoma" w:hAnsi="Tahoma" w:cs="Tahoma"/>
          <w:b/>
          <w:sz w:val="20"/>
          <w:szCs w:val="20"/>
        </w:rPr>
        <w:t xml:space="preserve">Vishwakarma Government Engineering College - </w:t>
      </w:r>
      <w:r>
        <w:rPr>
          <w:rFonts w:ascii="Tahoma" w:hAnsi="Tahoma" w:cs="Tahoma"/>
          <w:sz w:val="20"/>
          <w:szCs w:val="20"/>
        </w:rPr>
        <w:t>Ahme</w:t>
      </w:r>
      <w:r w:rsidRPr="00893B75">
        <w:rPr>
          <w:rFonts w:ascii="Tahoma" w:hAnsi="Tahoma" w:cs="Tahoma"/>
          <w:sz w:val="20"/>
          <w:szCs w:val="20"/>
        </w:rPr>
        <w:t>dabad, India</w:t>
      </w:r>
    </w:p>
    <w:p w:rsidR="0032715E" w:rsidRDefault="0032715E" w:rsidP="00652E91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32715E" w:rsidRDefault="0032715E" w:rsidP="00652E91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E5682A" w:rsidRDefault="00E5682A" w:rsidP="00652E91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E5682A" w:rsidRPr="00652E91" w:rsidRDefault="00E5682A" w:rsidP="00652E91">
      <w:pPr>
        <w:pStyle w:val="ListParagraph"/>
        <w:ind w:left="360"/>
        <w:rPr>
          <w:rFonts w:ascii="Tahoma" w:hAnsi="Tahoma" w:cs="Tahoma"/>
          <w:b/>
          <w:sz w:val="20"/>
          <w:szCs w:val="20"/>
        </w:rPr>
      </w:pPr>
    </w:p>
    <w:p w:rsidR="00652E91" w:rsidRPr="00893B75" w:rsidRDefault="00652E91" w:rsidP="00893B75">
      <w:pPr>
        <w:pStyle w:val="ListParagraph"/>
        <w:ind w:left="360"/>
        <w:rPr>
          <w:rFonts w:ascii="Tahoma" w:hAnsi="Tahoma" w:cs="Tahoma"/>
          <w:sz w:val="20"/>
          <w:szCs w:val="20"/>
        </w:rPr>
      </w:pPr>
    </w:p>
    <w:p w:rsidR="0042313D" w:rsidRPr="003E21B2" w:rsidRDefault="0042313D" w:rsidP="0042313D">
      <w:pPr>
        <w:shd w:val="clear" w:color="auto" w:fill="92CDDC" w:themeFill="accent5" w:themeFillTint="99"/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z w:val="26"/>
          <w:szCs w:val="26"/>
          <w:lang w:val="en-US"/>
        </w:rPr>
      </w:pPr>
      <w:r w:rsidRPr="003E21B2">
        <w:rPr>
          <w:rFonts w:ascii="Tahoma" w:eastAsia="Calibri" w:hAnsi="Tahoma" w:cs="Tahoma"/>
          <w:b/>
          <w:smallCaps/>
          <w:sz w:val="26"/>
          <w:szCs w:val="26"/>
          <w:lang w:val="en-US"/>
        </w:rPr>
        <w:lastRenderedPageBreak/>
        <w:t>Work Experience</w:t>
      </w:r>
    </w:p>
    <w:p w:rsidR="0042313D" w:rsidRPr="00E106FE" w:rsidRDefault="0042313D" w:rsidP="0042313D">
      <w:pPr>
        <w:rPr>
          <w:rFonts w:ascii="Tahoma" w:hAnsi="Tahoma" w:cs="Tahoma"/>
          <w:smallCaps/>
          <w:sz w:val="20"/>
        </w:rPr>
      </w:pPr>
    </w:p>
    <w:p w:rsidR="00893B75" w:rsidRPr="00893B75" w:rsidRDefault="00E15442" w:rsidP="00893B75">
      <w:pPr>
        <w:jc w:val="both"/>
        <w:rPr>
          <w:rFonts w:ascii="Tahoma" w:hAnsi="Tahoma" w:cs="Tahoma"/>
          <w:b/>
          <w:bCs/>
          <w:smallCaps/>
          <w:szCs w:val="20"/>
          <w:lang w:val="en-IN"/>
        </w:rPr>
      </w:pPr>
      <w:r w:rsidRPr="00310408">
        <w:rPr>
          <w:rFonts w:ascii="Tahoma" w:hAnsi="Tahoma" w:cs="Tahoma"/>
          <w:b/>
          <w:bCs/>
          <w:smallCaps/>
          <w:sz w:val="22"/>
          <w:szCs w:val="20"/>
        </w:rPr>
        <w:t>Canadian Institute for Health Information</w:t>
      </w:r>
    </w:p>
    <w:p w:rsidR="0042313D" w:rsidRPr="00E106FE" w:rsidRDefault="0042313D" w:rsidP="0042313D">
      <w:pPr>
        <w:jc w:val="both"/>
        <w:rPr>
          <w:rFonts w:ascii="Tahoma" w:hAnsi="Tahoma" w:cs="Tahoma"/>
          <w:sz w:val="22"/>
          <w:szCs w:val="20"/>
        </w:rPr>
      </w:pPr>
      <w:r w:rsidRPr="00E106FE">
        <w:rPr>
          <w:rFonts w:ascii="Tahoma" w:hAnsi="Tahoma" w:cs="Tahoma"/>
          <w:b/>
          <w:bCs/>
          <w:smallCaps/>
          <w:sz w:val="22"/>
          <w:szCs w:val="20"/>
        </w:rPr>
        <w:t>Title:</w:t>
      </w:r>
      <w:r w:rsidR="00893B75">
        <w:rPr>
          <w:rFonts w:ascii="Tahoma" w:hAnsi="Tahoma" w:cs="Tahoma"/>
          <w:b/>
          <w:bCs/>
          <w:smallCaps/>
          <w:sz w:val="22"/>
          <w:szCs w:val="20"/>
        </w:rPr>
        <w:t xml:space="preserve"> </w:t>
      </w:r>
      <w:r w:rsidR="00E106FE">
        <w:rPr>
          <w:rFonts w:ascii="Tahoma" w:hAnsi="Tahoma" w:cs="Tahoma"/>
          <w:sz w:val="22"/>
          <w:szCs w:val="20"/>
        </w:rPr>
        <w:t>Q</w:t>
      </w:r>
      <w:r w:rsidR="007B4AA0">
        <w:rPr>
          <w:rFonts w:ascii="Tahoma" w:hAnsi="Tahoma" w:cs="Tahoma"/>
          <w:sz w:val="22"/>
          <w:szCs w:val="20"/>
        </w:rPr>
        <w:t xml:space="preserve">uality </w:t>
      </w:r>
      <w:r w:rsidR="00E106FE">
        <w:rPr>
          <w:rFonts w:ascii="Tahoma" w:hAnsi="Tahoma" w:cs="Tahoma"/>
          <w:sz w:val="22"/>
          <w:szCs w:val="20"/>
        </w:rPr>
        <w:t>A</w:t>
      </w:r>
      <w:r w:rsidR="00893B75">
        <w:rPr>
          <w:rFonts w:ascii="Tahoma" w:hAnsi="Tahoma" w:cs="Tahoma"/>
          <w:sz w:val="22"/>
          <w:szCs w:val="20"/>
        </w:rPr>
        <w:t>nalyst</w:t>
      </w:r>
    </w:p>
    <w:p w:rsidR="005D3E4E" w:rsidRPr="00310408" w:rsidRDefault="0042313D" w:rsidP="0042313D">
      <w:pPr>
        <w:rPr>
          <w:rFonts w:ascii="Tahoma" w:hAnsi="Tahoma" w:cs="Tahoma"/>
          <w:sz w:val="22"/>
          <w:szCs w:val="20"/>
        </w:rPr>
      </w:pPr>
      <w:r w:rsidRPr="00E106FE">
        <w:rPr>
          <w:rFonts w:ascii="Tahoma" w:hAnsi="Tahoma" w:cs="Tahoma"/>
          <w:b/>
          <w:bCs/>
          <w:smallCaps/>
          <w:sz w:val="22"/>
          <w:szCs w:val="20"/>
        </w:rPr>
        <w:t>Duration</w:t>
      </w:r>
      <w:r w:rsidRPr="00310408">
        <w:rPr>
          <w:rFonts w:ascii="Tahoma" w:hAnsi="Tahoma" w:cs="Tahoma"/>
          <w:sz w:val="22"/>
          <w:szCs w:val="20"/>
        </w:rPr>
        <w:t>:</w:t>
      </w:r>
      <w:r w:rsidR="005D3E4E" w:rsidRPr="00310408">
        <w:rPr>
          <w:rFonts w:ascii="Tahoma" w:hAnsi="Tahoma" w:cs="Tahoma"/>
          <w:sz w:val="22"/>
          <w:szCs w:val="20"/>
        </w:rPr>
        <w:t xml:space="preserve"> Co-op (September-December 2016)</w:t>
      </w:r>
    </w:p>
    <w:p w:rsidR="0042313D" w:rsidRPr="00E106FE" w:rsidRDefault="005D3E4E" w:rsidP="0042313D">
      <w:pPr>
        <w:rPr>
          <w:rFonts w:ascii="Tahoma" w:hAnsi="Tahoma" w:cs="Tahoma"/>
          <w:b/>
          <w:sz w:val="22"/>
          <w:szCs w:val="20"/>
        </w:rPr>
      </w:pPr>
      <w:r w:rsidRPr="00310408">
        <w:rPr>
          <w:rFonts w:ascii="Tahoma" w:hAnsi="Tahoma" w:cs="Tahoma"/>
          <w:color w:val="FFFFFF" w:themeColor="background1"/>
          <w:sz w:val="22"/>
          <w:szCs w:val="20"/>
        </w:rPr>
        <w:t xml:space="preserve"> </w:t>
      </w:r>
      <w:r w:rsidRPr="00310408">
        <w:rPr>
          <w:rFonts w:ascii="Tahoma" w:hAnsi="Tahoma" w:cs="Tahoma"/>
          <w:color w:val="FFFFFF" w:themeColor="background1"/>
          <w:sz w:val="22"/>
          <w:szCs w:val="20"/>
        </w:rPr>
        <w:tab/>
      </w:r>
      <w:r w:rsidRPr="00310408">
        <w:rPr>
          <w:rFonts w:ascii="Tahoma" w:hAnsi="Tahoma" w:cs="Tahoma"/>
          <w:sz w:val="22"/>
          <w:szCs w:val="20"/>
        </w:rPr>
        <w:t xml:space="preserve">      </w:t>
      </w:r>
      <w:r w:rsidR="0042313D" w:rsidRPr="00310408">
        <w:rPr>
          <w:rFonts w:ascii="Tahoma" w:hAnsi="Tahoma" w:cs="Tahoma"/>
          <w:sz w:val="22"/>
          <w:szCs w:val="20"/>
        </w:rPr>
        <w:t xml:space="preserve"> </w:t>
      </w:r>
      <w:r w:rsidR="00652E91" w:rsidRPr="00310408">
        <w:rPr>
          <w:rFonts w:ascii="Tahoma" w:hAnsi="Tahoma" w:cs="Tahoma"/>
          <w:sz w:val="22"/>
          <w:szCs w:val="20"/>
        </w:rPr>
        <w:t>May 2017</w:t>
      </w:r>
      <w:r w:rsidR="0067007D" w:rsidRPr="00310408">
        <w:rPr>
          <w:rFonts w:ascii="Tahoma" w:hAnsi="Tahoma" w:cs="Tahoma"/>
          <w:sz w:val="22"/>
          <w:szCs w:val="20"/>
        </w:rPr>
        <w:t>- present</w:t>
      </w:r>
    </w:p>
    <w:p w:rsidR="0042313D" w:rsidRDefault="0042313D" w:rsidP="0042313D">
      <w:pPr>
        <w:rPr>
          <w:rFonts w:ascii="Tahoma" w:hAnsi="Tahoma" w:cs="Tahoma"/>
          <w:b/>
          <w:bCs/>
          <w:smallCaps/>
          <w:sz w:val="22"/>
          <w:szCs w:val="20"/>
        </w:rPr>
      </w:pPr>
      <w:r w:rsidRPr="00E106FE">
        <w:rPr>
          <w:rFonts w:ascii="Tahoma" w:hAnsi="Tahoma" w:cs="Tahoma"/>
          <w:b/>
          <w:bCs/>
          <w:smallCaps/>
          <w:sz w:val="22"/>
          <w:szCs w:val="20"/>
        </w:rPr>
        <w:t>Responsibilities:</w:t>
      </w:r>
    </w:p>
    <w:p w:rsidR="0046603E" w:rsidRPr="00EE0519" w:rsidRDefault="00363176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Built and maintained Keyword</w:t>
      </w:r>
      <w:r w:rsidR="0046603E" w:rsidRPr="00EE0519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Driven Framework with TestNG, Java and Selenium WebDriver </w:t>
      </w:r>
    </w:p>
    <w:p w:rsidR="0046603E" w:rsidRPr="0032715E" w:rsidRDefault="0046603E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</w:rPr>
      </w:pPr>
      <w:r w:rsidRPr="00EE051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Involved in continuous integration and deployment with Jenkins</w:t>
      </w:r>
    </w:p>
    <w:p w:rsidR="0032715E" w:rsidRPr="0032715E" w:rsidRDefault="0032715E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</w:rPr>
      </w:pPr>
      <w:r w:rsidRPr="00EE051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Utilized GitHub for source code management using branching tec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hnique to avoid merge conflicts</w:t>
      </w:r>
    </w:p>
    <w:p w:rsidR="004E0CFB" w:rsidRPr="00EE0519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Adhered to SDLC process of Test Planning, Test Execution and Analysis. </w:t>
      </w:r>
    </w:p>
    <w:p w:rsidR="00B04778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B04778">
        <w:rPr>
          <w:rFonts w:ascii="Tahoma" w:hAnsi="Tahoma" w:cs="Tahoma"/>
          <w:sz w:val="20"/>
          <w:szCs w:val="20"/>
        </w:rPr>
        <w:t>Coordinated with the DBA in setting up the test data based on th</w:t>
      </w:r>
      <w:r w:rsidR="00B04778" w:rsidRPr="00B04778">
        <w:rPr>
          <w:rFonts w:ascii="Tahoma" w:hAnsi="Tahoma" w:cs="Tahoma"/>
          <w:sz w:val="20"/>
          <w:szCs w:val="20"/>
        </w:rPr>
        <w:t xml:space="preserve">e test cases and test scenarios and documented according to the </w:t>
      </w:r>
      <w:r w:rsidR="00B04778" w:rsidRPr="00EE0519">
        <w:rPr>
          <w:rFonts w:ascii="Tahoma" w:hAnsi="Tahoma" w:cs="Tahoma"/>
          <w:sz w:val="20"/>
          <w:szCs w:val="20"/>
        </w:rPr>
        <w:t>Bus</w:t>
      </w:r>
      <w:r w:rsidR="00B04778">
        <w:rPr>
          <w:rFonts w:ascii="Tahoma" w:hAnsi="Tahoma" w:cs="Tahoma"/>
          <w:sz w:val="20"/>
          <w:szCs w:val="20"/>
        </w:rPr>
        <w:t>iness &amp; functional requirements by following CMMI standards.</w:t>
      </w:r>
      <w:r w:rsidR="00B04778" w:rsidRPr="00EE0519">
        <w:rPr>
          <w:rFonts w:ascii="Tahoma" w:hAnsi="Tahoma" w:cs="Tahoma"/>
          <w:sz w:val="20"/>
          <w:szCs w:val="20"/>
        </w:rPr>
        <w:t> </w:t>
      </w:r>
    </w:p>
    <w:p w:rsidR="004E0CFB" w:rsidRPr="00B04778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B04778">
        <w:rPr>
          <w:rFonts w:ascii="Tahoma" w:hAnsi="Tahoma" w:cs="Tahoma"/>
          <w:sz w:val="20"/>
          <w:szCs w:val="20"/>
        </w:rPr>
        <w:t>Executed test cases in the test execution phases to perform Functional, Load, Stress, System, Boundary, Integration and End-to-End testing. </w:t>
      </w:r>
    </w:p>
    <w:p w:rsidR="004E0CFB" w:rsidRPr="00B04778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Used Quality Center for Defect Management &amp; Defect</w:t>
      </w:r>
      <w:r w:rsidR="0029298C" w:rsidRPr="00EE0519">
        <w:rPr>
          <w:rFonts w:ascii="Tahoma" w:hAnsi="Tahoma" w:cs="Tahoma"/>
          <w:sz w:val="20"/>
          <w:szCs w:val="20"/>
        </w:rPr>
        <w:t xml:space="preserve"> Triage management</w:t>
      </w:r>
      <w:r w:rsidR="00B04778">
        <w:rPr>
          <w:rFonts w:ascii="Tahoma" w:hAnsi="Tahoma" w:cs="Tahoma"/>
          <w:sz w:val="20"/>
          <w:szCs w:val="20"/>
        </w:rPr>
        <w:t xml:space="preserve"> and </w:t>
      </w:r>
      <w:r w:rsidRPr="00B04778">
        <w:rPr>
          <w:rFonts w:ascii="Tahoma" w:hAnsi="Tahoma" w:cs="Tahoma"/>
          <w:sz w:val="20"/>
          <w:szCs w:val="20"/>
        </w:rPr>
        <w:t xml:space="preserve">Provided Status Reports, Defect Reports and Test </w:t>
      </w:r>
      <w:r w:rsidR="005F3DC5" w:rsidRPr="00B04778">
        <w:rPr>
          <w:rFonts w:ascii="Tahoma" w:hAnsi="Tahoma" w:cs="Tahoma"/>
          <w:sz w:val="20"/>
          <w:szCs w:val="20"/>
        </w:rPr>
        <w:t>Executions</w:t>
      </w:r>
      <w:r w:rsidRPr="00B04778">
        <w:rPr>
          <w:rFonts w:ascii="Tahoma" w:hAnsi="Tahoma" w:cs="Tahoma"/>
          <w:sz w:val="20"/>
          <w:szCs w:val="20"/>
        </w:rPr>
        <w:t xml:space="preserve"> Reports to the Project Management and QA Manager. </w:t>
      </w:r>
    </w:p>
    <w:p w:rsidR="004E0CFB" w:rsidRPr="00EE0519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Created and maintained Regression suite using Quick Test Professional by following Data Driven and Key Word driven framework </w:t>
      </w:r>
    </w:p>
    <w:p w:rsidR="004E0CFB" w:rsidRPr="00EE0519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Extensively worked on Testing Script Language to customize the automation scripts and also created User defined functions. </w:t>
      </w:r>
    </w:p>
    <w:p w:rsidR="004E0CFB" w:rsidRPr="00EE0519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Extensive SQL experience in creating and executing queries using Toad. </w:t>
      </w:r>
    </w:p>
    <w:p w:rsidR="004E0CFB" w:rsidRPr="00EE0519" w:rsidRDefault="004E0CFB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Regression testing was performed upon receiving new builds and updated the Scripts accordingly. </w:t>
      </w:r>
    </w:p>
    <w:p w:rsidR="00110546" w:rsidRPr="00EE0519" w:rsidRDefault="00110546" w:rsidP="00B0477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Participated in daily scrum meetings showing progress and future testing efforts</w:t>
      </w:r>
    </w:p>
    <w:p w:rsidR="0042313D" w:rsidRPr="0042313D" w:rsidRDefault="0042313D" w:rsidP="00355C27">
      <w:pPr>
        <w:pStyle w:val="workdescription"/>
        <w:shd w:val="clear" w:color="auto" w:fill="FFFFFF"/>
        <w:spacing w:before="150" w:beforeAutospacing="0" w:after="75" w:afterAutospacing="0" w:line="234" w:lineRule="atLeast"/>
        <w:rPr>
          <w:rFonts w:ascii="Tahoma" w:hAnsi="Tahoma" w:cs="Tahoma"/>
          <w:sz w:val="20"/>
          <w:szCs w:val="20"/>
        </w:rPr>
      </w:pPr>
      <w:r w:rsidRPr="007B4AA0">
        <w:rPr>
          <w:rFonts w:ascii="Tahoma" w:hAnsi="Tahoma" w:cs="Tahoma"/>
          <w:b/>
          <w:bCs/>
          <w:smallCaps/>
          <w:sz w:val="22"/>
          <w:szCs w:val="20"/>
          <w:lang w:val="en-CA"/>
        </w:rPr>
        <w:t>Environment:</w:t>
      </w:r>
      <w:r w:rsidR="0029298C">
        <w:rPr>
          <w:rFonts w:ascii="Tahoma" w:hAnsi="Tahoma" w:cs="Tahoma"/>
          <w:b/>
          <w:bCs/>
          <w:smallCaps/>
          <w:sz w:val="22"/>
          <w:szCs w:val="20"/>
          <w:lang w:val="en-CA"/>
        </w:rPr>
        <w:t xml:space="preserve"> </w:t>
      </w:r>
      <w:r w:rsidR="00110546">
        <w:rPr>
          <w:rFonts w:ascii="Tahoma" w:hAnsi="Tahoma" w:cs="Tahoma"/>
          <w:sz w:val="20"/>
          <w:szCs w:val="20"/>
        </w:rPr>
        <w:t>Selenium WebDriver, HP Quality Center, Java, Eclipse, Junit,</w:t>
      </w:r>
      <w:r w:rsidR="00363176">
        <w:rPr>
          <w:rFonts w:ascii="Tahoma" w:hAnsi="Tahoma" w:cs="Tahoma"/>
          <w:sz w:val="20"/>
          <w:szCs w:val="20"/>
        </w:rPr>
        <w:t xml:space="preserve"> Keyword</w:t>
      </w:r>
      <w:r w:rsidR="004E0CFB">
        <w:rPr>
          <w:rFonts w:ascii="Tahoma" w:hAnsi="Tahoma" w:cs="Tahoma"/>
          <w:sz w:val="20"/>
          <w:szCs w:val="20"/>
        </w:rPr>
        <w:t xml:space="preserve"> Driven Framework</w:t>
      </w:r>
    </w:p>
    <w:p w:rsidR="00355C27" w:rsidRPr="00355C27" w:rsidRDefault="00355C27" w:rsidP="007B4AA0">
      <w:pPr>
        <w:jc w:val="both"/>
        <w:rPr>
          <w:rFonts w:ascii="Tahoma" w:hAnsi="Tahoma" w:cs="Tahoma"/>
          <w:b/>
          <w:bCs/>
          <w:smallCaps/>
          <w:sz w:val="12"/>
          <w:szCs w:val="20"/>
        </w:rPr>
      </w:pPr>
    </w:p>
    <w:p w:rsidR="0067007D" w:rsidRDefault="00B17395" w:rsidP="00570B80">
      <w:pPr>
        <w:jc w:val="both"/>
        <w:rPr>
          <w:rFonts w:ascii="Tahoma" w:hAnsi="Tahoma" w:cs="Tahoma"/>
          <w:b/>
          <w:bCs/>
          <w:smallCaps/>
          <w:sz w:val="22"/>
          <w:szCs w:val="20"/>
        </w:rPr>
      </w:pPr>
      <w:r w:rsidRPr="00777DA7">
        <w:rPr>
          <w:rFonts w:ascii="Tahoma" w:hAnsi="Tahoma" w:cs="Tahoma"/>
          <w:b/>
          <w:bCs/>
          <w:smallCaps/>
          <w:sz w:val="22"/>
          <w:szCs w:val="20"/>
        </w:rPr>
        <w:t>HoneyComb Softwares</w:t>
      </w:r>
      <w:r w:rsidR="0067007D" w:rsidRPr="00777DA7">
        <w:rPr>
          <w:rFonts w:ascii="Tahoma" w:hAnsi="Tahoma" w:cs="Tahoma"/>
          <w:b/>
          <w:bCs/>
          <w:smallCaps/>
          <w:sz w:val="22"/>
          <w:szCs w:val="20"/>
        </w:rPr>
        <w:t xml:space="preserve"> Pvt. Ltd.</w:t>
      </w:r>
    </w:p>
    <w:p w:rsidR="0042313D" w:rsidRPr="00604C81" w:rsidRDefault="00570B80" w:rsidP="00777DA7">
      <w:pPr>
        <w:jc w:val="both"/>
        <w:rPr>
          <w:rFonts w:ascii="Tahoma" w:hAnsi="Tahoma" w:cs="Tahoma"/>
          <w:b/>
          <w:bCs/>
          <w:smallCaps/>
          <w:sz w:val="22"/>
          <w:szCs w:val="20"/>
        </w:rPr>
      </w:pPr>
      <w:r w:rsidRPr="007B4AA0">
        <w:rPr>
          <w:rFonts w:ascii="Tahoma" w:hAnsi="Tahoma" w:cs="Tahoma"/>
          <w:b/>
          <w:bCs/>
          <w:smallCaps/>
          <w:sz w:val="22"/>
          <w:szCs w:val="20"/>
        </w:rPr>
        <w:t xml:space="preserve">Title: </w:t>
      </w:r>
      <w:r w:rsidRPr="007B4AA0">
        <w:rPr>
          <w:rFonts w:ascii="Tahoma" w:hAnsi="Tahoma" w:cs="Tahoma"/>
          <w:bCs/>
          <w:sz w:val="22"/>
          <w:szCs w:val="20"/>
        </w:rPr>
        <w:t xml:space="preserve">QA </w:t>
      </w:r>
      <w:r w:rsidR="0067007D">
        <w:rPr>
          <w:rFonts w:ascii="Tahoma" w:hAnsi="Tahoma" w:cs="Tahoma"/>
          <w:bCs/>
          <w:sz w:val="22"/>
          <w:szCs w:val="20"/>
        </w:rPr>
        <w:t>Automation Engineer</w:t>
      </w:r>
    </w:p>
    <w:p w:rsidR="0042313D" w:rsidRPr="00777DA7" w:rsidRDefault="0042313D" w:rsidP="007B4AA0">
      <w:pPr>
        <w:rPr>
          <w:rFonts w:ascii="Tahoma" w:hAnsi="Tahoma" w:cs="Tahoma"/>
          <w:b/>
          <w:bCs/>
          <w:smallCaps/>
          <w:sz w:val="22"/>
          <w:szCs w:val="20"/>
        </w:rPr>
      </w:pPr>
      <w:r w:rsidRPr="00777DA7">
        <w:rPr>
          <w:rFonts w:ascii="Tahoma" w:hAnsi="Tahoma" w:cs="Tahoma"/>
          <w:b/>
          <w:bCs/>
          <w:smallCaps/>
          <w:sz w:val="22"/>
          <w:szCs w:val="20"/>
        </w:rPr>
        <w:t xml:space="preserve">Duration: </w:t>
      </w:r>
      <w:r w:rsidR="002E6000" w:rsidRPr="00777DA7">
        <w:rPr>
          <w:rFonts w:ascii="Tahoma" w:hAnsi="Tahoma" w:cs="Tahoma"/>
          <w:bCs/>
          <w:sz w:val="22"/>
          <w:szCs w:val="20"/>
        </w:rPr>
        <w:t>June 2014 – Dec 2015</w:t>
      </w:r>
    </w:p>
    <w:p w:rsidR="0046603E" w:rsidRPr="00777DA7" w:rsidRDefault="0042313D" w:rsidP="0046603E">
      <w:pPr>
        <w:rPr>
          <w:rFonts w:ascii="Tahoma" w:hAnsi="Tahoma" w:cs="Tahoma"/>
          <w:b/>
          <w:bCs/>
          <w:smallCaps/>
          <w:sz w:val="22"/>
          <w:szCs w:val="20"/>
        </w:rPr>
      </w:pPr>
      <w:r w:rsidRPr="00777DA7">
        <w:rPr>
          <w:rFonts w:ascii="Tahoma" w:hAnsi="Tahoma" w:cs="Tahoma"/>
          <w:b/>
          <w:bCs/>
          <w:smallCaps/>
          <w:sz w:val="22"/>
          <w:szCs w:val="20"/>
        </w:rPr>
        <w:t>Responsibilities:</w:t>
      </w:r>
    </w:p>
    <w:p w:rsidR="0046603E" w:rsidRPr="00DF17A1" w:rsidRDefault="0046603E" w:rsidP="00DF17A1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</w:rPr>
      </w:pPr>
      <w:r w:rsidRPr="00EE0519">
        <w:rPr>
          <w:rFonts w:ascii="Tahoma" w:hAnsi="Tahoma" w:cs="Tahoma"/>
          <w:color w:val="333333"/>
          <w:sz w:val="20"/>
          <w:szCs w:val="20"/>
          <w:shd w:val="clear" w:color="auto" w:fill="FFFFFF"/>
        </w:rPr>
        <w:t>Worked with Selenium WebDriver for accessing elements</w:t>
      </w:r>
      <w:r w:rsidR="00DF17A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d</w:t>
      </w:r>
      <w:r w:rsidRPr="00DF17A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evelope</w:t>
      </w:r>
      <w:r w:rsidR="00DF17A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 Hybrid framework</w:t>
      </w:r>
      <w:r w:rsidRPr="00DF17A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and implemented generic keywords to retrieve test actions, test data from Excel files along with logging feature and generation of reports using Maven </w:t>
      </w:r>
    </w:p>
    <w:p w:rsidR="004E0CFB" w:rsidRPr="00B04778" w:rsidRDefault="0067007D" w:rsidP="00B04778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 xml:space="preserve">Created clear, concise, </w:t>
      </w:r>
      <w:r w:rsidR="005F3DC5" w:rsidRPr="00EE0519">
        <w:rPr>
          <w:rFonts w:ascii="Tahoma" w:hAnsi="Tahoma" w:cs="Tahoma"/>
          <w:sz w:val="20"/>
          <w:szCs w:val="20"/>
        </w:rPr>
        <w:t>detail-oriented</w:t>
      </w:r>
      <w:r w:rsidRPr="00EE0519">
        <w:rPr>
          <w:rFonts w:ascii="Tahoma" w:hAnsi="Tahoma" w:cs="Tahoma"/>
          <w:sz w:val="20"/>
          <w:szCs w:val="20"/>
        </w:rPr>
        <w:t xml:space="preserve"> test cases based on Busi</w:t>
      </w:r>
      <w:r w:rsidR="00B04778">
        <w:rPr>
          <w:rFonts w:ascii="Tahoma" w:hAnsi="Tahoma" w:cs="Tahoma"/>
          <w:sz w:val="20"/>
          <w:szCs w:val="20"/>
        </w:rPr>
        <w:t xml:space="preserve">ness Requirement Document (BRD) and </w:t>
      </w:r>
      <w:r w:rsidR="00B04778" w:rsidRPr="00EE0519">
        <w:rPr>
          <w:rFonts w:ascii="Tahoma" w:hAnsi="Tahoma" w:cs="Tahoma"/>
          <w:sz w:val="20"/>
          <w:szCs w:val="20"/>
        </w:rPr>
        <w:t>Revised test cases as needed to meet new and changing specifications.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Reviewed functional and design specifications to ensure full understanding of individual deliverables.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Interacted with end users to obtain specific system requirements.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Executed test cases manually to check GUI and Functional features of the AUT, compared and Analyzed actual with expected results and reported all deviations to the</w:t>
      </w:r>
      <w:r w:rsidR="004E0CFB" w:rsidRPr="00EE0519">
        <w:rPr>
          <w:rFonts w:ascii="Tahoma" w:hAnsi="Tahoma" w:cs="Tahoma"/>
          <w:sz w:val="20"/>
          <w:szCs w:val="20"/>
        </w:rPr>
        <w:t xml:space="preserve"> appropriate individual(s) for r</w:t>
      </w:r>
      <w:r w:rsidRPr="00EE0519">
        <w:rPr>
          <w:rFonts w:ascii="Tahoma" w:hAnsi="Tahoma" w:cs="Tahoma"/>
          <w:sz w:val="20"/>
          <w:szCs w:val="20"/>
        </w:rPr>
        <w:t>esolution. </w:t>
      </w:r>
    </w:p>
    <w:p w:rsidR="00C550FF" w:rsidRPr="00EE0519" w:rsidRDefault="0067007D" w:rsidP="00C550FF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 xml:space="preserve">Involved in preparing Test Data </w:t>
      </w:r>
      <w:r w:rsidR="00C550FF">
        <w:rPr>
          <w:rFonts w:ascii="Tahoma" w:hAnsi="Tahoma" w:cs="Tahoma"/>
          <w:sz w:val="20"/>
          <w:szCs w:val="20"/>
        </w:rPr>
        <w:t>for various scenarios and p</w:t>
      </w:r>
      <w:r w:rsidR="00C550FF" w:rsidRPr="00EE0519">
        <w:rPr>
          <w:rFonts w:ascii="Tahoma" w:hAnsi="Tahoma" w:cs="Tahoma"/>
          <w:sz w:val="20"/>
          <w:szCs w:val="20"/>
        </w:rPr>
        <w:t>erformed Data Validation and Error Handling</w:t>
      </w:r>
      <w:r w:rsidR="00C550FF">
        <w:rPr>
          <w:rFonts w:ascii="Tahoma" w:hAnsi="Tahoma" w:cs="Tahoma"/>
          <w:sz w:val="20"/>
          <w:szCs w:val="20"/>
        </w:rPr>
        <w:t xml:space="preserve"> followed by the manual testing </w:t>
      </w:r>
      <w:r w:rsidR="00C550FF" w:rsidRPr="00EE0519">
        <w:rPr>
          <w:rFonts w:ascii="Tahoma" w:hAnsi="Tahoma" w:cs="Tahoma"/>
          <w:sz w:val="20"/>
          <w:szCs w:val="20"/>
        </w:rPr>
        <w:t> </w:t>
      </w:r>
    </w:p>
    <w:p w:rsidR="004E0CFB" w:rsidRPr="00C550FF" w:rsidRDefault="0067007D" w:rsidP="00C550FF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C550FF">
        <w:rPr>
          <w:rFonts w:ascii="Tahoma" w:hAnsi="Tahoma" w:cs="Tahoma"/>
          <w:sz w:val="20"/>
          <w:szCs w:val="20"/>
        </w:rPr>
        <w:t>Validated and analyzed application features in order to establish the required functionality in each module of the AUT. </w:t>
      </w:r>
    </w:p>
    <w:p w:rsidR="004E0CFB" w:rsidRPr="00DF17A1" w:rsidRDefault="0067007D" w:rsidP="00DF17A1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Executed various testing methods such as functional, regression and user acceptance testing to validate requirements are met.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Created defects found in the application using HP ALM and escalated it to the appropriate developer.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Attended and participated in design, defect, and deployment meeting to ensure application functions and guidelines are observed. </w:t>
      </w:r>
    </w:p>
    <w:p w:rsidR="004E0CFB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Ability to work within an integrated test team; communicate status of testing to QA Test Lead. </w:t>
      </w:r>
    </w:p>
    <w:p w:rsidR="0067007D" w:rsidRPr="00EE0519" w:rsidRDefault="0067007D" w:rsidP="004E0CFB">
      <w:pPr>
        <w:pStyle w:val="ListParagraph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EE0519">
        <w:rPr>
          <w:rFonts w:ascii="Tahoma" w:hAnsi="Tahoma" w:cs="Tahoma"/>
          <w:sz w:val="20"/>
          <w:szCs w:val="20"/>
        </w:rPr>
        <w:t>Prepared Test Execution Status, Defect Report and Daily/Weekly Status Reports and submitted to the QA Lead. </w:t>
      </w:r>
    </w:p>
    <w:p w:rsidR="0042313D" w:rsidRPr="0042313D" w:rsidRDefault="0042313D" w:rsidP="0042313D">
      <w:pPr>
        <w:ind w:left="720"/>
        <w:rPr>
          <w:rFonts w:ascii="Tahoma" w:hAnsi="Tahoma" w:cs="Tahoma"/>
          <w:sz w:val="20"/>
          <w:szCs w:val="20"/>
        </w:rPr>
      </w:pPr>
    </w:p>
    <w:p w:rsidR="0029298C" w:rsidRDefault="0042313D" w:rsidP="00570B80">
      <w:pPr>
        <w:rPr>
          <w:rFonts w:ascii="Tahoma" w:hAnsi="Tahoma" w:cs="Tahoma"/>
          <w:sz w:val="20"/>
          <w:szCs w:val="20"/>
        </w:rPr>
      </w:pPr>
      <w:r w:rsidRPr="007B4AA0">
        <w:rPr>
          <w:rFonts w:ascii="Tahoma" w:hAnsi="Tahoma" w:cs="Tahoma"/>
          <w:b/>
          <w:bCs/>
          <w:smallCaps/>
          <w:sz w:val="22"/>
          <w:szCs w:val="20"/>
        </w:rPr>
        <w:t>Environment:</w:t>
      </w:r>
      <w:r w:rsidR="001220CB">
        <w:rPr>
          <w:rFonts w:ascii="Tahoma" w:hAnsi="Tahoma" w:cs="Tahoma"/>
          <w:b/>
          <w:bCs/>
          <w:smallCaps/>
          <w:sz w:val="22"/>
          <w:szCs w:val="20"/>
        </w:rPr>
        <w:t xml:space="preserve"> </w:t>
      </w:r>
      <w:r w:rsidR="00835B65">
        <w:rPr>
          <w:rFonts w:ascii="Tahoma" w:hAnsi="Tahoma" w:cs="Tahoma"/>
          <w:sz w:val="20"/>
          <w:szCs w:val="20"/>
        </w:rPr>
        <w:t xml:space="preserve">GUI, Agile, SQL, Selenium WebDriver, Java, </w:t>
      </w:r>
      <w:proofErr w:type="spellStart"/>
      <w:r w:rsidR="00835B65">
        <w:rPr>
          <w:rFonts w:ascii="Tahoma" w:hAnsi="Tahoma" w:cs="Tahoma"/>
          <w:sz w:val="20"/>
          <w:szCs w:val="20"/>
        </w:rPr>
        <w:t>TestNG</w:t>
      </w:r>
      <w:proofErr w:type="spellEnd"/>
      <w:r w:rsidR="00835B65">
        <w:rPr>
          <w:rFonts w:ascii="Tahoma" w:hAnsi="Tahoma" w:cs="Tahoma"/>
          <w:sz w:val="20"/>
          <w:szCs w:val="20"/>
        </w:rPr>
        <w:t xml:space="preserve">, JIRA, </w:t>
      </w:r>
      <w:proofErr w:type="spellStart"/>
      <w:r w:rsidR="00835B65">
        <w:rPr>
          <w:rFonts w:ascii="Tahoma" w:hAnsi="Tahoma" w:cs="Tahoma"/>
          <w:sz w:val="20"/>
          <w:szCs w:val="20"/>
        </w:rPr>
        <w:t>TestLink</w:t>
      </w:r>
      <w:proofErr w:type="spellEnd"/>
      <w:r w:rsidR="00835B65">
        <w:rPr>
          <w:rFonts w:ascii="Tahoma" w:hAnsi="Tahoma" w:cs="Tahoma"/>
          <w:sz w:val="20"/>
          <w:szCs w:val="20"/>
        </w:rPr>
        <w:t xml:space="preserve">, </w:t>
      </w:r>
      <w:r w:rsidRPr="0042313D">
        <w:rPr>
          <w:rFonts w:ascii="Tahoma" w:hAnsi="Tahoma" w:cs="Tahoma"/>
          <w:sz w:val="20"/>
          <w:szCs w:val="20"/>
        </w:rPr>
        <w:t xml:space="preserve">MS Word, MS Excel, MS SQL Server  </w:t>
      </w:r>
    </w:p>
    <w:p w:rsidR="00EE0519" w:rsidRDefault="00EE0519" w:rsidP="00570B80">
      <w:pPr>
        <w:rPr>
          <w:rFonts w:ascii="Tahoma" w:hAnsi="Tahoma" w:cs="Tahoma"/>
          <w:sz w:val="20"/>
          <w:szCs w:val="20"/>
        </w:rPr>
      </w:pPr>
    </w:p>
    <w:p w:rsidR="00B04778" w:rsidRDefault="00B04778" w:rsidP="00570B80">
      <w:pPr>
        <w:rPr>
          <w:rFonts w:ascii="Tahoma" w:hAnsi="Tahoma" w:cs="Tahoma"/>
          <w:sz w:val="20"/>
          <w:szCs w:val="20"/>
        </w:rPr>
      </w:pPr>
    </w:p>
    <w:p w:rsidR="00DF17A1" w:rsidRDefault="00DF17A1" w:rsidP="00570B80">
      <w:pPr>
        <w:rPr>
          <w:rFonts w:ascii="Tahoma" w:hAnsi="Tahoma" w:cs="Tahoma"/>
          <w:sz w:val="20"/>
          <w:szCs w:val="20"/>
        </w:rPr>
      </w:pPr>
    </w:p>
    <w:p w:rsidR="00DF17A1" w:rsidRDefault="00DF17A1" w:rsidP="00570B80">
      <w:pPr>
        <w:rPr>
          <w:rFonts w:ascii="Tahoma" w:hAnsi="Tahoma" w:cs="Tahoma"/>
          <w:sz w:val="20"/>
          <w:szCs w:val="20"/>
        </w:rPr>
      </w:pPr>
    </w:p>
    <w:p w:rsidR="0029298C" w:rsidRDefault="0029298C" w:rsidP="00570B80">
      <w:pPr>
        <w:rPr>
          <w:rFonts w:ascii="Tahoma" w:hAnsi="Tahoma" w:cs="Tahoma"/>
          <w:sz w:val="20"/>
          <w:szCs w:val="20"/>
        </w:rPr>
      </w:pPr>
    </w:p>
    <w:p w:rsidR="0040494B" w:rsidRPr="0040494B" w:rsidRDefault="0040494B" w:rsidP="0040494B">
      <w:pPr>
        <w:shd w:val="clear" w:color="auto" w:fill="92CDDC" w:themeFill="accent5" w:themeFillTint="99"/>
        <w:tabs>
          <w:tab w:val="left" w:pos="-360"/>
        </w:tabs>
        <w:ind w:right="15"/>
        <w:jc w:val="center"/>
        <w:rPr>
          <w:rFonts w:ascii="Tahoma" w:eastAsia="Calibri" w:hAnsi="Tahoma" w:cs="Tahoma"/>
          <w:b/>
          <w:smallCaps/>
          <w:sz w:val="26"/>
          <w:szCs w:val="26"/>
          <w:lang w:val="en-US"/>
        </w:rPr>
      </w:pPr>
      <w:r w:rsidRPr="0040494B">
        <w:rPr>
          <w:rFonts w:ascii="Tahoma" w:eastAsia="Calibri" w:hAnsi="Tahoma" w:cs="Tahoma"/>
          <w:b/>
          <w:smallCaps/>
          <w:sz w:val="26"/>
          <w:szCs w:val="26"/>
          <w:lang w:val="en-US"/>
        </w:rPr>
        <w:lastRenderedPageBreak/>
        <w:t>V</w:t>
      </w:r>
      <w:r>
        <w:rPr>
          <w:rFonts w:ascii="Tahoma" w:eastAsia="Calibri" w:hAnsi="Tahoma" w:cs="Tahoma"/>
          <w:b/>
          <w:smallCaps/>
          <w:sz w:val="26"/>
          <w:szCs w:val="26"/>
          <w:lang w:val="en-US"/>
        </w:rPr>
        <w:t>olunteer</w:t>
      </w:r>
      <w:r w:rsidRPr="003E21B2">
        <w:rPr>
          <w:rFonts w:ascii="Tahoma" w:eastAsia="Calibri" w:hAnsi="Tahoma" w:cs="Tahoma"/>
          <w:b/>
          <w:smallCaps/>
          <w:sz w:val="26"/>
          <w:szCs w:val="26"/>
          <w:lang w:val="en-US"/>
        </w:rPr>
        <w:t xml:space="preserve"> Experience</w:t>
      </w:r>
    </w:p>
    <w:p w:rsidR="00363176" w:rsidRDefault="00363176" w:rsidP="006E42C6">
      <w:pPr>
        <w:rPr>
          <w:rFonts w:ascii="Tahoma" w:hAnsi="Tahoma" w:cs="Tahoma"/>
          <w:b/>
          <w:bCs/>
          <w:smallCaps/>
          <w:sz w:val="22"/>
          <w:szCs w:val="20"/>
        </w:rPr>
      </w:pPr>
    </w:p>
    <w:p w:rsidR="006E42C6" w:rsidRPr="006E42C6" w:rsidRDefault="006E42C6" w:rsidP="006E42C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mallCaps/>
          <w:sz w:val="22"/>
          <w:szCs w:val="20"/>
        </w:rPr>
        <w:t xml:space="preserve">Celebration of </w:t>
      </w:r>
      <w:r w:rsidR="00363176">
        <w:rPr>
          <w:rFonts w:ascii="Tahoma" w:hAnsi="Tahoma" w:cs="Tahoma"/>
          <w:b/>
          <w:bCs/>
          <w:smallCaps/>
          <w:sz w:val="22"/>
          <w:szCs w:val="20"/>
        </w:rPr>
        <w:t>Nations</w:t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 w:rsidR="000368B4">
        <w:rPr>
          <w:rFonts w:ascii="Tahoma" w:hAnsi="Tahoma" w:cs="Tahoma"/>
          <w:b/>
          <w:bCs/>
          <w:smallCaps/>
          <w:sz w:val="22"/>
          <w:szCs w:val="20"/>
        </w:rPr>
        <w:tab/>
      </w:r>
      <w:r w:rsidR="00742FD8">
        <w:rPr>
          <w:rFonts w:ascii="Tahoma" w:hAnsi="Tahoma" w:cs="Tahoma"/>
          <w:b/>
          <w:bCs/>
          <w:smallCaps/>
          <w:sz w:val="22"/>
          <w:szCs w:val="20"/>
        </w:rPr>
        <w:tab/>
      </w:r>
      <w:r w:rsidR="00742FD8">
        <w:rPr>
          <w:rFonts w:ascii="Tahoma" w:hAnsi="Tahoma" w:cs="Tahoma"/>
          <w:b/>
          <w:bCs/>
          <w:smallCaps/>
          <w:sz w:val="22"/>
          <w:szCs w:val="20"/>
        </w:rPr>
        <w:tab/>
      </w:r>
      <w:r w:rsidRPr="006E42C6">
        <w:rPr>
          <w:rFonts w:ascii="Tahoma" w:hAnsi="Tahoma" w:cs="Tahoma"/>
          <w:sz w:val="20"/>
          <w:szCs w:val="20"/>
        </w:rPr>
        <w:t>March 2016</w:t>
      </w:r>
    </w:p>
    <w:p w:rsidR="0029298C" w:rsidRPr="006E42C6" w:rsidRDefault="0029298C" w:rsidP="00570B80">
      <w:pPr>
        <w:rPr>
          <w:rFonts w:ascii="Tahoma" w:hAnsi="Tahoma" w:cs="Tahoma"/>
          <w:sz w:val="20"/>
          <w:szCs w:val="20"/>
        </w:rPr>
      </w:pPr>
    </w:p>
    <w:p w:rsidR="0029298C" w:rsidRPr="006E42C6" w:rsidRDefault="0029298C" w:rsidP="00742FD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6E42C6">
        <w:rPr>
          <w:rFonts w:ascii="Tahoma" w:hAnsi="Tahoma" w:cs="Tahoma"/>
          <w:sz w:val="20"/>
          <w:szCs w:val="20"/>
        </w:rPr>
        <w:t>Greeted people at welcome desk and organized different events like Dance competition, Flag parade and served food after event.</w:t>
      </w:r>
    </w:p>
    <w:p w:rsidR="0029298C" w:rsidRPr="006E42C6" w:rsidRDefault="0029298C" w:rsidP="00742FD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6E42C6">
        <w:rPr>
          <w:rFonts w:ascii="Tahoma" w:hAnsi="Tahoma" w:cs="Tahoma"/>
          <w:sz w:val="20"/>
          <w:szCs w:val="20"/>
        </w:rPr>
        <w:t>Encouraged everyone to take part in Flag Parade and to join Volunteer ship.</w:t>
      </w:r>
    </w:p>
    <w:p w:rsidR="0029298C" w:rsidRPr="006E42C6" w:rsidRDefault="0029298C" w:rsidP="00742FD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6E42C6">
        <w:rPr>
          <w:rFonts w:ascii="Tahoma" w:hAnsi="Tahoma" w:cs="Tahoma"/>
          <w:sz w:val="20"/>
          <w:szCs w:val="20"/>
        </w:rPr>
        <w:t>After the end of event, helped to pack up and deliver the all materials in storage room</w:t>
      </w:r>
    </w:p>
    <w:p w:rsidR="0029298C" w:rsidRPr="006E42C6" w:rsidRDefault="0029298C" w:rsidP="0029298C">
      <w:pPr>
        <w:rPr>
          <w:rFonts w:ascii="Tahoma" w:hAnsi="Tahoma" w:cs="Tahoma"/>
          <w:sz w:val="20"/>
          <w:szCs w:val="20"/>
        </w:rPr>
      </w:pPr>
    </w:p>
    <w:p w:rsidR="0042313D" w:rsidRPr="006E42C6" w:rsidRDefault="006E42C6" w:rsidP="0029298C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mallCaps/>
          <w:sz w:val="22"/>
          <w:szCs w:val="20"/>
        </w:rPr>
        <w:t>Bachpan</w:t>
      </w:r>
      <w:proofErr w:type="spellEnd"/>
      <w:r>
        <w:rPr>
          <w:rFonts w:ascii="Tahoma" w:hAnsi="Tahoma" w:cs="Tahoma"/>
          <w:b/>
          <w:bCs/>
          <w:smallCaps/>
          <w:sz w:val="22"/>
          <w:szCs w:val="20"/>
        </w:rPr>
        <w:t xml:space="preserve"> NGO</w:t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>
        <w:rPr>
          <w:rFonts w:ascii="Tahoma" w:hAnsi="Tahoma" w:cs="Tahoma"/>
          <w:b/>
          <w:bCs/>
          <w:smallCaps/>
          <w:sz w:val="22"/>
          <w:szCs w:val="20"/>
        </w:rPr>
        <w:tab/>
      </w:r>
      <w:r w:rsidR="00742FD8">
        <w:rPr>
          <w:rFonts w:ascii="Tahoma" w:hAnsi="Tahoma" w:cs="Tahoma"/>
          <w:b/>
          <w:bCs/>
          <w:smallCaps/>
          <w:sz w:val="22"/>
          <w:szCs w:val="20"/>
        </w:rPr>
        <w:t xml:space="preserve">    </w:t>
      </w:r>
      <w:r w:rsidR="006F113B" w:rsidRPr="006E42C6">
        <w:rPr>
          <w:rFonts w:ascii="Tahoma" w:hAnsi="Tahoma" w:cs="Tahoma"/>
          <w:sz w:val="20"/>
          <w:szCs w:val="20"/>
        </w:rPr>
        <w:t>January</w:t>
      </w:r>
      <w:r>
        <w:rPr>
          <w:rFonts w:ascii="Tahoma" w:hAnsi="Tahoma" w:cs="Tahoma"/>
          <w:sz w:val="20"/>
          <w:szCs w:val="20"/>
        </w:rPr>
        <w:t xml:space="preserve"> 2014 </w:t>
      </w:r>
      <w:r w:rsidR="006F113B" w:rsidRPr="006E42C6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="006F113B" w:rsidRPr="006E42C6">
        <w:rPr>
          <w:rFonts w:ascii="Tahoma" w:hAnsi="Tahoma" w:cs="Tahoma"/>
          <w:sz w:val="20"/>
          <w:szCs w:val="20"/>
        </w:rPr>
        <w:t>June</w:t>
      </w:r>
      <w:r w:rsidR="002E6000" w:rsidRPr="006E42C6">
        <w:rPr>
          <w:rFonts w:ascii="Tahoma" w:hAnsi="Tahoma" w:cs="Tahoma"/>
          <w:sz w:val="20"/>
          <w:szCs w:val="20"/>
        </w:rPr>
        <w:t xml:space="preserve"> 2014</w:t>
      </w:r>
    </w:p>
    <w:p w:rsidR="0029298C" w:rsidRPr="006E42C6" w:rsidRDefault="0029298C" w:rsidP="0029298C">
      <w:pPr>
        <w:rPr>
          <w:rFonts w:ascii="Tahoma" w:hAnsi="Tahoma" w:cs="Tahoma"/>
          <w:sz w:val="20"/>
          <w:szCs w:val="20"/>
        </w:rPr>
      </w:pPr>
    </w:p>
    <w:p w:rsidR="0029298C" w:rsidRPr="006E42C6" w:rsidRDefault="0029298C" w:rsidP="00742FD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6E42C6">
        <w:rPr>
          <w:rFonts w:ascii="Tahoma" w:hAnsi="Tahoma" w:cs="Tahoma"/>
          <w:sz w:val="20"/>
          <w:szCs w:val="20"/>
        </w:rPr>
        <w:t xml:space="preserve">Volunteered as a Science and Maths teacher for teaching kids of lower </w:t>
      </w:r>
      <w:r w:rsidR="005F3DC5" w:rsidRPr="006E42C6">
        <w:rPr>
          <w:rFonts w:ascii="Tahoma" w:hAnsi="Tahoma" w:cs="Tahoma"/>
          <w:sz w:val="20"/>
          <w:szCs w:val="20"/>
        </w:rPr>
        <w:t>middle-class</w:t>
      </w:r>
      <w:r w:rsidRPr="006E42C6">
        <w:rPr>
          <w:rFonts w:ascii="Tahoma" w:hAnsi="Tahoma" w:cs="Tahoma"/>
          <w:sz w:val="20"/>
          <w:szCs w:val="20"/>
        </w:rPr>
        <w:t xml:space="preserve"> families</w:t>
      </w:r>
    </w:p>
    <w:p w:rsidR="0029298C" w:rsidRPr="006E42C6" w:rsidRDefault="0029298C" w:rsidP="00742FD8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0"/>
          <w:szCs w:val="20"/>
        </w:rPr>
      </w:pPr>
      <w:r w:rsidRPr="006E42C6">
        <w:rPr>
          <w:rFonts w:ascii="Tahoma" w:hAnsi="Tahoma" w:cs="Tahoma"/>
          <w:sz w:val="20"/>
          <w:szCs w:val="20"/>
        </w:rPr>
        <w:t>Organized some educational trips for students in Science city, Zoo and many other schools etc. Also managed to collect some funds for these activities and their expenses</w:t>
      </w:r>
    </w:p>
    <w:p w:rsidR="0042313D" w:rsidRPr="006D3D67" w:rsidRDefault="0042313D" w:rsidP="00742FD8">
      <w:pPr>
        <w:rPr>
          <w:rFonts w:ascii="Tahoma" w:hAnsi="Tahoma" w:cs="Tahoma"/>
          <w:b/>
          <w:smallCaps/>
          <w:szCs w:val="20"/>
        </w:rPr>
      </w:pPr>
      <w:bookmarkStart w:id="0" w:name="_GoBack"/>
      <w:bookmarkEnd w:id="0"/>
    </w:p>
    <w:sectPr w:rsidR="0042313D" w:rsidRPr="006D3D67" w:rsidSect="00637A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1091"/>
    <w:multiLevelType w:val="hybridMultilevel"/>
    <w:tmpl w:val="E406464C"/>
    <w:lvl w:ilvl="0" w:tplc="240644D2">
      <w:start w:val="1"/>
      <w:numFmt w:val="bullet"/>
      <w:lvlText w:val=""/>
      <w:lvlJc w:val="left"/>
      <w:pPr>
        <w:ind w:left="720" w:hanging="360"/>
      </w:pPr>
      <w:rPr>
        <w:rFonts w:ascii="Wingdings 3" w:hAnsi="Wingdings 3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392"/>
    <w:multiLevelType w:val="hybridMultilevel"/>
    <w:tmpl w:val="D45436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A52DC"/>
    <w:multiLevelType w:val="hybridMultilevel"/>
    <w:tmpl w:val="0938F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BD384D"/>
    <w:multiLevelType w:val="hybridMultilevel"/>
    <w:tmpl w:val="5E901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15A6"/>
    <w:multiLevelType w:val="hybridMultilevel"/>
    <w:tmpl w:val="8C3448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95BD4"/>
    <w:multiLevelType w:val="hybridMultilevel"/>
    <w:tmpl w:val="4FB68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8A46BC"/>
    <w:multiLevelType w:val="hybridMultilevel"/>
    <w:tmpl w:val="B400E58A"/>
    <w:lvl w:ilvl="0" w:tplc="822E8BB4">
      <w:start w:val="1"/>
      <w:numFmt w:val="bullet"/>
      <w:pStyle w:val="ProjectBody"/>
      <w:lvlText w:val="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49A5759F"/>
    <w:multiLevelType w:val="hybridMultilevel"/>
    <w:tmpl w:val="5EFC3EF2"/>
    <w:lvl w:ilvl="0" w:tplc="240644D2">
      <w:start w:val="1"/>
      <w:numFmt w:val="bullet"/>
      <w:lvlText w:val=""/>
      <w:lvlJc w:val="left"/>
      <w:pPr>
        <w:ind w:left="360" w:hanging="360"/>
      </w:pPr>
      <w:rPr>
        <w:rFonts w:ascii="Wingdings 3" w:hAnsi="Wingdings 3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754281"/>
    <w:multiLevelType w:val="hybridMultilevel"/>
    <w:tmpl w:val="1370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950313"/>
    <w:multiLevelType w:val="hybridMultilevel"/>
    <w:tmpl w:val="0518E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C1B61"/>
    <w:multiLevelType w:val="hybridMultilevel"/>
    <w:tmpl w:val="015E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D8"/>
    <w:rsid w:val="000368B4"/>
    <w:rsid w:val="00052F5F"/>
    <w:rsid w:val="000D05E7"/>
    <w:rsid w:val="00110546"/>
    <w:rsid w:val="001220CB"/>
    <w:rsid w:val="001854E9"/>
    <w:rsid w:val="001F76EF"/>
    <w:rsid w:val="00262A19"/>
    <w:rsid w:val="0029298C"/>
    <w:rsid w:val="002E6000"/>
    <w:rsid w:val="002F4F92"/>
    <w:rsid w:val="00310408"/>
    <w:rsid w:val="0032715E"/>
    <w:rsid w:val="00327467"/>
    <w:rsid w:val="00355C27"/>
    <w:rsid w:val="00363176"/>
    <w:rsid w:val="00363E6E"/>
    <w:rsid w:val="00373E39"/>
    <w:rsid w:val="003E21B2"/>
    <w:rsid w:val="0040481C"/>
    <w:rsid w:val="0040494B"/>
    <w:rsid w:val="00415DA5"/>
    <w:rsid w:val="0042313D"/>
    <w:rsid w:val="00437812"/>
    <w:rsid w:val="0046603E"/>
    <w:rsid w:val="00466B79"/>
    <w:rsid w:val="004736AF"/>
    <w:rsid w:val="00485E11"/>
    <w:rsid w:val="004E09F2"/>
    <w:rsid w:val="004E0CFB"/>
    <w:rsid w:val="004F6076"/>
    <w:rsid w:val="005218CC"/>
    <w:rsid w:val="00570B80"/>
    <w:rsid w:val="005D3E4E"/>
    <w:rsid w:val="005F3DC5"/>
    <w:rsid w:val="0060142F"/>
    <w:rsid w:val="00604C81"/>
    <w:rsid w:val="00637AD8"/>
    <w:rsid w:val="00652E91"/>
    <w:rsid w:val="0067007D"/>
    <w:rsid w:val="006D3D67"/>
    <w:rsid w:val="006E42C6"/>
    <w:rsid w:val="006F113B"/>
    <w:rsid w:val="00742FD8"/>
    <w:rsid w:val="00777DA7"/>
    <w:rsid w:val="007920D9"/>
    <w:rsid w:val="007B4AA0"/>
    <w:rsid w:val="007B7CBB"/>
    <w:rsid w:val="007E3AB4"/>
    <w:rsid w:val="00835B65"/>
    <w:rsid w:val="00886368"/>
    <w:rsid w:val="00893B75"/>
    <w:rsid w:val="008C25F7"/>
    <w:rsid w:val="008D116F"/>
    <w:rsid w:val="008E40E9"/>
    <w:rsid w:val="008F53BB"/>
    <w:rsid w:val="00933D99"/>
    <w:rsid w:val="00965499"/>
    <w:rsid w:val="009D7EE6"/>
    <w:rsid w:val="00AB16CD"/>
    <w:rsid w:val="00B04778"/>
    <w:rsid w:val="00B16017"/>
    <w:rsid w:val="00B17395"/>
    <w:rsid w:val="00B65F68"/>
    <w:rsid w:val="00B7664C"/>
    <w:rsid w:val="00C02B8B"/>
    <w:rsid w:val="00C550FF"/>
    <w:rsid w:val="00C90DEF"/>
    <w:rsid w:val="00CD7E9F"/>
    <w:rsid w:val="00D26A0E"/>
    <w:rsid w:val="00D52FC2"/>
    <w:rsid w:val="00DF17A1"/>
    <w:rsid w:val="00E00889"/>
    <w:rsid w:val="00E05561"/>
    <w:rsid w:val="00E106FE"/>
    <w:rsid w:val="00E15442"/>
    <w:rsid w:val="00E21174"/>
    <w:rsid w:val="00E224F0"/>
    <w:rsid w:val="00E5682A"/>
    <w:rsid w:val="00EA3696"/>
    <w:rsid w:val="00EE0519"/>
    <w:rsid w:val="00FA351F"/>
    <w:rsid w:val="00FB4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9F068-EEEA-4E4D-9EE2-019A897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AD8"/>
    <w:pPr>
      <w:spacing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E00889"/>
    <w:rPr>
      <w:i/>
      <w:iCs/>
    </w:rPr>
  </w:style>
  <w:style w:type="paragraph" w:styleId="NoSpacing">
    <w:name w:val="No Spacing"/>
    <w:uiPriority w:val="1"/>
    <w:qFormat/>
    <w:rsid w:val="00E00889"/>
    <w:pPr>
      <w:spacing w:line="240" w:lineRule="auto"/>
      <w:ind w:left="0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E00889"/>
    <w:pPr>
      <w:ind w:left="720"/>
      <w:contextualSpacing/>
    </w:pPr>
  </w:style>
  <w:style w:type="paragraph" w:styleId="PlainText">
    <w:name w:val="Plain Text"/>
    <w:basedOn w:val="Normal"/>
    <w:link w:val="PlainTextChar"/>
    <w:rsid w:val="00637AD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37AD8"/>
    <w:rPr>
      <w:rFonts w:ascii="Courier New" w:eastAsia="Times New Roman" w:hAnsi="Courier New" w:cs="Times New Roman"/>
      <w:sz w:val="20"/>
      <w:szCs w:val="20"/>
      <w:lang w:val="en-AU"/>
    </w:rPr>
  </w:style>
  <w:style w:type="paragraph" w:customStyle="1" w:styleId="ProjectBody">
    <w:name w:val="Project Body"/>
    <w:basedOn w:val="Normal"/>
    <w:rsid w:val="007B7CBB"/>
    <w:pPr>
      <w:numPr>
        <w:numId w:val="3"/>
      </w:numPr>
    </w:pPr>
    <w:rPr>
      <w:sz w:val="20"/>
      <w:szCs w:val="20"/>
      <w:lang w:val="en-US"/>
    </w:rPr>
  </w:style>
  <w:style w:type="paragraph" w:customStyle="1" w:styleId="workdescription">
    <w:name w:val="work_description"/>
    <w:basedOn w:val="Normal"/>
    <w:rsid w:val="0042313D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rsid w:val="00110546"/>
  </w:style>
  <w:style w:type="character" w:styleId="Hyperlink">
    <w:name w:val="Hyperlink"/>
    <w:basedOn w:val="DefaultParagraphFont"/>
    <w:uiPriority w:val="99"/>
    <w:unhideWhenUsed/>
    <w:rsid w:val="00D26A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C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C81"/>
    <w:rPr>
      <w:rFonts w:ascii="Tahoma" w:eastAsia="Times New Roman" w:hAnsi="Tahoma" w:cs="Tahoma"/>
      <w:sz w:val="16"/>
      <w:szCs w:val="16"/>
      <w:lang w:val="en-CA"/>
    </w:rPr>
  </w:style>
  <w:style w:type="paragraph" w:customStyle="1" w:styleId="summary">
    <w:name w:val="summary"/>
    <w:basedOn w:val="Normal"/>
    <w:rsid w:val="00893B75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929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298C"/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52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622pat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Pawandeep K</dc:creator>
  <cp:lastModifiedBy>Samraksh</cp:lastModifiedBy>
  <cp:revision>17</cp:revision>
  <cp:lastPrinted>2016-08-02T20:14:00Z</cp:lastPrinted>
  <dcterms:created xsi:type="dcterms:W3CDTF">2018-03-08T20:41:00Z</dcterms:created>
  <dcterms:modified xsi:type="dcterms:W3CDTF">2018-03-25T03:13:00Z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-37263405</vt:i4>
  </property>
</Properties>
</file>