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98" w:rsidRDefault="00CC2798" w:rsidP="00CC2798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ascii="Segoe UI" w:hAnsi="Segoe UI" w:cs="Segoe UI"/>
          <w:color w:val="AD5129"/>
          <w:sz w:val="40"/>
          <w:szCs w:val="40"/>
        </w:rPr>
      </w:pPr>
      <w:proofErr w:type="spellStart"/>
      <w:r>
        <w:rPr>
          <w:rStyle w:val="Strong"/>
          <w:rFonts w:ascii="Segoe UI" w:hAnsi="Segoe UI" w:cs="Segoe UI"/>
          <w:color w:val="AD5129"/>
          <w:sz w:val="40"/>
          <w:szCs w:val="40"/>
        </w:rPr>
        <w:t>Bellabeat</w:t>
      </w:r>
      <w:proofErr w:type="spellEnd"/>
      <w:r>
        <w:rPr>
          <w:rStyle w:val="Strong"/>
          <w:rFonts w:ascii="Segoe UI" w:hAnsi="Segoe UI" w:cs="Segoe UI"/>
          <w:color w:val="AD5129"/>
          <w:sz w:val="40"/>
          <w:szCs w:val="40"/>
        </w:rPr>
        <w:t xml:space="preserve"> Case Study With SQL &amp; </w:t>
      </w:r>
      <w:proofErr w:type="spellStart"/>
      <w:r>
        <w:rPr>
          <w:rStyle w:val="Strong"/>
          <w:rFonts w:ascii="Segoe UI" w:hAnsi="Segoe UI" w:cs="Segoe UI"/>
          <w:color w:val="AD5129"/>
          <w:sz w:val="40"/>
          <w:szCs w:val="40"/>
        </w:rPr>
        <w:t>PowerBI</w:t>
      </w:r>
      <w:proofErr w:type="spellEnd"/>
    </w:p>
    <w:p w:rsidR="00CC2798" w:rsidRDefault="00CC2798" w:rsidP="00CC27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--Data Cleaning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--Step-1 Checking for unique number of users in each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Calories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hourlyCalories_merged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Intensity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hourlyIntensities_merged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Steps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hourlySteps_merged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Activity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dailyActivity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Sleep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--Step-2 Duplicates record Check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Calories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hourlyCalories_merged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Calories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Intensity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TotalIntensity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hourlyIntensities_merged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TotalIntensity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Steps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StepTotal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hourlySteps_merged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--Activity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dailyActivity</w:t>
      </w:r>
      <w:proofErr w:type="spellEnd"/>
      <w:proofErr w:type="gram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TotalSleepRecords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TotalTimeInBed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proofErr w:type="gram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TotalSleepRecords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TotalTimeInBed</w:t>
      </w:r>
      <w:proofErr w:type="spellEnd"/>
      <w:proofErr w:type="gram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--Deleting common data from Sleep table and creating new sleep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totalsleeprecords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totaltimeinbed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NewSleep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--Check new table if duplicate records are removed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Sleepday_New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NewSleep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Three Hour tables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hourlyCalories_merged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hourlyIntensities_merged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hourlySteps_merged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--Selecting Relevant Column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Calories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TotalIntensity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AverageIntensity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hourlyCalories_merged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hourlyIntensities_merged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hourlySteps_merged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Changing for Mathematical Operation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Calories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TotalIntensity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hourlyCalories_merged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hourlyIntensities_merged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hourlySteps_merged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New Table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three hourly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First, create the new table structure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Calories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Then, insert the data into the new table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Calories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AverageIntensity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hourlyCalories_merged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hourlyIntensities_merged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hourlySteps_merged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--Top 5 id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AverageCalories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Calories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AverageCalories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--Busy Hours of for Use of product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Hour_part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AverageSteps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Hour_part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Hour_part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Hour_part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Mearzing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Activity and Sleep table and cast data type for mathematical operation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totalsleeprecords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totaltimeinbed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DailyActivitySleep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TotalSteps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veryactivedistance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veryactivedistance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moderatelyactivedistance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moderatelyactivedistance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lightactivedistance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lightactivedistance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veryactiveminutes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fairlyactiveminutes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lightlyactiveminutes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sedentaryminutes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sedentaryminutes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calories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calories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dailyActivity</w:t>
      </w:r>
      <w:proofErr w:type="spellEnd"/>
      <w:proofErr w:type="gram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Sleepday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totalsleeprecords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totalminutesasleep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totaltimeinbed</w:t>
      </w:r>
      <w:proofErr w:type="spellEnd"/>
      <w:proofErr w:type="gram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Bellabeat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NewSleep</w:t>
      </w:r>
      <w:proofErr w:type="spellEnd"/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6663" w:rsidRDefault="00C76663" w:rsidP="00C76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798" w:rsidRDefault="00CC2798" w:rsidP="00CC27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Style w:val="Strong"/>
          <w:rFonts w:ascii="Segoe UI" w:hAnsi="Segoe UI" w:cs="Segoe UI"/>
          <w:color w:val="AD5129"/>
          <w:sz w:val="40"/>
          <w:szCs w:val="40"/>
        </w:rPr>
        <w:t>Bellabeat</w:t>
      </w:r>
      <w:proofErr w:type="spellEnd"/>
      <w:r>
        <w:rPr>
          <w:rStyle w:val="Strong"/>
          <w:rFonts w:ascii="Segoe UI" w:hAnsi="Segoe UI" w:cs="Segoe UI"/>
          <w:color w:val="AD5129"/>
          <w:sz w:val="40"/>
          <w:szCs w:val="40"/>
        </w:rPr>
        <w:t xml:space="preserve"> Dashboard</w:t>
      </w:r>
    </w:p>
    <w:p w:rsidR="002F1376" w:rsidRDefault="00CC2798">
      <w:r>
        <w:rPr>
          <w:noProof/>
          <w:lang w:eastAsia="en-IN"/>
        </w:rPr>
        <w:drawing>
          <wp:inline distT="0" distB="0" distL="0" distR="0" wp14:anchorId="6D8AEC88" wp14:editId="57EF435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76" w:rsidSect="00F07E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0F"/>
    <w:rsid w:val="002F1376"/>
    <w:rsid w:val="00C76663"/>
    <w:rsid w:val="00CC2798"/>
    <w:rsid w:val="00C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1808-92C5-4413-A70D-66BB2BD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2024-06-06T15:12:00Z</dcterms:created>
  <dcterms:modified xsi:type="dcterms:W3CDTF">2024-06-06T17:57:00Z</dcterms:modified>
</cp:coreProperties>
</file>