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12BE" w14:textId="6025620E" w:rsidR="00C7307A" w:rsidRDefault="00C7307A" w:rsidP="00FE3546">
      <w:pPr>
        <w:pStyle w:val="Heading2"/>
      </w:pPr>
      <w:r w:rsidRPr="00C7307A">
        <w:t>Introduction</w:t>
      </w:r>
      <w:r>
        <w:t xml:space="preserve"> </w:t>
      </w:r>
    </w:p>
    <w:p w14:paraId="4F36DA9D" w14:textId="3765E8AA" w:rsidR="00C7307A" w:rsidRDefault="00C7307A" w:rsidP="00FE3546">
      <w:r>
        <w:t xml:space="preserve">This tutorial is focussed on analysing alternative splicing, differential gene expression and differential expression of junction using </w:t>
      </w:r>
      <w:r w:rsidR="00634F71">
        <w:t xml:space="preserve">RNA-sequencing data with </w:t>
      </w:r>
      <w:r>
        <w:t xml:space="preserve">FASE </w:t>
      </w:r>
      <w:r w:rsidR="00444E30">
        <w:t>package</w:t>
      </w:r>
      <w:r>
        <w:t xml:space="preserve">. </w:t>
      </w:r>
      <w:r w:rsidR="00634F71">
        <w:t xml:space="preserve">FASE uses </w:t>
      </w:r>
      <w:proofErr w:type="spellStart"/>
      <w:r w:rsidR="00634F71">
        <w:t>ExonPointer</w:t>
      </w:r>
      <w:proofErr w:type="spellEnd"/>
      <w:r w:rsidR="00634F71">
        <w:t xml:space="preserve"> and </w:t>
      </w:r>
      <w:proofErr w:type="spellStart"/>
      <w:r w:rsidR="00634F71">
        <w:t>IntronPointer</w:t>
      </w:r>
      <w:proofErr w:type="spellEnd"/>
      <w:r w:rsidR="00634F71">
        <w:t xml:space="preserve"> algorithms</w:t>
      </w:r>
      <w:r w:rsidR="00940C10">
        <w:t xml:space="preserve"> (</w:t>
      </w:r>
      <w:r w:rsidR="00940C10" w:rsidRPr="00940C10">
        <w:t>Tabrez</w:t>
      </w:r>
      <w:r w:rsidR="00940C10">
        <w:t xml:space="preserve"> </w:t>
      </w:r>
      <w:r w:rsidR="00940C10" w:rsidRPr="00940C10">
        <w:t xml:space="preserve">S., </w:t>
      </w:r>
      <w:r w:rsidR="00940C10">
        <w:t xml:space="preserve">et. al., </w:t>
      </w:r>
      <w:r w:rsidR="00940C10" w:rsidRPr="00940C10">
        <w:t xml:space="preserve">Nat </w:t>
      </w:r>
      <w:proofErr w:type="spellStart"/>
      <w:r w:rsidR="00940C10" w:rsidRPr="00940C10">
        <w:t>Commun</w:t>
      </w:r>
      <w:proofErr w:type="spellEnd"/>
      <w:r w:rsidR="00940C10" w:rsidRPr="00940C10">
        <w:t xml:space="preserve"> 8, 306 (2017)</w:t>
      </w:r>
      <w:r w:rsidR="00940C10">
        <w:t>)</w:t>
      </w:r>
      <w:r w:rsidR="00634F71">
        <w:t xml:space="preserve"> to find alternative splicing events. Differential expression of genes and junctions is analysed through limma package and its wrapper functions are provided in this package.</w:t>
      </w:r>
    </w:p>
    <w:p w14:paraId="066D9FD7" w14:textId="77777777" w:rsidR="00C7307A" w:rsidRDefault="00C7307A" w:rsidP="00C7307A"/>
    <w:p w14:paraId="17963E30" w14:textId="77777777" w:rsidR="00C7307A" w:rsidRDefault="00C7307A" w:rsidP="00FE3546">
      <w:pPr>
        <w:pStyle w:val="Heading2"/>
      </w:pPr>
      <w:r w:rsidRPr="00C7307A">
        <w:t>Installation</w:t>
      </w:r>
    </w:p>
    <w:p w14:paraId="3699B6AD" w14:textId="1460C895" w:rsidR="00C7307A" w:rsidRPr="00C7307A" w:rsidRDefault="009C48B7" w:rsidP="00C7307A">
      <w:pPr>
        <w:rPr>
          <w:b/>
          <w:bCs/>
        </w:rPr>
      </w:pPr>
      <w:r>
        <w:t xml:space="preserve">Most of the </w:t>
      </w:r>
      <w:r w:rsidR="00C7307A">
        <w:t xml:space="preserve">R libraries </w:t>
      </w:r>
      <w:r>
        <w:t xml:space="preserve">required by FASE </w:t>
      </w:r>
      <w:r w:rsidR="00C7307A">
        <w:t>will be installed by default along with FASE installation</w:t>
      </w:r>
      <w:r>
        <w:t xml:space="preserve">, which includes limma, </w:t>
      </w:r>
      <w:proofErr w:type="spellStart"/>
      <w:r>
        <w:t>edgeR</w:t>
      </w:r>
      <w:proofErr w:type="spellEnd"/>
      <w:r>
        <w:t xml:space="preserve">, </w:t>
      </w:r>
      <w:proofErr w:type="spellStart"/>
      <w:r>
        <w:t>Rsubread</w:t>
      </w:r>
      <w:proofErr w:type="spellEnd"/>
      <w:r>
        <w:t>, parallel, etc</w:t>
      </w:r>
      <w:r w:rsidR="0036433F">
        <w:t xml:space="preserve">. </w:t>
      </w:r>
      <w:r w:rsidR="00C7307A">
        <w:t>Besides, following tools must be installed on Linux system before starting the analysis</w:t>
      </w:r>
      <w:r>
        <w:t xml:space="preserve"> with FASE if pre-processing functions (see part 1 of the tutorial) are being used. However, if read counts have already been summarized, these tools are not required</w:t>
      </w:r>
      <w:r w:rsidR="00C7307A">
        <w:t>:</w:t>
      </w:r>
    </w:p>
    <w:p w14:paraId="29A4C1E0" w14:textId="3F1BFCD2" w:rsidR="00BF776D" w:rsidRDefault="00BF776D" w:rsidP="00BF776D">
      <w:pPr>
        <w:pStyle w:val="ListParagraph"/>
        <w:numPr>
          <w:ilvl w:val="0"/>
          <w:numId w:val="1"/>
        </w:numPr>
      </w:pPr>
      <w:r w:rsidRPr="00BF776D">
        <w:rPr>
          <w:u w:val="single"/>
        </w:rPr>
        <w:t>fastq-dump</w:t>
      </w:r>
      <w:r>
        <w:t xml:space="preserve"> is required for converting SRA files to fastq files. It is required in order to pre-process </w:t>
      </w:r>
      <w:proofErr w:type="spellStart"/>
      <w:r>
        <w:t>sra</w:t>
      </w:r>
      <w:proofErr w:type="spellEnd"/>
      <w:r>
        <w:t xml:space="preserve"> files automatically.</w:t>
      </w:r>
    </w:p>
    <w:p w14:paraId="2B7176B0" w14:textId="77777777" w:rsidR="00BF776D" w:rsidRDefault="00BF776D" w:rsidP="00BF776D">
      <w:pPr>
        <w:pStyle w:val="ListParagraph"/>
        <w:numPr>
          <w:ilvl w:val="0"/>
          <w:numId w:val="1"/>
        </w:numPr>
      </w:pPr>
      <w:r w:rsidRPr="00BF776D">
        <w:rPr>
          <w:u w:val="single"/>
        </w:rPr>
        <w:t>bowtie2</w:t>
      </w:r>
      <w:r>
        <w:t xml:space="preserve"> is required to build a genome index, for read mapping by tophat2.</w:t>
      </w:r>
    </w:p>
    <w:p w14:paraId="389268E9" w14:textId="77777777" w:rsidR="00BF776D" w:rsidRDefault="00BF776D" w:rsidP="00BF776D">
      <w:pPr>
        <w:pStyle w:val="ListParagraph"/>
        <w:numPr>
          <w:ilvl w:val="0"/>
          <w:numId w:val="1"/>
        </w:numPr>
      </w:pPr>
      <w:r w:rsidRPr="00BF776D">
        <w:rPr>
          <w:u w:val="single"/>
        </w:rPr>
        <w:t>tophat2</w:t>
      </w:r>
      <w:r>
        <w:t xml:space="preserve"> is required for mapping reads to reference genome.</w:t>
      </w:r>
    </w:p>
    <w:p w14:paraId="3760D6F7" w14:textId="7E86DB5A" w:rsidR="00BF776D" w:rsidRDefault="00BF776D" w:rsidP="00BF776D">
      <w:pPr>
        <w:pStyle w:val="ListParagraph"/>
        <w:numPr>
          <w:ilvl w:val="0"/>
          <w:numId w:val="1"/>
        </w:numPr>
      </w:pPr>
      <w:proofErr w:type="spellStart"/>
      <w:r w:rsidRPr="00BF776D">
        <w:rPr>
          <w:u w:val="single"/>
        </w:rPr>
        <w:t>samtools</w:t>
      </w:r>
      <w:proofErr w:type="spellEnd"/>
      <w:r>
        <w:t xml:space="preserve"> is required to sort and index the bam files.</w:t>
      </w:r>
    </w:p>
    <w:p w14:paraId="4F423AD7" w14:textId="5A02558A" w:rsidR="00C7307A" w:rsidRDefault="00BF776D" w:rsidP="00BF776D">
      <w:r>
        <w:t xml:space="preserve"> </w:t>
      </w:r>
    </w:p>
    <w:p w14:paraId="3AD8357A" w14:textId="47EE8C23" w:rsidR="00C7307A" w:rsidRPr="009010F6" w:rsidRDefault="00B023D3" w:rsidP="00FE3546">
      <w:pPr>
        <w:pStyle w:val="Heading2"/>
      </w:pPr>
      <w:r>
        <w:t>Sample case study</w:t>
      </w:r>
    </w:p>
    <w:p w14:paraId="54B24EC6" w14:textId="775D13C8" w:rsidR="00C7307A" w:rsidRDefault="00C7307A" w:rsidP="00C7307A">
      <w:r>
        <w:t xml:space="preserve">1. </w:t>
      </w:r>
      <w:r w:rsidRPr="00C7307A">
        <w:rPr>
          <w:u w:val="single"/>
        </w:rPr>
        <w:t>SRA files</w:t>
      </w:r>
      <w:r>
        <w:t xml:space="preserve">: In this tutorial, SRA files from NCBI SRA </w:t>
      </w:r>
      <w:proofErr w:type="spellStart"/>
      <w:r>
        <w:t>BioProject</w:t>
      </w:r>
      <w:proofErr w:type="spellEnd"/>
      <w:r>
        <w:t xml:space="preserve"> ID: PRJNA342407 have been used. In this study, one set of C. elegans (4 biological replicates for each condition) were grown on OP50: control (WT) and treated (eat-2(ad1116)(-)) and another set were grown on RNAi-seeded plates: control and treated (hrpu-1 or smg-2). For this tutorial, two samples each from control (WT) and eat-2 (-) should be downloaded using accession IDs: SRR5606854 (WT Day 1-_04), SRR5606849 (WT Day 1_03), SRR5606847 (eat-2(-) Day 1_03) and SRR5606848 (eat-2(-) Day 1_04).  Alternative splicing, differential gene expression and differential junction expression would be compared between the WT and eat-2 (-) C. elegans. All four files are paired-end.</w:t>
      </w:r>
    </w:p>
    <w:p w14:paraId="5784E1C3" w14:textId="264BECA3" w:rsidR="00C7307A" w:rsidRDefault="00C7307A" w:rsidP="00C7307A">
      <w:r>
        <w:t xml:space="preserve">  </w:t>
      </w:r>
      <w:r w:rsidR="007F362F">
        <w:t>For a comprehensive analysis, the SRA files should be renamed</w:t>
      </w:r>
      <w:r>
        <w:t xml:space="preserve"> as WT-R1, WT-R2, eat2-R1 and eat2-R2, respectively. These files should be saved in an empty folder.</w:t>
      </w:r>
    </w:p>
    <w:p w14:paraId="1FD5DBE5" w14:textId="77777777" w:rsidR="00C7307A" w:rsidRDefault="00C7307A" w:rsidP="00C7307A">
      <w:r>
        <w:t xml:space="preserve">2. </w:t>
      </w:r>
      <w:r w:rsidRPr="00C7307A">
        <w:rPr>
          <w:u w:val="single"/>
        </w:rPr>
        <w:t>GTF file</w:t>
      </w:r>
      <w:r>
        <w:t xml:space="preserve">: GTF file is required for adding annotation to genes, junctions and alternative splicing events. GTF for C. elegans (WBcel235) can be downloaded from </w:t>
      </w:r>
      <w:proofErr w:type="spellStart"/>
      <w:r>
        <w:t>Ensembl</w:t>
      </w:r>
      <w:proofErr w:type="spellEnd"/>
      <w:r>
        <w:t xml:space="preserve"> (or using link: https://asia.ensembl.org/Caenorhabditis_elegans/Info/Index).</w:t>
      </w:r>
    </w:p>
    <w:p w14:paraId="6A61A2CD" w14:textId="37C01C4F" w:rsidR="00C7307A" w:rsidRDefault="00C7307A" w:rsidP="00C7307A">
      <w:r>
        <w:t xml:space="preserve">3. </w:t>
      </w:r>
      <w:r w:rsidRPr="00C7307A">
        <w:rPr>
          <w:u w:val="single"/>
        </w:rPr>
        <w:t xml:space="preserve">Reference </w:t>
      </w:r>
      <w:r>
        <w:rPr>
          <w:u w:val="single"/>
        </w:rPr>
        <w:t>g</w:t>
      </w:r>
      <w:r w:rsidRPr="00C7307A">
        <w:rPr>
          <w:u w:val="single"/>
        </w:rPr>
        <w:t>enome</w:t>
      </w:r>
      <w:r>
        <w:t xml:space="preserve">: It is required by tophat2 for mapping the reads. Reference genome for C. elegans (WBcel235) can be downloaded from </w:t>
      </w:r>
      <w:proofErr w:type="spellStart"/>
      <w:r>
        <w:t>Ensembl</w:t>
      </w:r>
      <w:proofErr w:type="spellEnd"/>
      <w:r>
        <w:t xml:space="preserve"> (or using link: https://asia.ensembl.org/Caenorhabditis_elegans/Info/Index).</w:t>
      </w:r>
    </w:p>
    <w:p w14:paraId="3EAF7EAB" w14:textId="77777777" w:rsidR="00C7307A" w:rsidRDefault="00C7307A" w:rsidP="00C7307A">
      <w:r>
        <w:t xml:space="preserve">  GTF and reference genome should be saved together in a folder, separate from SRA files.</w:t>
      </w:r>
    </w:p>
    <w:p w14:paraId="6D9B4B0C" w14:textId="77777777" w:rsidR="00C7307A" w:rsidRDefault="00C7307A" w:rsidP="00C7307A"/>
    <w:p w14:paraId="3B7A90D9" w14:textId="0D6C5F30" w:rsidR="00593FFF" w:rsidRDefault="00C7307A" w:rsidP="00C7307A">
      <w:r>
        <w:t>FASE needs to pre-proces</w:t>
      </w:r>
      <w:r w:rsidR="001A37F2">
        <w:t>s</w:t>
      </w:r>
      <w:r>
        <w:t>es RNA-</w:t>
      </w:r>
      <w:proofErr w:type="spellStart"/>
      <w:r>
        <w:t>Seq</w:t>
      </w:r>
      <w:proofErr w:type="spellEnd"/>
      <w:r>
        <w:t xml:space="preserve"> data before analysing alternative splicing, differential gene expression and differential junction expression. Therefore the tutorial is divided in two parts: Pre-processing and downstream analysis. Pre-processing can be performed by any of the three methods, depending on user preference: (</w:t>
      </w:r>
      <w:proofErr w:type="spellStart"/>
      <w:r>
        <w:t>i</w:t>
      </w:r>
      <w:proofErr w:type="spellEnd"/>
      <w:r>
        <w:t xml:space="preserve">) using automatic pre-processing function: </w:t>
      </w:r>
      <w:proofErr w:type="spellStart"/>
      <w:r>
        <w:t>ppAuto</w:t>
      </w:r>
      <w:proofErr w:type="spellEnd"/>
      <w:r>
        <w:t xml:space="preserve">, (ii) using three sequential wrapper functions: </w:t>
      </w:r>
      <w:proofErr w:type="spellStart"/>
      <w:r>
        <w:t>ppRawData</w:t>
      </w:r>
      <w:proofErr w:type="spellEnd"/>
      <w:r>
        <w:t xml:space="preserve">, </w:t>
      </w:r>
      <w:proofErr w:type="spellStart"/>
      <w:r>
        <w:t>ppSumEIG</w:t>
      </w:r>
      <w:proofErr w:type="spellEnd"/>
      <w:r>
        <w:t xml:space="preserve"> and </w:t>
      </w:r>
      <w:proofErr w:type="spellStart"/>
      <w:r>
        <w:t>ppFASE</w:t>
      </w:r>
      <w:proofErr w:type="spellEnd"/>
      <w:r>
        <w:t>, or (iii) using manual tools and functions. For this purpose, the pre-processing part is sub-divided in three sections.</w:t>
      </w:r>
    </w:p>
    <w:p w14:paraId="6C13C93A" w14:textId="4E1BB6CC" w:rsidR="00C7307A" w:rsidRPr="00FE3546" w:rsidRDefault="00C7307A" w:rsidP="00C7307A">
      <w:pPr>
        <w:rPr>
          <w:rStyle w:val="SubtleEmphasis"/>
        </w:rPr>
      </w:pPr>
    </w:p>
    <w:p w14:paraId="18408C59" w14:textId="77777777" w:rsidR="00C7307A" w:rsidRPr="00FE3546" w:rsidRDefault="00C7307A" w:rsidP="00C7307A">
      <w:pPr>
        <w:rPr>
          <w:rStyle w:val="SubtleEmphasis"/>
        </w:rPr>
      </w:pPr>
    </w:p>
    <w:p w14:paraId="6813B616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#################################################</w:t>
      </w:r>
    </w:p>
    <w:p w14:paraId="573D615A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#Part 1: Pre-processing</w:t>
      </w:r>
    </w:p>
    <w:p w14:paraId="68CCA118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#################################################</w:t>
      </w:r>
    </w:p>
    <w:p w14:paraId="0D4D0909" w14:textId="77777777" w:rsidR="00593FFF" w:rsidRPr="00FE3546" w:rsidRDefault="00593FFF" w:rsidP="00593FFF">
      <w:pPr>
        <w:rPr>
          <w:rStyle w:val="SubtleEmphasis"/>
        </w:rPr>
      </w:pPr>
    </w:p>
    <w:p w14:paraId="5F6066A6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#################################################</w:t>
      </w:r>
    </w:p>
    <w:p w14:paraId="104ED9FB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#Part 1 section A: using automatic function</w:t>
      </w:r>
    </w:p>
    <w:p w14:paraId="3C0D2656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#################################################</w:t>
      </w:r>
    </w:p>
    <w:p w14:paraId="5F8474E7" w14:textId="77777777" w:rsidR="00593FFF" w:rsidRDefault="00593FFF" w:rsidP="00593FFF"/>
    <w:p w14:paraId="77859C94" w14:textId="77777777" w:rsidR="00593FFF" w:rsidRPr="007830E2" w:rsidRDefault="00593FFF" w:rsidP="00593FFF">
      <w:pPr>
        <w:rPr>
          <w:rStyle w:val="SubtleEmphasis"/>
        </w:rPr>
      </w:pPr>
      <w:r w:rsidRPr="007830E2">
        <w:rPr>
          <w:rStyle w:val="SubtleEmphasis"/>
        </w:rPr>
        <w:t xml:space="preserve">## Open a </w:t>
      </w:r>
      <w:proofErr w:type="spellStart"/>
      <w:r w:rsidRPr="007830E2">
        <w:rPr>
          <w:rStyle w:val="SubtleEmphasis"/>
        </w:rPr>
        <w:t>linux</w:t>
      </w:r>
      <w:proofErr w:type="spellEnd"/>
      <w:r w:rsidRPr="007830E2">
        <w:rPr>
          <w:rStyle w:val="SubtleEmphasis"/>
        </w:rPr>
        <w:t xml:space="preserve"> terminal in the directory containing reference genome</w:t>
      </w:r>
    </w:p>
    <w:p w14:paraId="5BD4D1B9" w14:textId="77777777" w:rsidR="00593FFF" w:rsidRPr="007830E2" w:rsidRDefault="00593FFF" w:rsidP="00593FFF">
      <w:pPr>
        <w:rPr>
          <w:rStyle w:val="SubtleEmphasis"/>
        </w:rPr>
      </w:pPr>
      <w:r w:rsidRPr="007830E2">
        <w:rPr>
          <w:rStyle w:val="SubtleEmphasis"/>
        </w:rPr>
        <w:t xml:space="preserve"># Step:1. Running bowtie to build genome index on </w:t>
      </w:r>
      <w:proofErr w:type="spellStart"/>
      <w:r w:rsidRPr="007830E2">
        <w:rPr>
          <w:rStyle w:val="SubtleEmphasis"/>
        </w:rPr>
        <w:t>linux</w:t>
      </w:r>
      <w:proofErr w:type="spellEnd"/>
      <w:r w:rsidRPr="007830E2">
        <w:rPr>
          <w:rStyle w:val="SubtleEmphasis"/>
        </w:rPr>
        <w:t xml:space="preserve"> terminal. This will generate six files containing genome index in the same directory as reference genome. This step needs to be performed only once for a reference genome.</w:t>
      </w:r>
    </w:p>
    <w:p w14:paraId="0E7E9F12" w14:textId="77777777" w:rsidR="00593FFF" w:rsidRDefault="00593FFF" w:rsidP="00593FFF">
      <w:r>
        <w:t>bowtie2-build Caenorhabditis_elegans.WBcel235.dna.toplevel.fa Caenorhabditis_elegans.WBcel235.dna.toplevel</w:t>
      </w:r>
    </w:p>
    <w:p w14:paraId="2AA9287E" w14:textId="77777777" w:rsidR="00593FFF" w:rsidRPr="007830E2" w:rsidRDefault="00593FFF" w:rsidP="00593FFF">
      <w:pPr>
        <w:rPr>
          <w:rStyle w:val="SubtleEmphasis"/>
        </w:rPr>
      </w:pPr>
      <w:r w:rsidRPr="007830E2">
        <w:rPr>
          <w:rStyle w:val="SubtleEmphasis"/>
        </w:rPr>
        <w:t># done</w:t>
      </w:r>
    </w:p>
    <w:p w14:paraId="36833108" w14:textId="77777777" w:rsidR="00593FFF" w:rsidRPr="00FE3546" w:rsidRDefault="00593FFF" w:rsidP="00593FFF">
      <w:pPr>
        <w:rPr>
          <w:rStyle w:val="SubtleEmphasis"/>
        </w:rPr>
      </w:pPr>
    </w:p>
    <w:p w14:paraId="61FCCFC7" w14:textId="77777777" w:rsidR="00593FFF" w:rsidRPr="007830E2" w:rsidRDefault="00593FFF" w:rsidP="00593FFF">
      <w:pPr>
        <w:rPr>
          <w:rStyle w:val="SubtleEmphasis"/>
        </w:rPr>
      </w:pPr>
      <w:r w:rsidRPr="007830E2">
        <w:rPr>
          <w:rStyle w:val="SubtleEmphasis"/>
        </w:rPr>
        <w:t>## Open an R session in the directory containing SRA files</w:t>
      </w:r>
    </w:p>
    <w:p w14:paraId="3ABBF742" w14:textId="77777777" w:rsidR="00593FFF" w:rsidRPr="007830E2" w:rsidRDefault="00593FFF" w:rsidP="00593FFF">
      <w:pPr>
        <w:rPr>
          <w:rStyle w:val="SubtleEmphasis"/>
        </w:rPr>
      </w:pPr>
      <w:r w:rsidRPr="007830E2">
        <w:rPr>
          <w:rStyle w:val="SubtleEmphasis"/>
        </w:rPr>
        <w:t># Step:2. Installing and loading FASE.</w:t>
      </w:r>
    </w:p>
    <w:p w14:paraId="58098361" w14:textId="77777777" w:rsidR="00593FFF" w:rsidRDefault="00593FFF" w:rsidP="00593FFF">
      <w:proofErr w:type="spellStart"/>
      <w:r>
        <w:t>install.packages</w:t>
      </w:r>
      <w:proofErr w:type="spellEnd"/>
      <w:r>
        <w:t>('FASE')</w:t>
      </w:r>
    </w:p>
    <w:p w14:paraId="0002095E" w14:textId="77777777" w:rsidR="00593FFF" w:rsidRDefault="00593FFF" w:rsidP="00593FFF">
      <w:r>
        <w:t>library(FASE)</w:t>
      </w:r>
    </w:p>
    <w:p w14:paraId="692E088E" w14:textId="77777777" w:rsidR="00593FFF" w:rsidRPr="007830E2" w:rsidRDefault="00593FFF" w:rsidP="00593FFF">
      <w:pPr>
        <w:rPr>
          <w:rStyle w:val="SubtleEmphasis"/>
        </w:rPr>
      </w:pPr>
      <w:r w:rsidRPr="007830E2">
        <w:rPr>
          <w:rStyle w:val="SubtleEmphasis"/>
        </w:rPr>
        <w:t># done</w:t>
      </w:r>
    </w:p>
    <w:p w14:paraId="260B0C47" w14:textId="77777777" w:rsidR="00593FFF" w:rsidRDefault="00593FFF" w:rsidP="00593FFF"/>
    <w:p w14:paraId="10E2B538" w14:textId="77777777" w:rsidR="00593FFF" w:rsidRPr="007830E2" w:rsidRDefault="00593FFF" w:rsidP="00593FFF">
      <w:pPr>
        <w:rPr>
          <w:rStyle w:val="SubtleEmphasis"/>
        </w:rPr>
      </w:pPr>
      <w:r w:rsidRPr="007830E2">
        <w:rPr>
          <w:rStyle w:val="SubtleEmphasis"/>
        </w:rPr>
        <w:t xml:space="preserve"># Step:3. Declaring </w:t>
      </w:r>
      <w:proofErr w:type="spellStart"/>
      <w:r w:rsidRPr="007830E2">
        <w:rPr>
          <w:rStyle w:val="SubtleEmphasis"/>
        </w:rPr>
        <w:t>genomeBI</w:t>
      </w:r>
      <w:proofErr w:type="spellEnd"/>
      <w:r w:rsidRPr="007830E2">
        <w:rPr>
          <w:rStyle w:val="SubtleEmphasis"/>
        </w:rPr>
        <w:t xml:space="preserve"> with the path of reference genome index. Please note that reference genome filename should not contain '.fa' extension while declaring </w:t>
      </w:r>
      <w:proofErr w:type="spellStart"/>
      <w:r w:rsidRPr="007830E2">
        <w:rPr>
          <w:rStyle w:val="SubtleEmphasis"/>
        </w:rPr>
        <w:t>genomeBI</w:t>
      </w:r>
      <w:proofErr w:type="spellEnd"/>
      <w:r w:rsidRPr="007830E2">
        <w:rPr>
          <w:rStyle w:val="SubtleEmphasis"/>
        </w:rPr>
        <w:t xml:space="preserve">.  </w:t>
      </w:r>
    </w:p>
    <w:p w14:paraId="644EEC60" w14:textId="77777777" w:rsidR="00593FFF" w:rsidRDefault="00593FFF" w:rsidP="00593FFF">
      <w:proofErr w:type="spellStart"/>
      <w:r>
        <w:t>genomeBI</w:t>
      </w:r>
      <w:proofErr w:type="spellEnd"/>
      <w:r>
        <w:t xml:space="preserve"> &lt;- 'path/Caenorhabditis_elegans.WBcel235.dna.toplevel'</w:t>
      </w:r>
    </w:p>
    <w:p w14:paraId="42CF0035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done</w:t>
      </w:r>
    </w:p>
    <w:p w14:paraId="1A47C939" w14:textId="77777777" w:rsidR="00593FFF" w:rsidRDefault="00593FFF" w:rsidP="00593FFF"/>
    <w:p w14:paraId="4EFF4CA0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## Step:4. Parsing the downloaded GTF file for possible junctions which is required to find intron retention events using </w:t>
      </w:r>
      <w:proofErr w:type="spellStart"/>
      <w:r w:rsidRPr="00FE3546">
        <w:rPr>
          <w:rStyle w:val="SubtleEmphasis"/>
        </w:rPr>
        <w:t>intronGTFparser</w:t>
      </w:r>
      <w:proofErr w:type="spellEnd"/>
      <w:r w:rsidRPr="00FE3546">
        <w:rPr>
          <w:rStyle w:val="SubtleEmphasis"/>
        </w:rPr>
        <w:t xml:space="preserve"> function. An intron parsed GTF file will be generated by default with '_corrected' appended to the GTF filename, in the same directory as downloaded GTF file. This GTF file should be used in FASE. Note: </w:t>
      </w:r>
      <w:proofErr w:type="spellStart"/>
      <w:r w:rsidRPr="00FE3546">
        <w:rPr>
          <w:rStyle w:val="SubtleEmphasis"/>
        </w:rPr>
        <w:t>intronGTFparser</w:t>
      </w:r>
      <w:proofErr w:type="spellEnd"/>
      <w:r w:rsidRPr="00FE3546">
        <w:rPr>
          <w:rStyle w:val="SubtleEmphasis"/>
        </w:rPr>
        <w:t xml:space="preserve"> needs to be run only once for a GTF file.</w:t>
      </w:r>
    </w:p>
    <w:p w14:paraId="332B6374" w14:textId="77777777" w:rsidR="00593FFF" w:rsidRDefault="00593FFF" w:rsidP="00593FFF">
      <w:proofErr w:type="spellStart"/>
      <w:r>
        <w:t>gtf</w:t>
      </w:r>
      <w:proofErr w:type="spellEnd"/>
      <w:r>
        <w:t xml:space="preserve"> &lt;- </w:t>
      </w:r>
      <w:proofErr w:type="spellStart"/>
      <w:r>
        <w:t>intronGTFparser</w:t>
      </w:r>
      <w:proofErr w:type="spellEnd"/>
      <w:r>
        <w:t>('path/Caenorhabditis_elegans.WBcel235.99.gtf')</w:t>
      </w:r>
    </w:p>
    <w:p w14:paraId="22931E00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done</w:t>
      </w:r>
    </w:p>
    <w:p w14:paraId="00F2BD12" w14:textId="77777777" w:rsidR="00593FFF" w:rsidRDefault="00593FFF" w:rsidP="00593FFF"/>
    <w:p w14:paraId="7B4C118F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## Step:5. Declaring number of cores to be used throughout the analysis. tophat2, </w:t>
      </w:r>
      <w:proofErr w:type="spellStart"/>
      <w:r w:rsidRPr="00FE3546">
        <w:rPr>
          <w:rStyle w:val="SubtleEmphasis"/>
        </w:rPr>
        <w:t>samtools</w:t>
      </w:r>
      <w:proofErr w:type="spellEnd"/>
      <w:r w:rsidRPr="00FE3546">
        <w:rPr>
          <w:rStyle w:val="SubtleEmphasis"/>
        </w:rPr>
        <w:t xml:space="preserve">, </w:t>
      </w:r>
      <w:proofErr w:type="spellStart"/>
      <w:r w:rsidRPr="00FE3546">
        <w:rPr>
          <w:rStyle w:val="SubtleEmphasis"/>
        </w:rPr>
        <w:t>featureCounts</w:t>
      </w:r>
      <w:proofErr w:type="spellEnd"/>
      <w:r w:rsidRPr="00FE3546">
        <w:rPr>
          <w:rStyle w:val="SubtleEmphasis"/>
        </w:rPr>
        <w:t xml:space="preserve">, </w:t>
      </w:r>
      <w:proofErr w:type="spellStart"/>
      <w:r w:rsidRPr="00FE3546">
        <w:rPr>
          <w:rStyle w:val="SubtleEmphasis"/>
        </w:rPr>
        <w:t>EPrnaseq</w:t>
      </w:r>
      <w:proofErr w:type="spellEnd"/>
      <w:r w:rsidRPr="00FE3546">
        <w:rPr>
          <w:rStyle w:val="SubtleEmphasis"/>
        </w:rPr>
        <w:t xml:space="preserve"> and </w:t>
      </w:r>
      <w:proofErr w:type="spellStart"/>
      <w:r w:rsidRPr="00FE3546">
        <w:rPr>
          <w:rStyle w:val="SubtleEmphasis"/>
        </w:rPr>
        <w:t>iPrnaseq</w:t>
      </w:r>
      <w:proofErr w:type="spellEnd"/>
      <w:r w:rsidRPr="00FE3546">
        <w:rPr>
          <w:rStyle w:val="SubtleEmphasis"/>
        </w:rPr>
        <w:t xml:space="preserve"> allow parallel processing.</w:t>
      </w:r>
    </w:p>
    <w:p w14:paraId="304A99BB" w14:textId="77777777" w:rsidR="00593FFF" w:rsidRDefault="00593FFF" w:rsidP="00593FFF">
      <w:r>
        <w:t xml:space="preserve">p &lt;- 1 </w:t>
      </w:r>
    </w:p>
    <w:p w14:paraId="38F866D6" w14:textId="041F2114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</w:t>
      </w:r>
      <w:r w:rsidR="00D53570">
        <w:rPr>
          <w:rStyle w:val="SubtleEmphasis"/>
        </w:rPr>
        <w:t xml:space="preserve"> </w:t>
      </w:r>
      <w:r w:rsidRPr="00FE3546">
        <w:rPr>
          <w:rStyle w:val="SubtleEmphasis"/>
        </w:rPr>
        <w:t>done</w:t>
      </w:r>
    </w:p>
    <w:p w14:paraId="2C8DF9A8" w14:textId="77777777" w:rsidR="00593FFF" w:rsidRDefault="00593FFF" w:rsidP="00593FFF"/>
    <w:p w14:paraId="5DAF7AAC" w14:textId="6CBC103C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## Step:6. Running </w:t>
      </w:r>
      <w:proofErr w:type="spellStart"/>
      <w:r w:rsidRPr="00FE3546">
        <w:rPr>
          <w:rStyle w:val="SubtleEmphasis"/>
        </w:rPr>
        <w:t>ppAuto</w:t>
      </w:r>
      <w:proofErr w:type="spellEnd"/>
      <w:r w:rsidRPr="00FE3546">
        <w:rPr>
          <w:rStyle w:val="SubtleEmphasis"/>
        </w:rPr>
        <w:t xml:space="preserve"> function. </w:t>
      </w:r>
      <w:proofErr w:type="spellStart"/>
      <w:r w:rsidRPr="00FE3546">
        <w:rPr>
          <w:rStyle w:val="SubtleEmphasis"/>
        </w:rPr>
        <w:t>ppAuto</w:t>
      </w:r>
      <w:proofErr w:type="spellEnd"/>
      <w:r w:rsidRPr="00FE3546">
        <w:rPr>
          <w:rStyle w:val="SubtleEmphasis"/>
        </w:rPr>
        <w:t xml:space="preserve"> performs: </w:t>
      </w:r>
      <w:r w:rsidR="00D53570">
        <w:rPr>
          <w:rStyle w:val="SubtleEmphasis"/>
        </w:rPr>
        <w:t>(</w:t>
      </w:r>
      <w:proofErr w:type="spellStart"/>
      <w:r w:rsidR="00D53570">
        <w:rPr>
          <w:rStyle w:val="SubtleEmphasis"/>
        </w:rPr>
        <w:t>i</w:t>
      </w:r>
      <w:proofErr w:type="spellEnd"/>
      <w:r w:rsidR="00D53570">
        <w:rPr>
          <w:rStyle w:val="SubtleEmphasis"/>
        </w:rPr>
        <w:t xml:space="preserve">) </w:t>
      </w:r>
      <w:r w:rsidRPr="00FE3546">
        <w:rPr>
          <w:rStyle w:val="SubtleEmphasis"/>
        </w:rPr>
        <w:t xml:space="preserve">SRA conversion to fastq using fastq-dump, </w:t>
      </w:r>
      <w:r w:rsidR="00D53570">
        <w:rPr>
          <w:rStyle w:val="SubtleEmphasis"/>
        </w:rPr>
        <w:t xml:space="preserve">(ii) </w:t>
      </w:r>
      <w:r w:rsidRPr="00FE3546">
        <w:rPr>
          <w:rStyle w:val="SubtleEmphasis"/>
        </w:rPr>
        <w:t>read mapping using tophat2,</w:t>
      </w:r>
      <w:r w:rsidR="00D53570">
        <w:rPr>
          <w:rStyle w:val="SubtleEmphasis"/>
        </w:rPr>
        <w:t xml:space="preserve"> (iii)</w:t>
      </w:r>
      <w:r w:rsidRPr="00FE3546">
        <w:rPr>
          <w:rStyle w:val="SubtleEmphasis"/>
        </w:rPr>
        <w:t xml:space="preserve"> sorting and indexing bam files using </w:t>
      </w:r>
      <w:proofErr w:type="spellStart"/>
      <w:r w:rsidRPr="00FE3546">
        <w:rPr>
          <w:rStyle w:val="SubtleEmphasis"/>
        </w:rPr>
        <w:t>samtools</w:t>
      </w:r>
      <w:proofErr w:type="spellEnd"/>
      <w:r w:rsidRPr="00FE3546">
        <w:rPr>
          <w:rStyle w:val="SubtleEmphasis"/>
        </w:rPr>
        <w:t>,</w:t>
      </w:r>
      <w:r w:rsidR="00D53570">
        <w:rPr>
          <w:rStyle w:val="SubtleEmphasis"/>
        </w:rPr>
        <w:t xml:space="preserve"> (iv)</w:t>
      </w:r>
      <w:r w:rsidRPr="00FE3546">
        <w:rPr>
          <w:rStyle w:val="SubtleEmphasis"/>
        </w:rPr>
        <w:t xml:space="preserve"> generation of junction read count matrix, </w:t>
      </w:r>
      <w:r w:rsidR="00D53570">
        <w:rPr>
          <w:rStyle w:val="SubtleEmphasis"/>
        </w:rPr>
        <w:t xml:space="preserve">(v) </w:t>
      </w:r>
      <w:r w:rsidRPr="00FE3546">
        <w:rPr>
          <w:rStyle w:val="SubtleEmphasis"/>
        </w:rPr>
        <w:t>summarization of read counts for exons, introns and genes,</w:t>
      </w:r>
      <w:r w:rsidR="00D53570">
        <w:rPr>
          <w:rStyle w:val="SubtleEmphasis"/>
        </w:rPr>
        <w:t xml:space="preserve">  (vi)</w:t>
      </w:r>
      <w:r w:rsidRPr="00FE3546">
        <w:rPr>
          <w:rStyle w:val="SubtleEmphasis"/>
        </w:rPr>
        <w:t xml:space="preserve"> generation of </w:t>
      </w:r>
      <w:proofErr w:type="spellStart"/>
      <w:r w:rsidRPr="00FE3546">
        <w:rPr>
          <w:rStyle w:val="SubtleEmphasis"/>
        </w:rPr>
        <w:t>readMembershipMatrix</w:t>
      </w:r>
      <w:proofErr w:type="spellEnd"/>
      <w:r w:rsidRPr="00FE3546">
        <w:rPr>
          <w:rStyle w:val="SubtleEmphasis"/>
        </w:rPr>
        <w:t xml:space="preserve">, </w:t>
      </w:r>
      <w:proofErr w:type="spellStart"/>
      <w:r w:rsidRPr="00FE3546">
        <w:rPr>
          <w:rStyle w:val="SubtleEmphasis"/>
        </w:rPr>
        <w:lastRenderedPageBreak/>
        <w:t>intronMembershipMatrix</w:t>
      </w:r>
      <w:proofErr w:type="spellEnd"/>
      <w:r w:rsidRPr="00FE3546">
        <w:rPr>
          <w:rStyle w:val="SubtleEmphasis"/>
        </w:rPr>
        <w:t xml:space="preserve"> and </w:t>
      </w:r>
      <w:proofErr w:type="spellStart"/>
      <w:r w:rsidRPr="00FE3546">
        <w:rPr>
          <w:rStyle w:val="SubtleEmphasis"/>
        </w:rPr>
        <w:t>Gcount</w:t>
      </w:r>
      <w:proofErr w:type="spellEnd"/>
      <w:r w:rsidRPr="00FE3546">
        <w:rPr>
          <w:rStyle w:val="SubtleEmphasis"/>
        </w:rPr>
        <w:t xml:space="preserve"> matrix (required detection of alternative splicing events). </w:t>
      </w:r>
    </w:p>
    <w:p w14:paraId="3001EDC1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After completion of </w:t>
      </w:r>
      <w:proofErr w:type="spellStart"/>
      <w:r w:rsidRPr="00FE3546">
        <w:rPr>
          <w:rStyle w:val="SubtleEmphasis"/>
        </w:rPr>
        <w:t>ppAuto</w:t>
      </w:r>
      <w:proofErr w:type="spellEnd"/>
      <w:r w:rsidRPr="00FE3546">
        <w:rPr>
          <w:rStyle w:val="SubtleEmphasis"/>
        </w:rPr>
        <w:t xml:space="preserve"> command, following files would be generated in the folder containing SRA files: eight fastq files (with _1 and _2 appended to each SRA filename), </w:t>
      </w:r>
      <w:proofErr w:type="spellStart"/>
      <w:r w:rsidRPr="00FE3546">
        <w:rPr>
          <w:rStyle w:val="SubtleEmphasis"/>
        </w:rPr>
        <w:t>srlist.Rdata</w:t>
      </w:r>
      <w:proofErr w:type="spellEnd"/>
      <w:r w:rsidRPr="00FE3546">
        <w:rPr>
          <w:rStyle w:val="SubtleEmphasis"/>
        </w:rPr>
        <w:t xml:space="preserve"> that contains list of samples, four directories (WT-R1_tophat_out, WT-R2_tophat_out, eat2-R1_tophat_out and eat2-R2_tophat_out) containing </w:t>
      </w:r>
      <w:proofErr w:type="spellStart"/>
      <w:r w:rsidRPr="00FE3546">
        <w:rPr>
          <w:rStyle w:val="SubtleEmphasis"/>
        </w:rPr>
        <w:t>tophat</w:t>
      </w:r>
      <w:proofErr w:type="spellEnd"/>
      <w:r w:rsidRPr="00FE3546">
        <w:rPr>
          <w:rStyle w:val="SubtleEmphasis"/>
        </w:rPr>
        <w:t xml:space="preserve"> output, </w:t>
      </w:r>
      <w:proofErr w:type="spellStart"/>
      <w:r w:rsidRPr="00FE3546">
        <w:rPr>
          <w:rStyle w:val="SubtleEmphasis"/>
        </w:rPr>
        <w:t>JunctionCounts.Rdata</w:t>
      </w:r>
      <w:proofErr w:type="spellEnd"/>
      <w:r w:rsidRPr="00FE3546">
        <w:rPr>
          <w:rStyle w:val="SubtleEmphasis"/>
        </w:rPr>
        <w:t xml:space="preserve"> containing read counts for mapped junctions, </w:t>
      </w:r>
      <w:proofErr w:type="spellStart"/>
      <w:r w:rsidRPr="00FE3546">
        <w:rPr>
          <w:rStyle w:val="SubtleEmphasis"/>
        </w:rPr>
        <w:t>counts_genes.Rdata</w:t>
      </w:r>
      <w:proofErr w:type="spellEnd"/>
      <w:r w:rsidRPr="00FE3546">
        <w:rPr>
          <w:rStyle w:val="SubtleEmphasis"/>
        </w:rPr>
        <w:t xml:space="preserve"> containing read counts for all mapped genes, </w:t>
      </w:r>
      <w:proofErr w:type="spellStart"/>
      <w:r w:rsidRPr="00FE3546">
        <w:rPr>
          <w:rStyle w:val="SubtleEmphasis"/>
        </w:rPr>
        <w:t>counts_exons.Rdata</w:t>
      </w:r>
      <w:proofErr w:type="spellEnd"/>
      <w:r w:rsidRPr="00FE3546">
        <w:rPr>
          <w:rStyle w:val="SubtleEmphasis"/>
        </w:rPr>
        <w:t xml:space="preserve"> containing read counts for all mapped exons, </w:t>
      </w:r>
      <w:proofErr w:type="spellStart"/>
      <w:r w:rsidRPr="00FE3546">
        <w:rPr>
          <w:rStyle w:val="SubtleEmphasis"/>
        </w:rPr>
        <w:t>counts_introns.Rdata</w:t>
      </w:r>
      <w:proofErr w:type="spellEnd"/>
      <w:r w:rsidRPr="00FE3546">
        <w:rPr>
          <w:rStyle w:val="SubtleEmphasis"/>
        </w:rPr>
        <w:t xml:space="preserve"> </w:t>
      </w:r>
      <w:proofErr w:type="spellStart"/>
      <w:r w:rsidRPr="00FE3546">
        <w:rPr>
          <w:rStyle w:val="SubtleEmphasis"/>
        </w:rPr>
        <w:t>contining</w:t>
      </w:r>
      <w:proofErr w:type="spellEnd"/>
      <w:r w:rsidRPr="00FE3546">
        <w:rPr>
          <w:rStyle w:val="SubtleEmphasis"/>
        </w:rPr>
        <w:t xml:space="preserve"> read counts of all mapped introns, </w:t>
      </w:r>
      <w:proofErr w:type="spellStart"/>
      <w:r w:rsidRPr="00FE3546">
        <w:rPr>
          <w:rStyle w:val="SubtleEmphasis"/>
        </w:rPr>
        <w:t>RMM.data</w:t>
      </w:r>
      <w:proofErr w:type="spellEnd"/>
      <w:r w:rsidRPr="00FE3546">
        <w:rPr>
          <w:rStyle w:val="SubtleEmphasis"/>
        </w:rPr>
        <w:t xml:space="preserve"> containing read membership matrix (association of exons with exons, introns and junctions (skipping and flanking)), </w:t>
      </w:r>
      <w:proofErr w:type="spellStart"/>
      <w:r w:rsidRPr="00FE3546">
        <w:rPr>
          <w:rStyle w:val="SubtleEmphasis"/>
        </w:rPr>
        <w:t>iMM.Rdata</w:t>
      </w:r>
      <w:proofErr w:type="spellEnd"/>
      <w:r w:rsidRPr="00FE3546">
        <w:rPr>
          <w:rStyle w:val="SubtleEmphasis"/>
        </w:rPr>
        <w:t xml:space="preserve"> containing intron membership matrix (association of introns with exons, introns and junctions (skipping and flanking)) and </w:t>
      </w:r>
      <w:proofErr w:type="spellStart"/>
      <w:r w:rsidRPr="00FE3546">
        <w:rPr>
          <w:rStyle w:val="SubtleEmphasis"/>
        </w:rPr>
        <w:t>Gcount.Rdata</w:t>
      </w:r>
      <w:proofErr w:type="spellEnd"/>
      <w:r w:rsidRPr="00FE3546">
        <w:rPr>
          <w:rStyle w:val="SubtleEmphasis"/>
        </w:rPr>
        <w:t xml:space="preserve"> containing per gene meta-feature read counts.  </w:t>
      </w:r>
    </w:p>
    <w:p w14:paraId="550AD3B6" w14:textId="70E2908C" w:rsidR="00593FFF" w:rsidRDefault="00593FFF" w:rsidP="00593FFF">
      <w:proofErr w:type="spellStart"/>
      <w:r>
        <w:t>ppAuto</w:t>
      </w:r>
      <w:proofErr w:type="spellEnd"/>
      <w:r>
        <w:t>(p</w:t>
      </w:r>
      <w:r w:rsidR="00B03774">
        <w:t xml:space="preserve"> = </w:t>
      </w:r>
      <w:r>
        <w:t xml:space="preserve">p, </w:t>
      </w:r>
      <w:proofErr w:type="spellStart"/>
      <w:r>
        <w:t>genomeBI</w:t>
      </w:r>
      <w:proofErr w:type="spellEnd"/>
      <w:r w:rsidR="00B03774">
        <w:t xml:space="preserve"> = </w:t>
      </w:r>
      <w:proofErr w:type="spellStart"/>
      <w:r>
        <w:t>genomeBI</w:t>
      </w:r>
      <w:proofErr w:type="spellEnd"/>
      <w:r>
        <w:t xml:space="preserve">, </w:t>
      </w:r>
      <w:proofErr w:type="spellStart"/>
      <w:r>
        <w:t>gtf</w:t>
      </w:r>
      <w:proofErr w:type="spellEnd"/>
      <w:r w:rsidR="00B03774">
        <w:t xml:space="preserve"> = </w:t>
      </w:r>
      <w:proofErr w:type="spellStart"/>
      <w:r>
        <w:t>gtf</w:t>
      </w:r>
      <w:proofErr w:type="spellEnd"/>
      <w:r>
        <w:t xml:space="preserve">, </w:t>
      </w:r>
      <w:proofErr w:type="spellStart"/>
      <w:r>
        <w:t>pairedend</w:t>
      </w:r>
      <w:proofErr w:type="spellEnd"/>
      <w:r w:rsidR="00B03774">
        <w:t xml:space="preserve"> = </w:t>
      </w:r>
      <w:r>
        <w:t>T, files</w:t>
      </w:r>
      <w:r w:rsidR="00B03774">
        <w:t xml:space="preserve"> = </w:t>
      </w:r>
      <w:r>
        <w:t>'</w:t>
      </w:r>
      <w:proofErr w:type="spellStart"/>
      <w:r>
        <w:t>sra</w:t>
      </w:r>
      <w:proofErr w:type="spellEnd"/>
      <w:r>
        <w:t>')</w:t>
      </w:r>
    </w:p>
    <w:p w14:paraId="1B68DBB7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pre-processing done</w:t>
      </w:r>
    </w:p>
    <w:p w14:paraId="20C1B2DB" w14:textId="77777777" w:rsidR="00593FFF" w:rsidRPr="00FE3546" w:rsidRDefault="00593FFF" w:rsidP="00593FFF">
      <w:pPr>
        <w:rPr>
          <w:rStyle w:val="SubtleEmphasis"/>
        </w:rPr>
      </w:pPr>
    </w:p>
    <w:p w14:paraId="41F737F3" w14:textId="77777777" w:rsidR="00593FFF" w:rsidRPr="00FE3546" w:rsidRDefault="00593FFF" w:rsidP="00593FFF">
      <w:pPr>
        <w:rPr>
          <w:rStyle w:val="SubtleEmphasis"/>
        </w:rPr>
      </w:pPr>
    </w:p>
    <w:p w14:paraId="442A4E8D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#################################################</w:t>
      </w:r>
    </w:p>
    <w:p w14:paraId="261458EE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#Part 1 section B: using manual wrapper functions</w:t>
      </w:r>
    </w:p>
    <w:p w14:paraId="75A476E7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#################################################</w:t>
      </w:r>
    </w:p>
    <w:p w14:paraId="417270F5" w14:textId="77777777" w:rsidR="00593FFF" w:rsidRPr="00FE3546" w:rsidRDefault="00593FFF" w:rsidP="00593FFF">
      <w:pPr>
        <w:rPr>
          <w:rStyle w:val="SubtleEmphasis"/>
        </w:rPr>
      </w:pPr>
    </w:p>
    <w:p w14:paraId="5E64365A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## Open a </w:t>
      </w:r>
      <w:proofErr w:type="spellStart"/>
      <w:r w:rsidRPr="00FE3546">
        <w:rPr>
          <w:rStyle w:val="SubtleEmphasis"/>
        </w:rPr>
        <w:t>linux</w:t>
      </w:r>
      <w:proofErr w:type="spellEnd"/>
      <w:r w:rsidRPr="00FE3546">
        <w:rPr>
          <w:rStyle w:val="SubtleEmphasis"/>
        </w:rPr>
        <w:t xml:space="preserve"> terminal in the directory containing reference genome</w:t>
      </w:r>
    </w:p>
    <w:p w14:paraId="4586023F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Step:1. Running bowtie to build genome index on </w:t>
      </w:r>
      <w:proofErr w:type="spellStart"/>
      <w:r w:rsidRPr="00FE3546">
        <w:rPr>
          <w:rStyle w:val="SubtleEmphasis"/>
        </w:rPr>
        <w:t>linux</w:t>
      </w:r>
      <w:proofErr w:type="spellEnd"/>
      <w:r w:rsidRPr="00FE3546">
        <w:rPr>
          <w:rStyle w:val="SubtleEmphasis"/>
        </w:rPr>
        <w:t xml:space="preserve"> terminal. This will generate six files containing genome index in the same directory as reference genome. This step needs to be performed only once for a reference genome.</w:t>
      </w:r>
    </w:p>
    <w:p w14:paraId="411105C6" w14:textId="77777777" w:rsidR="00593FFF" w:rsidRDefault="00593FFF" w:rsidP="00593FFF">
      <w:r>
        <w:t>bowtie2-build Caenorhabditis_elegans.WBcel235.dna.toplevel.fa Caenorhabditis_elegans.WBcel235.dna.toplevel</w:t>
      </w:r>
    </w:p>
    <w:p w14:paraId="4517636E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done</w:t>
      </w:r>
    </w:p>
    <w:p w14:paraId="2D4E5F62" w14:textId="77777777" w:rsidR="00593FFF" w:rsidRDefault="00593FFF" w:rsidP="00593FFF"/>
    <w:p w14:paraId="32AE0613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## Open an R session in the directory containing SRA files</w:t>
      </w:r>
    </w:p>
    <w:p w14:paraId="592BC7B7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Step:2. Installing and loading FASE.</w:t>
      </w:r>
    </w:p>
    <w:p w14:paraId="7F9995E3" w14:textId="77777777" w:rsidR="00593FFF" w:rsidRDefault="00593FFF" w:rsidP="00593FFF">
      <w:proofErr w:type="spellStart"/>
      <w:r>
        <w:t>install.packages</w:t>
      </w:r>
      <w:proofErr w:type="spellEnd"/>
      <w:r>
        <w:t>('FASE')</w:t>
      </w:r>
    </w:p>
    <w:p w14:paraId="42182092" w14:textId="77777777" w:rsidR="00593FFF" w:rsidRDefault="00593FFF" w:rsidP="00593FFF">
      <w:r>
        <w:t>library(FASE)</w:t>
      </w:r>
    </w:p>
    <w:p w14:paraId="32A66BAA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done</w:t>
      </w:r>
    </w:p>
    <w:p w14:paraId="357D1E71" w14:textId="77777777" w:rsidR="00593FFF" w:rsidRDefault="00593FFF" w:rsidP="00593FFF"/>
    <w:p w14:paraId="1C05AC0C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Step:3. Declaring </w:t>
      </w:r>
      <w:proofErr w:type="spellStart"/>
      <w:r w:rsidRPr="00FE3546">
        <w:rPr>
          <w:rStyle w:val="SubtleEmphasis"/>
        </w:rPr>
        <w:t>genomeBI</w:t>
      </w:r>
      <w:proofErr w:type="spellEnd"/>
      <w:r w:rsidRPr="00FE3546">
        <w:rPr>
          <w:rStyle w:val="SubtleEmphasis"/>
        </w:rPr>
        <w:t xml:space="preserve"> with the path of reference genome index. Please note that reference genome filename should not contain '.fa' extension while declaring </w:t>
      </w:r>
      <w:proofErr w:type="spellStart"/>
      <w:r w:rsidRPr="00FE3546">
        <w:rPr>
          <w:rStyle w:val="SubtleEmphasis"/>
        </w:rPr>
        <w:t>genomeBI</w:t>
      </w:r>
      <w:proofErr w:type="spellEnd"/>
      <w:r w:rsidRPr="00FE3546">
        <w:rPr>
          <w:rStyle w:val="SubtleEmphasis"/>
        </w:rPr>
        <w:t xml:space="preserve">.  </w:t>
      </w:r>
    </w:p>
    <w:p w14:paraId="20A5F76B" w14:textId="77777777" w:rsidR="00593FFF" w:rsidRDefault="00593FFF" w:rsidP="00593FFF">
      <w:proofErr w:type="spellStart"/>
      <w:r>
        <w:t>genomeBI</w:t>
      </w:r>
      <w:proofErr w:type="spellEnd"/>
      <w:r>
        <w:t xml:space="preserve"> &lt;- 'path/Caenorhabditis_elegans.WBcel235.dna.toplevel'</w:t>
      </w:r>
    </w:p>
    <w:p w14:paraId="1A117A0C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done</w:t>
      </w:r>
    </w:p>
    <w:p w14:paraId="2B83DE5A" w14:textId="77777777" w:rsidR="00593FFF" w:rsidRDefault="00593FFF" w:rsidP="00593FFF"/>
    <w:p w14:paraId="7CF5DAD0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## Step:4. Parsing the downloaded GTF file for possible junctions which is required to find intron retention events using </w:t>
      </w:r>
      <w:proofErr w:type="spellStart"/>
      <w:r w:rsidRPr="00FE3546">
        <w:rPr>
          <w:rStyle w:val="SubtleEmphasis"/>
        </w:rPr>
        <w:t>intronGTFparser</w:t>
      </w:r>
      <w:proofErr w:type="spellEnd"/>
      <w:r w:rsidRPr="00FE3546">
        <w:rPr>
          <w:rStyle w:val="SubtleEmphasis"/>
        </w:rPr>
        <w:t xml:space="preserve"> function. An intron parsed GTF file will be generated by default with '_corrected' appended to the GTF filename, in the same directory as downloaded GTF file. This GTF file should be used in FASE. Note: </w:t>
      </w:r>
      <w:proofErr w:type="spellStart"/>
      <w:r w:rsidRPr="00FE3546">
        <w:rPr>
          <w:rStyle w:val="SubtleEmphasis"/>
        </w:rPr>
        <w:t>intronGTFparser</w:t>
      </w:r>
      <w:proofErr w:type="spellEnd"/>
      <w:r w:rsidRPr="00FE3546">
        <w:rPr>
          <w:rStyle w:val="SubtleEmphasis"/>
        </w:rPr>
        <w:t xml:space="preserve"> needs to be run only once for a GTF file.</w:t>
      </w:r>
    </w:p>
    <w:p w14:paraId="7ED85FA2" w14:textId="77777777" w:rsidR="00593FFF" w:rsidRDefault="00593FFF" w:rsidP="00593FFF">
      <w:proofErr w:type="spellStart"/>
      <w:r>
        <w:t>gtf</w:t>
      </w:r>
      <w:proofErr w:type="spellEnd"/>
      <w:r>
        <w:t xml:space="preserve"> &lt;- </w:t>
      </w:r>
      <w:proofErr w:type="spellStart"/>
      <w:r>
        <w:t>intronGTFparser</w:t>
      </w:r>
      <w:proofErr w:type="spellEnd"/>
      <w:r>
        <w:t>('path/Caenorhabditis_elegans.WBcel235.99.gtf')</w:t>
      </w:r>
    </w:p>
    <w:p w14:paraId="4DD9D6A4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done</w:t>
      </w:r>
    </w:p>
    <w:p w14:paraId="390C371B" w14:textId="77777777" w:rsidR="00593FFF" w:rsidRPr="00FE3546" w:rsidRDefault="00593FFF" w:rsidP="00593FFF">
      <w:pPr>
        <w:rPr>
          <w:rStyle w:val="SubtleEmphasis"/>
        </w:rPr>
      </w:pPr>
    </w:p>
    <w:p w14:paraId="24AAE55F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## Step:5. Declaring number of cores to be used throughout the analysis. tophat2, </w:t>
      </w:r>
      <w:proofErr w:type="spellStart"/>
      <w:r w:rsidRPr="00FE3546">
        <w:rPr>
          <w:rStyle w:val="SubtleEmphasis"/>
        </w:rPr>
        <w:t>samtools</w:t>
      </w:r>
      <w:proofErr w:type="spellEnd"/>
      <w:r w:rsidRPr="00FE3546">
        <w:rPr>
          <w:rStyle w:val="SubtleEmphasis"/>
        </w:rPr>
        <w:t xml:space="preserve">, </w:t>
      </w:r>
      <w:proofErr w:type="spellStart"/>
      <w:r w:rsidRPr="00FE3546">
        <w:rPr>
          <w:rStyle w:val="SubtleEmphasis"/>
        </w:rPr>
        <w:t>featureCounts</w:t>
      </w:r>
      <w:proofErr w:type="spellEnd"/>
      <w:r w:rsidRPr="00FE3546">
        <w:rPr>
          <w:rStyle w:val="SubtleEmphasis"/>
        </w:rPr>
        <w:t xml:space="preserve">, </w:t>
      </w:r>
      <w:proofErr w:type="spellStart"/>
      <w:r w:rsidRPr="00FE3546">
        <w:rPr>
          <w:rStyle w:val="SubtleEmphasis"/>
        </w:rPr>
        <w:t>EPrnaseq</w:t>
      </w:r>
      <w:proofErr w:type="spellEnd"/>
      <w:r w:rsidRPr="00FE3546">
        <w:rPr>
          <w:rStyle w:val="SubtleEmphasis"/>
        </w:rPr>
        <w:t xml:space="preserve"> and </w:t>
      </w:r>
      <w:proofErr w:type="spellStart"/>
      <w:r w:rsidRPr="00FE3546">
        <w:rPr>
          <w:rStyle w:val="SubtleEmphasis"/>
        </w:rPr>
        <w:t>iPrnaseq</w:t>
      </w:r>
      <w:proofErr w:type="spellEnd"/>
      <w:r w:rsidRPr="00FE3546">
        <w:rPr>
          <w:rStyle w:val="SubtleEmphasis"/>
        </w:rPr>
        <w:t xml:space="preserve"> allow parallel processing.</w:t>
      </w:r>
    </w:p>
    <w:p w14:paraId="4B2E29D4" w14:textId="77777777" w:rsidR="00593FFF" w:rsidRDefault="00593FFF" w:rsidP="00593FFF">
      <w:r>
        <w:t>p &lt;- 1</w:t>
      </w:r>
    </w:p>
    <w:p w14:paraId="45078C52" w14:textId="2D80070B" w:rsidR="00593FFF" w:rsidRPr="00FE3546" w:rsidRDefault="00FE3546" w:rsidP="00593FFF">
      <w:pPr>
        <w:rPr>
          <w:rStyle w:val="SubtleEmphasis"/>
        </w:rPr>
      </w:pPr>
      <w:r>
        <w:rPr>
          <w:rStyle w:val="SubtleEmphasis"/>
        </w:rPr>
        <w:t># d</w:t>
      </w:r>
      <w:r w:rsidR="00593FFF" w:rsidRPr="00FE3546">
        <w:rPr>
          <w:rStyle w:val="SubtleEmphasis"/>
        </w:rPr>
        <w:t>one</w:t>
      </w:r>
    </w:p>
    <w:p w14:paraId="4D9F0B9E" w14:textId="77777777" w:rsidR="00593FFF" w:rsidRPr="00FE3546" w:rsidRDefault="00593FFF" w:rsidP="00593FFF">
      <w:pPr>
        <w:rPr>
          <w:rStyle w:val="SubtleEmphasis"/>
        </w:rPr>
      </w:pPr>
    </w:p>
    <w:p w14:paraId="698D8077" w14:textId="49EE79E0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## Step:6. Calling </w:t>
      </w:r>
      <w:proofErr w:type="spellStart"/>
      <w:r w:rsidRPr="00FE3546">
        <w:rPr>
          <w:rStyle w:val="SubtleEmphasis"/>
        </w:rPr>
        <w:t>ppRawData</w:t>
      </w:r>
      <w:proofErr w:type="spellEnd"/>
      <w:r w:rsidRPr="00FE3546">
        <w:rPr>
          <w:rStyle w:val="SubtleEmphasis"/>
        </w:rPr>
        <w:t xml:space="preserve"> function. </w:t>
      </w:r>
      <w:proofErr w:type="spellStart"/>
      <w:r w:rsidRPr="00FE3546">
        <w:rPr>
          <w:rStyle w:val="SubtleEmphasis"/>
        </w:rPr>
        <w:t>ppRawData</w:t>
      </w:r>
      <w:proofErr w:type="spellEnd"/>
      <w:r w:rsidRPr="00FE3546">
        <w:rPr>
          <w:rStyle w:val="SubtleEmphasis"/>
        </w:rPr>
        <w:t xml:space="preserve"> requires genome build index and intron parsed GTF file to: (</w:t>
      </w:r>
      <w:proofErr w:type="spellStart"/>
      <w:r w:rsidRPr="00FE3546">
        <w:rPr>
          <w:rStyle w:val="SubtleEmphasis"/>
        </w:rPr>
        <w:t>i</w:t>
      </w:r>
      <w:proofErr w:type="spellEnd"/>
      <w:r w:rsidRPr="00FE3546">
        <w:rPr>
          <w:rStyle w:val="SubtleEmphasis"/>
        </w:rPr>
        <w:t>) co</w:t>
      </w:r>
      <w:r w:rsidR="00E66D3B">
        <w:rPr>
          <w:rStyle w:val="SubtleEmphasis"/>
        </w:rPr>
        <w:t>n</w:t>
      </w:r>
      <w:r w:rsidRPr="00FE3546">
        <w:rPr>
          <w:rStyle w:val="SubtleEmphasis"/>
        </w:rPr>
        <w:t>vert SRA files to fastq files using fastq-dump, (ii) map RNA-</w:t>
      </w:r>
      <w:proofErr w:type="spellStart"/>
      <w:r w:rsidRPr="00FE3546">
        <w:rPr>
          <w:rStyle w:val="SubtleEmphasis"/>
        </w:rPr>
        <w:t>Seq</w:t>
      </w:r>
      <w:proofErr w:type="spellEnd"/>
      <w:r w:rsidRPr="00FE3546">
        <w:rPr>
          <w:rStyle w:val="SubtleEmphasis"/>
        </w:rPr>
        <w:t xml:space="preserve"> reads to the reference genome using tophat2, (iii) sort and index bam files using </w:t>
      </w:r>
      <w:proofErr w:type="spellStart"/>
      <w:r w:rsidRPr="00FE3546">
        <w:rPr>
          <w:rStyle w:val="SubtleEmphasis"/>
        </w:rPr>
        <w:t>samtools</w:t>
      </w:r>
      <w:proofErr w:type="spellEnd"/>
      <w:r w:rsidRPr="00FE3546">
        <w:rPr>
          <w:rStyle w:val="SubtleEmphasis"/>
        </w:rPr>
        <w:t xml:space="preserve">, and (iv) generate junction count matrix. After completion of </w:t>
      </w:r>
      <w:proofErr w:type="spellStart"/>
      <w:r w:rsidRPr="00FE3546">
        <w:rPr>
          <w:rStyle w:val="SubtleEmphasis"/>
        </w:rPr>
        <w:t>ppRawData</w:t>
      </w:r>
      <w:proofErr w:type="spellEnd"/>
      <w:r w:rsidRPr="00FE3546">
        <w:rPr>
          <w:rStyle w:val="SubtleEmphasis"/>
        </w:rPr>
        <w:t xml:space="preserve"> command, following files would be generated in the folder containing SRA files: eight fastq files (with _1 and _2 appended to each SRA filename), </w:t>
      </w:r>
      <w:proofErr w:type="spellStart"/>
      <w:r w:rsidRPr="00FE3546">
        <w:rPr>
          <w:rStyle w:val="SubtleEmphasis"/>
        </w:rPr>
        <w:t>srlist.Rdata</w:t>
      </w:r>
      <w:proofErr w:type="spellEnd"/>
      <w:r w:rsidRPr="00FE3546">
        <w:rPr>
          <w:rStyle w:val="SubtleEmphasis"/>
        </w:rPr>
        <w:t xml:space="preserve"> that contains list of samples, four directories (WT-R1_tophat_out, WT-R2_tophat_out, eat2-R1_tophat_out and eat2-R2_tophat_out) containing </w:t>
      </w:r>
      <w:proofErr w:type="spellStart"/>
      <w:r w:rsidRPr="00FE3546">
        <w:rPr>
          <w:rStyle w:val="SubtleEmphasis"/>
        </w:rPr>
        <w:t>tophat</w:t>
      </w:r>
      <w:proofErr w:type="spellEnd"/>
      <w:r w:rsidRPr="00FE3546">
        <w:rPr>
          <w:rStyle w:val="SubtleEmphasis"/>
        </w:rPr>
        <w:t xml:space="preserve"> output and </w:t>
      </w:r>
      <w:proofErr w:type="spellStart"/>
      <w:r w:rsidRPr="00FE3546">
        <w:rPr>
          <w:rStyle w:val="SubtleEmphasis"/>
        </w:rPr>
        <w:t>JunctionCounts.Rdata</w:t>
      </w:r>
      <w:proofErr w:type="spellEnd"/>
      <w:r w:rsidRPr="00FE3546">
        <w:rPr>
          <w:rStyle w:val="SubtleEmphasis"/>
        </w:rPr>
        <w:t xml:space="preserve"> containing read counts for mapped junctions</w:t>
      </w:r>
    </w:p>
    <w:p w14:paraId="74864DCA" w14:textId="263A20A3" w:rsidR="00593FFF" w:rsidRPr="00593FFF" w:rsidRDefault="00593FFF" w:rsidP="00593FFF">
      <w:pPr>
        <w:rPr>
          <w:lang w:val="de-DE"/>
        </w:rPr>
      </w:pPr>
      <w:proofErr w:type="spellStart"/>
      <w:proofErr w:type="gramStart"/>
      <w:r w:rsidRPr="00593FFF">
        <w:rPr>
          <w:lang w:val="de-DE"/>
        </w:rPr>
        <w:t>ppRawData</w:t>
      </w:r>
      <w:proofErr w:type="spellEnd"/>
      <w:r w:rsidRPr="00593FFF">
        <w:rPr>
          <w:lang w:val="de-DE"/>
        </w:rPr>
        <w:t>(</w:t>
      </w:r>
      <w:proofErr w:type="spellStart"/>
      <w:proofErr w:type="gramEnd"/>
      <w:r w:rsidRPr="00593FFF">
        <w:rPr>
          <w:lang w:val="de-DE"/>
        </w:rPr>
        <w:t>pairedend</w:t>
      </w:r>
      <w:proofErr w:type="spellEnd"/>
      <w:r w:rsidR="00B03774">
        <w:rPr>
          <w:lang w:val="de-DE"/>
        </w:rPr>
        <w:t xml:space="preserve"> = </w:t>
      </w:r>
      <w:r w:rsidRPr="00593FFF">
        <w:rPr>
          <w:lang w:val="de-DE"/>
        </w:rPr>
        <w:t>T, p</w:t>
      </w:r>
      <w:r w:rsidR="00B03774">
        <w:rPr>
          <w:lang w:val="de-DE"/>
        </w:rPr>
        <w:t xml:space="preserve"> = </w:t>
      </w:r>
      <w:r w:rsidRPr="00593FFF">
        <w:rPr>
          <w:lang w:val="de-DE"/>
        </w:rPr>
        <w:t xml:space="preserve">p, </w:t>
      </w:r>
      <w:proofErr w:type="spellStart"/>
      <w:r w:rsidRPr="00593FFF">
        <w:rPr>
          <w:lang w:val="de-DE"/>
        </w:rPr>
        <w:t>genomeBI</w:t>
      </w:r>
      <w:proofErr w:type="spellEnd"/>
      <w:r w:rsidR="00B03774">
        <w:rPr>
          <w:lang w:val="de-DE"/>
        </w:rPr>
        <w:t xml:space="preserve"> = </w:t>
      </w:r>
      <w:proofErr w:type="spellStart"/>
      <w:r w:rsidRPr="00593FFF">
        <w:rPr>
          <w:lang w:val="de-DE"/>
        </w:rPr>
        <w:t>genomeBI</w:t>
      </w:r>
      <w:proofErr w:type="spellEnd"/>
      <w:r w:rsidRPr="00593FFF">
        <w:rPr>
          <w:lang w:val="de-DE"/>
        </w:rPr>
        <w:t xml:space="preserve">, </w:t>
      </w:r>
      <w:proofErr w:type="spellStart"/>
      <w:r w:rsidRPr="00593FFF">
        <w:rPr>
          <w:lang w:val="de-DE"/>
        </w:rPr>
        <w:t>gtf</w:t>
      </w:r>
      <w:proofErr w:type="spellEnd"/>
      <w:r w:rsidR="00B03774">
        <w:rPr>
          <w:lang w:val="de-DE"/>
        </w:rPr>
        <w:t xml:space="preserve"> = </w:t>
      </w:r>
      <w:proofErr w:type="spellStart"/>
      <w:r w:rsidRPr="00593FFF">
        <w:rPr>
          <w:lang w:val="de-DE"/>
        </w:rPr>
        <w:t>gtf</w:t>
      </w:r>
      <w:proofErr w:type="spellEnd"/>
      <w:r w:rsidRPr="00593FFF">
        <w:rPr>
          <w:lang w:val="de-DE"/>
        </w:rPr>
        <w:t>)</w:t>
      </w:r>
    </w:p>
    <w:p w14:paraId="5F632230" w14:textId="77C91325" w:rsidR="00593FFF" w:rsidRPr="00FE3546" w:rsidRDefault="00593FFF" w:rsidP="00593FFF">
      <w:pPr>
        <w:rPr>
          <w:rStyle w:val="SubtleEmphasis"/>
        </w:rPr>
      </w:pPr>
      <w:r w:rsidRPr="00D10AA4">
        <w:rPr>
          <w:rStyle w:val="SubtleEmphasis"/>
        </w:rPr>
        <w:t>#</w:t>
      </w:r>
      <w:r w:rsidR="00D10AA4">
        <w:rPr>
          <w:rStyle w:val="SubtleEmphasis"/>
        </w:rPr>
        <w:t xml:space="preserve"> </w:t>
      </w:r>
      <w:r w:rsidRPr="00FE3546">
        <w:rPr>
          <w:rStyle w:val="SubtleEmphasis"/>
        </w:rPr>
        <w:t>done</w:t>
      </w:r>
    </w:p>
    <w:p w14:paraId="7923632D" w14:textId="77777777" w:rsidR="00593FFF" w:rsidRPr="00FE3546" w:rsidRDefault="00593FFF" w:rsidP="00593FFF">
      <w:pPr>
        <w:rPr>
          <w:rStyle w:val="SubtleEmphasis"/>
        </w:rPr>
      </w:pPr>
    </w:p>
    <w:p w14:paraId="5DA0AA16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loading </w:t>
      </w:r>
      <w:proofErr w:type="spellStart"/>
      <w:r w:rsidRPr="00FE3546">
        <w:rPr>
          <w:rStyle w:val="SubtleEmphasis"/>
        </w:rPr>
        <w:t>srlist</w:t>
      </w:r>
      <w:proofErr w:type="spellEnd"/>
      <w:r w:rsidRPr="00FE3546">
        <w:rPr>
          <w:rStyle w:val="SubtleEmphasis"/>
        </w:rPr>
        <w:t xml:space="preserve"> for </w:t>
      </w:r>
      <w:proofErr w:type="spellStart"/>
      <w:r w:rsidRPr="00FE3546">
        <w:rPr>
          <w:rStyle w:val="SubtleEmphasis"/>
        </w:rPr>
        <w:t>ppSumEIG</w:t>
      </w:r>
      <w:proofErr w:type="spellEnd"/>
      <w:r w:rsidRPr="00FE3546">
        <w:rPr>
          <w:rStyle w:val="SubtleEmphasis"/>
        </w:rPr>
        <w:t xml:space="preserve">. </w:t>
      </w:r>
      <w:proofErr w:type="spellStart"/>
      <w:r w:rsidRPr="00FE3546">
        <w:rPr>
          <w:rStyle w:val="SubtleEmphasis"/>
        </w:rPr>
        <w:t>srlist</w:t>
      </w:r>
      <w:proofErr w:type="spellEnd"/>
      <w:r w:rsidRPr="00FE3546">
        <w:rPr>
          <w:rStyle w:val="SubtleEmphasis"/>
        </w:rPr>
        <w:t xml:space="preserve"> is a list of samples.</w:t>
      </w:r>
    </w:p>
    <w:p w14:paraId="77A9E7D4" w14:textId="77777777" w:rsidR="00593FFF" w:rsidRDefault="00593FFF" w:rsidP="00593FFF">
      <w:r>
        <w:t>load(‘</w:t>
      </w:r>
      <w:proofErr w:type="spellStart"/>
      <w:r>
        <w:t>srlist.Rdata</w:t>
      </w:r>
      <w:proofErr w:type="spellEnd"/>
      <w:r>
        <w:t>’)</w:t>
      </w:r>
    </w:p>
    <w:p w14:paraId="4C2FA80D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## Step:7. Calling </w:t>
      </w:r>
      <w:proofErr w:type="spellStart"/>
      <w:r w:rsidRPr="00FE3546">
        <w:rPr>
          <w:rStyle w:val="SubtleEmphasis"/>
        </w:rPr>
        <w:t>ppSumEIG</w:t>
      </w:r>
      <w:proofErr w:type="spellEnd"/>
      <w:r w:rsidRPr="00FE3546">
        <w:rPr>
          <w:rStyle w:val="SubtleEmphasis"/>
        </w:rPr>
        <w:t xml:space="preserve"> function. </w:t>
      </w:r>
      <w:proofErr w:type="spellStart"/>
      <w:r w:rsidRPr="00FE3546">
        <w:rPr>
          <w:rStyle w:val="SubtleEmphasis"/>
        </w:rPr>
        <w:t>ppSumEIG</w:t>
      </w:r>
      <w:proofErr w:type="spellEnd"/>
      <w:r w:rsidRPr="00FE3546">
        <w:rPr>
          <w:rStyle w:val="SubtleEmphasis"/>
        </w:rPr>
        <w:t xml:space="preserve"> is a wrapper function for </w:t>
      </w:r>
      <w:proofErr w:type="spellStart"/>
      <w:r w:rsidRPr="00FE3546">
        <w:rPr>
          <w:rStyle w:val="SubtleEmphasis"/>
        </w:rPr>
        <w:t>featureCounts</w:t>
      </w:r>
      <w:proofErr w:type="spellEnd"/>
      <w:r w:rsidRPr="00FE3546">
        <w:rPr>
          <w:rStyle w:val="SubtleEmphasis"/>
        </w:rPr>
        <w:t xml:space="preserve">. It performs read count summarization for genes, exons and introns. For this, it requires </w:t>
      </w:r>
      <w:proofErr w:type="spellStart"/>
      <w:r w:rsidRPr="00FE3546">
        <w:rPr>
          <w:rStyle w:val="SubtleEmphasis"/>
        </w:rPr>
        <w:t>srlist</w:t>
      </w:r>
      <w:proofErr w:type="spellEnd"/>
      <w:r w:rsidRPr="00FE3546">
        <w:rPr>
          <w:rStyle w:val="SubtleEmphasis"/>
        </w:rPr>
        <w:t xml:space="preserve"> generated by </w:t>
      </w:r>
      <w:proofErr w:type="spellStart"/>
      <w:r w:rsidRPr="00FE3546">
        <w:rPr>
          <w:rStyle w:val="SubtleEmphasis"/>
        </w:rPr>
        <w:t>ppRawData</w:t>
      </w:r>
      <w:proofErr w:type="spellEnd"/>
      <w:r w:rsidRPr="00FE3546">
        <w:rPr>
          <w:rStyle w:val="SubtleEmphasis"/>
        </w:rPr>
        <w:t xml:space="preserve"> as </w:t>
      </w:r>
      <w:proofErr w:type="spellStart"/>
      <w:r w:rsidRPr="00FE3546">
        <w:rPr>
          <w:rStyle w:val="SubtleEmphasis"/>
        </w:rPr>
        <w:t>srlist.Rdata</w:t>
      </w:r>
      <w:proofErr w:type="spellEnd"/>
      <w:r w:rsidRPr="00FE3546">
        <w:rPr>
          <w:rStyle w:val="SubtleEmphasis"/>
        </w:rPr>
        <w:t xml:space="preserve">, intron parsed GTF file and sorted and indexed bam files (passed automatically within the function). After completion, </w:t>
      </w:r>
      <w:proofErr w:type="spellStart"/>
      <w:r w:rsidRPr="00FE3546">
        <w:rPr>
          <w:rStyle w:val="SubtleEmphasis"/>
        </w:rPr>
        <w:t>ppSumEIG</w:t>
      </w:r>
      <w:proofErr w:type="spellEnd"/>
      <w:r w:rsidRPr="00FE3546">
        <w:rPr>
          <w:rStyle w:val="SubtleEmphasis"/>
        </w:rPr>
        <w:t xml:space="preserve"> saves three files in current directory: </w:t>
      </w:r>
      <w:proofErr w:type="spellStart"/>
      <w:r w:rsidRPr="00FE3546">
        <w:rPr>
          <w:rStyle w:val="SubtleEmphasis"/>
        </w:rPr>
        <w:t>counts_genes.Rdata</w:t>
      </w:r>
      <w:proofErr w:type="spellEnd"/>
      <w:r w:rsidRPr="00FE3546">
        <w:rPr>
          <w:rStyle w:val="SubtleEmphasis"/>
        </w:rPr>
        <w:t xml:space="preserve">, </w:t>
      </w:r>
      <w:proofErr w:type="spellStart"/>
      <w:r w:rsidRPr="00FE3546">
        <w:rPr>
          <w:rStyle w:val="SubtleEmphasis"/>
        </w:rPr>
        <w:t>counts_exons.Rdata</w:t>
      </w:r>
      <w:proofErr w:type="spellEnd"/>
      <w:r w:rsidRPr="00FE3546">
        <w:rPr>
          <w:rStyle w:val="SubtleEmphasis"/>
        </w:rPr>
        <w:t xml:space="preserve"> and </w:t>
      </w:r>
      <w:proofErr w:type="spellStart"/>
      <w:r w:rsidRPr="00FE3546">
        <w:rPr>
          <w:rStyle w:val="SubtleEmphasis"/>
        </w:rPr>
        <w:t>counts_introns.Rdata</w:t>
      </w:r>
      <w:proofErr w:type="spellEnd"/>
      <w:r w:rsidRPr="00FE3546">
        <w:rPr>
          <w:rStyle w:val="SubtleEmphasis"/>
        </w:rPr>
        <w:t>.</w:t>
      </w:r>
    </w:p>
    <w:p w14:paraId="5B4ED443" w14:textId="5C4352CD" w:rsidR="00593FFF" w:rsidRDefault="00593FFF" w:rsidP="00593FFF">
      <w:proofErr w:type="spellStart"/>
      <w:r>
        <w:t>ppSumEIG</w:t>
      </w:r>
      <w:proofErr w:type="spellEnd"/>
      <w:r>
        <w:t>(p</w:t>
      </w:r>
      <w:r w:rsidR="00B03774">
        <w:t xml:space="preserve"> = </w:t>
      </w:r>
      <w:r>
        <w:t xml:space="preserve">p, </w:t>
      </w:r>
      <w:proofErr w:type="spellStart"/>
      <w:r>
        <w:t>gtf</w:t>
      </w:r>
      <w:proofErr w:type="spellEnd"/>
      <w:r w:rsidR="00B03774">
        <w:t xml:space="preserve"> = </w:t>
      </w:r>
      <w:proofErr w:type="spellStart"/>
      <w:r>
        <w:t>gtf</w:t>
      </w:r>
      <w:proofErr w:type="spellEnd"/>
      <w:r>
        <w:t xml:space="preserve">, </w:t>
      </w:r>
      <w:proofErr w:type="spellStart"/>
      <w:r>
        <w:t>pairedend</w:t>
      </w:r>
      <w:proofErr w:type="spellEnd"/>
      <w:r w:rsidR="00B03774">
        <w:t xml:space="preserve"> = </w:t>
      </w:r>
      <w:r>
        <w:t xml:space="preserve">T, </w:t>
      </w:r>
      <w:proofErr w:type="spellStart"/>
      <w:r>
        <w:t>srlist</w:t>
      </w:r>
      <w:proofErr w:type="spellEnd"/>
      <w:r w:rsidR="00B03774">
        <w:t xml:space="preserve"> = </w:t>
      </w:r>
      <w:proofErr w:type="spellStart"/>
      <w:r>
        <w:t>srlist</w:t>
      </w:r>
      <w:proofErr w:type="spellEnd"/>
      <w:r>
        <w:t>)</w:t>
      </w:r>
    </w:p>
    <w:p w14:paraId="7A31EA80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done</w:t>
      </w:r>
    </w:p>
    <w:p w14:paraId="67FE1A5F" w14:textId="77777777" w:rsidR="00593FFF" w:rsidRPr="00FE3546" w:rsidRDefault="00593FFF" w:rsidP="00593FFF">
      <w:pPr>
        <w:rPr>
          <w:rStyle w:val="SubtleEmphasis"/>
        </w:rPr>
      </w:pPr>
    </w:p>
    <w:p w14:paraId="1A46A1AE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loading summarized read counts for exons, introns and junctions for </w:t>
      </w:r>
      <w:proofErr w:type="spellStart"/>
      <w:r w:rsidRPr="00FE3546">
        <w:rPr>
          <w:rStyle w:val="SubtleEmphasis"/>
        </w:rPr>
        <w:t>ppFASE</w:t>
      </w:r>
      <w:proofErr w:type="spellEnd"/>
      <w:r w:rsidRPr="00FE3546">
        <w:rPr>
          <w:rStyle w:val="SubtleEmphasis"/>
        </w:rPr>
        <w:t xml:space="preserve"> function.</w:t>
      </w:r>
    </w:p>
    <w:p w14:paraId="22B54AA8" w14:textId="77777777" w:rsidR="00593FFF" w:rsidRDefault="00593FFF" w:rsidP="00593FFF">
      <w:r>
        <w:t>load(‘</w:t>
      </w:r>
      <w:proofErr w:type="spellStart"/>
      <w:r>
        <w:t>counts_exons.Rdata</w:t>
      </w:r>
      <w:proofErr w:type="spellEnd"/>
      <w:r>
        <w:t>’)</w:t>
      </w:r>
    </w:p>
    <w:p w14:paraId="1FFDDC96" w14:textId="77777777" w:rsidR="00593FFF" w:rsidRDefault="00593FFF" w:rsidP="00593FFF">
      <w:r>
        <w:t>load(‘</w:t>
      </w:r>
      <w:proofErr w:type="spellStart"/>
      <w:r>
        <w:t>counts_introns.Rdata</w:t>
      </w:r>
      <w:proofErr w:type="spellEnd"/>
      <w:r>
        <w:t>’)</w:t>
      </w:r>
    </w:p>
    <w:p w14:paraId="690419E4" w14:textId="77777777" w:rsidR="00593FFF" w:rsidRDefault="00593FFF" w:rsidP="00593FFF">
      <w:r>
        <w:t>load(‘</w:t>
      </w:r>
      <w:proofErr w:type="spellStart"/>
      <w:r>
        <w:t>JunctionCounts.Rdata</w:t>
      </w:r>
      <w:proofErr w:type="spellEnd"/>
      <w:r>
        <w:t>’)</w:t>
      </w:r>
    </w:p>
    <w:p w14:paraId="5D6230E5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## Step:8. Running </w:t>
      </w:r>
      <w:proofErr w:type="spellStart"/>
      <w:r w:rsidRPr="00FE3546">
        <w:rPr>
          <w:rStyle w:val="SubtleEmphasis"/>
        </w:rPr>
        <w:t>ppFASE</w:t>
      </w:r>
      <w:proofErr w:type="spellEnd"/>
      <w:r w:rsidRPr="00FE3546">
        <w:rPr>
          <w:rStyle w:val="SubtleEmphasis"/>
        </w:rPr>
        <w:t xml:space="preserve">. </w:t>
      </w:r>
      <w:proofErr w:type="spellStart"/>
      <w:r w:rsidRPr="00FE3546">
        <w:rPr>
          <w:rStyle w:val="SubtleEmphasis"/>
        </w:rPr>
        <w:t>ppFASE</w:t>
      </w:r>
      <w:proofErr w:type="spellEnd"/>
      <w:r w:rsidRPr="00FE3546">
        <w:rPr>
          <w:rStyle w:val="SubtleEmphasis"/>
        </w:rPr>
        <w:t xml:space="preserve"> generates three matrices required for alternative splicing analyses: read membership matrix (RMM) which contains association of exons with exons, introns and junctions (flanking and skipping) (saved as </w:t>
      </w:r>
      <w:proofErr w:type="spellStart"/>
      <w:r w:rsidRPr="00FE3546">
        <w:rPr>
          <w:rStyle w:val="SubtleEmphasis"/>
        </w:rPr>
        <w:t>RMM.Rdata</w:t>
      </w:r>
      <w:proofErr w:type="spellEnd"/>
      <w:r w:rsidRPr="00FE3546">
        <w:rPr>
          <w:rStyle w:val="SubtleEmphasis"/>
        </w:rPr>
        <w:t xml:space="preserve"> by </w:t>
      </w:r>
      <w:proofErr w:type="spellStart"/>
      <w:r w:rsidRPr="00FE3546">
        <w:rPr>
          <w:rStyle w:val="SubtleEmphasis"/>
        </w:rPr>
        <w:t>ppFASE</w:t>
      </w:r>
      <w:proofErr w:type="spellEnd"/>
      <w:r w:rsidRPr="00FE3546">
        <w:rPr>
          <w:rStyle w:val="SubtleEmphasis"/>
        </w:rPr>
        <w:t xml:space="preserve">), intron membership matrix which contains association of introns with exons, introns and junctions (flanking and skipping) (saved as </w:t>
      </w:r>
      <w:proofErr w:type="spellStart"/>
      <w:r w:rsidRPr="00FE3546">
        <w:rPr>
          <w:rStyle w:val="SubtleEmphasis"/>
        </w:rPr>
        <w:t>iMM.Rdata</w:t>
      </w:r>
      <w:proofErr w:type="spellEnd"/>
      <w:r w:rsidRPr="00FE3546">
        <w:rPr>
          <w:rStyle w:val="SubtleEmphasis"/>
        </w:rPr>
        <w:t xml:space="preserve"> by </w:t>
      </w:r>
      <w:proofErr w:type="spellStart"/>
      <w:r w:rsidRPr="00FE3546">
        <w:rPr>
          <w:rStyle w:val="SubtleEmphasis"/>
        </w:rPr>
        <w:t>ppFASE</w:t>
      </w:r>
      <w:proofErr w:type="spellEnd"/>
      <w:r w:rsidRPr="00FE3546">
        <w:rPr>
          <w:rStyle w:val="SubtleEmphasis"/>
        </w:rPr>
        <w:t xml:space="preserve">) and </w:t>
      </w:r>
      <w:proofErr w:type="spellStart"/>
      <w:r w:rsidRPr="00FE3546">
        <w:rPr>
          <w:rStyle w:val="SubtleEmphasis"/>
        </w:rPr>
        <w:t>Gcount</w:t>
      </w:r>
      <w:proofErr w:type="spellEnd"/>
      <w:r w:rsidRPr="00FE3546">
        <w:rPr>
          <w:rStyle w:val="SubtleEmphasis"/>
        </w:rPr>
        <w:t xml:space="preserve"> which is a list of gene-wise read count summarization of meta-features times samples (saved as </w:t>
      </w:r>
      <w:proofErr w:type="spellStart"/>
      <w:r w:rsidRPr="00FE3546">
        <w:rPr>
          <w:rStyle w:val="SubtleEmphasis"/>
        </w:rPr>
        <w:t>Gcount.Rdata</w:t>
      </w:r>
      <w:proofErr w:type="spellEnd"/>
      <w:r w:rsidRPr="00FE3546">
        <w:rPr>
          <w:rStyle w:val="SubtleEmphasis"/>
        </w:rPr>
        <w:t xml:space="preserve"> by </w:t>
      </w:r>
      <w:proofErr w:type="spellStart"/>
      <w:r w:rsidRPr="00FE3546">
        <w:rPr>
          <w:rStyle w:val="SubtleEmphasis"/>
        </w:rPr>
        <w:t>ppFASE</w:t>
      </w:r>
      <w:proofErr w:type="spellEnd"/>
      <w:r w:rsidRPr="00FE3546">
        <w:rPr>
          <w:rStyle w:val="SubtleEmphasis"/>
        </w:rPr>
        <w:t xml:space="preserve">). </w:t>
      </w:r>
      <w:proofErr w:type="spellStart"/>
      <w:r w:rsidRPr="00FE3546">
        <w:rPr>
          <w:rStyle w:val="SubtleEmphasis"/>
        </w:rPr>
        <w:t>ppFASE</w:t>
      </w:r>
      <w:proofErr w:type="spellEnd"/>
      <w:r w:rsidRPr="00FE3546">
        <w:rPr>
          <w:rStyle w:val="SubtleEmphasis"/>
        </w:rPr>
        <w:t xml:space="preserve"> requires summarized intron read counts (generated by </w:t>
      </w:r>
      <w:proofErr w:type="spellStart"/>
      <w:r w:rsidRPr="00FE3546">
        <w:rPr>
          <w:rStyle w:val="SubtleEmphasis"/>
        </w:rPr>
        <w:t>ppSumEIG</w:t>
      </w:r>
      <w:proofErr w:type="spellEnd"/>
      <w:r w:rsidRPr="00FE3546">
        <w:rPr>
          <w:rStyle w:val="SubtleEmphasis"/>
        </w:rPr>
        <w:t xml:space="preserve"> and saved as </w:t>
      </w:r>
      <w:proofErr w:type="spellStart"/>
      <w:r w:rsidRPr="00FE3546">
        <w:rPr>
          <w:rStyle w:val="SubtleEmphasis"/>
        </w:rPr>
        <w:t>counts_introns.Rdata</w:t>
      </w:r>
      <w:proofErr w:type="spellEnd"/>
      <w:r w:rsidRPr="00FE3546">
        <w:rPr>
          <w:rStyle w:val="SubtleEmphasis"/>
        </w:rPr>
        <w:t xml:space="preserve">), exon read counts (generated by </w:t>
      </w:r>
      <w:proofErr w:type="spellStart"/>
      <w:r w:rsidRPr="00FE3546">
        <w:rPr>
          <w:rStyle w:val="SubtleEmphasis"/>
        </w:rPr>
        <w:t>ppSumEIG</w:t>
      </w:r>
      <w:proofErr w:type="spellEnd"/>
      <w:r w:rsidRPr="00FE3546">
        <w:rPr>
          <w:rStyle w:val="SubtleEmphasis"/>
        </w:rPr>
        <w:t xml:space="preserve"> and saved as </w:t>
      </w:r>
      <w:proofErr w:type="spellStart"/>
      <w:r w:rsidRPr="00FE3546">
        <w:rPr>
          <w:rStyle w:val="SubtleEmphasis"/>
        </w:rPr>
        <w:t>counts_exons.Rdata</w:t>
      </w:r>
      <w:proofErr w:type="spellEnd"/>
      <w:r w:rsidRPr="00FE3546">
        <w:rPr>
          <w:rStyle w:val="SubtleEmphasis"/>
        </w:rPr>
        <w:t xml:space="preserve">), junction matrix (generated by </w:t>
      </w:r>
      <w:proofErr w:type="spellStart"/>
      <w:r w:rsidRPr="00FE3546">
        <w:rPr>
          <w:rStyle w:val="SubtleEmphasis"/>
        </w:rPr>
        <w:t>ppRawData</w:t>
      </w:r>
      <w:proofErr w:type="spellEnd"/>
      <w:r w:rsidRPr="00FE3546">
        <w:rPr>
          <w:rStyle w:val="SubtleEmphasis"/>
        </w:rPr>
        <w:t xml:space="preserve"> and saved as </w:t>
      </w:r>
      <w:proofErr w:type="spellStart"/>
      <w:r w:rsidRPr="00FE3546">
        <w:rPr>
          <w:rStyle w:val="SubtleEmphasis"/>
        </w:rPr>
        <w:t>JunctionCounts.Rdata</w:t>
      </w:r>
      <w:proofErr w:type="spellEnd"/>
      <w:r w:rsidRPr="00FE3546">
        <w:rPr>
          <w:rStyle w:val="SubtleEmphasis"/>
        </w:rPr>
        <w:t>) and intron parsed GTF file.</w:t>
      </w:r>
    </w:p>
    <w:p w14:paraId="1AFA9EB4" w14:textId="5A652621" w:rsidR="00593FFF" w:rsidRDefault="00593FFF" w:rsidP="00593FFF">
      <w:proofErr w:type="spellStart"/>
      <w:r>
        <w:t>ppFASE</w:t>
      </w:r>
      <w:proofErr w:type="spellEnd"/>
      <w:r>
        <w:t>(</w:t>
      </w:r>
      <w:proofErr w:type="spellStart"/>
      <w:r>
        <w:t>intronCount</w:t>
      </w:r>
      <w:proofErr w:type="spellEnd"/>
      <w:r w:rsidR="00B03774">
        <w:t xml:space="preserve"> = </w:t>
      </w:r>
      <w:proofErr w:type="spellStart"/>
      <w:r>
        <w:t>intronCount</w:t>
      </w:r>
      <w:proofErr w:type="spellEnd"/>
      <w:r>
        <w:t xml:space="preserve">, </w:t>
      </w:r>
      <w:proofErr w:type="spellStart"/>
      <w:r>
        <w:t>exonCount</w:t>
      </w:r>
      <w:proofErr w:type="spellEnd"/>
      <w:r w:rsidR="00B03774">
        <w:t xml:space="preserve"> = </w:t>
      </w:r>
      <w:proofErr w:type="spellStart"/>
      <w:r>
        <w:t>exonCount</w:t>
      </w:r>
      <w:proofErr w:type="spellEnd"/>
      <w:r>
        <w:t xml:space="preserve">, </w:t>
      </w:r>
      <w:proofErr w:type="spellStart"/>
      <w:r>
        <w:t>JunctionMatrix</w:t>
      </w:r>
      <w:proofErr w:type="spellEnd"/>
      <w:r w:rsidR="00B03774">
        <w:t xml:space="preserve"> = </w:t>
      </w:r>
      <w:proofErr w:type="spellStart"/>
      <w:r>
        <w:t>JunctionMatrix</w:t>
      </w:r>
      <w:proofErr w:type="spellEnd"/>
      <w:r>
        <w:t xml:space="preserve">, </w:t>
      </w:r>
      <w:proofErr w:type="spellStart"/>
      <w:r>
        <w:t>gtf</w:t>
      </w:r>
      <w:proofErr w:type="spellEnd"/>
      <w:r w:rsidR="00B03774">
        <w:t xml:space="preserve"> = </w:t>
      </w:r>
      <w:proofErr w:type="spellStart"/>
      <w:r>
        <w:t>gtf</w:t>
      </w:r>
      <w:proofErr w:type="spellEnd"/>
      <w:r>
        <w:t>)</w:t>
      </w:r>
    </w:p>
    <w:p w14:paraId="1BA72D3E" w14:textId="04B60C13" w:rsidR="00593FFF" w:rsidRPr="00FE3546" w:rsidRDefault="00FE3546" w:rsidP="00593FFF">
      <w:pPr>
        <w:rPr>
          <w:rStyle w:val="SubtleEmphasis"/>
        </w:rPr>
      </w:pPr>
      <w:r>
        <w:rPr>
          <w:rStyle w:val="SubtleEmphasis"/>
        </w:rPr>
        <w:t># p</w:t>
      </w:r>
      <w:r w:rsidR="00593FFF" w:rsidRPr="00FE3546">
        <w:rPr>
          <w:rStyle w:val="SubtleEmphasis"/>
        </w:rPr>
        <w:t>re-processing done</w:t>
      </w:r>
    </w:p>
    <w:p w14:paraId="777F72CB" w14:textId="77777777" w:rsidR="00593FFF" w:rsidRPr="00FE3546" w:rsidRDefault="00593FFF" w:rsidP="00593FFF">
      <w:pPr>
        <w:rPr>
          <w:rStyle w:val="SubtleEmphasis"/>
        </w:rPr>
      </w:pPr>
    </w:p>
    <w:p w14:paraId="6F63DCB0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######################################################</w:t>
      </w:r>
    </w:p>
    <w:p w14:paraId="65165162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lastRenderedPageBreak/>
        <w:t>#Part 1 section C: using manual commands and functions</w:t>
      </w:r>
    </w:p>
    <w:p w14:paraId="243D09C6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######################################################</w:t>
      </w:r>
    </w:p>
    <w:p w14:paraId="54ACBD5B" w14:textId="77777777" w:rsidR="00593FFF" w:rsidRPr="00FE3546" w:rsidRDefault="00593FFF" w:rsidP="00593FFF">
      <w:pPr>
        <w:rPr>
          <w:rStyle w:val="SubtleEmphasis"/>
        </w:rPr>
      </w:pPr>
    </w:p>
    <w:p w14:paraId="01E93064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## Open a </w:t>
      </w:r>
      <w:proofErr w:type="spellStart"/>
      <w:r w:rsidRPr="00FE3546">
        <w:rPr>
          <w:rStyle w:val="SubtleEmphasis"/>
        </w:rPr>
        <w:t>linux</w:t>
      </w:r>
      <w:proofErr w:type="spellEnd"/>
      <w:r w:rsidRPr="00FE3546">
        <w:rPr>
          <w:rStyle w:val="SubtleEmphasis"/>
        </w:rPr>
        <w:t xml:space="preserve"> terminal in the directory containing reference genome</w:t>
      </w:r>
    </w:p>
    <w:p w14:paraId="69F2281E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Step:1. Running bowtie to build genome index on </w:t>
      </w:r>
      <w:proofErr w:type="spellStart"/>
      <w:r w:rsidRPr="00FE3546">
        <w:rPr>
          <w:rStyle w:val="SubtleEmphasis"/>
        </w:rPr>
        <w:t>linux</w:t>
      </w:r>
      <w:proofErr w:type="spellEnd"/>
      <w:r w:rsidRPr="00FE3546">
        <w:rPr>
          <w:rStyle w:val="SubtleEmphasis"/>
        </w:rPr>
        <w:t xml:space="preserve"> terminal. This will generate six files containing genome index in the same directory as reference genome. This step needs to be performed only once for a reference genome.</w:t>
      </w:r>
    </w:p>
    <w:p w14:paraId="09FA0529" w14:textId="77777777" w:rsidR="00593FFF" w:rsidRDefault="00593FFF" w:rsidP="00593FFF">
      <w:r>
        <w:t>bowtie2-build Caenorhabditis_elegans.WBcel235.dna.toplevel.fa Caenorhabditis_elegans.WBcel235.dna.toplevel</w:t>
      </w:r>
    </w:p>
    <w:p w14:paraId="57A49C7B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done</w:t>
      </w:r>
    </w:p>
    <w:p w14:paraId="6114096D" w14:textId="77777777" w:rsidR="00593FFF" w:rsidRPr="00FE3546" w:rsidRDefault="00593FFF" w:rsidP="00593FFF">
      <w:pPr>
        <w:rPr>
          <w:rStyle w:val="SubtleEmphasis"/>
        </w:rPr>
      </w:pPr>
    </w:p>
    <w:p w14:paraId="58BA8645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## Open an R session in the directory containing SRA files</w:t>
      </w:r>
    </w:p>
    <w:p w14:paraId="06BDDF95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## Step:2. Generating and saving </w:t>
      </w:r>
      <w:proofErr w:type="spellStart"/>
      <w:r w:rsidRPr="00FE3546">
        <w:rPr>
          <w:rStyle w:val="SubtleEmphasis"/>
        </w:rPr>
        <w:t>srlist</w:t>
      </w:r>
      <w:proofErr w:type="spellEnd"/>
      <w:r w:rsidRPr="00FE3546">
        <w:rPr>
          <w:rStyle w:val="SubtleEmphasis"/>
        </w:rPr>
        <w:t xml:space="preserve"> (list of samples)</w:t>
      </w:r>
    </w:p>
    <w:p w14:paraId="3D371ACA" w14:textId="77777777" w:rsidR="00593FFF" w:rsidRDefault="00593FFF" w:rsidP="00593FFF">
      <w:proofErr w:type="spellStart"/>
      <w:r>
        <w:t>srlist</w:t>
      </w:r>
      <w:proofErr w:type="spellEnd"/>
      <w:r>
        <w:t xml:space="preserve"> &lt;- </w:t>
      </w:r>
      <w:proofErr w:type="spellStart"/>
      <w:r>
        <w:t>dir</w:t>
      </w:r>
      <w:proofErr w:type="spellEnd"/>
      <w:r>
        <w:t>()</w:t>
      </w:r>
    </w:p>
    <w:p w14:paraId="060B920D" w14:textId="14583609" w:rsidR="00593FFF" w:rsidRDefault="00593FFF" w:rsidP="00593FFF">
      <w:r>
        <w:t>save(</w:t>
      </w:r>
      <w:proofErr w:type="spellStart"/>
      <w:r>
        <w:t>srlist</w:t>
      </w:r>
      <w:proofErr w:type="spellEnd"/>
      <w:r>
        <w:t>, file</w:t>
      </w:r>
      <w:r w:rsidR="00B03774">
        <w:t xml:space="preserve"> = </w:t>
      </w:r>
      <w:r>
        <w:t>'</w:t>
      </w:r>
      <w:proofErr w:type="spellStart"/>
      <w:r>
        <w:t>srlist.Rdata</w:t>
      </w:r>
      <w:proofErr w:type="spellEnd"/>
      <w:r>
        <w:t>')</w:t>
      </w:r>
    </w:p>
    <w:p w14:paraId="04EEA7F6" w14:textId="77777777" w:rsidR="00593FFF" w:rsidRDefault="00593FFF" w:rsidP="00593FFF"/>
    <w:p w14:paraId="52AE346D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## Step:3. converting </w:t>
      </w:r>
      <w:proofErr w:type="spellStart"/>
      <w:r w:rsidRPr="00FE3546">
        <w:rPr>
          <w:rStyle w:val="SubtleEmphasis"/>
        </w:rPr>
        <w:t>sra</w:t>
      </w:r>
      <w:proofErr w:type="spellEnd"/>
      <w:r w:rsidRPr="00FE3546">
        <w:rPr>
          <w:rStyle w:val="SubtleEmphasis"/>
        </w:rPr>
        <w:t xml:space="preserve"> files to fastq files</w:t>
      </w:r>
    </w:p>
    <w:p w14:paraId="001E0BF3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## Open a </w:t>
      </w:r>
      <w:proofErr w:type="spellStart"/>
      <w:r w:rsidRPr="00FE3546">
        <w:rPr>
          <w:rStyle w:val="SubtleEmphasis"/>
        </w:rPr>
        <w:t>linux</w:t>
      </w:r>
      <w:proofErr w:type="spellEnd"/>
      <w:r w:rsidRPr="00FE3546">
        <w:rPr>
          <w:rStyle w:val="SubtleEmphasis"/>
        </w:rPr>
        <w:t xml:space="preserve"> terminal in the directory containing SRA files. Run fastq-dump to convert SRA files to fastq files. It will generate eight fastq files (two fastq files for each SRA file as the reads are paired-end).</w:t>
      </w:r>
    </w:p>
    <w:p w14:paraId="1BBD0E4B" w14:textId="77777777" w:rsidR="00593FFF" w:rsidRDefault="00593FFF" w:rsidP="00593FFF">
      <w:r>
        <w:t>fastq-dump -I -v --split-files WT-R1 WT-R2 eat2-R1 eat2-R2</w:t>
      </w:r>
    </w:p>
    <w:p w14:paraId="3EDA22BF" w14:textId="77777777" w:rsidR="00593FFF" w:rsidRDefault="00593FFF" w:rsidP="00593FFF"/>
    <w:p w14:paraId="5173D6E6" w14:textId="4C54A2E9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</w:t>
      </w:r>
      <w:r w:rsidR="00FE3546">
        <w:rPr>
          <w:rStyle w:val="SubtleEmphasis"/>
        </w:rPr>
        <w:t>#</w:t>
      </w:r>
      <w:r w:rsidRPr="00FE3546">
        <w:rPr>
          <w:rStyle w:val="SubtleEmphasis"/>
        </w:rPr>
        <w:t xml:space="preserve"> Step:4. Running </w:t>
      </w:r>
      <w:proofErr w:type="spellStart"/>
      <w:r w:rsidRPr="00FE3546">
        <w:rPr>
          <w:rStyle w:val="SubtleEmphasis"/>
        </w:rPr>
        <w:t>tophat</w:t>
      </w:r>
      <w:proofErr w:type="spellEnd"/>
    </w:p>
    <w:p w14:paraId="64080367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## Open a </w:t>
      </w:r>
      <w:proofErr w:type="spellStart"/>
      <w:r w:rsidRPr="00FE3546">
        <w:rPr>
          <w:rStyle w:val="SubtleEmphasis"/>
        </w:rPr>
        <w:t>linux</w:t>
      </w:r>
      <w:proofErr w:type="spellEnd"/>
      <w:r w:rsidRPr="00FE3546">
        <w:rPr>
          <w:rStyle w:val="SubtleEmphasis"/>
        </w:rPr>
        <w:t xml:space="preserve"> terminal (or same terminal used for fastq-dump) in the directory containing fastq files. </w:t>
      </w:r>
    </w:p>
    <w:p w14:paraId="22777C0F" w14:textId="77777777" w:rsidR="00593FFF" w:rsidRDefault="00593FFF" w:rsidP="00593FFF">
      <w:proofErr w:type="spellStart"/>
      <w:r>
        <w:t>tophat</w:t>
      </w:r>
      <w:proofErr w:type="spellEnd"/>
      <w:r>
        <w:t xml:space="preserve"> -o ./WT-R1_tophat_out -p 5 -N 6 -r -44 --min-intron-length 50 --max-intron-length 5000 --mate-std-dev 30 --read-edit-</w:t>
      </w:r>
      <w:proofErr w:type="spellStart"/>
      <w:r>
        <w:t>dist</w:t>
      </w:r>
      <w:proofErr w:type="spellEnd"/>
      <w:r>
        <w:t xml:space="preserve"> 6 path/Caenorhabditis_elegans.WBcel235.dna.toplevel ./WT-R1_1.fastq ./WT-R1_2.fastq</w:t>
      </w:r>
    </w:p>
    <w:p w14:paraId="5CDF05AB" w14:textId="77777777" w:rsidR="00593FFF" w:rsidRDefault="00593FFF" w:rsidP="00593FFF">
      <w:proofErr w:type="spellStart"/>
      <w:r>
        <w:t>tophat</w:t>
      </w:r>
      <w:proofErr w:type="spellEnd"/>
      <w:r>
        <w:t xml:space="preserve"> -o ./WT-R2_tophat_out -p 5 -N 6 -r -44 --min-intron-length 50 --max-intron-length 5000 --mate-std-dev 30 --read-edit-</w:t>
      </w:r>
      <w:proofErr w:type="spellStart"/>
      <w:r>
        <w:t>dist</w:t>
      </w:r>
      <w:proofErr w:type="spellEnd"/>
      <w:r>
        <w:t xml:space="preserve"> 6 path/Caenorhabditis_elegans.WBcel235.dna.toplevel ./WT-R2_1.fastq ./WT-R2_2.fastq</w:t>
      </w:r>
    </w:p>
    <w:p w14:paraId="72E95021" w14:textId="77777777" w:rsidR="00593FFF" w:rsidRDefault="00593FFF" w:rsidP="00593FFF">
      <w:proofErr w:type="spellStart"/>
      <w:r>
        <w:t>tophat</w:t>
      </w:r>
      <w:proofErr w:type="spellEnd"/>
      <w:r>
        <w:t xml:space="preserve"> -o ./eat2-R1_tophat_out -p 5 -N 6 -r -44 --min-intron-length 50 --max-intron-length 5000 --mate-std-dev 30 --read-edit-</w:t>
      </w:r>
      <w:proofErr w:type="spellStart"/>
      <w:r>
        <w:t>dist</w:t>
      </w:r>
      <w:proofErr w:type="spellEnd"/>
      <w:r>
        <w:t xml:space="preserve"> 6 path/Caenorhabditis_elegans.WBcel235.dna.toplevel ./eat2-R1_1.fastq ./eat2-R1_2.fastq</w:t>
      </w:r>
    </w:p>
    <w:p w14:paraId="7BB3E81D" w14:textId="77777777" w:rsidR="00593FFF" w:rsidRDefault="00593FFF" w:rsidP="00593FFF">
      <w:proofErr w:type="spellStart"/>
      <w:r>
        <w:t>tophat</w:t>
      </w:r>
      <w:proofErr w:type="spellEnd"/>
      <w:r>
        <w:t xml:space="preserve"> -o ./eat2-R2_tophat_out -p 5 -N 6 -r -44 --min-intron-length 50 --max-intron-length 5000 --mate-std-dev 30 --read-edit-</w:t>
      </w:r>
      <w:proofErr w:type="spellStart"/>
      <w:r>
        <w:t>dist</w:t>
      </w:r>
      <w:proofErr w:type="spellEnd"/>
      <w:r>
        <w:t xml:space="preserve"> 6 path/Caenorhabditis_elegans.WBcel235.dna.toplevel ./eat2-R2_1.fastq ./eat2-R2_2.fastq</w:t>
      </w:r>
    </w:p>
    <w:p w14:paraId="3FDC908E" w14:textId="77777777" w:rsidR="00593FFF" w:rsidRPr="00FE3546" w:rsidRDefault="00593FFF" w:rsidP="00593FFF">
      <w:pPr>
        <w:rPr>
          <w:rStyle w:val="SubtleEmphasis"/>
        </w:rPr>
      </w:pPr>
      <w:r w:rsidRPr="007830E2">
        <w:rPr>
          <w:rStyle w:val="SubtleEmphasis"/>
        </w:rPr>
        <w:t>#</w:t>
      </w:r>
      <w:r w:rsidRPr="00FE3546">
        <w:rPr>
          <w:rStyle w:val="SubtleEmphasis"/>
        </w:rPr>
        <w:t>done</w:t>
      </w:r>
    </w:p>
    <w:p w14:paraId="0BA26058" w14:textId="77777777" w:rsidR="00593FFF" w:rsidRPr="00FE3546" w:rsidRDefault="00593FFF" w:rsidP="00593FFF">
      <w:pPr>
        <w:rPr>
          <w:rStyle w:val="SubtleEmphasis"/>
        </w:rPr>
      </w:pPr>
    </w:p>
    <w:p w14:paraId="6F56D1C1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## Step:5. Sorting bam files.</w:t>
      </w:r>
    </w:p>
    <w:p w14:paraId="70B9C562" w14:textId="5EC79124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## Open a </w:t>
      </w:r>
      <w:proofErr w:type="spellStart"/>
      <w:r w:rsidRPr="00FE3546">
        <w:rPr>
          <w:rStyle w:val="SubtleEmphasis"/>
        </w:rPr>
        <w:t>linux</w:t>
      </w:r>
      <w:proofErr w:type="spellEnd"/>
      <w:r w:rsidRPr="00FE3546">
        <w:rPr>
          <w:rStyle w:val="SubtleEmphasis"/>
        </w:rPr>
        <w:t xml:space="preserve"> terminal in the directory containing the </w:t>
      </w:r>
      <w:proofErr w:type="spellStart"/>
      <w:r w:rsidRPr="00FE3546">
        <w:rPr>
          <w:rStyle w:val="SubtleEmphasis"/>
        </w:rPr>
        <w:t>tophat</w:t>
      </w:r>
      <w:proofErr w:type="spellEnd"/>
      <w:r w:rsidRPr="00FE3546">
        <w:rPr>
          <w:rStyle w:val="SubtleEmphasis"/>
        </w:rPr>
        <w:t xml:space="preserve"> output. Run </w:t>
      </w:r>
      <w:proofErr w:type="spellStart"/>
      <w:r w:rsidRPr="00FE3546">
        <w:rPr>
          <w:rStyle w:val="SubtleEmphasis"/>
        </w:rPr>
        <w:t>samtools</w:t>
      </w:r>
      <w:proofErr w:type="spellEnd"/>
      <w:r w:rsidRPr="00FE3546">
        <w:rPr>
          <w:rStyle w:val="SubtleEmphasis"/>
        </w:rPr>
        <w:t xml:space="preserve"> sort for sorting the bam files generated by tophat2. It will generate a file, </w:t>
      </w:r>
      <w:proofErr w:type="spellStart"/>
      <w:r w:rsidRPr="00FE3546">
        <w:rPr>
          <w:rStyle w:val="SubtleEmphasis"/>
        </w:rPr>
        <w:t>accepted_hits_sorted.bam</w:t>
      </w:r>
      <w:proofErr w:type="spellEnd"/>
      <w:r w:rsidRPr="00FE3546">
        <w:rPr>
          <w:rStyle w:val="SubtleEmphasis"/>
        </w:rPr>
        <w:t xml:space="preserve">, for each </w:t>
      </w:r>
      <w:proofErr w:type="spellStart"/>
      <w:r w:rsidRPr="00FE3546">
        <w:rPr>
          <w:rStyle w:val="SubtleEmphasis"/>
        </w:rPr>
        <w:t>tophat</w:t>
      </w:r>
      <w:proofErr w:type="spellEnd"/>
      <w:r w:rsidRPr="00FE3546">
        <w:rPr>
          <w:rStyle w:val="SubtleEmphasis"/>
        </w:rPr>
        <w:t xml:space="preserve"> output. The unsorted bam files, </w:t>
      </w:r>
      <w:proofErr w:type="spellStart"/>
      <w:r w:rsidRPr="00FE3546">
        <w:rPr>
          <w:rStyle w:val="SubtleEmphasis"/>
        </w:rPr>
        <w:t>accepted_hits.bam</w:t>
      </w:r>
      <w:proofErr w:type="spellEnd"/>
      <w:r w:rsidRPr="00FE3546">
        <w:rPr>
          <w:rStyle w:val="SubtleEmphasis"/>
        </w:rPr>
        <w:t>, can be deleted after running this command.</w:t>
      </w:r>
      <w:r w:rsidR="00FE3546">
        <w:rPr>
          <w:rStyle w:val="SubtleEmphasis"/>
        </w:rPr>
        <w:t xml:space="preserve"> @ option in </w:t>
      </w:r>
      <w:proofErr w:type="spellStart"/>
      <w:r w:rsidR="00FE3546">
        <w:rPr>
          <w:rStyle w:val="SubtleEmphasis"/>
        </w:rPr>
        <w:t>samtools</w:t>
      </w:r>
      <w:proofErr w:type="spellEnd"/>
      <w:r w:rsidR="00FE3546">
        <w:rPr>
          <w:rStyle w:val="SubtleEmphasis"/>
        </w:rPr>
        <w:t xml:space="preserve"> sort denotes number of cores.</w:t>
      </w:r>
    </w:p>
    <w:p w14:paraId="21D62C93" w14:textId="77777777" w:rsidR="00593FFF" w:rsidRDefault="00593FFF" w:rsidP="00593FFF">
      <w:proofErr w:type="spellStart"/>
      <w:r>
        <w:t>samtools</w:t>
      </w:r>
      <w:proofErr w:type="spellEnd"/>
      <w:r>
        <w:t xml:space="preserve"> sort </w:t>
      </w:r>
      <w:proofErr w:type="spellStart"/>
      <w:r>
        <w:t>accepted_hits.bam</w:t>
      </w:r>
      <w:proofErr w:type="spellEnd"/>
      <w:r>
        <w:t xml:space="preserve"> -o </w:t>
      </w:r>
      <w:proofErr w:type="spellStart"/>
      <w:r>
        <w:t>accepted_hits_sorted.bam</w:t>
      </w:r>
      <w:proofErr w:type="spellEnd"/>
      <w:r>
        <w:t xml:space="preserve"> -@ 1</w:t>
      </w:r>
    </w:p>
    <w:p w14:paraId="3078D381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repeat this for each </w:t>
      </w:r>
      <w:proofErr w:type="spellStart"/>
      <w:r w:rsidRPr="00FE3546">
        <w:rPr>
          <w:rStyle w:val="SubtleEmphasis"/>
        </w:rPr>
        <w:t>tophat</w:t>
      </w:r>
      <w:proofErr w:type="spellEnd"/>
      <w:r w:rsidRPr="00FE3546">
        <w:rPr>
          <w:rStyle w:val="SubtleEmphasis"/>
        </w:rPr>
        <w:t xml:space="preserve"> output</w:t>
      </w:r>
    </w:p>
    <w:p w14:paraId="2656B602" w14:textId="77777777" w:rsidR="00593FFF" w:rsidRPr="00FE3546" w:rsidRDefault="00593FFF" w:rsidP="00593FFF">
      <w:pPr>
        <w:rPr>
          <w:rStyle w:val="SubtleEmphasis"/>
        </w:rPr>
      </w:pPr>
    </w:p>
    <w:p w14:paraId="679142C4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## Step:6. Indexing the sorted bam files.</w:t>
      </w:r>
    </w:p>
    <w:p w14:paraId="4ABB4373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## Open a </w:t>
      </w:r>
      <w:proofErr w:type="spellStart"/>
      <w:r w:rsidRPr="00FE3546">
        <w:rPr>
          <w:rStyle w:val="SubtleEmphasis"/>
        </w:rPr>
        <w:t>linux</w:t>
      </w:r>
      <w:proofErr w:type="spellEnd"/>
      <w:r w:rsidRPr="00FE3546">
        <w:rPr>
          <w:rStyle w:val="SubtleEmphasis"/>
        </w:rPr>
        <w:t xml:space="preserve"> terminal in the directory containing the </w:t>
      </w:r>
      <w:proofErr w:type="spellStart"/>
      <w:r w:rsidRPr="00FE3546">
        <w:rPr>
          <w:rStyle w:val="SubtleEmphasis"/>
        </w:rPr>
        <w:t>tophat</w:t>
      </w:r>
      <w:proofErr w:type="spellEnd"/>
      <w:r w:rsidRPr="00FE3546">
        <w:rPr>
          <w:rStyle w:val="SubtleEmphasis"/>
        </w:rPr>
        <w:t xml:space="preserve"> output. Run </w:t>
      </w:r>
      <w:proofErr w:type="spellStart"/>
      <w:r w:rsidRPr="00FE3546">
        <w:rPr>
          <w:rStyle w:val="SubtleEmphasis"/>
        </w:rPr>
        <w:t>samtools</w:t>
      </w:r>
      <w:proofErr w:type="spellEnd"/>
      <w:r w:rsidRPr="00FE3546">
        <w:rPr>
          <w:rStyle w:val="SubtleEmphasis"/>
        </w:rPr>
        <w:t xml:space="preserve"> index for indexing the sorted bam files. It will generate a file, </w:t>
      </w:r>
      <w:proofErr w:type="spellStart"/>
      <w:r w:rsidRPr="00FE3546">
        <w:rPr>
          <w:rStyle w:val="SubtleEmphasis"/>
        </w:rPr>
        <w:t>accepted_hits_sorted.bam.bai</w:t>
      </w:r>
      <w:proofErr w:type="spellEnd"/>
      <w:r w:rsidRPr="00FE3546">
        <w:rPr>
          <w:rStyle w:val="SubtleEmphasis"/>
        </w:rPr>
        <w:t>.</w:t>
      </w:r>
    </w:p>
    <w:p w14:paraId="0D178259" w14:textId="77777777" w:rsidR="00593FFF" w:rsidRPr="00FE3546" w:rsidRDefault="00593FFF" w:rsidP="00593FFF">
      <w:pPr>
        <w:rPr>
          <w:rStyle w:val="SubtleEmphasis"/>
        </w:rPr>
      </w:pPr>
      <w:proofErr w:type="spellStart"/>
      <w:r w:rsidRPr="00FE3546">
        <w:rPr>
          <w:rStyle w:val="SubtleEmphasis"/>
        </w:rPr>
        <w:t>samtools</w:t>
      </w:r>
      <w:proofErr w:type="spellEnd"/>
      <w:r w:rsidRPr="00FE3546">
        <w:rPr>
          <w:rStyle w:val="SubtleEmphasis"/>
        </w:rPr>
        <w:t xml:space="preserve"> index </w:t>
      </w:r>
      <w:proofErr w:type="spellStart"/>
      <w:r w:rsidRPr="00FE3546">
        <w:rPr>
          <w:rStyle w:val="SubtleEmphasis"/>
        </w:rPr>
        <w:t>accepted_hits_sorted.bam</w:t>
      </w:r>
      <w:proofErr w:type="spellEnd"/>
    </w:p>
    <w:p w14:paraId="59F05591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repeat this for each </w:t>
      </w:r>
      <w:proofErr w:type="spellStart"/>
      <w:r w:rsidRPr="00FE3546">
        <w:rPr>
          <w:rStyle w:val="SubtleEmphasis"/>
        </w:rPr>
        <w:t>tophat</w:t>
      </w:r>
      <w:proofErr w:type="spellEnd"/>
      <w:r w:rsidRPr="00FE3546">
        <w:rPr>
          <w:rStyle w:val="SubtleEmphasis"/>
        </w:rPr>
        <w:t xml:space="preserve"> output.</w:t>
      </w:r>
    </w:p>
    <w:p w14:paraId="740F6F38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if parallel is installed in the system, following command can be used instead of running </w:t>
      </w:r>
      <w:proofErr w:type="spellStart"/>
      <w:r w:rsidRPr="00FE3546">
        <w:rPr>
          <w:rStyle w:val="SubtleEmphasis"/>
        </w:rPr>
        <w:t>samtools</w:t>
      </w:r>
      <w:proofErr w:type="spellEnd"/>
      <w:r w:rsidRPr="00FE3546">
        <w:rPr>
          <w:rStyle w:val="SubtleEmphasis"/>
        </w:rPr>
        <w:t xml:space="preserve"> index for each </w:t>
      </w:r>
      <w:proofErr w:type="spellStart"/>
      <w:r w:rsidRPr="00FE3546">
        <w:rPr>
          <w:rStyle w:val="SubtleEmphasis"/>
        </w:rPr>
        <w:t>tophat</w:t>
      </w:r>
      <w:proofErr w:type="spellEnd"/>
      <w:r w:rsidRPr="00FE3546">
        <w:rPr>
          <w:rStyle w:val="SubtleEmphasis"/>
        </w:rPr>
        <w:t xml:space="preserve"> output. j in this command denotes the number of cores to be used by parallel.</w:t>
      </w:r>
    </w:p>
    <w:p w14:paraId="0F2AA57E" w14:textId="77777777" w:rsidR="00593FFF" w:rsidRDefault="00593FFF" w:rsidP="00593FFF">
      <w:r>
        <w:t>parallel -j 4 '</w:t>
      </w:r>
      <w:proofErr w:type="spellStart"/>
      <w:r>
        <w:t>samtools</w:t>
      </w:r>
      <w:proofErr w:type="spellEnd"/>
      <w:r>
        <w:t xml:space="preserve"> index {}'  ::: ./*/*</w:t>
      </w:r>
      <w:proofErr w:type="spellStart"/>
      <w:r>
        <w:t>sorted.bam</w:t>
      </w:r>
      <w:proofErr w:type="spellEnd"/>
    </w:p>
    <w:p w14:paraId="721B86D9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done</w:t>
      </w:r>
    </w:p>
    <w:p w14:paraId="251115E4" w14:textId="77777777" w:rsidR="00593FFF" w:rsidRPr="00FE3546" w:rsidRDefault="00593FFF" w:rsidP="00593FFF">
      <w:pPr>
        <w:rPr>
          <w:rStyle w:val="SubtleEmphasis"/>
        </w:rPr>
      </w:pPr>
    </w:p>
    <w:p w14:paraId="1B818467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## Step:7. Counting junction reads</w:t>
      </w:r>
    </w:p>
    <w:p w14:paraId="52C11C36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## Open an R session in the directory containing fastq files.</w:t>
      </w:r>
    </w:p>
    <w:p w14:paraId="556437AE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Installing and loading FASE</w:t>
      </w:r>
    </w:p>
    <w:p w14:paraId="00B8F5EA" w14:textId="77777777" w:rsidR="00593FFF" w:rsidRDefault="00593FFF" w:rsidP="00593FFF">
      <w:proofErr w:type="spellStart"/>
      <w:r>
        <w:t>install.packages</w:t>
      </w:r>
      <w:proofErr w:type="spellEnd"/>
      <w:r>
        <w:t>('FASE')</w:t>
      </w:r>
    </w:p>
    <w:p w14:paraId="52BED478" w14:textId="77777777" w:rsidR="00593FFF" w:rsidRDefault="00593FFF" w:rsidP="00593FFF">
      <w:r>
        <w:t>library(FASE)</w:t>
      </w:r>
    </w:p>
    <w:p w14:paraId="7DE9DDDA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Declaring </w:t>
      </w:r>
      <w:proofErr w:type="spellStart"/>
      <w:r w:rsidRPr="00FE3546">
        <w:rPr>
          <w:rStyle w:val="SubtleEmphasis"/>
        </w:rPr>
        <w:t>folderSRA</w:t>
      </w:r>
      <w:proofErr w:type="spellEnd"/>
      <w:r w:rsidRPr="00FE3546">
        <w:rPr>
          <w:rStyle w:val="SubtleEmphasis"/>
        </w:rPr>
        <w:t xml:space="preserve"> as current directory and loading the list of sample names (</w:t>
      </w:r>
      <w:proofErr w:type="spellStart"/>
      <w:r w:rsidRPr="00FE3546">
        <w:rPr>
          <w:rStyle w:val="SubtleEmphasis"/>
        </w:rPr>
        <w:t>srlist</w:t>
      </w:r>
      <w:proofErr w:type="spellEnd"/>
      <w:r w:rsidRPr="00FE3546">
        <w:rPr>
          <w:rStyle w:val="SubtleEmphasis"/>
        </w:rPr>
        <w:t xml:space="preserve">). </w:t>
      </w:r>
    </w:p>
    <w:p w14:paraId="0FF0ECD5" w14:textId="77777777" w:rsidR="00593FFF" w:rsidRDefault="00593FFF" w:rsidP="00593FFF">
      <w:proofErr w:type="spellStart"/>
      <w:r>
        <w:t>folderSRA</w:t>
      </w:r>
      <w:proofErr w:type="spellEnd"/>
      <w:r>
        <w:t xml:space="preserve"> &lt;- </w:t>
      </w:r>
      <w:proofErr w:type="spellStart"/>
      <w:r>
        <w:t>getwd</w:t>
      </w:r>
      <w:proofErr w:type="spellEnd"/>
      <w:r>
        <w:t>()</w:t>
      </w:r>
    </w:p>
    <w:p w14:paraId="28BA6BF1" w14:textId="77777777" w:rsidR="00593FFF" w:rsidRDefault="00593FFF" w:rsidP="00593FFF">
      <w:r>
        <w:t>load('</w:t>
      </w:r>
      <w:proofErr w:type="spellStart"/>
      <w:r>
        <w:t>srlist.Rdata</w:t>
      </w:r>
      <w:proofErr w:type="spellEnd"/>
      <w:r>
        <w:t>')</w:t>
      </w:r>
    </w:p>
    <w:p w14:paraId="12CBB7BF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Creating list of </w:t>
      </w:r>
      <w:proofErr w:type="spellStart"/>
      <w:r w:rsidRPr="00FE3546">
        <w:rPr>
          <w:rStyle w:val="SubtleEmphasis"/>
        </w:rPr>
        <w:t>junctions.bed</w:t>
      </w:r>
      <w:proofErr w:type="spellEnd"/>
      <w:r w:rsidRPr="00FE3546">
        <w:rPr>
          <w:rStyle w:val="SubtleEmphasis"/>
        </w:rPr>
        <w:t xml:space="preserve"> files of all samples. This list will be passed to </w:t>
      </w:r>
      <w:proofErr w:type="spellStart"/>
      <w:r w:rsidRPr="00FE3546">
        <w:rPr>
          <w:rStyle w:val="SubtleEmphasis"/>
        </w:rPr>
        <w:t>getJunctionCountMatrix</w:t>
      </w:r>
      <w:proofErr w:type="spellEnd"/>
      <w:r w:rsidRPr="00FE3546">
        <w:rPr>
          <w:rStyle w:val="SubtleEmphasis"/>
        </w:rPr>
        <w:t xml:space="preserve"> to form junction matrix.</w:t>
      </w:r>
    </w:p>
    <w:p w14:paraId="2C54E0E5" w14:textId="0401C63D" w:rsidR="00593FFF" w:rsidRDefault="00593FFF" w:rsidP="00593FFF">
      <w:proofErr w:type="spellStart"/>
      <w:r>
        <w:t>jfiles</w:t>
      </w:r>
      <w:proofErr w:type="spellEnd"/>
      <w:r>
        <w:t xml:space="preserve"> &lt;- </w:t>
      </w:r>
      <w:proofErr w:type="spellStart"/>
      <w:r>
        <w:t>unlist</w:t>
      </w:r>
      <w:proofErr w:type="spell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srlist</w:t>
      </w:r>
      <w:proofErr w:type="spellEnd"/>
      <w:r>
        <w:t>, function(x) paste(</w:t>
      </w:r>
      <w:proofErr w:type="spellStart"/>
      <w:r>
        <w:t>folderSRA</w:t>
      </w:r>
      <w:proofErr w:type="spellEnd"/>
      <w:r>
        <w:t>, '/' ,x ,'_</w:t>
      </w:r>
      <w:proofErr w:type="spellStart"/>
      <w:r>
        <w:t>tophat_out</w:t>
      </w:r>
      <w:proofErr w:type="spellEnd"/>
      <w:r>
        <w:t>/</w:t>
      </w:r>
      <w:proofErr w:type="spellStart"/>
      <w:r>
        <w:t>junctions.bed</w:t>
      </w:r>
      <w:proofErr w:type="spellEnd"/>
      <w:r>
        <w:t>' ,</w:t>
      </w:r>
      <w:proofErr w:type="spellStart"/>
      <w:r>
        <w:t>sep</w:t>
      </w:r>
      <w:proofErr w:type="spellEnd"/>
      <w:r w:rsidR="00B03774">
        <w:t xml:space="preserve"> = </w:t>
      </w:r>
      <w:r>
        <w:t>'', collapse</w:t>
      </w:r>
      <w:r w:rsidR="00B03774">
        <w:t xml:space="preserve"> = </w:t>
      </w:r>
      <w:r>
        <w:t>"")))</w:t>
      </w:r>
    </w:p>
    <w:p w14:paraId="4F44881C" w14:textId="77777777" w:rsidR="00593FFF" w:rsidRPr="00FE3546" w:rsidRDefault="00593FFF" w:rsidP="00593FFF">
      <w:pPr>
        <w:rPr>
          <w:rStyle w:val="SubtleEmphasis"/>
        </w:rPr>
      </w:pPr>
      <w:r>
        <w:t xml:space="preserve"> </w:t>
      </w:r>
      <w:r w:rsidRPr="00FE3546">
        <w:rPr>
          <w:rStyle w:val="SubtleEmphasis"/>
        </w:rPr>
        <w:t xml:space="preserve"># Calling </w:t>
      </w:r>
      <w:proofErr w:type="spellStart"/>
      <w:r w:rsidRPr="00FE3546">
        <w:rPr>
          <w:rStyle w:val="SubtleEmphasis"/>
        </w:rPr>
        <w:t>getJunctionCountMatrix</w:t>
      </w:r>
      <w:proofErr w:type="spellEnd"/>
      <w:r w:rsidRPr="00FE3546">
        <w:rPr>
          <w:rStyle w:val="SubtleEmphasis"/>
        </w:rPr>
        <w:t xml:space="preserve">. This function requires list of </w:t>
      </w:r>
      <w:proofErr w:type="spellStart"/>
      <w:r w:rsidRPr="00FE3546">
        <w:rPr>
          <w:rStyle w:val="SubtleEmphasis"/>
        </w:rPr>
        <w:t>junctions.bed</w:t>
      </w:r>
      <w:proofErr w:type="spellEnd"/>
      <w:r w:rsidRPr="00FE3546">
        <w:rPr>
          <w:rStyle w:val="SubtleEmphasis"/>
        </w:rPr>
        <w:t xml:space="preserve"> files of all samples and returns a junction matrix (read counts of junctions) using them.</w:t>
      </w:r>
    </w:p>
    <w:p w14:paraId="132668A0" w14:textId="77777777" w:rsidR="00593FFF" w:rsidRDefault="00593FFF" w:rsidP="00593FFF">
      <w:proofErr w:type="spellStart"/>
      <w:r>
        <w:t>JunctionMatrix</w:t>
      </w:r>
      <w:proofErr w:type="spellEnd"/>
      <w:r>
        <w:t xml:space="preserve"> &lt;- </w:t>
      </w:r>
      <w:proofErr w:type="spellStart"/>
      <w:r>
        <w:t>getJunctionCountMatrix</w:t>
      </w:r>
      <w:proofErr w:type="spellEnd"/>
      <w:r>
        <w:t>(</w:t>
      </w:r>
      <w:proofErr w:type="spellStart"/>
      <w:r>
        <w:t>jfiles</w:t>
      </w:r>
      <w:proofErr w:type="spellEnd"/>
      <w:r>
        <w:t>)</w:t>
      </w:r>
    </w:p>
    <w:p w14:paraId="43887C6B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Adding sample names to the junction matrix</w:t>
      </w:r>
    </w:p>
    <w:p w14:paraId="6619FAD9" w14:textId="77777777" w:rsidR="00593FFF" w:rsidRDefault="00593FFF" w:rsidP="00593FFF">
      <w:proofErr w:type="spellStart"/>
      <w:r>
        <w:t>colnames</w:t>
      </w:r>
      <w:proofErr w:type="spellEnd"/>
      <w:r>
        <w:t>(</w:t>
      </w:r>
      <w:proofErr w:type="spellStart"/>
      <w:r>
        <w:t>JunctionMatrix</w:t>
      </w:r>
      <w:proofErr w:type="spellEnd"/>
      <w:r>
        <w:t>) &lt;- c(</w:t>
      </w:r>
      <w:proofErr w:type="spellStart"/>
      <w:r>
        <w:t>colnames</w:t>
      </w:r>
      <w:proofErr w:type="spellEnd"/>
      <w:r>
        <w:t>(</w:t>
      </w:r>
      <w:proofErr w:type="spellStart"/>
      <w:r>
        <w:t>JunctionMatrix</w:t>
      </w:r>
      <w:proofErr w:type="spellEnd"/>
      <w:r>
        <w:t xml:space="preserve">)[1:5], </w:t>
      </w:r>
      <w:proofErr w:type="spellStart"/>
      <w:r>
        <w:t>srlist</w:t>
      </w:r>
      <w:proofErr w:type="spellEnd"/>
      <w:r>
        <w:t>)</w:t>
      </w:r>
    </w:p>
    <w:p w14:paraId="0DB938D7" w14:textId="60261DA6" w:rsidR="00593FFF" w:rsidRDefault="00593FFF" w:rsidP="00593FFF">
      <w:r>
        <w:t>save(</w:t>
      </w:r>
      <w:proofErr w:type="spellStart"/>
      <w:r>
        <w:t>JunctionMatrix</w:t>
      </w:r>
      <w:proofErr w:type="spellEnd"/>
      <w:r>
        <w:t>, file</w:t>
      </w:r>
      <w:r w:rsidR="00B03774">
        <w:t xml:space="preserve"> = </w:t>
      </w:r>
      <w:r>
        <w:t>'</w:t>
      </w:r>
      <w:proofErr w:type="spellStart"/>
      <w:r>
        <w:t>JunctionCounts.Rdata</w:t>
      </w:r>
      <w:proofErr w:type="spellEnd"/>
      <w:r>
        <w:t>')</w:t>
      </w:r>
    </w:p>
    <w:p w14:paraId="15C65A10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done</w:t>
      </w:r>
    </w:p>
    <w:p w14:paraId="7579D600" w14:textId="77777777" w:rsidR="00593FFF" w:rsidRPr="00FE3546" w:rsidRDefault="00593FFF" w:rsidP="00593FFF">
      <w:pPr>
        <w:rPr>
          <w:rStyle w:val="SubtleEmphasis"/>
        </w:rPr>
      </w:pPr>
    </w:p>
    <w:p w14:paraId="5E13B50F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## Step:8. Read count summarization</w:t>
      </w:r>
    </w:p>
    <w:p w14:paraId="3515F26B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Continue in the previous R session (used for making junction matrix)</w:t>
      </w:r>
    </w:p>
    <w:p w14:paraId="2601B0EA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Parsing the downloaded GTF file for possible junctions which is required to find intron retention events using </w:t>
      </w:r>
      <w:proofErr w:type="spellStart"/>
      <w:r w:rsidRPr="00FE3546">
        <w:rPr>
          <w:rStyle w:val="SubtleEmphasis"/>
        </w:rPr>
        <w:t>intronGTFparser</w:t>
      </w:r>
      <w:proofErr w:type="spellEnd"/>
      <w:r w:rsidRPr="00FE3546">
        <w:rPr>
          <w:rStyle w:val="SubtleEmphasis"/>
        </w:rPr>
        <w:t xml:space="preserve"> function. An intron parsed GTF file will be generated by default with '_corrected' appended to the GTF filename, in the same directory as downloaded GTF file. This GTF file should be used in FASE. Note: </w:t>
      </w:r>
      <w:proofErr w:type="spellStart"/>
      <w:r w:rsidRPr="00FE3546">
        <w:rPr>
          <w:rStyle w:val="SubtleEmphasis"/>
        </w:rPr>
        <w:t>intronGTFparser</w:t>
      </w:r>
      <w:proofErr w:type="spellEnd"/>
      <w:r w:rsidRPr="00FE3546">
        <w:rPr>
          <w:rStyle w:val="SubtleEmphasis"/>
        </w:rPr>
        <w:t xml:space="preserve"> needs to be run only once for a GTF file.</w:t>
      </w:r>
    </w:p>
    <w:p w14:paraId="29ECC3C5" w14:textId="77777777" w:rsidR="00593FFF" w:rsidRDefault="00593FFF" w:rsidP="00593FFF">
      <w:proofErr w:type="spellStart"/>
      <w:r>
        <w:t>gtf</w:t>
      </w:r>
      <w:proofErr w:type="spellEnd"/>
      <w:r>
        <w:t xml:space="preserve"> &lt;- </w:t>
      </w:r>
      <w:proofErr w:type="spellStart"/>
      <w:r>
        <w:t>intronGTFparser</w:t>
      </w:r>
      <w:proofErr w:type="spellEnd"/>
      <w:r>
        <w:t>('path/Caenorhabditis_elegans.WBcel235.99.gtf')</w:t>
      </w:r>
    </w:p>
    <w:p w14:paraId="7B1F3055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Creating list of bam files (required for </w:t>
      </w:r>
      <w:proofErr w:type="spellStart"/>
      <w:r w:rsidRPr="00FE3546">
        <w:rPr>
          <w:rStyle w:val="SubtleEmphasis"/>
        </w:rPr>
        <w:t>featureCounts</w:t>
      </w:r>
      <w:proofErr w:type="spellEnd"/>
      <w:r w:rsidRPr="00FE3546">
        <w:rPr>
          <w:rStyle w:val="SubtleEmphasis"/>
        </w:rPr>
        <w:t>)</w:t>
      </w:r>
    </w:p>
    <w:p w14:paraId="768E2FED" w14:textId="5A8F9C5F" w:rsidR="00593FFF" w:rsidRDefault="00593FFF" w:rsidP="00593FFF">
      <w:proofErr w:type="spellStart"/>
      <w:r>
        <w:t>srlistbam</w:t>
      </w:r>
      <w:proofErr w:type="spellEnd"/>
      <w:r>
        <w:t xml:space="preserve"> &lt;- paste(folderSRA,'/',srlist,'_tophat_out/accepted_hits_sorted.bam',sep</w:t>
      </w:r>
      <w:r w:rsidR="00B03774">
        <w:t xml:space="preserve"> = </w:t>
      </w:r>
      <w:r>
        <w:t>'')</w:t>
      </w:r>
    </w:p>
    <w:p w14:paraId="47D18B76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Declaring number of cores to be used for </w:t>
      </w:r>
      <w:proofErr w:type="spellStart"/>
      <w:r w:rsidRPr="00FE3546">
        <w:rPr>
          <w:rStyle w:val="SubtleEmphasis"/>
        </w:rPr>
        <w:t>featureCounts</w:t>
      </w:r>
      <w:proofErr w:type="spellEnd"/>
      <w:r w:rsidRPr="00FE3546">
        <w:rPr>
          <w:rStyle w:val="SubtleEmphasis"/>
        </w:rPr>
        <w:t>.</w:t>
      </w:r>
    </w:p>
    <w:p w14:paraId="4CE00B27" w14:textId="77777777" w:rsidR="00593FFF" w:rsidRDefault="00593FFF" w:rsidP="00593FFF">
      <w:r>
        <w:t>p &lt;- 1</w:t>
      </w:r>
    </w:p>
    <w:p w14:paraId="4A18B67A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Loading </w:t>
      </w:r>
      <w:proofErr w:type="spellStart"/>
      <w:r w:rsidRPr="00FE3546">
        <w:rPr>
          <w:rStyle w:val="SubtleEmphasis"/>
        </w:rPr>
        <w:t>Rsubread</w:t>
      </w:r>
      <w:proofErr w:type="spellEnd"/>
      <w:r w:rsidRPr="00FE3546">
        <w:rPr>
          <w:rStyle w:val="SubtleEmphasis"/>
        </w:rPr>
        <w:t xml:space="preserve"> package, which contains </w:t>
      </w:r>
      <w:proofErr w:type="spellStart"/>
      <w:r w:rsidRPr="00FE3546">
        <w:rPr>
          <w:rStyle w:val="SubtleEmphasis"/>
        </w:rPr>
        <w:t>featureCounts</w:t>
      </w:r>
      <w:proofErr w:type="spellEnd"/>
      <w:r w:rsidRPr="00FE3546">
        <w:rPr>
          <w:rStyle w:val="SubtleEmphasis"/>
        </w:rPr>
        <w:t xml:space="preserve"> function</w:t>
      </w:r>
    </w:p>
    <w:p w14:paraId="311D41F5" w14:textId="77777777" w:rsidR="00593FFF" w:rsidRDefault="00593FFF" w:rsidP="00593FFF">
      <w:r>
        <w:t>library(</w:t>
      </w:r>
      <w:proofErr w:type="spellStart"/>
      <w:r>
        <w:t>Rsubread</w:t>
      </w:r>
      <w:proofErr w:type="spellEnd"/>
      <w:r>
        <w:t>)</w:t>
      </w:r>
    </w:p>
    <w:p w14:paraId="4A783376" w14:textId="0AFADB61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lastRenderedPageBreak/>
        <w:t xml:space="preserve"># Read summarization for exons. </w:t>
      </w:r>
      <w:r w:rsidR="00A728F5">
        <w:rPr>
          <w:rStyle w:val="SubtleEmphasis"/>
        </w:rPr>
        <w:t>Summarization step</w:t>
      </w:r>
      <w:r w:rsidRPr="00FE3546">
        <w:rPr>
          <w:rStyle w:val="SubtleEmphasis"/>
        </w:rPr>
        <w:t xml:space="preserve"> requires </w:t>
      </w:r>
      <w:proofErr w:type="spellStart"/>
      <w:r w:rsidRPr="00FE3546">
        <w:rPr>
          <w:rStyle w:val="SubtleEmphasis"/>
        </w:rPr>
        <w:t>srlistbam</w:t>
      </w:r>
      <w:proofErr w:type="spellEnd"/>
      <w:r w:rsidRPr="00FE3546">
        <w:rPr>
          <w:rStyle w:val="SubtleEmphasis"/>
        </w:rPr>
        <w:t xml:space="preserve">, intron parsed </w:t>
      </w:r>
      <w:proofErr w:type="spellStart"/>
      <w:r w:rsidRPr="00FE3546">
        <w:rPr>
          <w:rStyle w:val="SubtleEmphasis"/>
        </w:rPr>
        <w:t>gtf</w:t>
      </w:r>
      <w:proofErr w:type="spellEnd"/>
      <w:r w:rsidRPr="00FE3546">
        <w:rPr>
          <w:rStyle w:val="SubtleEmphasis"/>
        </w:rPr>
        <w:t xml:space="preserve"> file and number of cores. </w:t>
      </w:r>
      <w:r w:rsidR="00A728F5">
        <w:rPr>
          <w:rStyle w:val="SubtleEmphasis"/>
        </w:rPr>
        <w:t>The output of summarization is</w:t>
      </w:r>
      <w:r w:rsidRPr="00FE3546">
        <w:rPr>
          <w:rStyle w:val="SubtleEmphasis"/>
        </w:rPr>
        <w:t xml:space="preserve"> a matrix of read counts of exons which can be saved as </w:t>
      </w:r>
      <w:proofErr w:type="spellStart"/>
      <w:r w:rsidRPr="00FE3546">
        <w:rPr>
          <w:rStyle w:val="SubtleEmphasis"/>
        </w:rPr>
        <w:t>counts_exons.Rdata</w:t>
      </w:r>
      <w:proofErr w:type="spellEnd"/>
      <w:r w:rsidRPr="00FE3546">
        <w:rPr>
          <w:rStyle w:val="SubtleEmphasis"/>
        </w:rPr>
        <w:t xml:space="preserve"> for use in analysis part.</w:t>
      </w:r>
    </w:p>
    <w:p w14:paraId="005B1F72" w14:textId="01DF1C1B" w:rsidR="00593FFF" w:rsidRDefault="00593FFF" w:rsidP="00593FFF">
      <w:proofErr w:type="spellStart"/>
      <w:r>
        <w:t>exonCount</w:t>
      </w:r>
      <w:proofErr w:type="spellEnd"/>
      <w:r>
        <w:t xml:space="preserve">&lt;- </w:t>
      </w:r>
      <w:proofErr w:type="spellStart"/>
      <w:r>
        <w:t>featureCounts</w:t>
      </w:r>
      <w:proofErr w:type="spellEnd"/>
      <w:r>
        <w:t>(files</w:t>
      </w:r>
      <w:r w:rsidR="00B03774">
        <w:t xml:space="preserve">  =  </w:t>
      </w:r>
      <w:proofErr w:type="spellStart"/>
      <w:r>
        <w:t>srlistbam</w:t>
      </w:r>
      <w:proofErr w:type="spellEnd"/>
      <w:r>
        <w:t xml:space="preserve">, </w:t>
      </w:r>
      <w:proofErr w:type="spellStart"/>
      <w:r>
        <w:t>isPairedEnd</w:t>
      </w:r>
      <w:proofErr w:type="spellEnd"/>
      <w:r w:rsidR="00B03774">
        <w:t xml:space="preserve">  =  </w:t>
      </w:r>
      <w:r>
        <w:t xml:space="preserve">TRUE, </w:t>
      </w:r>
      <w:proofErr w:type="spellStart"/>
      <w:r>
        <w:t>requireBothEndsMapped</w:t>
      </w:r>
      <w:proofErr w:type="spellEnd"/>
      <w:r w:rsidR="00B03774">
        <w:t xml:space="preserve">  =  </w:t>
      </w:r>
      <w:r>
        <w:t xml:space="preserve">TRUE, </w:t>
      </w:r>
      <w:proofErr w:type="spellStart"/>
      <w:r>
        <w:t>GTF.featureType</w:t>
      </w:r>
      <w:proofErr w:type="spellEnd"/>
      <w:r>
        <w:t xml:space="preserve"> </w:t>
      </w:r>
      <w:r w:rsidR="00B03774">
        <w:t xml:space="preserve"> = </w:t>
      </w:r>
      <w:r>
        <w:t xml:space="preserve"> "exon", </w:t>
      </w:r>
      <w:proofErr w:type="spellStart"/>
      <w:r>
        <w:t>GTF.attrType</w:t>
      </w:r>
      <w:proofErr w:type="spellEnd"/>
      <w:r>
        <w:t xml:space="preserve"> </w:t>
      </w:r>
      <w:r w:rsidR="00B03774">
        <w:t xml:space="preserve"> = </w:t>
      </w:r>
      <w:r>
        <w:t xml:space="preserve"> "</w:t>
      </w:r>
      <w:proofErr w:type="spellStart"/>
      <w:r>
        <w:t>gene_id</w:t>
      </w:r>
      <w:proofErr w:type="spellEnd"/>
      <w:r>
        <w:t xml:space="preserve">", </w:t>
      </w:r>
      <w:proofErr w:type="spellStart"/>
      <w:r>
        <w:t>useMetaFeatures</w:t>
      </w:r>
      <w:proofErr w:type="spellEnd"/>
      <w:r>
        <w:t xml:space="preserve"> </w:t>
      </w:r>
      <w:r w:rsidR="00B03774">
        <w:t xml:space="preserve"> = </w:t>
      </w:r>
      <w:r>
        <w:t xml:space="preserve"> FALSE, </w:t>
      </w:r>
      <w:proofErr w:type="spellStart"/>
      <w:r>
        <w:t>isGTFAnnotationFile</w:t>
      </w:r>
      <w:proofErr w:type="spellEnd"/>
      <w:r w:rsidR="00B03774">
        <w:t xml:space="preserve">  =  </w:t>
      </w:r>
      <w:r>
        <w:t xml:space="preserve">TRUE, </w:t>
      </w:r>
      <w:proofErr w:type="spellStart"/>
      <w:r>
        <w:t>annot.ext</w:t>
      </w:r>
      <w:proofErr w:type="spellEnd"/>
      <w:r w:rsidR="00B03774">
        <w:t xml:space="preserve">  =  </w:t>
      </w:r>
      <w:proofErr w:type="spellStart"/>
      <w:r>
        <w:t>gtf</w:t>
      </w:r>
      <w:proofErr w:type="spellEnd"/>
      <w:r>
        <w:t xml:space="preserve">, </w:t>
      </w:r>
      <w:proofErr w:type="spellStart"/>
      <w:r>
        <w:t>allowMultiOverlap</w:t>
      </w:r>
      <w:proofErr w:type="spellEnd"/>
      <w:r w:rsidR="00B03774">
        <w:t xml:space="preserve">  =  </w:t>
      </w:r>
      <w:r>
        <w:t xml:space="preserve">TRUE, </w:t>
      </w:r>
      <w:proofErr w:type="spellStart"/>
      <w:r>
        <w:t>nthreads</w:t>
      </w:r>
      <w:proofErr w:type="spellEnd"/>
      <w:r w:rsidR="00B03774">
        <w:t xml:space="preserve">  =  </w:t>
      </w:r>
      <w:r>
        <w:t>p)</w:t>
      </w:r>
    </w:p>
    <w:p w14:paraId="42D20944" w14:textId="7EB3D476" w:rsidR="00593FFF" w:rsidRDefault="00593FFF" w:rsidP="00593FFF">
      <w:r>
        <w:t>save(</w:t>
      </w:r>
      <w:proofErr w:type="spellStart"/>
      <w:r>
        <w:t>exonCount</w:t>
      </w:r>
      <w:proofErr w:type="spellEnd"/>
      <w:r>
        <w:t>, file</w:t>
      </w:r>
      <w:r w:rsidR="00B03774">
        <w:t xml:space="preserve">  =  </w:t>
      </w:r>
      <w:r>
        <w:t>'</w:t>
      </w:r>
      <w:proofErr w:type="spellStart"/>
      <w:r>
        <w:t>counts_exons.Rdata</w:t>
      </w:r>
      <w:proofErr w:type="spellEnd"/>
      <w:r>
        <w:t>')</w:t>
      </w:r>
    </w:p>
    <w:p w14:paraId="0EBA6008" w14:textId="203CBF7D" w:rsidR="00593FFF" w:rsidRPr="00FE3546" w:rsidRDefault="00593FFF" w:rsidP="00593FFF">
      <w:pPr>
        <w:rPr>
          <w:rStyle w:val="SubtleEmphasis"/>
        </w:rPr>
      </w:pPr>
      <w:r w:rsidRPr="007830E2">
        <w:rPr>
          <w:rStyle w:val="SubtleEmphasis"/>
        </w:rPr>
        <w:t>#</w:t>
      </w:r>
      <w:r w:rsidRPr="00FE3546">
        <w:rPr>
          <w:rStyle w:val="SubtleEmphasis"/>
        </w:rPr>
        <w:t xml:space="preserve"> Read summarization for introns</w:t>
      </w:r>
      <w:r w:rsidR="00BD1DD2">
        <w:rPr>
          <w:rStyle w:val="SubtleEmphasis"/>
        </w:rPr>
        <w:t>.</w:t>
      </w:r>
      <w:r w:rsidRPr="00FE3546">
        <w:rPr>
          <w:rStyle w:val="SubtleEmphasis"/>
        </w:rPr>
        <w:t xml:space="preserve"> </w:t>
      </w:r>
      <w:r w:rsidR="00BD1DD2">
        <w:rPr>
          <w:rStyle w:val="SubtleEmphasis"/>
        </w:rPr>
        <w:t>Read count summarization for introns</w:t>
      </w:r>
      <w:r w:rsidRPr="00FE3546">
        <w:rPr>
          <w:rStyle w:val="SubtleEmphasis"/>
        </w:rPr>
        <w:t xml:space="preserve"> requires </w:t>
      </w:r>
      <w:proofErr w:type="spellStart"/>
      <w:r w:rsidRPr="00FE3546">
        <w:rPr>
          <w:rStyle w:val="SubtleEmphasis"/>
        </w:rPr>
        <w:t>srlistbam</w:t>
      </w:r>
      <w:proofErr w:type="spellEnd"/>
      <w:r w:rsidRPr="00FE3546">
        <w:rPr>
          <w:rStyle w:val="SubtleEmphasis"/>
        </w:rPr>
        <w:t xml:space="preserve">, intron parsed </w:t>
      </w:r>
      <w:proofErr w:type="spellStart"/>
      <w:r w:rsidRPr="00FE3546">
        <w:rPr>
          <w:rStyle w:val="SubtleEmphasis"/>
        </w:rPr>
        <w:t>gtf</w:t>
      </w:r>
      <w:proofErr w:type="spellEnd"/>
      <w:r w:rsidRPr="00FE3546">
        <w:rPr>
          <w:rStyle w:val="SubtleEmphasis"/>
        </w:rPr>
        <w:t xml:space="preserve"> file and number of cores. It returns a matrix of read counts of introns which can be saved as </w:t>
      </w:r>
      <w:proofErr w:type="spellStart"/>
      <w:r w:rsidRPr="00FE3546">
        <w:rPr>
          <w:rStyle w:val="SubtleEmphasis"/>
        </w:rPr>
        <w:t>counts_introns.Rdata</w:t>
      </w:r>
      <w:proofErr w:type="spellEnd"/>
      <w:r w:rsidRPr="00FE3546">
        <w:rPr>
          <w:rStyle w:val="SubtleEmphasis"/>
        </w:rPr>
        <w:t xml:space="preserve"> for use in analysis part.</w:t>
      </w:r>
    </w:p>
    <w:p w14:paraId="1F02CB1B" w14:textId="26B42EF7" w:rsidR="00593FFF" w:rsidRDefault="00593FFF" w:rsidP="00593FFF">
      <w:proofErr w:type="spellStart"/>
      <w:r>
        <w:t>intronCount</w:t>
      </w:r>
      <w:proofErr w:type="spellEnd"/>
      <w:r>
        <w:t xml:space="preserve">&lt;- </w:t>
      </w:r>
      <w:proofErr w:type="spellStart"/>
      <w:r>
        <w:t>featureCounts</w:t>
      </w:r>
      <w:proofErr w:type="spellEnd"/>
      <w:r>
        <w:t>(files</w:t>
      </w:r>
      <w:r w:rsidR="00B03774">
        <w:t xml:space="preserve">  =  </w:t>
      </w:r>
      <w:proofErr w:type="spellStart"/>
      <w:r>
        <w:t>srlistbam</w:t>
      </w:r>
      <w:proofErr w:type="spellEnd"/>
      <w:r>
        <w:t xml:space="preserve">, </w:t>
      </w:r>
      <w:proofErr w:type="spellStart"/>
      <w:r>
        <w:t>isPairedEnd</w:t>
      </w:r>
      <w:proofErr w:type="spellEnd"/>
      <w:r w:rsidR="00B03774">
        <w:t xml:space="preserve">  =  </w:t>
      </w:r>
      <w:r>
        <w:t xml:space="preserve">TRUE, </w:t>
      </w:r>
      <w:proofErr w:type="spellStart"/>
      <w:r>
        <w:t>requireBothEndsMapped</w:t>
      </w:r>
      <w:proofErr w:type="spellEnd"/>
      <w:r w:rsidR="00B03774">
        <w:t xml:space="preserve"> = </w:t>
      </w:r>
      <w:r>
        <w:t xml:space="preserve">TRUE, </w:t>
      </w:r>
      <w:proofErr w:type="spellStart"/>
      <w:r>
        <w:t>GTF.featureType</w:t>
      </w:r>
      <w:proofErr w:type="spellEnd"/>
      <w:r>
        <w:t xml:space="preserve"> </w:t>
      </w:r>
      <w:r w:rsidR="00B03774">
        <w:t xml:space="preserve"> = </w:t>
      </w:r>
      <w:r>
        <w:t xml:space="preserve"> "intron", </w:t>
      </w:r>
      <w:proofErr w:type="spellStart"/>
      <w:r>
        <w:t>GTF.attrType</w:t>
      </w:r>
      <w:proofErr w:type="spellEnd"/>
      <w:r>
        <w:t xml:space="preserve"> </w:t>
      </w:r>
      <w:r w:rsidR="00B03774">
        <w:t xml:space="preserve"> = </w:t>
      </w:r>
      <w:r>
        <w:t xml:space="preserve"> "</w:t>
      </w:r>
      <w:proofErr w:type="spellStart"/>
      <w:r>
        <w:t>gene_id</w:t>
      </w:r>
      <w:proofErr w:type="spellEnd"/>
      <w:r>
        <w:t xml:space="preserve">", </w:t>
      </w:r>
      <w:proofErr w:type="spellStart"/>
      <w:r>
        <w:t>useMetaFeatures</w:t>
      </w:r>
      <w:proofErr w:type="spellEnd"/>
      <w:r>
        <w:t xml:space="preserve"> </w:t>
      </w:r>
      <w:r w:rsidR="00B03774">
        <w:t xml:space="preserve"> = </w:t>
      </w:r>
      <w:r>
        <w:t xml:space="preserve"> FALSE, </w:t>
      </w:r>
      <w:proofErr w:type="spellStart"/>
      <w:r>
        <w:t>isGTFAnnotationFile</w:t>
      </w:r>
      <w:proofErr w:type="spellEnd"/>
      <w:r w:rsidR="00B03774">
        <w:t xml:space="preserve"> = </w:t>
      </w:r>
      <w:r>
        <w:t xml:space="preserve">TRUE, </w:t>
      </w:r>
      <w:proofErr w:type="spellStart"/>
      <w:r>
        <w:t>annot.ext</w:t>
      </w:r>
      <w:proofErr w:type="spellEnd"/>
      <w:r w:rsidR="00B03774">
        <w:t xml:space="preserve"> = </w:t>
      </w:r>
      <w:proofErr w:type="spellStart"/>
      <w:r>
        <w:t>gtf</w:t>
      </w:r>
      <w:proofErr w:type="spellEnd"/>
      <w:r>
        <w:t xml:space="preserve">, </w:t>
      </w:r>
      <w:proofErr w:type="spellStart"/>
      <w:r>
        <w:t>allowMultiOverlap</w:t>
      </w:r>
      <w:proofErr w:type="spellEnd"/>
      <w:r w:rsidR="00B03774">
        <w:t xml:space="preserve"> = </w:t>
      </w:r>
      <w:r>
        <w:t xml:space="preserve">TRUE, </w:t>
      </w:r>
      <w:proofErr w:type="spellStart"/>
      <w:r>
        <w:t>nthreads</w:t>
      </w:r>
      <w:proofErr w:type="spellEnd"/>
      <w:r w:rsidR="00B03774">
        <w:t xml:space="preserve"> = </w:t>
      </w:r>
      <w:r>
        <w:t>p)</w:t>
      </w:r>
    </w:p>
    <w:p w14:paraId="49368720" w14:textId="1A268BA2" w:rsidR="00593FFF" w:rsidRDefault="00593FFF" w:rsidP="00593FFF">
      <w:r>
        <w:t>save(</w:t>
      </w:r>
      <w:proofErr w:type="spellStart"/>
      <w:r>
        <w:t>intronCount</w:t>
      </w:r>
      <w:proofErr w:type="spellEnd"/>
      <w:r>
        <w:t>, file</w:t>
      </w:r>
      <w:r w:rsidR="00B03774">
        <w:t xml:space="preserve"> = </w:t>
      </w:r>
      <w:r>
        <w:t>'</w:t>
      </w:r>
      <w:proofErr w:type="spellStart"/>
      <w:r>
        <w:t>counts_introns.Rdata</w:t>
      </w:r>
      <w:proofErr w:type="spellEnd"/>
      <w:r>
        <w:t>')</w:t>
      </w:r>
    </w:p>
    <w:p w14:paraId="4BEAB8EE" w14:textId="18C13256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Read summarization for genes</w:t>
      </w:r>
      <w:r w:rsidR="00BD1DD2">
        <w:rPr>
          <w:rStyle w:val="SubtleEmphasis"/>
        </w:rPr>
        <w:t>. Summarization step</w:t>
      </w:r>
      <w:r w:rsidRPr="00FE3546">
        <w:rPr>
          <w:rStyle w:val="SubtleEmphasis"/>
        </w:rPr>
        <w:t xml:space="preserve"> requires </w:t>
      </w:r>
      <w:proofErr w:type="spellStart"/>
      <w:r w:rsidRPr="00FE3546">
        <w:rPr>
          <w:rStyle w:val="SubtleEmphasis"/>
        </w:rPr>
        <w:t>srlistbam</w:t>
      </w:r>
      <w:proofErr w:type="spellEnd"/>
      <w:r w:rsidRPr="00FE3546">
        <w:rPr>
          <w:rStyle w:val="SubtleEmphasis"/>
        </w:rPr>
        <w:t xml:space="preserve">, intron parsed </w:t>
      </w:r>
      <w:proofErr w:type="spellStart"/>
      <w:r w:rsidRPr="00FE3546">
        <w:rPr>
          <w:rStyle w:val="SubtleEmphasis"/>
        </w:rPr>
        <w:t>gtf</w:t>
      </w:r>
      <w:proofErr w:type="spellEnd"/>
      <w:r w:rsidRPr="00FE3546">
        <w:rPr>
          <w:rStyle w:val="SubtleEmphasis"/>
        </w:rPr>
        <w:t xml:space="preserve"> file and number of cores. It returns a matrix of read counts of genes which can be saved as </w:t>
      </w:r>
      <w:proofErr w:type="spellStart"/>
      <w:r w:rsidRPr="00FE3546">
        <w:rPr>
          <w:rStyle w:val="SubtleEmphasis"/>
        </w:rPr>
        <w:t>counts_genes.Rdata</w:t>
      </w:r>
      <w:proofErr w:type="spellEnd"/>
      <w:r w:rsidRPr="00FE3546">
        <w:rPr>
          <w:rStyle w:val="SubtleEmphasis"/>
        </w:rPr>
        <w:t xml:space="preserve"> for use in analysis part.</w:t>
      </w:r>
    </w:p>
    <w:p w14:paraId="06C5684B" w14:textId="75CDF024" w:rsidR="00593FFF" w:rsidRDefault="00593FFF" w:rsidP="00593FFF">
      <w:proofErr w:type="spellStart"/>
      <w:r>
        <w:t>geneCount</w:t>
      </w:r>
      <w:proofErr w:type="spellEnd"/>
      <w:r>
        <w:t xml:space="preserve">&lt;- </w:t>
      </w:r>
      <w:proofErr w:type="spellStart"/>
      <w:r>
        <w:t>featureCounts</w:t>
      </w:r>
      <w:proofErr w:type="spellEnd"/>
      <w:r>
        <w:t>(files</w:t>
      </w:r>
      <w:r w:rsidR="00B03774">
        <w:t xml:space="preserve"> = </w:t>
      </w:r>
      <w:proofErr w:type="spellStart"/>
      <w:r>
        <w:t>srlistbam</w:t>
      </w:r>
      <w:proofErr w:type="spellEnd"/>
      <w:r>
        <w:t xml:space="preserve">, </w:t>
      </w:r>
      <w:proofErr w:type="spellStart"/>
      <w:r>
        <w:t>isPairedEnd</w:t>
      </w:r>
      <w:proofErr w:type="spellEnd"/>
      <w:r w:rsidR="00B03774">
        <w:t xml:space="preserve"> = </w:t>
      </w:r>
      <w:r>
        <w:t xml:space="preserve">TRUE, </w:t>
      </w:r>
      <w:proofErr w:type="spellStart"/>
      <w:r>
        <w:t>requireBothEndsMapped</w:t>
      </w:r>
      <w:proofErr w:type="spellEnd"/>
      <w:r w:rsidR="00B03774">
        <w:t xml:space="preserve"> = </w:t>
      </w:r>
      <w:r>
        <w:t xml:space="preserve">TRUE, </w:t>
      </w:r>
      <w:proofErr w:type="spellStart"/>
      <w:r>
        <w:t>GTF.featureType</w:t>
      </w:r>
      <w:proofErr w:type="spellEnd"/>
      <w:r>
        <w:t xml:space="preserve"> </w:t>
      </w:r>
      <w:r w:rsidR="00B03774">
        <w:t xml:space="preserve"> = </w:t>
      </w:r>
      <w:r>
        <w:t xml:space="preserve"> "gene", </w:t>
      </w:r>
      <w:proofErr w:type="spellStart"/>
      <w:r>
        <w:t>GTF.attrType</w:t>
      </w:r>
      <w:proofErr w:type="spellEnd"/>
      <w:r>
        <w:t xml:space="preserve"> </w:t>
      </w:r>
      <w:r w:rsidR="00B03774">
        <w:t xml:space="preserve"> = </w:t>
      </w:r>
      <w:r>
        <w:t xml:space="preserve"> "</w:t>
      </w:r>
      <w:proofErr w:type="spellStart"/>
      <w:r>
        <w:t>gene_id</w:t>
      </w:r>
      <w:proofErr w:type="spellEnd"/>
      <w:r>
        <w:t xml:space="preserve">", </w:t>
      </w:r>
      <w:proofErr w:type="spellStart"/>
      <w:r>
        <w:t>useMetaFeatures</w:t>
      </w:r>
      <w:proofErr w:type="spellEnd"/>
      <w:r>
        <w:t xml:space="preserve"> </w:t>
      </w:r>
      <w:r w:rsidR="00B03774">
        <w:t xml:space="preserve"> = </w:t>
      </w:r>
      <w:r>
        <w:t xml:space="preserve"> FALSE, </w:t>
      </w:r>
      <w:proofErr w:type="spellStart"/>
      <w:r>
        <w:t>isGTFAnnotationFile</w:t>
      </w:r>
      <w:proofErr w:type="spellEnd"/>
      <w:r w:rsidR="00B03774">
        <w:t xml:space="preserve"> = </w:t>
      </w:r>
      <w:r>
        <w:t xml:space="preserve">TRUE, </w:t>
      </w:r>
      <w:proofErr w:type="spellStart"/>
      <w:r>
        <w:t>annot.ext</w:t>
      </w:r>
      <w:proofErr w:type="spellEnd"/>
      <w:r w:rsidR="00B03774">
        <w:t xml:space="preserve"> = </w:t>
      </w:r>
      <w:proofErr w:type="spellStart"/>
      <w:r>
        <w:t>gtf</w:t>
      </w:r>
      <w:proofErr w:type="spellEnd"/>
      <w:r>
        <w:t xml:space="preserve">, </w:t>
      </w:r>
      <w:proofErr w:type="spellStart"/>
      <w:r>
        <w:t>allowMultiOverlap</w:t>
      </w:r>
      <w:proofErr w:type="spellEnd"/>
      <w:r w:rsidR="00B03774">
        <w:t xml:space="preserve"> = </w:t>
      </w:r>
      <w:r>
        <w:t xml:space="preserve">TRUE, </w:t>
      </w:r>
      <w:proofErr w:type="spellStart"/>
      <w:r>
        <w:t>nthreads</w:t>
      </w:r>
      <w:proofErr w:type="spellEnd"/>
      <w:r w:rsidR="00B03774">
        <w:t xml:space="preserve"> = </w:t>
      </w:r>
      <w:r>
        <w:t>p)</w:t>
      </w:r>
    </w:p>
    <w:p w14:paraId="5E3EB2F3" w14:textId="40616E0C" w:rsidR="00593FFF" w:rsidRDefault="00593FFF" w:rsidP="00593FFF">
      <w:r>
        <w:t>save(</w:t>
      </w:r>
      <w:proofErr w:type="spellStart"/>
      <w:r>
        <w:t>geneCount</w:t>
      </w:r>
      <w:proofErr w:type="spellEnd"/>
      <w:r>
        <w:t>, file</w:t>
      </w:r>
      <w:r w:rsidR="00B03774">
        <w:t xml:space="preserve"> = </w:t>
      </w:r>
      <w:r>
        <w:t>'</w:t>
      </w:r>
      <w:proofErr w:type="spellStart"/>
      <w:r>
        <w:t>counts_genes.Rdata</w:t>
      </w:r>
      <w:proofErr w:type="spellEnd"/>
      <w:r>
        <w:t>')</w:t>
      </w:r>
    </w:p>
    <w:p w14:paraId="26640CD7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done</w:t>
      </w:r>
    </w:p>
    <w:p w14:paraId="674D518B" w14:textId="77777777" w:rsidR="00593FFF" w:rsidRPr="00FE3546" w:rsidRDefault="00593FFF" w:rsidP="00593FFF">
      <w:pPr>
        <w:rPr>
          <w:rStyle w:val="SubtleEmphasis"/>
        </w:rPr>
      </w:pPr>
    </w:p>
    <w:p w14:paraId="1C3E3F9A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## Step:9. Generating </w:t>
      </w:r>
      <w:proofErr w:type="spellStart"/>
      <w:r w:rsidRPr="00FE3546">
        <w:rPr>
          <w:rStyle w:val="SubtleEmphasis"/>
        </w:rPr>
        <w:t>readMembershipMatrix</w:t>
      </w:r>
      <w:proofErr w:type="spellEnd"/>
      <w:r w:rsidRPr="00FE3546">
        <w:rPr>
          <w:rStyle w:val="SubtleEmphasis"/>
        </w:rPr>
        <w:t xml:space="preserve"> (RMM).</w:t>
      </w:r>
    </w:p>
    <w:p w14:paraId="1B1AC553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Continue in the previous R session (used for making junction matrix)</w:t>
      </w:r>
    </w:p>
    <w:p w14:paraId="6D10B47A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</w:t>
      </w:r>
      <w:proofErr w:type="spellStart"/>
      <w:r w:rsidRPr="00FE3546">
        <w:rPr>
          <w:rStyle w:val="SubtleEmphasis"/>
        </w:rPr>
        <w:t>readMembershipMatrix</w:t>
      </w:r>
      <w:proofErr w:type="spellEnd"/>
      <w:r w:rsidRPr="00FE3546">
        <w:rPr>
          <w:rStyle w:val="SubtleEmphasis"/>
        </w:rPr>
        <w:t xml:space="preserve"> saves </w:t>
      </w:r>
      <w:proofErr w:type="spellStart"/>
      <w:r w:rsidRPr="00FE3546">
        <w:rPr>
          <w:rStyle w:val="SubtleEmphasis"/>
        </w:rPr>
        <w:t>RMM.Rdata</w:t>
      </w:r>
      <w:proofErr w:type="spellEnd"/>
      <w:r w:rsidRPr="00FE3546">
        <w:rPr>
          <w:rStyle w:val="SubtleEmphasis"/>
        </w:rPr>
        <w:t xml:space="preserve"> by default. RMM contains the association of exons with other exons, introns and junctions (skipping and flanking). It is required for finding cassette exon events. It also saves </w:t>
      </w:r>
      <w:proofErr w:type="spellStart"/>
      <w:r w:rsidRPr="00FE3546">
        <w:rPr>
          <w:rStyle w:val="SubtleEmphasis"/>
        </w:rPr>
        <w:t>Annotation.Rdata</w:t>
      </w:r>
      <w:proofErr w:type="spellEnd"/>
      <w:r w:rsidRPr="00FE3546">
        <w:rPr>
          <w:rStyle w:val="SubtleEmphasis"/>
        </w:rPr>
        <w:t xml:space="preserve"> file, which contains annotation for exons and introns. </w:t>
      </w:r>
      <w:proofErr w:type="spellStart"/>
      <w:r w:rsidRPr="00FE3546">
        <w:rPr>
          <w:rStyle w:val="SubtleEmphasis"/>
        </w:rPr>
        <w:t>readMembershipMatrix</w:t>
      </w:r>
      <w:proofErr w:type="spellEnd"/>
      <w:r w:rsidRPr="00FE3546">
        <w:rPr>
          <w:rStyle w:val="SubtleEmphasis"/>
        </w:rPr>
        <w:t xml:space="preserve"> function requires intron parsed GTF file and junction matrix (</w:t>
      </w:r>
      <w:proofErr w:type="spellStart"/>
      <w:r w:rsidRPr="00FE3546">
        <w:rPr>
          <w:rStyle w:val="SubtleEmphasis"/>
        </w:rPr>
        <w:t>JunctionCounts.Rdata</w:t>
      </w:r>
      <w:proofErr w:type="spellEnd"/>
      <w:r w:rsidRPr="00FE3546">
        <w:rPr>
          <w:rStyle w:val="SubtleEmphasis"/>
        </w:rPr>
        <w:t xml:space="preserve">).  </w:t>
      </w:r>
    </w:p>
    <w:p w14:paraId="34E8966B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Loading junction matrix</w:t>
      </w:r>
    </w:p>
    <w:p w14:paraId="59DF6880" w14:textId="77777777" w:rsidR="00593FFF" w:rsidRDefault="00593FFF" w:rsidP="00593FFF">
      <w:r>
        <w:t>load('</w:t>
      </w:r>
      <w:proofErr w:type="spellStart"/>
      <w:r>
        <w:t>JunctionCounts.Rdata</w:t>
      </w:r>
      <w:proofErr w:type="spellEnd"/>
      <w:r>
        <w:t>')</w:t>
      </w:r>
    </w:p>
    <w:p w14:paraId="6AB8EA56" w14:textId="77777777" w:rsidR="00593FFF" w:rsidRDefault="00593FFF" w:rsidP="00593FFF">
      <w:r>
        <w:t xml:space="preserve">RMM &lt;- </w:t>
      </w:r>
      <w:proofErr w:type="spellStart"/>
      <w:r>
        <w:t>readMembershipMatrix</w:t>
      </w:r>
      <w:proofErr w:type="spellEnd"/>
      <w:r>
        <w:t xml:space="preserve"> (</w:t>
      </w:r>
      <w:proofErr w:type="spellStart"/>
      <w:r>
        <w:t>gtf</w:t>
      </w:r>
      <w:proofErr w:type="spellEnd"/>
      <w:r>
        <w:t xml:space="preserve">, </w:t>
      </w:r>
      <w:proofErr w:type="spellStart"/>
      <w:r>
        <w:t>JunctionMatrix</w:t>
      </w:r>
      <w:proofErr w:type="spellEnd"/>
      <w:r>
        <w:t>)</w:t>
      </w:r>
    </w:p>
    <w:p w14:paraId="5302DE67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done</w:t>
      </w:r>
    </w:p>
    <w:p w14:paraId="301AE43E" w14:textId="77777777" w:rsidR="00593FFF" w:rsidRPr="00FE3546" w:rsidRDefault="00593FFF" w:rsidP="00593FFF">
      <w:pPr>
        <w:rPr>
          <w:rStyle w:val="SubtleEmphasis"/>
        </w:rPr>
      </w:pPr>
    </w:p>
    <w:p w14:paraId="12B2FBAA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## Step:10. Generating </w:t>
      </w:r>
      <w:proofErr w:type="spellStart"/>
      <w:r w:rsidRPr="00FE3546">
        <w:rPr>
          <w:rStyle w:val="SubtleEmphasis"/>
        </w:rPr>
        <w:t>intronMembershipMatrix</w:t>
      </w:r>
      <w:proofErr w:type="spellEnd"/>
      <w:r w:rsidRPr="00FE3546">
        <w:rPr>
          <w:rStyle w:val="SubtleEmphasis"/>
        </w:rPr>
        <w:t xml:space="preserve"> (</w:t>
      </w:r>
      <w:proofErr w:type="spellStart"/>
      <w:r w:rsidRPr="00FE3546">
        <w:rPr>
          <w:rStyle w:val="SubtleEmphasis"/>
        </w:rPr>
        <w:t>iMM</w:t>
      </w:r>
      <w:proofErr w:type="spellEnd"/>
      <w:r w:rsidRPr="00FE3546">
        <w:rPr>
          <w:rStyle w:val="SubtleEmphasis"/>
        </w:rPr>
        <w:t>).</w:t>
      </w:r>
    </w:p>
    <w:p w14:paraId="776D53C3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</w:t>
      </w:r>
      <w:proofErr w:type="spellStart"/>
      <w:r w:rsidRPr="00FE3546">
        <w:rPr>
          <w:rStyle w:val="SubtleEmphasis"/>
        </w:rPr>
        <w:t>intronMembershipMatrix</w:t>
      </w:r>
      <w:proofErr w:type="spellEnd"/>
      <w:r w:rsidRPr="00FE3546">
        <w:rPr>
          <w:rStyle w:val="SubtleEmphasis"/>
        </w:rPr>
        <w:t xml:space="preserve"> saves </w:t>
      </w:r>
      <w:proofErr w:type="spellStart"/>
      <w:r w:rsidRPr="00FE3546">
        <w:rPr>
          <w:rStyle w:val="SubtleEmphasis"/>
        </w:rPr>
        <w:t>iMM.Rdata</w:t>
      </w:r>
      <w:proofErr w:type="spellEnd"/>
      <w:r w:rsidRPr="00FE3546">
        <w:rPr>
          <w:rStyle w:val="SubtleEmphasis"/>
        </w:rPr>
        <w:t xml:space="preserve"> by default. </w:t>
      </w:r>
      <w:proofErr w:type="spellStart"/>
      <w:r w:rsidRPr="00FE3546">
        <w:rPr>
          <w:rStyle w:val="SubtleEmphasis"/>
        </w:rPr>
        <w:t>iMM</w:t>
      </w:r>
      <w:proofErr w:type="spellEnd"/>
      <w:r w:rsidRPr="00FE3546">
        <w:rPr>
          <w:rStyle w:val="SubtleEmphasis"/>
        </w:rPr>
        <w:t xml:space="preserve"> contains the association of introns with exons, introns and junctions (skipping and flanking). It is required for finding intron retention events. </w:t>
      </w:r>
      <w:proofErr w:type="spellStart"/>
      <w:r w:rsidRPr="00FE3546">
        <w:rPr>
          <w:rStyle w:val="SubtleEmphasis"/>
        </w:rPr>
        <w:t>intronMembershipMatrix</w:t>
      </w:r>
      <w:proofErr w:type="spellEnd"/>
      <w:r w:rsidRPr="00FE3546">
        <w:rPr>
          <w:rStyle w:val="SubtleEmphasis"/>
        </w:rPr>
        <w:t xml:space="preserve"> function requires annotation file generated and saved by </w:t>
      </w:r>
      <w:proofErr w:type="spellStart"/>
      <w:r w:rsidRPr="00FE3546">
        <w:rPr>
          <w:rStyle w:val="SubtleEmphasis"/>
        </w:rPr>
        <w:t>readMembershipMatrix</w:t>
      </w:r>
      <w:proofErr w:type="spellEnd"/>
      <w:r w:rsidRPr="00FE3546">
        <w:rPr>
          <w:rStyle w:val="SubtleEmphasis"/>
        </w:rPr>
        <w:t xml:space="preserve"> as </w:t>
      </w:r>
      <w:proofErr w:type="spellStart"/>
      <w:r w:rsidRPr="00FE3546">
        <w:rPr>
          <w:rStyle w:val="SubtleEmphasis"/>
        </w:rPr>
        <w:t>Annotation.Rdata</w:t>
      </w:r>
      <w:proofErr w:type="spellEnd"/>
      <w:r w:rsidRPr="00FE3546">
        <w:rPr>
          <w:rStyle w:val="SubtleEmphasis"/>
        </w:rPr>
        <w:t>.</w:t>
      </w:r>
    </w:p>
    <w:p w14:paraId="38336A15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Loading </w:t>
      </w:r>
      <w:proofErr w:type="spellStart"/>
      <w:r w:rsidRPr="00FE3546">
        <w:rPr>
          <w:rStyle w:val="SubtleEmphasis"/>
        </w:rPr>
        <w:t>Annotation.Rdata</w:t>
      </w:r>
      <w:proofErr w:type="spellEnd"/>
    </w:p>
    <w:p w14:paraId="2779866A" w14:textId="77777777" w:rsidR="00593FFF" w:rsidRDefault="00593FFF" w:rsidP="00593FFF">
      <w:r>
        <w:t>load(‘</w:t>
      </w:r>
      <w:proofErr w:type="spellStart"/>
      <w:r>
        <w:t>Annotation.Rdata</w:t>
      </w:r>
      <w:proofErr w:type="spellEnd"/>
      <w:r>
        <w:t>’)</w:t>
      </w:r>
    </w:p>
    <w:p w14:paraId="7C2661BA" w14:textId="28B4A2B8" w:rsidR="00593FFF" w:rsidRDefault="00593FFF" w:rsidP="00593FFF">
      <w:proofErr w:type="spellStart"/>
      <w:r>
        <w:t>iMM</w:t>
      </w:r>
      <w:proofErr w:type="spellEnd"/>
      <w:r>
        <w:t xml:space="preserve"> &lt;- </w:t>
      </w:r>
      <w:proofErr w:type="spellStart"/>
      <w:r>
        <w:t>intronMembershipMatrix</w:t>
      </w:r>
      <w:proofErr w:type="spellEnd"/>
      <w:r>
        <w:t>(</w:t>
      </w:r>
      <w:r w:rsidR="000A1FA5">
        <w:t>annotation</w:t>
      </w:r>
      <w:r w:rsidR="00B03774">
        <w:t xml:space="preserve"> = </w:t>
      </w:r>
      <w:r w:rsidR="000A1FA5">
        <w:t>annotation</w:t>
      </w:r>
      <w:r>
        <w:t>)</w:t>
      </w:r>
    </w:p>
    <w:p w14:paraId="678018E0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done</w:t>
      </w:r>
    </w:p>
    <w:p w14:paraId="38473067" w14:textId="77777777" w:rsidR="00593FFF" w:rsidRPr="00FE3546" w:rsidRDefault="00593FFF" w:rsidP="00593FFF">
      <w:pPr>
        <w:rPr>
          <w:rStyle w:val="SubtleEmphasis"/>
        </w:rPr>
      </w:pPr>
    </w:p>
    <w:p w14:paraId="1E18AFE5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lastRenderedPageBreak/>
        <w:t xml:space="preserve">## Step:10. Generating </w:t>
      </w:r>
      <w:proofErr w:type="spellStart"/>
      <w:r w:rsidRPr="00FE3546">
        <w:rPr>
          <w:rStyle w:val="SubtleEmphasis"/>
        </w:rPr>
        <w:t>Gcount</w:t>
      </w:r>
      <w:proofErr w:type="spellEnd"/>
      <w:r w:rsidRPr="00FE3546">
        <w:rPr>
          <w:rStyle w:val="SubtleEmphasis"/>
        </w:rPr>
        <w:t xml:space="preserve"> matrix. </w:t>
      </w:r>
      <w:proofErr w:type="spellStart"/>
      <w:r w:rsidRPr="00FE3546">
        <w:rPr>
          <w:rStyle w:val="SubtleEmphasis"/>
        </w:rPr>
        <w:t>Gcount</w:t>
      </w:r>
      <w:proofErr w:type="spellEnd"/>
      <w:r w:rsidRPr="00FE3546">
        <w:rPr>
          <w:rStyle w:val="SubtleEmphasis"/>
        </w:rPr>
        <w:t xml:space="preserve"> matrix is a list of gene-wise read count summarization of meta-features times samples. It is required for finding both cassette exon and intron retention events. </w:t>
      </w:r>
      <w:proofErr w:type="spellStart"/>
      <w:r w:rsidRPr="00FE3546">
        <w:rPr>
          <w:rStyle w:val="SubtleEmphasis"/>
        </w:rPr>
        <w:t>countMatrixGenes</w:t>
      </w:r>
      <w:proofErr w:type="spellEnd"/>
      <w:r w:rsidRPr="00FE3546">
        <w:rPr>
          <w:rStyle w:val="SubtleEmphasis"/>
        </w:rPr>
        <w:t xml:space="preserve"> requires the junction matrix (saved as </w:t>
      </w:r>
      <w:proofErr w:type="spellStart"/>
      <w:r w:rsidRPr="00FE3546">
        <w:rPr>
          <w:rStyle w:val="SubtleEmphasis"/>
        </w:rPr>
        <w:t>JunctionCounts.Rdata</w:t>
      </w:r>
      <w:proofErr w:type="spellEnd"/>
      <w:r w:rsidRPr="00FE3546">
        <w:rPr>
          <w:rStyle w:val="SubtleEmphasis"/>
        </w:rPr>
        <w:t xml:space="preserve">), intron read counts (saved as </w:t>
      </w:r>
      <w:proofErr w:type="spellStart"/>
      <w:r w:rsidRPr="00FE3546">
        <w:rPr>
          <w:rStyle w:val="SubtleEmphasis"/>
        </w:rPr>
        <w:t>counts_introns.Rdata</w:t>
      </w:r>
      <w:proofErr w:type="spellEnd"/>
      <w:r w:rsidRPr="00FE3546">
        <w:rPr>
          <w:rStyle w:val="SubtleEmphasis"/>
        </w:rPr>
        <w:t xml:space="preserve">), exon read counts (saved as </w:t>
      </w:r>
      <w:proofErr w:type="spellStart"/>
      <w:r w:rsidRPr="00FE3546">
        <w:rPr>
          <w:rStyle w:val="SubtleEmphasis"/>
        </w:rPr>
        <w:t>counts_exons.Rdata</w:t>
      </w:r>
      <w:proofErr w:type="spellEnd"/>
      <w:r w:rsidRPr="00FE3546">
        <w:rPr>
          <w:rStyle w:val="SubtleEmphasis"/>
        </w:rPr>
        <w:t xml:space="preserve">) and annotation (saved as </w:t>
      </w:r>
      <w:proofErr w:type="spellStart"/>
      <w:r w:rsidRPr="00FE3546">
        <w:rPr>
          <w:rStyle w:val="SubtleEmphasis"/>
        </w:rPr>
        <w:t>Annotation.Rdata</w:t>
      </w:r>
      <w:proofErr w:type="spellEnd"/>
      <w:r w:rsidRPr="00FE3546">
        <w:rPr>
          <w:rStyle w:val="SubtleEmphasis"/>
        </w:rPr>
        <w:t xml:space="preserve"> by </w:t>
      </w:r>
      <w:proofErr w:type="spellStart"/>
      <w:r w:rsidRPr="00FE3546">
        <w:rPr>
          <w:rStyle w:val="SubtleEmphasis"/>
        </w:rPr>
        <w:t>readMembershipMatrix</w:t>
      </w:r>
      <w:proofErr w:type="spellEnd"/>
      <w:r w:rsidRPr="00FE3546">
        <w:rPr>
          <w:rStyle w:val="SubtleEmphasis"/>
        </w:rPr>
        <w:t xml:space="preserve">). It saves </w:t>
      </w:r>
      <w:proofErr w:type="spellStart"/>
      <w:r w:rsidRPr="00FE3546">
        <w:rPr>
          <w:rStyle w:val="SubtleEmphasis"/>
        </w:rPr>
        <w:t>Gcount</w:t>
      </w:r>
      <w:proofErr w:type="spellEnd"/>
      <w:r w:rsidRPr="00FE3546">
        <w:rPr>
          <w:rStyle w:val="SubtleEmphasis"/>
        </w:rPr>
        <w:t xml:space="preserve"> by default as </w:t>
      </w:r>
      <w:proofErr w:type="spellStart"/>
      <w:r w:rsidRPr="00FE3546">
        <w:rPr>
          <w:rStyle w:val="SubtleEmphasis"/>
        </w:rPr>
        <w:t>Gcount.Rdata</w:t>
      </w:r>
      <w:proofErr w:type="spellEnd"/>
      <w:r w:rsidRPr="00FE3546">
        <w:rPr>
          <w:rStyle w:val="SubtleEmphasis"/>
        </w:rPr>
        <w:t>.</w:t>
      </w:r>
    </w:p>
    <w:p w14:paraId="34209AD1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</w:t>
      </w:r>
      <w:proofErr w:type="spellStart"/>
      <w:r w:rsidRPr="00FE3546">
        <w:rPr>
          <w:rStyle w:val="SubtleEmphasis"/>
        </w:rPr>
        <w:t>Loadind</w:t>
      </w:r>
      <w:proofErr w:type="spellEnd"/>
      <w:r w:rsidRPr="00FE3546">
        <w:rPr>
          <w:rStyle w:val="SubtleEmphasis"/>
        </w:rPr>
        <w:t xml:space="preserve"> exon counts, </w:t>
      </w:r>
      <w:proofErr w:type="spellStart"/>
      <w:r w:rsidRPr="00FE3546">
        <w:rPr>
          <w:rStyle w:val="SubtleEmphasis"/>
        </w:rPr>
        <w:t>inron</w:t>
      </w:r>
      <w:proofErr w:type="spellEnd"/>
      <w:r w:rsidRPr="00FE3546">
        <w:rPr>
          <w:rStyle w:val="SubtleEmphasis"/>
        </w:rPr>
        <w:t xml:space="preserve"> counts, annotation and junction matrix.</w:t>
      </w:r>
    </w:p>
    <w:p w14:paraId="61E0075C" w14:textId="77777777" w:rsidR="00593FFF" w:rsidRDefault="00593FFF" w:rsidP="00593FFF">
      <w:r>
        <w:t>load('</w:t>
      </w:r>
      <w:proofErr w:type="spellStart"/>
      <w:r>
        <w:t>counts_exons.Rdata</w:t>
      </w:r>
      <w:proofErr w:type="spellEnd"/>
      <w:r>
        <w:t>')</w:t>
      </w:r>
    </w:p>
    <w:p w14:paraId="6A87408B" w14:textId="77777777" w:rsidR="00593FFF" w:rsidRDefault="00593FFF" w:rsidP="00593FFF">
      <w:r>
        <w:t>load('</w:t>
      </w:r>
      <w:proofErr w:type="spellStart"/>
      <w:r>
        <w:t>counts_introns.Rdata</w:t>
      </w:r>
      <w:proofErr w:type="spellEnd"/>
      <w:r>
        <w:t>')</w:t>
      </w:r>
    </w:p>
    <w:p w14:paraId="61C3F274" w14:textId="77777777" w:rsidR="00593FFF" w:rsidRDefault="00593FFF" w:rsidP="00593FFF">
      <w:r>
        <w:t>load("</w:t>
      </w:r>
      <w:proofErr w:type="spellStart"/>
      <w:r>
        <w:t>Annotation.Rdata</w:t>
      </w:r>
      <w:proofErr w:type="spellEnd"/>
      <w:r>
        <w:t>")</w:t>
      </w:r>
    </w:p>
    <w:p w14:paraId="353943CD" w14:textId="77777777" w:rsidR="00593FFF" w:rsidRDefault="00593FFF" w:rsidP="00593FFF">
      <w:r>
        <w:t>load("</w:t>
      </w:r>
      <w:proofErr w:type="spellStart"/>
      <w:r>
        <w:t>JunctionMatrix.Rdata</w:t>
      </w:r>
      <w:proofErr w:type="spellEnd"/>
      <w:r>
        <w:t>")</w:t>
      </w:r>
    </w:p>
    <w:p w14:paraId="70EAEC62" w14:textId="30918CB6" w:rsidR="00593FFF" w:rsidRDefault="00593FFF" w:rsidP="00593FFF">
      <w:proofErr w:type="spellStart"/>
      <w:r>
        <w:t>Gcount</w:t>
      </w:r>
      <w:proofErr w:type="spellEnd"/>
      <w:r>
        <w:t xml:space="preserve"> &lt;- </w:t>
      </w:r>
      <w:proofErr w:type="spellStart"/>
      <w:r>
        <w:t>countMatrixGenes</w:t>
      </w:r>
      <w:proofErr w:type="spellEnd"/>
      <w:r>
        <w:t>(</w:t>
      </w:r>
      <w:proofErr w:type="spellStart"/>
      <w:r>
        <w:t>JunctionMatrix</w:t>
      </w:r>
      <w:proofErr w:type="spellEnd"/>
      <w:r>
        <w:t>, annotation</w:t>
      </w:r>
      <w:r w:rsidR="00B03774">
        <w:t xml:space="preserve"> = </w:t>
      </w:r>
      <w:r>
        <w:t xml:space="preserve">annotation, </w:t>
      </w:r>
      <w:proofErr w:type="spellStart"/>
      <w:r>
        <w:t>intronList</w:t>
      </w:r>
      <w:proofErr w:type="spellEnd"/>
      <w:r w:rsidR="00B03774">
        <w:t xml:space="preserve"> = </w:t>
      </w:r>
      <w:proofErr w:type="spellStart"/>
      <w:r>
        <w:t>intronCount</w:t>
      </w:r>
      <w:proofErr w:type="spellEnd"/>
      <w:r>
        <w:t xml:space="preserve">, </w:t>
      </w:r>
      <w:proofErr w:type="spellStart"/>
      <w:r>
        <w:t>exonList</w:t>
      </w:r>
      <w:proofErr w:type="spellEnd"/>
      <w:r w:rsidR="00B03774">
        <w:t xml:space="preserve"> = </w:t>
      </w:r>
      <w:r>
        <w:t xml:space="preserve"> </w:t>
      </w:r>
      <w:proofErr w:type="spellStart"/>
      <w:r>
        <w:t>exonCount</w:t>
      </w:r>
      <w:proofErr w:type="spellEnd"/>
      <w:r>
        <w:t>)</w:t>
      </w:r>
    </w:p>
    <w:p w14:paraId="7F7B4E6E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pre-processing done</w:t>
      </w:r>
    </w:p>
    <w:p w14:paraId="387CC247" w14:textId="77777777" w:rsidR="00593FFF" w:rsidRPr="00FE3546" w:rsidRDefault="00593FFF" w:rsidP="00593FFF">
      <w:pPr>
        <w:rPr>
          <w:rStyle w:val="SubtleEmphasis"/>
        </w:rPr>
      </w:pPr>
    </w:p>
    <w:p w14:paraId="2536026C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Now downstream analysis can be performed on this dataset.</w:t>
      </w:r>
    </w:p>
    <w:p w14:paraId="2407C0E7" w14:textId="77777777" w:rsidR="00593FFF" w:rsidRPr="00FE3546" w:rsidRDefault="00593FFF" w:rsidP="00593FFF">
      <w:pPr>
        <w:rPr>
          <w:rStyle w:val="SubtleEmphasis"/>
        </w:rPr>
      </w:pPr>
    </w:p>
    <w:p w14:paraId="58802553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#################################################</w:t>
      </w:r>
    </w:p>
    <w:p w14:paraId="4724BEF6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#Part 2: Downstream analysis</w:t>
      </w:r>
    </w:p>
    <w:p w14:paraId="67BECD17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#################################################</w:t>
      </w:r>
    </w:p>
    <w:p w14:paraId="1DCED083" w14:textId="77777777" w:rsidR="00593FFF" w:rsidRPr="00FE3546" w:rsidRDefault="00593FFF" w:rsidP="00593FFF">
      <w:pPr>
        <w:rPr>
          <w:rStyle w:val="SubtleEmphasis"/>
        </w:rPr>
      </w:pPr>
    </w:p>
    <w:p w14:paraId="2221ED4F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## Step:1. Preparing design matrix, contrast matrix and groups for limma.</w:t>
      </w:r>
    </w:p>
    <w:p w14:paraId="0A99C0A0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Design matrix: design matrix describes the samples in the experiment. In this tutorial, WT-R1 and WT-R2 belong to control group and eat-R1, and eat2-R2 belong to eat2 group.</w:t>
      </w:r>
    </w:p>
    <w:p w14:paraId="477F7432" w14:textId="099C92B4" w:rsidR="00593FFF" w:rsidRDefault="00593FFF" w:rsidP="00593FFF">
      <w:proofErr w:type="spellStart"/>
      <w:r>
        <w:t>designM</w:t>
      </w:r>
      <w:proofErr w:type="spellEnd"/>
      <w:r>
        <w:t xml:space="preserve"> &lt;- matrix(c(rep(1,2), rep(0,4), rep(1,2)), </w:t>
      </w:r>
      <w:proofErr w:type="spellStart"/>
      <w:r>
        <w:t>byrow</w:t>
      </w:r>
      <w:proofErr w:type="spellEnd"/>
      <w:r w:rsidR="00B03774">
        <w:t xml:space="preserve"> = </w:t>
      </w:r>
      <w:r>
        <w:t xml:space="preserve">F, </w:t>
      </w:r>
      <w:proofErr w:type="spellStart"/>
      <w:r>
        <w:t>ncol</w:t>
      </w:r>
      <w:proofErr w:type="spellEnd"/>
      <w:r w:rsidR="00B03774">
        <w:t xml:space="preserve"> = </w:t>
      </w:r>
      <w:r>
        <w:t xml:space="preserve">2, </w:t>
      </w:r>
      <w:proofErr w:type="spellStart"/>
      <w:r>
        <w:t>nrow</w:t>
      </w:r>
      <w:proofErr w:type="spellEnd"/>
      <w:r w:rsidR="00B03774">
        <w:t xml:space="preserve"> = </w:t>
      </w:r>
      <w:r>
        <w:t>4)</w:t>
      </w:r>
    </w:p>
    <w:p w14:paraId="7F99733C" w14:textId="77777777" w:rsidR="00593FFF" w:rsidRDefault="00593FFF" w:rsidP="00593FFF">
      <w:proofErr w:type="spellStart"/>
      <w:r>
        <w:t>colnames</w:t>
      </w:r>
      <w:proofErr w:type="spellEnd"/>
      <w:r>
        <w:t>(</w:t>
      </w:r>
      <w:proofErr w:type="spellStart"/>
      <w:r>
        <w:t>designM</w:t>
      </w:r>
      <w:proofErr w:type="spellEnd"/>
      <w:r>
        <w:t>) &lt;- c('control', 'eat2')</w:t>
      </w:r>
    </w:p>
    <w:p w14:paraId="3CE6B32B" w14:textId="77777777" w:rsidR="00593FFF" w:rsidRDefault="00593FFF" w:rsidP="00593FFF">
      <w:proofErr w:type="spellStart"/>
      <w:r>
        <w:t>rownames</w:t>
      </w:r>
      <w:proofErr w:type="spellEnd"/>
      <w:r>
        <w:t>(</w:t>
      </w:r>
      <w:proofErr w:type="spellStart"/>
      <w:r>
        <w:t>designM</w:t>
      </w:r>
      <w:proofErr w:type="spellEnd"/>
      <w:r>
        <w:t>) &lt;- c('WT_R1', 'WT_R2', 'eat2_R1', 'eat2_R2')</w:t>
      </w:r>
    </w:p>
    <w:p w14:paraId="79744186" w14:textId="77777777" w:rsidR="00593FFF" w:rsidRDefault="00593FFF" w:rsidP="00593FFF"/>
    <w:p w14:paraId="7C02A7C3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Contrast matrix describes which sample groups should be compared. In this tutorial, eat2 is being </w:t>
      </w:r>
      <w:proofErr w:type="spellStart"/>
      <w:r w:rsidRPr="00FE3546">
        <w:rPr>
          <w:rStyle w:val="SubtleEmphasis"/>
        </w:rPr>
        <w:t>comapred</w:t>
      </w:r>
      <w:proofErr w:type="spellEnd"/>
      <w:r w:rsidRPr="00FE3546">
        <w:rPr>
          <w:rStyle w:val="SubtleEmphasis"/>
        </w:rPr>
        <w:t xml:space="preserve"> with control samples.</w:t>
      </w:r>
    </w:p>
    <w:p w14:paraId="0CEAEE3C" w14:textId="702579CE" w:rsidR="00593FFF" w:rsidRDefault="00593FFF" w:rsidP="00593FFF">
      <w:proofErr w:type="spellStart"/>
      <w:r>
        <w:t>contrastM</w:t>
      </w:r>
      <w:proofErr w:type="spellEnd"/>
      <w:r>
        <w:t xml:space="preserve"> &lt;- matrix(c(-1, 1), </w:t>
      </w:r>
      <w:proofErr w:type="spellStart"/>
      <w:r>
        <w:t>ncol</w:t>
      </w:r>
      <w:proofErr w:type="spellEnd"/>
      <w:r w:rsidR="00B03774">
        <w:t xml:space="preserve"> = </w:t>
      </w:r>
      <w:r>
        <w:t>1)</w:t>
      </w:r>
    </w:p>
    <w:p w14:paraId="2BC23A28" w14:textId="77777777" w:rsidR="00593FFF" w:rsidRDefault="00593FFF" w:rsidP="00593FFF">
      <w:proofErr w:type="spellStart"/>
      <w:r>
        <w:t>rownames</w:t>
      </w:r>
      <w:proofErr w:type="spellEnd"/>
      <w:r>
        <w:t>(</w:t>
      </w:r>
      <w:proofErr w:type="spellStart"/>
      <w:r>
        <w:t>contrastM</w:t>
      </w:r>
      <w:proofErr w:type="spellEnd"/>
      <w:r>
        <w:t xml:space="preserve">) &lt;- </w:t>
      </w:r>
      <w:proofErr w:type="spellStart"/>
      <w:r>
        <w:t>colnames</w:t>
      </w:r>
      <w:proofErr w:type="spellEnd"/>
      <w:r>
        <w:t>(</w:t>
      </w:r>
      <w:proofErr w:type="spellStart"/>
      <w:r>
        <w:t>designM</w:t>
      </w:r>
      <w:proofErr w:type="spellEnd"/>
      <w:r>
        <w:t>)</w:t>
      </w:r>
    </w:p>
    <w:p w14:paraId="553DD983" w14:textId="77777777" w:rsidR="00593FFF" w:rsidRDefault="00593FFF" w:rsidP="00593FFF">
      <w:proofErr w:type="spellStart"/>
      <w:r>
        <w:t>colnames</w:t>
      </w:r>
      <w:proofErr w:type="spellEnd"/>
      <w:r>
        <w:t>(</w:t>
      </w:r>
      <w:proofErr w:type="spellStart"/>
      <w:r>
        <w:t>contrastM</w:t>
      </w:r>
      <w:proofErr w:type="spellEnd"/>
      <w:r>
        <w:t>) &lt;- 'control_vs_eat2'</w:t>
      </w:r>
    </w:p>
    <w:p w14:paraId="40CE4D48" w14:textId="77777777" w:rsidR="00593FFF" w:rsidRDefault="00593FFF" w:rsidP="00593FFF"/>
    <w:p w14:paraId="4577A311" w14:textId="77777777" w:rsidR="00593FFF" w:rsidRDefault="00593FFF" w:rsidP="00593FFF">
      <w:r w:rsidRPr="00FE3546">
        <w:rPr>
          <w:rStyle w:val="SubtleEmphasis"/>
        </w:rPr>
        <w:t># Groups vector shows the groups to which the samples belong to (in sequence).</w:t>
      </w:r>
    </w:p>
    <w:p w14:paraId="19B789D6" w14:textId="77777777" w:rsidR="00593FFF" w:rsidRDefault="00593FFF" w:rsidP="00593FFF">
      <w:r>
        <w:t>Groups &lt;- c(1,1,2,2)</w:t>
      </w:r>
    </w:p>
    <w:p w14:paraId="312F953C" w14:textId="7BA877A6" w:rsidR="00593FFF" w:rsidRDefault="00593FFF" w:rsidP="00593FFF">
      <w:r>
        <w:t>save(</w:t>
      </w:r>
      <w:proofErr w:type="spellStart"/>
      <w:r>
        <w:t>designM</w:t>
      </w:r>
      <w:proofErr w:type="spellEnd"/>
      <w:r>
        <w:t xml:space="preserve">, </w:t>
      </w:r>
      <w:proofErr w:type="spellStart"/>
      <w:r>
        <w:t>contrastM</w:t>
      </w:r>
      <w:proofErr w:type="spellEnd"/>
      <w:r>
        <w:t>, Groups, file</w:t>
      </w:r>
      <w:r w:rsidR="00B03774">
        <w:t xml:space="preserve"> = </w:t>
      </w:r>
      <w:r>
        <w:t>'</w:t>
      </w:r>
      <w:proofErr w:type="spellStart"/>
      <w:r>
        <w:t>DCmatrix.Rdata</w:t>
      </w:r>
      <w:proofErr w:type="spellEnd"/>
      <w:r>
        <w:t>')</w:t>
      </w:r>
    </w:p>
    <w:p w14:paraId="097CE502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done</w:t>
      </w:r>
    </w:p>
    <w:p w14:paraId="176A38C6" w14:textId="77777777" w:rsidR="00593FFF" w:rsidRPr="00FE3546" w:rsidRDefault="00593FFF" w:rsidP="00593FFF">
      <w:pPr>
        <w:rPr>
          <w:rStyle w:val="SubtleEmphasis"/>
        </w:rPr>
      </w:pPr>
    </w:p>
    <w:p w14:paraId="6110BC80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## Step:2. Alternative splicing: cassette exon events. (EP)</w:t>
      </w:r>
    </w:p>
    <w:p w14:paraId="5A1C59A8" w14:textId="49C1B3D5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</w:t>
      </w:r>
      <w:proofErr w:type="spellStart"/>
      <w:r w:rsidRPr="00FE3546">
        <w:rPr>
          <w:rStyle w:val="SubtleEmphasis"/>
        </w:rPr>
        <w:t>EPrnaseq</w:t>
      </w:r>
      <w:proofErr w:type="spellEnd"/>
      <w:r w:rsidRPr="00FE3546">
        <w:rPr>
          <w:rStyle w:val="SubtleEmphasis"/>
        </w:rPr>
        <w:t xml:space="preserve"> requires </w:t>
      </w:r>
      <w:proofErr w:type="spellStart"/>
      <w:r w:rsidRPr="00FE3546">
        <w:rPr>
          <w:rStyle w:val="SubtleEmphasis"/>
        </w:rPr>
        <w:t>Gcount</w:t>
      </w:r>
      <w:proofErr w:type="spellEnd"/>
      <w:r w:rsidRPr="00FE3546">
        <w:rPr>
          <w:rStyle w:val="SubtleEmphasis"/>
        </w:rPr>
        <w:t xml:space="preserve"> matrix and RMM, generated by </w:t>
      </w:r>
      <w:proofErr w:type="spellStart"/>
      <w:r w:rsidRPr="00FE3546">
        <w:rPr>
          <w:rStyle w:val="SubtleEmphasis"/>
        </w:rPr>
        <w:t>ppAuto</w:t>
      </w:r>
      <w:proofErr w:type="spellEnd"/>
      <w:r w:rsidRPr="00FE3546">
        <w:rPr>
          <w:rStyle w:val="SubtleEmphasis"/>
        </w:rPr>
        <w:t>/</w:t>
      </w:r>
      <w:proofErr w:type="spellStart"/>
      <w:r w:rsidRPr="00FE3546">
        <w:rPr>
          <w:rStyle w:val="SubtleEmphasis"/>
        </w:rPr>
        <w:t>ppFASE</w:t>
      </w:r>
      <w:proofErr w:type="spellEnd"/>
      <w:r w:rsidRPr="00FE3546">
        <w:rPr>
          <w:rStyle w:val="SubtleEmphasis"/>
        </w:rPr>
        <w:t>/</w:t>
      </w:r>
      <w:proofErr w:type="spellStart"/>
      <w:r w:rsidRPr="00FE3546">
        <w:rPr>
          <w:rStyle w:val="SubtleEmphasis"/>
        </w:rPr>
        <w:t>readMembershipMatrix</w:t>
      </w:r>
      <w:proofErr w:type="spellEnd"/>
      <w:r w:rsidRPr="00FE3546">
        <w:rPr>
          <w:rStyle w:val="SubtleEmphasis"/>
        </w:rPr>
        <w:t>. It also requires a design matrix, contrast matrix and Groups. These</w:t>
      </w:r>
      <w:r w:rsidR="0037206C">
        <w:rPr>
          <w:rStyle w:val="SubtleEmphasis"/>
        </w:rPr>
        <w:t xml:space="preserve"> matrices</w:t>
      </w:r>
      <w:r w:rsidRPr="00FE3546">
        <w:rPr>
          <w:rStyle w:val="SubtleEmphasis"/>
        </w:rPr>
        <w:t xml:space="preserve"> can be prepared as mentioned in Part 2 step 1.</w:t>
      </w:r>
      <w:r w:rsidR="0037206C">
        <w:rPr>
          <w:rStyle w:val="SubtleEmphasis"/>
        </w:rPr>
        <w:t xml:space="preserve"> Threshold parameter in </w:t>
      </w:r>
      <w:proofErr w:type="spellStart"/>
      <w:r w:rsidR="0037206C">
        <w:rPr>
          <w:rStyle w:val="SubtleEmphasis"/>
        </w:rPr>
        <w:t>EPrnaseq</w:t>
      </w:r>
      <w:proofErr w:type="spellEnd"/>
      <w:r w:rsidR="0037206C">
        <w:rPr>
          <w:rStyle w:val="SubtleEmphasis"/>
        </w:rPr>
        <w:t xml:space="preserve"> is the minimum number of reads that should map to a meta-feature (intron/exon/junction).</w:t>
      </w:r>
    </w:p>
    <w:p w14:paraId="0CA87619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loading </w:t>
      </w:r>
      <w:proofErr w:type="spellStart"/>
      <w:r w:rsidRPr="00FE3546">
        <w:rPr>
          <w:rStyle w:val="SubtleEmphasis"/>
        </w:rPr>
        <w:t>Gcount</w:t>
      </w:r>
      <w:proofErr w:type="spellEnd"/>
      <w:r w:rsidRPr="00FE3546">
        <w:rPr>
          <w:rStyle w:val="SubtleEmphasis"/>
        </w:rPr>
        <w:t xml:space="preserve"> and RMM</w:t>
      </w:r>
    </w:p>
    <w:p w14:paraId="35C75E6C" w14:textId="77777777" w:rsidR="00593FFF" w:rsidRDefault="00593FFF" w:rsidP="00593FFF">
      <w:r>
        <w:t>load('</w:t>
      </w:r>
      <w:proofErr w:type="spellStart"/>
      <w:r>
        <w:t>Gcount.Rdata</w:t>
      </w:r>
      <w:proofErr w:type="spellEnd"/>
      <w:r>
        <w:t>')</w:t>
      </w:r>
    </w:p>
    <w:p w14:paraId="3C7E17B2" w14:textId="77777777" w:rsidR="00593FFF" w:rsidRDefault="00593FFF" w:rsidP="00593FFF">
      <w:r>
        <w:lastRenderedPageBreak/>
        <w:t>load('</w:t>
      </w:r>
      <w:proofErr w:type="spellStart"/>
      <w:r>
        <w:t>RMM.Rdata</w:t>
      </w:r>
      <w:proofErr w:type="spellEnd"/>
      <w:r>
        <w:t>')</w:t>
      </w:r>
    </w:p>
    <w:p w14:paraId="4C5FE5EC" w14:textId="26D135F6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fitting the data to </w:t>
      </w:r>
      <w:proofErr w:type="spellStart"/>
      <w:r w:rsidRPr="00FE3546">
        <w:rPr>
          <w:rStyle w:val="SubtleEmphasis"/>
        </w:rPr>
        <w:t>EPrnaseq</w:t>
      </w:r>
      <w:proofErr w:type="spellEnd"/>
      <w:r w:rsidR="0037206C">
        <w:rPr>
          <w:rStyle w:val="SubtleEmphasis"/>
        </w:rPr>
        <w:t xml:space="preserve"> function</w:t>
      </w:r>
      <w:r w:rsidR="008F284E">
        <w:rPr>
          <w:rStyle w:val="SubtleEmphasis"/>
        </w:rPr>
        <w:t xml:space="preserve">, which </w:t>
      </w:r>
      <w:r w:rsidRPr="00FE3546">
        <w:rPr>
          <w:rStyle w:val="SubtleEmphasis"/>
        </w:rPr>
        <w:t>returns a ranked list of cassette exon events for all contrasts.</w:t>
      </w:r>
    </w:p>
    <w:p w14:paraId="16047BE8" w14:textId="10B872DD" w:rsidR="00593FFF" w:rsidRDefault="00593FFF" w:rsidP="00593FFF">
      <w:r>
        <w:t xml:space="preserve">fit&lt;- </w:t>
      </w:r>
      <w:proofErr w:type="spellStart"/>
      <w:r>
        <w:t>EPrnaseq</w:t>
      </w:r>
      <w:proofErr w:type="spellEnd"/>
      <w:r>
        <w:t>(</w:t>
      </w:r>
      <w:proofErr w:type="spellStart"/>
      <w:r>
        <w:t>Gcount</w:t>
      </w:r>
      <w:proofErr w:type="spellEnd"/>
      <w:r w:rsidR="00B03774">
        <w:t xml:space="preserve"> = </w:t>
      </w:r>
      <w:proofErr w:type="spellStart"/>
      <w:r>
        <w:t>Gcount</w:t>
      </w:r>
      <w:proofErr w:type="spellEnd"/>
      <w:r>
        <w:t>, RMM</w:t>
      </w:r>
      <w:r w:rsidR="00B03774">
        <w:t xml:space="preserve"> = </w:t>
      </w:r>
      <w:r>
        <w:t xml:space="preserve">RMM, </w:t>
      </w:r>
      <w:proofErr w:type="spellStart"/>
      <w:r>
        <w:t>designM</w:t>
      </w:r>
      <w:proofErr w:type="spellEnd"/>
      <w:r w:rsidR="00B03774">
        <w:t xml:space="preserve"> = </w:t>
      </w:r>
      <w:proofErr w:type="spellStart"/>
      <w:r>
        <w:t>designM</w:t>
      </w:r>
      <w:proofErr w:type="spellEnd"/>
      <w:r>
        <w:t xml:space="preserve">, </w:t>
      </w:r>
      <w:proofErr w:type="spellStart"/>
      <w:r>
        <w:t>contrastM</w:t>
      </w:r>
      <w:proofErr w:type="spellEnd"/>
      <w:r w:rsidR="00B03774">
        <w:t xml:space="preserve"> = </w:t>
      </w:r>
      <w:proofErr w:type="spellStart"/>
      <w:r>
        <w:t>contrastM</w:t>
      </w:r>
      <w:proofErr w:type="spellEnd"/>
      <w:r>
        <w:t>, Groups</w:t>
      </w:r>
      <w:r w:rsidR="00B03774">
        <w:t xml:space="preserve"> = </w:t>
      </w:r>
      <w:r>
        <w:t>Groups, p</w:t>
      </w:r>
      <w:r w:rsidR="00B03774">
        <w:t xml:space="preserve"> = </w:t>
      </w:r>
      <w:r>
        <w:t>p, threshold</w:t>
      </w:r>
      <w:r w:rsidR="00B03774">
        <w:t xml:space="preserve"> = </w:t>
      </w:r>
      <w:r>
        <w:t>3)</w:t>
      </w:r>
    </w:p>
    <w:p w14:paraId="45123FB5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</w:t>
      </w:r>
      <w:proofErr w:type="spellStart"/>
      <w:r w:rsidRPr="00FE3546">
        <w:rPr>
          <w:rStyle w:val="SubtleEmphasis"/>
        </w:rPr>
        <w:t>getPvaluesByContrast</w:t>
      </w:r>
      <w:proofErr w:type="spellEnd"/>
      <w:r w:rsidRPr="00FE3546">
        <w:rPr>
          <w:rStyle w:val="SubtleEmphasis"/>
        </w:rPr>
        <w:t xml:space="preserve"> returns </w:t>
      </w:r>
      <w:proofErr w:type="spellStart"/>
      <w:r w:rsidRPr="00FE3546">
        <w:rPr>
          <w:rStyle w:val="SubtleEmphasis"/>
        </w:rPr>
        <w:t>EPrnaseq</w:t>
      </w:r>
      <w:proofErr w:type="spellEnd"/>
      <w:r w:rsidRPr="00FE3546">
        <w:rPr>
          <w:rStyle w:val="SubtleEmphasis"/>
        </w:rPr>
        <w:t xml:space="preserve"> ranking for a given contrast. Any contrast from contrast matrix can be passed as shown below. In this case, there is only one contrast 'control_vs_eat2'.</w:t>
      </w:r>
    </w:p>
    <w:p w14:paraId="6822E715" w14:textId="77777777" w:rsidR="00593FFF" w:rsidRDefault="00593FFF" w:rsidP="00593FFF">
      <w:r>
        <w:t xml:space="preserve">control_vs_eat2 &lt;- </w:t>
      </w:r>
      <w:proofErr w:type="spellStart"/>
      <w:r>
        <w:t>getPvaluesByContrast</w:t>
      </w:r>
      <w:proofErr w:type="spellEnd"/>
      <w:r>
        <w:t>(fit, 'control_vs_eat2')</w:t>
      </w:r>
    </w:p>
    <w:p w14:paraId="1E07F2CA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saving the ranking for given contrast in csv format.</w:t>
      </w:r>
    </w:p>
    <w:p w14:paraId="31F9E0E9" w14:textId="22ED3838" w:rsidR="00593FFF" w:rsidRDefault="00593FFF" w:rsidP="00593FFF">
      <w:r>
        <w:t>write.csv(control_vs_eat2, file</w:t>
      </w:r>
      <w:r w:rsidR="00B03774">
        <w:t xml:space="preserve"> = </w:t>
      </w:r>
      <w:r>
        <w:t>'EP_control_vs_eat2.csv')</w:t>
      </w:r>
    </w:p>
    <w:p w14:paraId="51052ADE" w14:textId="77777777" w:rsidR="008F284E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</w:t>
      </w:r>
      <w:r w:rsidR="008F284E">
        <w:rPr>
          <w:rStyle w:val="SubtleEmphasis"/>
        </w:rPr>
        <w:t xml:space="preserve">OPTIONAL step. </w:t>
      </w:r>
    </w:p>
    <w:p w14:paraId="5A3626F4" w14:textId="7D262D0A" w:rsidR="00593FFF" w:rsidRPr="00FE3546" w:rsidRDefault="008F284E" w:rsidP="00593FFF">
      <w:pPr>
        <w:rPr>
          <w:rStyle w:val="SubtleEmphasis"/>
        </w:rPr>
      </w:pPr>
      <w:r>
        <w:rPr>
          <w:rStyle w:val="SubtleEmphasis"/>
        </w:rPr>
        <w:t>#</w:t>
      </w:r>
      <w:r w:rsidR="00BD1DD2">
        <w:rPr>
          <w:rStyle w:val="SubtleEmphasis"/>
        </w:rPr>
        <w:t xml:space="preserve"> </w:t>
      </w:r>
      <w:proofErr w:type="spellStart"/>
      <w:r w:rsidR="00593FFF" w:rsidRPr="00FE3546">
        <w:rPr>
          <w:rStyle w:val="SubtleEmphasis"/>
        </w:rPr>
        <w:t>cpmCountsEP</w:t>
      </w:r>
      <w:proofErr w:type="spellEnd"/>
      <w:r w:rsidR="00593FFF" w:rsidRPr="00FE3546">
        <w:rPr>
          <w:rStyle w:val="SubtleEmphasis"/>
        </w:rPr>
        <w:t xml:space="preserve"> saves CPM counts and log2CPM expression values for ranked cassette exon events of a particular contrast (in csv format). </w:t>
      </w:r>
      <w:proofErr w:type="spellStart"/>
      <w:r w:rsidR="00BD1DD2" w:rsidRPr="00FE3546">
        <w:rPr>
          <w:rStyle w:val="SubtleEmphasis"/>
        </w:rPr>
        <w:t>cpmCountsEP</w:t>
      </w:r>
      <w:proofErr w:type="spellEnd"/>
      <w:r w:rsidR="00BD1DD2">
        <w:rPr>
          <w:rStyle w:val="SubtleEmphasis"/>
        </w:rPr>
        <w:t xml:space="preserve"> function</w:t>
      </w:r>
      <w:r w:rsidR="00593FFF" w:rsidRPr="00FE3546">
        <w:rPr>
          <w:rStyle w:val="SubtleEmphasis"/>
        </w:rPr>
        <w:t xml:space="preserve"> </w:t>
      </w:r>
      <w:r w:rsidR="00BD1DD2">
        <w:rPr>
          <w:rStyle w:val="SubtleEmphasis"/>
        </w:rPr>
        <w:t xml:space="preserve">should be passed with the </w:t>
      </w:r>
      <w:r w:rsidR="00593FFF" w:rsidRPr="00FE3546">
        <w:rPr>
          <w:rStyle w:val="SubtleEmphasis"/>
        </w:rPr>
        <w:t>file containing ranking for a contrast, design matrix and Groups.</w:t>
      </w:r>
    </w:p>
    <w:p w14:paraId="6A815673" w14:textId="4EFE2536" w:rsidR="00593FFF" w:rsidRDefault="00593FFF" w:rsidP="00593FFF">
      <w:proofErr w:type="spellStart"/>
      <w:r>
        <w:t>cpmCountsEP</w:t>
      </w:r>
      <w:proofErr w:type="spellEnd"/>
      <w:r>
        <w:t xml:space="preserve">('EP_control_vs_eat2.csv', </w:t>
      </w:r>
      <w:proofErr w:type="spellStart"/>
      <w:r>
        <w:t>designM</w:t>
      </w:r>
      <w:proofErr w:type="spellEnd"/>
      <w:r w:rsidR="00B03774">
        <w:t xml:space="preserve"> = </w:t>
      </w:r>
      <w:proofErr w:type="spellStart"/>
      <w:r>
        <w:t>designM</w:t>
      </w:r>
      <w:proofErr w:type="spellEnd"/>
      <w:r>
        <w:t>, Groups</w:t>
      </w:r>
      <w:r w:rsidR="00B03774">
        <w:t xml:space="preserve"> = </w:t>
      </w:r>
      <w:r>
        <w:t>Groups)</w:t>
      </w:r>
    </w:p>
    <w:p w14:paraId="7EDE649F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(EP done)</w:t>
      </w:r>
    </w:p>
    <w:p w14:paraId="34C728B7" w14:textId="77777777" w:rsidR="00593FFF" w:rsidRDefault="00593FFF" w:rsidP="00593FFF"/>
    <w:p w14:paraId="5771BF2F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## Step:3. Alternative splicing. intron retention events. (IP)</w:t>
      </w:r>
    </w:p>
    <w:p w14:paraId="41C04B96" w14:textId="6D8AA385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</w:t>
      </w:r>
      <w:proofErr w:type="spellStart"/>
      <w:r w:rsidRPr="00FE3546">
        <w:rPr>
          <w:rStyle w:val="SubtleEmphasis"/>
        </w:rPr>
        <w:t>iPrnaseq</w:t>
      </w:r>
      <w:proofErr w:type="spellEnd"/>
      <w:r w:rsidRPr="00FE3546">
        <w:rPr>
          <w:rStyle w:val="SubtleEmphasis"/>
        </w:rPr>
        <w:t xml:space="preserve"> requires </w:t>
      </w:r>
      <w:proofErr w:type="spellStart"/>
      <w:r w:rsidRPr="00FE3546">
        <w:rPr>
          <w:rStyle w:val="SubtleEmphasis"/>
        </w:rPr>
        <w:t>Gcount</w:t>
      </w:r>
      <w:proofErr w:type="spellEnd"/>
      <w:r w:rsidRPr="00FE3546">
        <w:rPr>
          <w:rStyle w:val="SubtleEmphasis"/>
        </w:rPr>
        <w:t xml:space="preserve"> matrix and </w:t>
      </w:r>
      <w:proofErr w:type="spellStart"/>
      <w:r w:rsidRPr="00FE3546">
        <w:rPr>
          <w:rStyle w:val="SubtleEmphasis"/>
        </w:rPr>
        <w:t>iMM</w:t>
      </w:r>
      <w:proofErr w:type="spellEnd"/>
      <w:r w:rsidRPr="00FE3546">
        <w:rPr>
          <w:rStyle w:val="SubtleEmphasis"/>
        </w:rPr>
        <w:t xml:space="preserve">, generated by </w:t>
      </w:r>
      <w:proofErr w:type="spellStart"/>
      <w:r w:rsidRPr="00FE3546">
        <w:rPr>
          <w:rStyle w:val="SubtleEmphasis"/>
        </w:rPr>
        <w:t>ppAuto</w:t>
      </w:r>
      <w:proofErr w:type="spellEnd"/>
      <w:r w:rsidRPr="00FE3546">
        <w:rPr>
          <w:rStyle w:val="SubtleEmphasis"/>
        </w:rPr>
        <w:t>/</w:t>
      </w:r>
      <w:proofErr w:type="spellStart"/>
      <w:r w:rsidRPr="00FE3546">
        <w:rPr>
          <w:rStyle w:val="SubtleEmphasis"/>
        </w:rPr>
        <w:t>ppFASE</w:t>
      </w:r>
      <w:proofErr w:type="spellEnd"/>
      <w:r w:rsidRPr="00FE3546">
        <w:rPr>
          <w:rStyle w:val="SubtleEmphasis"/>
        </w:rPr>
        <w:t>/</w:t>
      </w:r>
      <w:proofErr w:type="spellStart"/>
      <w:r w:rsidRPr="00FE3546">
        <w:rPr>
          <w:rStyle w:val="SubtleEmphasis"/>
        </w:rPr>
        <w:t>intronMembershipMatrix</w:t>
      </w:r>
      <w:proofErr w:type="spellEnd"/>
      <w:r w:rsidRPr="00FE3546">
        <w:rPr>
          <w:rStyle w:val="SubtleEmphasis"/>
        </w:rPr>
        <w:t xml:space="preserve">. It also requires a design matrix, contrast matrix and Groups. These </w:t>
      </w:r>
      <w:r w:rsidR="008F284E">
        <w:rPr>
          <w:rStyle w:val="SubtleEmphasis"/>
        </w:rPr>
        <w:t xml:space="preserve">matrices </w:t>
      </w:r>
      <w:r w:rsidRPr="00FE3546">
        <w:rPr>
          <w:rStyle w:val="SubtleEmphasis"/>
        </w:rPr>
        <w:t>can be prepared as mentioned in Part 2 step 1.</w:t>
      </w:r>
      <w:r w:rsidR="0000501B">
        <w:rPr>
          <w:rStyle w:val="SubtleEmphasis"/>
        </w:rPr>
        <w:t xml:space="preserve"> Threshold parameter in </w:t>
      </w:r>
      <w:proofErr w:type="spellStart"/>
      <w:r w:rsidR="0000501B">
        <w:rPr>
          <w:rStyle w:val="SubtleEmphasis"/>
        </w:rPr>
        <w:t>iPrnaseq</w:t>
      </w:r>
      <w:proofErr w:type="spellEnd"/>
      <w:r w:rsidR="0000501B">
        <w:rPr>
          <w:rStyle w:val="SubtleEmphasis"/>
        </w:rPr>
        <w:t xml:space="preserve"> is the minimum number of reads that should map to a meta-feature (intron/exon/junction).</w:t>
      </w:r>
    </w:p>
    <w:p w14:paraId="09208759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loading </w:t>
      </w:r>
      <w:proofErr w:type="spellStart"/>
      <w:r w:rsidRPr="00FE3546">
        <w:rPr>
          <w:rStyle w:val="SubtleEmphasis"/>
        </w:rPr>
        <w:t>Gcount</w:t>
      </w:r>
      <w:proofErr w:type="spellEnd"/>
      <w:r w:rsidRPr="00FE3546">
        <w:rPr>
          <w:rStyle w:val="SubtleEmphasis"/>
        </w:rPr>
        <w:t xml:space="preserve"> and </w:t>
      </w:r>
      <w:proofErr w:type="spellStart"/>
      <w:r w:rsidRPr="00FE3546">
        <w:rPr>
          <w:rStyle w:val="SubtleEmphasis"/>
        </w:rPr>
        <w:t>iMM</w:t>
      </w:r>
      <w:proofErr w:type="spellEnd"/>
    </w:p>
    <w:p w14:paraId="3FF50A3E" w14:textId="77777777" w:rsidR="00593FFF" w:rsidRDefault="00593FFF" w:rsidP="00593FFF">
      <w:r>
        <w:t>load('</w:t>
      </w:r>
      <w:proofErr w:type="spellStart"/>
      <w:r>
        <w:t>Gcount.Rdata</w:t>
      </w:r>
      <w:proofErr w:type="spellEnd"/>
      <w:r>
        <w:t>')</w:t>
      </w:r>
    </w:p>
    <w:p w14:paraId="3696CD1B" w14:textId="77777777" w:rsidR="00593FFF" w:rsidRDefault="00593FFF" w:rsidP="00593FFF">
      <w:r>
        <w:t>load('</w:t>
      </w:r>
      <w:proofErr w:type="spellStart"/>
      <w:r>
        <w:t>iMM.Rdata</w:t>
      </w:r>
      <w:proofErr w:type="spellEnd"/>
      <w:r>
        <w:t>')</w:t>
      </w:r>
    </w:p>
    <w:p w14:paraId="524763D1" w14:textId="03C7E05F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fitting the data to </w:t>
      </w:r>
      <w:proofErr w:type="spellStart"/>
      <w:r w:rsidRPr="00FE3546">
        <w:rPr>
          <w:rStyle w:val="SubtleEmphasis"/>
        </w:rPr>
        <w:t>iPrnaseq</w:t>
      </w:r>
      <w:proofErr w:type="spellEnd"/>
      <w:r w:rsidR="008F284E">
        <w:rPr>
          <w:rStyle w:val="SubtleEmphasis"/>
        </w:rPr>
        <w:t xml:space="preserve"> function, which</w:t>
      </w:r>
      <w:r w:rsidRPr="00FE3546">
        <w:rPr>
          <w:rStyle w:val="SubtleEmphasis"/>
        </w:rPr>
        <w:t xml:space="preserve"> returns a ranked list of intron retention events for all contrasts.</w:t>
      </w:r>
    </w:p>
    <w:p w14:paraId="17CD2F0E" w14:textId="3D44DC6B" w:rsidR="00593FFF" w:rsidRDefault="00593FFF" w:rsidP="00593FFF">
      <w:r>
        <w:t xml:space="preserve">fit&lt;- </w:t>
      </w:r>
      <w:proofErr w:type="spellStart"/>
      <w:r>
        <w:t>iPrnaseq</w:t>
      </w:r>
      <w:proofErr w:type="spellEnd"/>
      <w:r>
        <w:t>(</w:t>
      </w:r>
      <w:proofErr w:type="spellStart"/>
      <w:r>
        <w:t>Gcount</w:t>
      </w:r>
      <w:proofErr w:type="spellEnd"/>
      <w:r w:rsidR="00B03774">
        <w:t xml:space="preserve"> = </w:t>
      </w:r>
      <w:proofErr w:type="spellStart"/>
      <w:r>
        <w:t>Gcount</w:t>
      </w:r>
      <w:proofErr w:type="spellEnd"/>
      <w:r>
        <w:t xml:space="preserve">, </w:t>
      </w:r>
      <w:proofErr w:type="spellStart"/>
      <w:r>
        <w:t>iMM</w:t>
      </w:r>
      <w:proofErr w:type="spellEnd"/>
      <w:r w:rsidR="00B03774">
        <w:t xml:space="preserve"> = </w:t>
      </w:r>
      <w:proofErr w:type="spellStart"/>
      <w:r>
        <w:t>iMM</w:t>
      </w:r>
      <w:proofErr w:type="spellEnd"/>
      <w:r>
        <w:t xml:space="preserve">, </w:t>
      </w:r>
      <w:proofErr w:type="spellStart"/>
      <w:r>
        <w:t>designM</w:t>
      </w:r>
      <w:proofErr w:type="spellEnd"/>
      <w:r w:rsidR="00B03774">
        <w:t xml:space="preserve"> = </w:t>
      </w:r>
      <w:proofErr w:type="spellStart"/>
      <w:r>
        <w:t>designM</w:t>
      </w:r>
      <w:proofErr w:type="spellEnd"/>
      <w:r>
        <w:t xml:space="preserve">, </w:t>
      </w:r>
      <w:proofErr w:type="spellStart"/>
      <w:r>
        <w:t>contrastM</w:t>
      </w:r>
      <w:proofErr w:type="spellEnd"/>
      <w:r w:rsidR="00B03774">
        <w:t xml:space="preserve"> = </w:t>
      </w:r>
      <w:proofErr w:type="spellStart"/>
      <w:r>
        <w:t>contrastM</w:t>
      </w:r>
      <w:proofErr w:type="spellEnd"/>
      <w:r>
        <w:t>, Groups</w:t>
      </w:r>
      <w:r w:rsidR="00B03774">
        <w:t xml:space="preserve"> = </w:t>
      </w:r>
      <w:r>
        <w:t>Groups, p</w:t>
      </w:r>
      <w:r w:rsidR="00B03774">
        <w:t xml:space="preserve"> = </w:t>
      </w:r>
      <w:r>
        <w:t>p, threshold</w:t>
      </w:r>
      <w:r w:rsidR="00B03774">
        <w:t xml:space="preserve"> = </w:t>
      </w:r>
      <w:r>
        <w:t>3)</w:t>
      </w:r>
    </w:p>
    <w:p w14:paraId="3592F5AB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</w:t>
      </w:r>
      <w:proofErr w:type="spellStart"/>
      <w:r w:rsidRPr="00FE3546">
        <w:rPr>
          <w:rStyle w:val="SubtleEmphasis"/>
        </w:rPr>
        <w:t>getPvaluesByContrast</w:t>
      </w:r>
      <w:proofErr w:type="spellEnd"/>
      <w:r w:rsidRPr="00FE3546">
        <w:rPr>
          <w:rStyle w:val="SubtleEmphasis"/>
        </w:rPr>
        <w:t xml:space="preserve"> returns </w:t>
      </w:r>
      <w:proofErr w:type="spellStart"/>
      <w:r w:rsidRPr="00FE3546">
        <w:rPr>
          <w:rStyle w:val="SubtleEmphasis"/>
        </w:rPr>
        <w:t>iPrnaseq</w:t>
      </w:r>
      <w:proofErr w:type="spellEnd"/>
      <w:r w:rsidRPr="00FE3546">
        <w:rPr>
          <w:rStyle w:val="SubtleEmphasis"/>
        </w:rPr>
        <w:t xml:space="preserve"> ranking for a given contrast. Any contrast from contrast matrix can be passed as shown below. In this case, there is only one contrast 'control_vs_eat2'.</w:t>
      </w:r>
    </w:p>
    <w:p w14:paraId="61E762D5" w14:textId="77777777" w:rsidR="00593FFF" w:rsidRDefault="00593FFF" w:rsidP="00593FFF">
      <w:r>
        <w:t xml:space="preserve">control_vs_eat2 &lt;- </w:t>
      </w:r>
      <w:proofErr w:type="spellStart"/>
      <w:r>
        <w:t>getPvaluesByContrast</w:t>
      </w:r>
      <w:proofErr w:type="spellEnd"/>
      <w:r>
        <w:t>(fit, 'control_vs_eat2')</w:t>
      </w:r>
    </w:p>
    <w:p w14:paraId="04C76AB0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saving the ranking for given contrast in csv format.</w:t>
      </w:r>
    </w:p>
    <w:p w14:paraId="7154853A" w14:textId="554CDB2A" w:rsidR="00593FFF" w:rsidRDefault="00593FFF" w:rsidP="00593FFF">
      <w:r>
        <w:t>write.csv(control_vs_eat2, file</w:t>
      </w:r>
      <w:r w:rsidR="00B03774">
        <w:t xml:space="preserve"> = </w:t>
      </w:r>
      <w:r>
        <w:t>'IP_control_vs_eat2.csv')</w:t>
      </w:r>
    </w:p>
    <w:p w14:paraId="7E6881A0" w14:textId="77777777" w:rsidR="008F284E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</w:t>
      </w:r>
      <w:r w:rsidR="008F284E">
        <w:rPr>
          <w:rStyle w:val="SubtleEmphasis"/>
        </w:rPr>
        <w:t xml:space="preserve">OPTIONAL step. </w:t>
      </w:r>
    </w:p>
    <w:p w14:paraId="5287F11D" w14:textId="73F6216D" w:rsidR="00593FFF" w:rsidRPr="00FE3546" w:rsidRDefault="008F284E" w:rsidP="00593FFF">
      <w:pPr>
        <w:rPr>
          <w:rStyle w:val="SubtleEmphasis"/>
        </w:rPr>
      </w:pPr>
      <w:r>
        <w:rPr>
          <w:rStyle w:val="SubtleEmphasis"/>
        </w:rPr>
        <w:t>#</w:t>
      </w:r>
      <w:r w:rsidR="00406CD5">
        <w:rPr>
          <w:rStyle w:val="SubtleEmphasis"/>
        </w:rPr>
        <w:t xml:space="preserve"> </w:t>
      </w:r>
      <w:proofErr w:type="spellStart"/>
      <w:r w:rsidR="00593FFF" w:rsidRPr="00FE3546">
        <w:rPr>
          <w:rStyle w:val="SubtleEmphasis"/>
        </w:rPr>
        <w:t>cpmCountsEP</w:t>
      </w:r>
      <w:proofErr w:type="spellEnd"/>
      <w:r w:rsidR="00593FFF" w:rsidRPr="00FE3546">
        <w:rPr>
          <w:rStyle w:val="SubtleEmphasis"/>
        </w:rPr>
        <w:t xml:space="preserve"> saves CPM counts and log2CPM expression values for ranked intron retention events of a particular contrast (in csv format). </w:t>
      </w:r>
      <w:r w:rsidR="00AB7A93">
        <w:rPr>
          <w:rStyle w:val="SubtleEmphasis"/>
        </w:rPr>
        <w:t>The function</w:t>
      </w:r>
      <w:r w:rsidR="00593FFF" w:rsidRPr="00FE3546">
        <w:rPr>
          <w:rStyle w:val="SubtleEmphasis"/>
        </w:rPr>
        <w:t xml:space="preserve"> requires the file containing ranking for a contrast, design matrix and Groups.</w:t>
      </w:r>
    </w:p>
    <w:p w14:paraId="4439C6DE" w14:textId="6F4AA97C" w:rsidR="00593FFF" w:rsidRDefault="00593FFF" w:rsidP="00593FFF">
      <w:proofErr w:type="spellStart"/>
      <w:r>
        <w:t>cpmCountsEP</w:t>
      </w:r>
      <w:proofErr w:type="spellEnd"/>
      <w:r>
        <w:t xml:space="preserve">('IP_control_vs_eat2.csv', </w:t>
      </w:r>
      <w:proofErr w:type="spellStart"/>
      <w:r>
        <w:t>designM</w:t>
      </w:r>
      <w:proofErr w:type="spellEnd"/>
      <w:r w:rsidR="00B03774">
        <w:t xml:space="preserve"> = </w:t>
      </w:r>
      <w:proofErr w:type="spellStart"/>
      <w:r>
        <w:t>designM</w:t>
      </w:r>
      <w:proofErr w:type="spellEnd"/>
      <w:r>
        <w:t>, Groups</w:t>
      </w:r>
      <w:r w:rsidR="00B03774">
        <w:t xml:space="preserve"> = </w:t>
      </w:r>
      <w:r>
        <w:t>Groups)</w:t>
      </w:r>
    </w:p>
    <w:p w14:paraId="778F0A9C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(IP done)</w:t>
      </w:r>
    </w:p>
    <w:p w14:paraId="45970C51" w14:textId="574090C6" w:rsidR="00593FFF" w:rsidRDefault="00593FFF" w:rsidP="00593FFF">
      <w:pPr>
        <w:rPr>
          <w:rStyle w:val="SubtleEmphasis"/>
        </w:rPr>
      </w:pPr>
    </w:p>
    <w:p w14:paraId="62FEDB03" w14:textId="472EC354" w:rsidR="000F4840" w:rsidRDefault="000F4840" w:rsidP="00593FFF">
      <w:pPr>
        <w:rPr>
          <w:rStyle w:val="SubtleEmphasis"/>
        </w:rPr>
      </w:pPr>
      <w:r>
        <w:rPr>
          <w:rStyle w:val="SubtleEmphasis"/>
        </w:rPr>
        <w:t xml:space="preserve">##Step:4. Transcript </w:t>
      </w:r>
      <w:r w:rsidR="00B03774">
        <w:rPr>
          <w:rStyle w:val="SubtleEmphasis"/>
        </w:rPr>
        <w:t>S</w:t>
      </w:r>
      <w:r>
        <w:rPr>
          <w:rStyle w:val="SubtleEmphasis"/>
        </w:rPr>
        <w:t>tructure</w:t>
      </w:r>
    </w:p>
    <w:p w14:paraId="2896EC04" w14:textId="74F8FCED" w:rsidR="009327E7" w:rsidRDefault="000F4840" w:rsidP="00593FFF">
      <w:pPr>
        <w:rPr>
          <w:rStyle w:val="SubtleEmphasis"/>
        </w:rPr>
      </w:pPr>
      <w:r>
        <w:rPr>
          <w:rStyle w:val="SubtleEmphasis"/>
        </w:rPr>
        <w:lastRenderedPageBreak/>
        <w:t xml:space="preserve">#transtruct </w:t>
      </w:r>
      <w:proofErr w:type="spellStart"/>
      <w:r>
        <w:rPr>
          <w:rStyle w:val="SubtleEmphasis"/>
        </w:rPr>
        <w:t>reauires</w:t>
      </w:r>
      <w:proofErr w:type="spellEnd"/>
      <w:r>
        <w:rPr>
          <w:rStyle w:val="SubtleEmphasis"/>
        </w:rPr>
        <w:t xml:space="preserve"> </w:t>
      </w:r>
      <w:proofErr w:type="spellStart"/>
      <w:r w:rsidR="009327E7">
        <w:rPr>
          <w:rStyle w:val="SubtleEmphasis"/>
        </w:rPr>
        <w:t>Gocunt</w:t>
      </w:r>
      <w:proofErr w:type="spellEnd"/>
      <w:r w:rsidR="009327E7">
        <w:rPr>
          <w:rStyle w:val="SubtleEmphasis"/>
        </w:rPr>
        <w:t xml:space="preserve">, </w:t>
      </w:r>
      <w:r>
        <w:rPr>
          <w:rStyle w:val="SubtleEmphasis"/>
        </w:rPr>
        <w:t xml:space="preserve">RMM, </w:t>
      </w:r>
      <w:proofErr w:type="spellStart"/>
      <w:r>
        <w:rPr>
          <w:rStyle w:val="SubtleEmphasis"/>
        </w:rPr>
        <w:t>iMM</w:t>
      </w:r>
      <w:proofErr w:type="spellEnd"/>
      <w:r>
        <w:rPr>
          <w:rStyle w:val="SubtleEmphasis"/>
        </w:rPr>
        <w:t xml:space="preserve">, annotation, </w:t>
      </w:r>
      <w:proofErr w:type="spellStart"/>
      <w:r>
        <w:rPr>
          <w:rStyle w:val="SubtleEmphasis"/>
        </w:rPr>
        <w:t>geneID</w:t>
      </w:r>
      <w:proofErr w:type="spellEnd"/>
      <w:r>
        <w:rPr>
          <w:rStyle w:val="SubtleEmphasis"/>
        </w:rPr>
        <w:t xml:space="preserve">, EP event ID, IP event ID, design matrix and Groups. These can be generated during pre-processing using </w:t>
      </w:r>
      <w:proofErr w:type="spellStart"/>
      <w:r>
        <w:rPr>
          <w:rStyle w:val="SubtleEmphasis"/>
        </w:rPr>
        <w:t>ppFASE</w:t>
      </w:r>
      <w:proofErr w:type="spellEnd"/>
      <w:r>
        <w:rPr>
          <w:rStyle w:val="SubtleEmphasis"/>
        </w:rPr>
        <w:t xml:space="preserve"> or </w:t>
      </w:r>
      <w:proofErr w:type="spellStart"/>
      <w:r>
        <w:rPr>
          <w:rStyle w:val="SubtleEmphasis"/>
        </w:rPr>
        <w:t>ppAuto</w:t>
      </w:r>
      <w:proofErr w:type="spellEnd"/>
      <w:r>
        <w:rPr>
          <w:rStyle w:val="SubtleEmphasis"/>
        </w:rPr>
        <w:t>.</w:t>
      </w:r>
    </w:p>
    <w:p w14:paraId="31EE9A49" w14:textId="5D7C91B3" w:rsidR="000F4840" w:rsidRDefault="009327E7" w:rsidP="00593FFF">
      <w:pPr>
        <w:rPr>
          <w:rStyle w:val="SubtleEmphasis"/>
        </w:rPr>
      </w:pPr>
      <w:r>
        <w:rPr>
          <w:rStyle w:val="SubtleEmphasis"/>
        </w:rPr>
        <w:t xml:space="preserve">#loading </w:t>
      </w:r>
      <w:r w:rsidR="000F4840">
        <w:rPr>
          <w:rStyle w:val="SubtleEmphasis"/>
        </w:rPr>
        <w:t xml:space="preserve"> </w:t>
      </w:r>
      <w:proofErr w:type="spellStart"/>
      <w:r>
        <w:rPr>
          <w:rStyle w:val="SubtleEmphasis"/>
        </w:rPr>
        <w:t>Gcount</w:t>
      </w:r>
      <w:proofErr w:type="spellEnd"/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iMM</w:t>
      </w:r>
      <w:proofErr w:type="spellEnd"/>
      <w:r>
        <w:rPr>
          <w:rStyle w:val="SubtleEmphasis"/>
        </w:rPr>
        <w:t>, RMM and annotation.</w:t>
      </w:r>
    </w:p>
    <w:p w14:paraId="0EEE761E" w14:textId="650296B4" w:rsidR="009327E7" w:rsidRDefault="009327E7" w:rsidP="00593FFF">
      <w:r w:rsidRPr="009327E7">
        <w:t>load(</w:t>
      </w:r>
      <w:r>
        <w:t>’</w:t>
      </w:r>
      <w:proofErr w:type="spellStart"/>
      <w:r>
        <w:t>Gcount.Rdata</w:t>
      </w:r>
      <w:proofErr w:type="spellEnd"/>
      <w:r>
        <w:t>’</w:t>
      </w:r>
      <w:r w:rsidRPr="009327E7">
        <w:t>)</w:t>
      </w:r>
    </w:p>
    <w:p w14:paraId="2F5C5427" w14:textId="2D3623BF" w:rsidR="009327E7" w:rsidRDefault="009327E7" w:rsidP="00593FFF">
      <w:r>
        <w:t>load(‘</w:t>
      </w:r>
      <w:proofErr w:type="spellStart"/>
      <w:r>
        <w:t>RMM.Rdata</w:t>
      </w:r>
      <w:proofErr w:type="spellEnd"/>
      <w:r>
        <w:t>’)</w:t>
      </w:r>
    </w:p>
    <w:p w14:paraId="110625F7" w14:textId="6B3C150F" w:rsidR="009327E7" w:rsidRDefault="009327E7" w:rsidP="00593FFF">
      <w:r>
        <w:t>load(‘</w:t>
      </w:r>
      <w:proofErr w:type="spellStart"/>
      <w:r>
        <w:t>iMM.Rdata</w:t>
      </w:r>
      <w:proofErr w:type="spellEnd"/>
      <w:r>
        <w:t>’)</w:t>
      </w:r>
    </w:p>
    <w:p w14:paraId="7B00C5F9" w14:textId="7D62612F" w:rsidR="009327E7" w:rsidRDefault="009327E7" w:rsidP="00593FFF">
      <w:r>
        <w:t>load(‘</w:t>
      </w:r>
      <w:proofErr w:type="spellStart"/>
      <w:r>
        <w:t>Annotation.Rdata</w:t>
      </w:r>
      <w:proofErr w:type="spellEnd"/>
      <w:r>
        <w:t>’)</w:t>
      </w:r>
    </w:p>
    <w:p w14:paraId="42374761" w14:textId="5DBA1F17" w:rsidR="009327E7" w:rsidRDefault="009327E7" w:rsidP="00593FFF"/>
    <w:p w14:paraId="4847A0CD" w14:textId="3E502CD4" w:rsidR="009327E7" w:rsidRPr="009327E7" w:rsidRDefault="009327E7" w:rsidP="00593FFF">
      <w:pPr>
        <w:rPr>
          <w:rStyle w:val="SubtleEmphasis"/>
        </w:rPr>
      </w:pPr>
      <w:r w:rsidRPr="009327E7">
        <w:rPr>
          <w:rStyle w:val="SubtleEmphasis"/>
        </w:rPr>
        <w:t xml:space="preserve">#providing </w:t>
      </w:r>
      <w:proofErr w:type="spellStart"/>
      <w:r w:rsidRPr="009327E7">
        <w:rPr>
          <w:rStyle w:val="SubtleEmphasis"/>
        </w:rPr>
        <w:t>geneID</w:t>
      </w:r>
      <w:proofErr w:type="spellEnd"/>
      <w:r w:rsidRPr="009327E7">
        <w:rPr>
          <w:rStyle w:val="SubtleEmphasis"/>
        </w:rPr>
        <w:t xml:space="preserve"> and ep event ID</w:t>
      </w:r>
    </w:p>
    <w:p w14:paraId="24D48414" w14:textId="645B3CB9" w:rsidR="009327E7" w:rsidRDefault="009327E7" w:rsidP="00593FFF">
      <w:proofErr w:type="spellStart"/>
      <w:r>
        <w:t>geneID</w:t>
      </w:r>
      <w:proofErr w:type="spellEnd"/>
      <w:r>
        <w:t xml:space="preserve"> &lt;- ‘</w:t>
      </w:r>
      <w:r w:rsidR="00990906" w:rsidRPr="00990906">
        <w:t>WBGene00011848</w:t>
      </w:r>
    </w:p>
    <w:p w14:paraId="6B33E75B" w14:textId="7AFBF46A" w:rsidR="009327E7" w:rsidRDefault="009327E7" w:rsidP="00593FFF">
      <w:proofErr w:type="spellStart"/>
      <w:r>
        <w:t>ep.event</w:t>
      </w:r>
      <w:proofErr w:type="spellEnd"/>
      <w:r>
        <w:t xml:space="preserve"> &lt;- ‘</w:t>
      </w:r>
      <w:r w:rsidR="00990906" w:rsidRPr="00990906">
        <w:t>EX104010</w:t>
      </w:r>
      <w:r>
        <w:t>’</w:t>
      </w:r>
    </w:p>
    <w:p w14:paraId="5520FFD2" w14:textId="77777777" w:rsidR="009327E7" w:rsidRDefault="009327E7" w:rsidP="00593FFF"/>
    <w:p w14:paraId="13DD1311" w14:textId="2BA2152B" w:rsidR="009327E7" w:rsidRPr="009327E7" w:rsidRDefault="009327E7" w:rsidP="00593FFF">
      <w:pPr>
        <w:rPr>
          <w:rStyle w:val="SubtleEmphasis"/>
        </w:rPr>
      </w:pPr>
      <w:r w:rsidRPr="009327E7">
        <w:rPr>
          <w:rStyle w:val="SubtleEmphasis"/>
        </w:rPr>
        <w:t xml:space="preserve">#extracting matrices corresponding to </w:t>
      </w:r>
      <w:proofErr w:type="spellStart"/>
      <w:r w:rsidRPr="009327E7">
        <w:rPr>
          <w:rStyle w:val="SubtleEmphasis"/>
        </w:rPr>
        <w:t>geneID</w:t>
      </w:r>
      <w:proofErr w:type="spellEnd"/>
    </w:p>
    <w:p w14:paraId="695DA420" w14:textId="77777777" w:rsidR="009327E7" w:rsidRDefault="009327E7" w:rsidP="009327E7">
      <w:proofErr w:type="spellStart"/>
      <w:r>
        <w:t>index_gene</w:t>
      </w:r>
      <w:proofErr w:type="spellEnd"/>
      <w:r>
        <w:t xml:space="preserve"> &lt;- match(</w:t>
      </w:r>
      <w:proofErr w:type="spellStart"/>
      <w:r>
        <w:t>geneID</w:t>
      </w:r>
      <w:proofErr w:type="spellEnd"/>
      <w:r>
        <w:t>, names(RMM))</w:t>
      </w:r>
    </w:p>
    <w:p w14:paraId="486E5ABB" w14:textId="77777777" w:rsidR="009327E7" w:rsidRDefault="009327E7" w:rsidP="009327E7">
      <w:r>
        <w:t>RMM &lt;- RMM[[</w:t>
      </w:r>
      <w:proofErr w:type="spellStart"/>
      <w:r>
        <w:t>index_gene</w:t>
      </w:r>
      <w:proofErr w:type="spellEnd"/>
      <w:r>
        <w:t>]]</w:t>
      </w:r>
    </w:p>
    <w:p w14:paraId="4C9BA27B" w14:textId="77777777" w:rsidR="009327E7" w:rsidRDefault="009327E7" w:rsidP="009327E7"/>
    <w:p w14:paraId="09B52DC4" w14:textId="77777777" w:rsidR="009327E7" w:rsidRDefault="009327E7" w:rsidP="009327E7">
      <w:proofErr w:type="spellStart"/>
      <w:r>
        <w:t>index_gene</w:t>
      </w:r>
      <w:proofErr w:type="spellEnd"/>
      <w:r>
        <w:t xml:space="preserve"> &lt;- match(</w:t>
      </w:r>
      <w:proofErr w:type="spellStart"/>
      <w:r>
        <w:t>geneID</w:t>
      </w:r>
      <w:proofErr w:type="spellEnd"/>
      <w:r>
        <w:t>, names(</w:t>
      </w:r>
      <w:proofErr w:type="spellStart"/>
      <w:r>
        <w:t>iMM</w:t>
      </w:r>
      <w:proofErr w:type="spellEnd"/>
      <w:r>
        <w:t>))</w:t>
      </w:r>
    </w:p>
    <w:p w14:paraId="06A96CF5" w14:textId="77777777" w:rsidR="009327E7" w:rsidRDefault="009327E7" w:rsidP="009327E7">
      <w:proofErr w:type="spellStart"/>
      <w:r>
        <w:t>iMM</w:t>
      </w:r>
      <w:proofErr w:type="spellEnd"/>
      <w:r>
        <w:t xml:space="preserve"> &lt;- </w:t>
      </w:r>
      <w:proofErr w:type="spellStart"/>
      <w:r>
        <w:t>iMM</w:t>
      </w:r>
      <w:proofErr w:type="spellEnd"/>
      <w:r>
        <w:t>[[</w:t>
      </w:r>
      <w:proofErr w:type="spellStart"/>
      <w:r>
        <w:t>index_gene</w:t>
      </w:r>
      <w:proofErr w:type="spellEnd"/>
      <w:r>
        <w:t>]]</w:t>
      </w:r>
    </w:p>
    <w:p w14:paraId="2CC5A1B0" w14:textId="77777777" w:rsidR="009327E7" w:rsidRDefault="009327E7" w:rsidP="009327E7"/>
    <w:p w14:paraId="34D896A2" w14:textId="77777777" w:rsidR="009327E7" w:rsidRDefault="009327E7" w:rsidP="009327E7">
      <w:proofErr w:type="spellStart"/>
      <w:r>
        <w:t>index_gene</w:t>
      </w:r>
      <w:proofErr w:type="spellEnd"/>
      <w:r>
        <w:t xml:space="preserve"> &lt;- match(</w:t>
      </w:r>
      <w:proofErr w:type="spellStart"/>
      <w:r>
        <w:t>geneID</w:t>
      </w:r>
      <w:proofErr w:type="spellEnd"/>
      <w:r>
        <w:t>, names(</w:t>
      </w:r>
      <w:proofErr w:type="spellStart"/>
      <w:r>
        <w:t>Gcount</w:t>
      </w:r>
      <w:proofErr w:type="spellEnd"/>
      <w:r>
        <w:t>))</w:t>
      </w:r>
    </w:p>
    <w:p w14:paraId="74179971" w14:textId="77777777" w:rsidR="009327E7" w:rsidRDefault="009327E7" w:rsidP="009327E7">
      <w:proofErr w:type="spellStart"/>
      <w:r>
        <w:t>Gcount</w:t>
      </w:r>
      <w:proofErr w:type="spellEnd"/>
      <w:r>
        <w:t xml:space="preserve"> &lt;- </w:t>
      </w:r>
      <w:proofErr w:type="spellStart"/>
      <w:r>
        <w:t>Gcount</w:t>
      </w:r>
      <w:proofErr w:type="spellEnd"/>
      <w:r>
        <w:t>[[</w:t>
      </w:r>
      <w:proofErr w:type="spellStart"/>
      <w:r>
        <w:t>index_gene</w:t>
      </w:r>
      <w:proofErr w:type="spellEnd"/>
      <w:r>
        <w:t>]]</w:t>
      </w:r>
    </w:p>
    <w:p w14:paraId="48668706" w14:textId="77777777" w:rsidR="009327E7" w:rsidRDefault="009327E7" w:rsidP="009327E7"/>
    <w:p w14:paraId="2056DE81" w14:textId="77777777" w:rsidR="009327E7" w:rsidRDefault="009327E7" w:rsidP="009327E7">
      <w:proofErr w:type="spellStart"/>
      <w:r>
        <w:t>index_ann</w:t>
      </w:r>
      <w:proofErr w:type="spellEnd"/>
      <w:r>
        <w:t xml:space="preserve"> &lt;- match(</w:t>
      </w:r>
      <w:proofErr w:type="spellStart"/>
      <w:r>
        <w:t>annotation$genes</w:t>
      </w:r>
      <w:proofErr w:type="spellEnd"/>
      <w:r>
        <w:t xml:space="preserve">, </w:t>
      </w:r>
      <w:proofErr w:type="spellStart"/>
      <w:r>
        <w:t>geneID</w:t>
      </w:r>
      <w:proofErr w:type="spellEnd"/>
      <w:r>
        <w:t xml:space="preserve">) </w:t>
      </w:r>
    </w:p>
    <w:p w14:paraId="0412CD4B" w14:textId="3D19DAAF" w:rsidR="009327E7" w:rsidRDefault="009327E7" w:rsidP="009327E7">
      <w:r>
        <w:t>annotation &lt;- annotation[!is.na(</w:t>
      </w:r>
      <w:proofErr w:type="spellStart"/>
      <w:r>
        <w:t>index_ann</w:t>
      </w:r>
      <w:proofErr w:type="spellEnd"/>
      <w:r>
        <w:t>),, drop</w:t>
      </w:r>
      <w:r w:rsidR="00B03774">
        <w:t xml:space="preserve"> = </w:t>
      </w:r>
      <w:r>
        <w:t>FALSE]</w:t>
      </w:r>
    </w:p>
    <w:p w14:paraId="69F67C3E" w14:textId="30095740" w:rsidR="00990906" w:rsidRDefault="00990906" w:rsidP="009327E7"/>
    <w:p w14:paraId="71650E56" w14:textId="58900CCF" w:rsidR="00990906" w:rsidRPr="00990906" w:rsidRDefault="00990906" w:rsidP="009327E7">
      <w:pPr>
        <w:rPr>
          <w:rStyle w:val="SubtleEmphasis"/>
        </w:rPr>
      </w:pPr>
      <w:r>
        <w:rPr>
          <w:rStyle w:val="SubtleEmphasis"/>
        </w:rPr>
        <w:t>#d</w:t>
      </w:r>
      <w:r w:rsidRPr="00990906">
        <w:rPr>
          <w:rStyle w:val="SubtleEmphasis"/>
        </w:rPr>
        <w:t>efining whether or not we want to use flanking intron(s) for finding seed exon(s)</w:t>
      </w:r>
    </w:p>
    <w:p w14:paraId="6604ED35" w14:textId="2BC0C504" w:rsidR="00990906" w:rsidRDefault="00990906" w:rsidP="009327E7">
      <w:proofErr w:type="spellStart"/>
      <w:r>
        <w:t>keep.intron</w:t>
      </w:r>
      <w:proofErr w:type="spellEnd"/>
      <w:r>
        <w:t xml:space="preserve"> &lt;- FALSE</w:t>
      </w:r>
    </w:p>
    <w:p w14:paraId="1D5300A0" w14:textId="144BA942" w:rsidR="00990906" w:rsidRDefault="00990906" w:rsidP="009327E7"/>
    <w:p w14:paraId="35A9061E" w14:textId="39A709F3" w:rsidR="00990906" w:rsidRPr="0055276E" w:rsidRDefault="00990906" w:rsidP="009327E7">
      <w:pPr>
        <w:rPr>
          <w:rStyle w:val="SubtleEmphasis"/>
        </w:rPr>
      </w:pPr>
      <w:r w:rsidRPr="0055276E">
        <w:rPr>
          <w:rStyle w:val="SubtleEmphasis"/>
        </w:rPr>
        <w:t>#main function</w:t>
      </w:r>
    </w:p>
    <w:p w14:paraId="58357D20" w14:textId="0552B654" w:rsidR="00990906" w:rsidRPr="009327E7" w:rsidRDefault="00990906" w:rsidP="009327E7">
      <w:proofErr w:type="spellStart"/>
      <w:r>
        <w:t>ts</w:t>
      </w:r>
      <w:proofErr w:type="spellEnd"/>
      <w:r>
        <w:t xml:space="preserve"> &lt;- transtruct(</w:t>
      </w:r>
      <w:proofErr w:type="spellStart"/>
      <w:r w:rsidRPr="00990906">
        <w:t>ep.event</w:t>
      </w:r>
      <w:proofErr w:type="spellEnd"/>
      <w:r w:rsidRPr="00990906">
        <w:t xml:space="preserve"> </w:t>
      </w:r>
      <w:r w:rsidR="00B03774">
        <w:t xml:space="preserve"> = </w:t>
      </w:r>
      <w:r w:rsidRPr="00990906">
        <w:t xml:space="preserve"> </w:t>
      </w:r>
      <w:proofErr w:type="spellStart"/>
      <w:r w:rsidRPr="00990906">
        <w:t>ep.event</w:t>
      </w:r>
      <w:proofErr w:type="spellEnd"/>
      <w:r w:rsidRPr="00990906">
        <w:t xml:space="preserve"> , RMM </w:t>
      </w:r>
      <w:r w:rsidR="00B03774">
        <w:t xml:space="preserve"> = </w:t>
      </w:r>
      <w:r w:rsidRPr="00990906">
        <w:t xml:space="preserve"> RMM, </w:t>
      </w:r>
      <w:proofErr w:type="spellStart"/>
      <w:r w:rsidRPr="00990906">
        <w:t>iMM</w:t>
      </w:r>
      <w:proofErr w:type="spellEnd"/>
      <w:r w:rsidRPr="00990906">
        <w:t xml:space="preserve"> </w:t>
      </w:r>
      <w:r w:rsidR="00B03774">
        <w:t xml:space="preserve"> = </w:t>
      </w:r>
      <w:r w:rsidRPr="00990906">
        <w:t xml:space="preserve"> </w:t>
      </w:r>
      <w:proofErr w:type="spellStart"/>
      <w:r w:rsidRPr="00990906">
        <w:t>iMM</w:t>
      </w:r>
      <w:proofErr w:type="spellEnd"/>
      <w:r w:rsidRPr="00990906">
        <w:t xml:space="preserve">, </w:t>
      </w:r>
      <w:proofErr w:type="spellStart"/>
      <w:r w:rsidRPr="00990906">
        <w:t>Gcount</w:t>
      </w:r>
      <w:proofErr w:type="spellEnd"/>
      <w:r w:rsidRPr="00990906">
        <w:t xml:space="preserve"> </w:t>
      </w:r>
      <w:r w:rsidR="00B03774">
        <w:t xml:space="preserve"> = </w:t>
      </w:r>
      <w:r w:rsidRPr="00990906">
        <w:t xml:space="preserve"> </w:t>
      </w:r>
      <w:proofErr w:type="spellStart"/>
      <w:r w:rsidRPr="00990906">
        <w:t>Gcount</w:t>
      </w:r>
      <w:proofErr w:type="spellEnd"/>
      <w:r w:rsidRPr="00990906">
        <w:t xml:space="preserve">, </w:t>
      </w:r>
      <w:proofErr w:type="spellStart"/>
      <w:r w:rsidRPr="00990906">
        <w:t>designM</w:t>
      </w:r>
      <w:proofErr w:type="spellEnd"/>
      <w:r w:rsidRPr="00990906">
        <w:t xml:space="preserve"> </w:t>
      </w:r>
      <w:r w:rsidR="00B03774">
        <w:t xml:space="preserve"> = </w:t>
      </w:r>
      <w:r w:rsidRPr="00990906">
        <w:t xml:space="preserve"> </w:t>
      </w:r>
      <w:proofErr w:type="spellStart"/>
      <w:r w:rsidRPr="00990906">
        <w:t>designM</w:t>
      </w:r>
      <w:proofErr w:type="spellEnd"/>
      <w:r w:rsidRPr="00990906">
        <w:t xml:space="preserve">, Groups </w:t>
      </w:r>
      <w:r w:rsidR="00B03774">
        <w:t xml:space="preserve"> = </w:t>
      </w:r>
      <w:r w:rsidRPr="00990906">
        <w:t xml:space="preserve"> Groups, annotation </w:t>
      </w:r>
      <w:r w:rsidR="00B03774">
        <w:t xml:space="preserve"> = </w:t>
      </w:r>
      <w:r w:rsidRPr="00990906">
        <w:t xml:space="preserve"> annotation, </w:t>
      </w:r>
      <w:proofErr w:type="spellStart"/>
      <w:r w:rsidRPr="00990906">
        <w:t>keep.intron</w:t>
      </w:r>
      <w:proofErr w:type="spellEnd"/>
      <w:r w:rsidRPr="00990906">
        <w:t xml:space="preserve"> </w:t>
      </w:r>
      <w:r w:rsidR="00B03774">
        <w:t xml:space="preserve"> = </w:t>
      </w:r>
      <w:r w:rsidRPr="00990906">
        <w:t xml:space="preserve"> </w:t>
      </w:r>
      <w:proofErr w:type="spellStart"/>
      <w:r>
        <w:t>keep.intron</w:t>
      </w:r>
      <w:proofErr w:type="spellEnd"/>
      <w:r>
        <w:t>)</w:t>
      </w:r>
    </w:p>
    <w:p w14:paraId="31F8C9E6" w14:textId="43A607B6" w:rsidR="000F4840" w:rsidRDefault="0055276E" w:rsidP="00593FFF">
      <w:pPr>
        <w:rPr>
          <w:rStyle w:val="SubtleEmphasis"/>
        </w:rPr>
      </w:pPr>
      <w:r>
        <w:rPr>
          <w:rStyle w:val="SubtleEmphasis"/>
        </w:rPr>
        <w:t>##trans</w:t>
      </w:r>
      <w:r w:rsidR="00886E2D">
        <w:rPr>
          <w:rStyle w:val="SubtleEmphasis"/>
        </w:rPr>
        <w:t>cript structure</w:t>
      </w:r>
      <w:r>
        <w:rPr>
          <w:rStyle w:val="SubtleEmphasis"/>
        </w:rPr>
        <w:t xml:space="preserve"> done</w:t>
      </w:r>
    </w:p>
    <w:p w14:paraId="6BD56236" w14:textId="4112F097" w:rsidR="0055276E" w:rsidRDefault="0055276E" w:rsidP="00593FFF">
      <w:pPr>
        <w:rPr>
          <w:rStyle w:val="SubtleEmphasis"/>
        </w:rPr>
      </w:pPr>
    </w:p>
    <w:p w14:paraId="0EA4A78D" w14:textId="63C0E65A" w:rsidR="008D7506" w:rsidRDefault="008D7506" w:rsidP="00593FFF">
      <w:pPr>
        <w:rPr>
          <w:rStyle w:val="SubtleEmphasis"/>
        </w:rPr>
      </w:pPr>
      <w:r>
        <w:rPr>
          <w:rStyle w:val="SubtleEmphasis"/>
        </w:rPr>
        <w:t>#</w:t>
      </w:r>
      <w:r w:rsidR="00B03774">
        <w:rPr>
          <w:rStyle w:val="SubtleEmphasis"/>
        </w:rPr>
        <w:t>#</w:t>
      </w:r>
      <w:r w:rsidR="001C574F">
        <w:rPr>
          <w:rStyle w:val="SubtleEmphasis"/>
        </w:rPr>
        <w:t xml:space="preserve">Step:5. </w:t>
      </w:r>
      <w:r w:rsidR="00B03774">
        <w:rPr>
          <w:rStyle w:val="SubtleEmphasis"/>
        </w:rPr>
        <w:t>T</w:t>
      </w:r>
      <w:r>
        <w:rPr>
          <w:rStyle w:val="SubtleEmphasis"/>
        </w:rPr>
        <w:t xml:space="preserve">ranscript </w:t>
      </w:r>
      <w:r w:rsidR="00B03774">
        <w:rPr>
          <w:rStyle w:val="SubtleEmphasis"/>
        </w:rPr>
        <w:t>C</w:t>
      </w:r>
      <w:r>
        <w:rPr>
          <w:rStyle w:val="SubtleEmphasis"/>
        </w:rPr>
        <w:t>oncentration</w:t>
      </w:r>
    </w:p>
    <w:p w14:paraId="217081EC" w14:textId="2826C130" w:rsidR="008D7506" w:rsidRDefault="008D7506" w:rsidP="00593FFF">
      <w:pPr>
        <w:rPr>
          <w:rStyle w:val="SubtleEmphasis"/>
        </w:rPr>
      </w:pPr>
      <w:r>
        <w:rPr>
          <w:rStyle w:val="SubtleEmphasis"/>
        </w:rPr>
        <w:t>#transconc finds concentration of each transcript structure generated by transtruct, both sample-wise and condition-wise.</w:t>
      </w:r>
    </w:p>
    <w:p w14:paraId="71CE0A01" w14:textId="65D09875" w:rsidR="007547B2" w:rsidRPr="00EE6FDA" w:rsidRDefault="007547B2" w:rsidP="00593FFF">
      <w:r w:rsidRPr="00EE6FDA">
        <w:t xml:space="preserve">transtruct &lt;- </w:t>
      </w:r>
      <w:proofErr w:type="spellStart"/>
      <w:r w:rsidRPr="00EE6FDA">
        <w:t>ts</w:t>
      </w:r>
      <w:proofErr w:type="spellEnd"/>
    </w:p>
    <w:p w14:paraId="798A0664" w14:textId="509642EA" w:rsidR="007547B2" w:rsidRPr="00EE6FDA" w:rsidRDefault="007547B2" w:rsidP="00593FFF">
      <w:pPr>
        <w:rPr>
          <w:i/>
          <w:iCs/>
        </w:rPr>
      </w:pPr>
      <w:proofErr w:type="spellStart"/>
      <w:r w:rsidRPr="00EE6FDA">
        <w:t>tc</w:t>
      </w:r>
      <w:proofErr w:type="spellEnd"/>
      <w:r w:rsidRPr="00EE6FDA">
        <w:t xml:space="preserve"> &lt;- </w:t>
      </w:r>
      <w:proofErr w:type="spellStart"/>
      <w:r w:rsidRPr="00EE6FDA">
        <w:t>transconc</w:t>
      </w:r>
      <w:proofErr w:type="spellEnd"/>
      <w:r w:rsidRPr="00EE6FDA">
        <w:t xml:space="preserve">(transtruct </w:t>
      </w:r>
      <w:r w:rsidR="00B03774" w:rsidRPr="00EE6FDA">
        <w:t xml:space="preserve"> = </w:t>
      </w:r>
      <w:r w:rsidRPr="00EE6FDA">
        <w:t xml:space="preserve"> transtruct, </w:t>
      </w:r>
      <w:proofErr w:type="spellStart"/>
      <w:r w:rsidRPr="00EE6FDA">
        <w:t>designM</w:t>
      </w:r>
      <w:proofErr w:type="spellEnd"/>
      <w:r w:rsidRPr="00EE6FDA">
        <w:t xml:space="preserve"> </w:t>
      </w:r>
      <w:r w:rsidR="00B03774" w:rsidRPr="00EE6FDA">
        <w:t xml:space="preserve"> = </w:t>
      </w:r>
      <w:r w:rsidRPr="00EE6FDA">
        <w:t xml:space="preserve"> </w:t>
      </w:r>
      <w:proofErr w:type="spellStart"/>
      <w:r w:rsidRPr="00EE6FDA">
        <w:t>designM</w:t>
      </w:r>
      <w:proofErr w:type="spellEnd"/>
      <w:r w:rsidRPr="00EE6FDA">
        <w:t>)</w:t>
      </w:r>
    </w:p>
    <w:p w14:paraId="24649D3A" w14:textId="41E8C660" w:rsidR="008D7506" w:rsidRDefault="001C574F" w:rsidP="00593FFF">
      <w:pPr>
        <w:rPr>
          <w:rStyle w:val="SubtleEmphasis"/>
        </w:rPr>
      </w:pPr>
      <w:r>
        <w:rPr>
          <w:rStyle w:val="SubtleEmphasis"/>
        </w:rPr>
        <w:t>##transcript concentration done</w:t>
      </w:r>
    </w:p>
    <w:p w14:paraId="1A0F20E7" w14:textId="516DF118" w:rsidR="001C574F" w:rsidRDefault="001C574F" w:rsidP="00593FFF">
      <w:pPr>
        <w:rPr>
          <w:rStyle w:val="SubtleEmphasis"/>
        </w:rPr>
      </w:pPr>
    </w:p>
    <w:p w14:paraId="01C701E2" w14:textId="776E9FD1" w:rsidR="001C574F" w:rsidRDefault="001C574F" w:rsidP="00593FFF">
      <w:pPr>
        <w:rPr>
          <w:rStyle w:val="SubtleEmphasis"/>
        </w:rPr>
      </w:pPr>
      <w:r>
        <w:rPr>
          <w:rStyle w:val="SubtleEmphasis"/>
        </w:rPr>
        <w:t>##Step:6. Survival analysis</w:t>
      </w:r>
    </w:p>
    <w:p w14:paraId="28BCBEB7" w14:textId="5A9572EE" w:rsidR="008F1D07" w:rsidRDefault="008F1D07" w:rsidP="00593FFF">
      <w:pPr>
        <w:rPr>
          <w:rStyle w:val="SubtleEmphasis"/>
        </w:rPr>
      </w:pPr>
      <w:r>
        <w:rPr>
          <w:rStyle w:val="SubtleEmphasis"/>
        </w:rPr>
        <w:t>#</w:t>
      </w:r>
      <w:r w:rsidR="005773DD">
        <w:rPr>
          <w:rStyle w:val="SubtleEmphasis"/>
        </w:rPr>
        <w:t xml:space="preserve"> </w:t>
      </w:r>
      <w:r>
        <w:rPr>
          <w:rStyle w:val="SubtleEmphasis"/>
        </w:rPr>
        <w:t xml:space="preserve">For survival analysis, we are using </w:t>
      </w:r>
      <w:r w:rsidR="002813F8">
        <w:rPr>
          <w:rStyle w:val="SubtleEmphasis"/>
        </w:rPr>
        <w:t xml:space="preserve">expression data from </w:t>
      </w:r>
      <w:proofErr w:type="spellStart"/>
      <w:r>
        <w:rPr>
          <w:rStyle w:val="SubtleEmphasis"/>
        </w:rPr>
        <w:t>Pani</w:t>
      </w:r>
      <w:proofErr w:type="spellEnd"/>
      <w:r>
        <w:rPr>
          <w:rStyle w:val="SubtleEmphasis"/>
        </w:rPr>
        <w:t xml:space="preserve"> et. al. (2021)</w:t>
      </w:r>
      <w:r w:rsidR="002813F8">
        <w:rPr>
          <w:rStyle w:val="SubtleEmphasis"/>
        </w:rPr>
        <w:t xml:space="preserve"> and corresponding clinical data from TCGA</w:t>
      </w:r>
      <w:r>
        <w:rPr>
          <w:rStyle w:val="SubtleEmphasis"/>
        </w:rPr>
        <w:t xml:space="preserve">. </w:t>
      </w:r>
      <w:r w:rsidR="005773DD">
        <w:rPr>
          <w:rStyle w:val="SubtleEmphasis"/>
        </w:rPr>
        <w:t xml:space="preserve">Normally, clinical data needs to </w:t>
      </w:r>
      <w:r w:rsidR="005773DD">
        <w:rPr>
          <w:rStyle w:val="SubtleEmphasis"/>
        </w:rPr>
        <w:t>be filtered and matched according to the expression data</w:t>
      </w:r>
      <w:r w:rsidR="005773DD">
        <w:rPr>
          <w:rStyle w:val="SubtleEmphasis"/>
        </w:rPr>
        <w:t>.</w:t>
      </w:r>
      <w:r w:rsidR="005773DD">
        <w:rPr>
          <w:rStyle w:val="SubtleEmphasis"/>
        </w:rPr>
        <w:t xml:space="preserve"> However, for this tutorial, the </w:t>
      </w:r>
      <w:r>
        <w:rPr>
          <w:rStyle w:val="SubtleEmphasis"/>
        </w:rPr>
        <w:t xml:space="preserve">required files can be downloaded from </w:t>
      </w:r>
      <w:r w:rsidRPr="008F1D07">
        <w:rPr>
          <w:rStyle w:val="SubtleEmphasis"/>
          <w:highlight w:val="yellow"/>
        </w:rPr>
        <w:t>XXX</w:t>
      </w:r>
      <w:r>
        <w:rPr>
          <w:rStyle w:val="SubtleEmphasis"/>
        </w:rPr>
        <w:t>.</w:t>
      </w:r>
      <w:r w:rsidR="002813F8">
        <w:rPr>
          <w:rStyle w:val="SubtleEmphasis"/>
        </w:rPr>
        <w:t xml:space="preserve"> </w:t>
      </w:r>
      <w:proofErr w:type="spellStart"/>
      <w:r w:rsidR="000709C4">
        <w:rPr>
          <w:rStyle w:val="SubtleEmphasis"/>
        </w:rPr>
        <w:t>survivaldata</w:t>
      </w:r>
      <w:r w:rsidR="002813F8">
        <w:rPr>
          <w:rStyle w:val="SubtleEmphasis"/>
        </w:rPr>
        <w:t>.</w:t>
      </w:r>
      <w:r w:rsidR="000709C4">
        <w:rPr>
          <w:rStyle w:val="SubtleEmphasis"/>
        </w:rPr>
        <w:t>Rdata</w:t>
      </w:r>
      <w:proofErr w:type="spellEnd"/>
      <w:r w:rsidR="002813F8">
        <w:rPr>
          <w:rStyle w:val="SubtleEmphasis"/>
        </w:rPr>
        <w:t xml:space="preserve"> contains</w:t>
      </w:r>
      <w:r w:rsidR="005773DD">
        <w:rPr>
          <w:rStyle w:val="SubtleEmphasis"/>
        </w:rPr>
        <w:t xml:space="preserve"> filtered</w:t>
      </w:r>
      <w:r w:rsidR="002813F8">
        <w:rPr>
          <w:rStyle w:val="SubtleEmphasis"/>
        </w:rPr>
        <w:t xml:space="preserve"> </w:t>
      </w:r>
      <w:r w:rsidR="000709C4" w:rsidRPr="000709C4">
        <w:rPr>
          <w:rStyle w:val="SubtleEmphasis"/>
        </w:rPr>
        <w:t>junction</w:t>
      </w:r>
      <w:r w:rsidR="000709C4">
        <w:rPr>
          <w:rStyle w:val="SubtleEmphasis"/>
        </w:rPr>
        <w:t xml:space="preserve"> </w:t>
      </w:r>
      <w:r w:rsidR="000709C4" w:rsidRPr="000709C4">
        <w:rPr>
          <w:rStyle w:val="SubtleEmphasis"/>
        </w:rPr>
        <w:t>expression, e</w:t>
      </w:r>
      <w:r w:rsidR="000709C4">
        <w:rPr>
          <w:rStyle w:val="SubtleEmphasis"/>
        </w:rPr>
        <w:t xml:space="preserve">xon </w:t>
      </w:r>
      <w:r w:rsidR="000709C4" w:rsidRPr="000709C4">
        <w:rPr>
          <w:rStyle w:val="SubtleEmphasis"/>
        </w:rPr>
        <w:lastRenderedPageBreak/>
        <w:t>expression, clinical</w:t>
      </w:r>
      <w:r w:rsidR="000709C4">
        <w:rPr>
          <w:rStyle w:val="SubtleEmphasis"/>
        </w:rPr>
        <w:t xml:space="preserve"> </w:t>
      </w:r>
      <w:r w:rsidR="000709C4" w:rsidRPr="000709C4">
        <w:rPr>
          <w:rStyle w:val="SubtleEmphasis"/>
        </w:rPr>
        <w:t xml:space="preserve">data, </w:t>
      </w:r>
      <w:r w:rsidR="000709C4">
        <w:rPr>
          <w:rStyle w:val="SubtleEmphasis"/>
        </w:rPr>
        <w:t>RMM</w:t>
      </w:r>
      <w:r w:rsidR="005773DD">
        <w:rPr>
          <w:rStyle w:val="SubtleEmphasis"/>
        </w:rPr>
        <w:t>, and exon ID</w:t>
      </w:r>
      <w:r w:rsidR="000709C4">
        <w:rPr>
          <w:rStyle w:val="SubtleEmphasis"/>
        </w:rPr>
        <w:t xml:space="preserve"> for </w:t>
      </w:r>
      <w:r w:rsidR="000709C4">
        <w:rPr>
          <w:rStyle w:val="SubtleEmphasis"/>
        </w:rPr>
        <w:t>a cassette exon event in Exon8 of CerS2 gene in the LuminalB</w:t>
      </w:r>
      <w:r w:rsidR="000709C4">
        <w:rPr>
          <w:rStyle w:val="SubtleEmphasis"/>
        </w:rPr>
        <w:t xml:space="preserve"> sub-type.</w:t>
      </w:r>
    </w:p>
    <w:p w14:paraId="3D807EF2" w14:textId="3E014932" w:rsidR="005773DD" w:rsidRDefault="005773DD" w:rsidP="00593FFF">
      <w:pPr>
        <w:rPr>
          <w:rStyle w:val="SubtleEmphasis"/>
        </w:rPr>
      </w:pPr>
      <w:r>
        <w:rPr>
          <w:rStyle w:val="SubtleEmphasis"/>
        </w:rPr>
        <w:t>#running survival analysis.</w:t>
      </w:r>
    </w:p>
    <w:p w14:paraId="5261D835" w14:textId="7FF3D2D0" w:rsidR="005773DD" w:rsidRPr="005773DD" w:rsidRDefault="005773DD" w:rsidP="00593FFF">
      <w:r w:rsidRPr="005773DD">
        <w:t>load(‘</w:t>
      </w:r>
      <w:proofErr w:type="spellStart"/>
      <w:r w:rsidRPr="005773DD">
        <w:t>survivaldata.Rdata</w:t>
      </w:r>
      <w:proofErr w:type="spellEnd"/>
      <w:r w:rsidRPr="005773DD">
        <w:t>’)</w:t>
      </w:r>
    </w:p>
    <w:p w14:paraId="548B67EB" w14:textId="3171F5EA" w:rsidR="00397785" w:rsidRDefault="005773DD" w:rsidP="00593FFF">
      <w:proofErr w:type="spellStart"/>
      <w:r>
        <w:t>survival.result</w:t>
      </w:r>
      <w:proofErr w:type="spellEnd"/>
      <w:r w:rsidRPr="005773DD">
        <w:t xml:space="preserve"> &lt;- </w:t>
      </w:r>
      <w:proofErr w:type="spellStart"/>
      <w:r>
        <w:t>survFASE</w:t>
      </w:r>
      <w:proofErr w:type="spellEnd"/>
      <w:r w:rsidRPr="005773DD">
        <w:t>(</w:t>
      </w:r>
      <w:proofErr w:type="spellStart"/>
      <w:r w:rsidRPr="005773DD">
        <w:t>junction.expression</w:t>
      </w:r>
      <w:proofErr w:type="spellEnd"/>
      <w:r>
        <w:t xml:space="preserve"> = </w:t>
      </w:r>
      <w:proofErr w:type="spellStart"/>
      <w:r>
        <w:t>junction.expression</w:t>
      </w:r>
      <w:proofErr w:type="spellEnd"/>
      <w:r w:rsidRPr="005773DD">
        <w:t xml:space="preserve">, </w:t>
      </w:r>
      <w:proofErr w:type="spellStart"/>
      <w:r w:rsidRPr="005773DD">
        <w:t>ep.expression</w:t>
      </w:r>
      <w:proofErr w:type="spellEnd"/>
      <w:r w:rsidRPr="005773DD">
        <w:t xml:space="preserve"> = </w:t>
      </w:r>
      <w:proofErr w:type="spellStart"/>
      <w:r>
        <w:t>ep.expression</w:t>
      </w:r>
      <w:proofErr w:type="spellEnd"/>
      <w:r w:rsidRPr="005773DD">
        <w:t xml:space="preserve">, </w:t>
      </w:r>
      <w:proofErr w:type="spellStart"/>
      <w:r w:rsidRPr="005773DD">
        <w:t>ip.expression</w:t>
      </w:r>
      <w:proofErr w:type="spellEnd"/>
      <w:r w:rsidRPr="005773DD">
        <w:t xml:space="preserve"> = </w:t>
      </w:r>
      <w:proofErr w:type="spellStart"/>
      <w:r>
        <w:t>ip.expression</w:t>
      </w:r>
      <w:proofErr w:type="spellEnd"/>
      <w:r w:rsidRPr="005773DD">
        <w:t xml:space="preserve">, </w:t>
      </w:r>
      <w:proofErr w:type="spellStart"/>
      <w:r w:rsidRPr="005773DD">
        <w:t>clinical.data</w:t>
      </w:r>
      <w:proofErr w:type="spellEnd"/>
      <w:r>
        <w:t xml:space="preserve"> = </w:t>
      </w:r>
      <w:proofErr w:type="spellStart"/>
      <w:r>
        <w:t>clinical.data</w:t>
      </w:r>
      <w:proofErr w:type="spellEnd"/>
      <w:r w:rsidRPr="005773DD">
        <w:t xml:space="preserve">, </w:t>
      </w:r>
      <w:proofErr w:type="spellStart"/>
      <w:r w:rsidRPr="005773DD">
        <w:t>rmm</w:t>
      </w:r>
      <w:proofErr w:type="spellEnd"/>
      <w:r w:rsidRPr="005773DD">
        <w:t xml:space="preserve"> = </w:t>
      </w:r>
      <w:proofErr w:type="spellStart"/>
      <w:r>
        <w:t>rmm</w:t>
      </w:r>
      <w:proofErr w:type="spellEnd"/>
      <w:r>
        <w:t xml:space="preserve">, </w:t>
      </w:r>
      <w:proofErr w:type="spellStart"/>
      <w:r w:rsidRPr="005773DD">
        <w:t>exonID</w:t>
      </w:r>
      <w:proofErr w:type="spellEnd"/>
      <w:r w:rsidRPr="005773DD">
        <w:t xml:space="preserve"> =</w:t>
      </w:r>
      <w:r>
        <w:t xml:space="preserve"> </w:t>
      </w:r>
      <w:proofErr w:type="spellStart"/>
      <w:r>
        <w:t>exonID</w:t>
      </w:r>
      <w:proofErr w:type="spellEnd"/>
      <w:r w:rsidRPr="005773DD">
        <w:t>, threshold = 0.60)</w:t>
      </w:r>
    </w:p>
    <w:p w14:paraId="7BF3D9F0" w14:textId="60E43BE2" w:rsidR="005773DD" w:rsidRPr="005773DD" w:rsidRDefault="005773DD" w:rsidP="00593FFF">
      <w:pPr>
        <w:rPr>
          <w:rStyle w:val="SubtleEmphasis"/>
        </w:rPr>
      </w:pPr>
      <w:r w:rsidRPr="005773DD">
        <w:rPr>
          <w:rStyle w:val="SubtleEmphasis"/>
        </w:rPr>
        <w:t>##survival analysis done</w:t>
      </w:r>
    </w:p>
    <w:p w14:paraId="126D52BF" w14:textId="77777777" w:rsidR="008F1D07" w:rsidRDefault="008F1D07" w:rsidP="00593FFF">
      <w:pPr>
        <w:rPr>
          <w:rStyle w:val="SubtleEmphasis"/>
        </w:rPr>
      </w:pPr>
    </w:p>
    <w:p w14:paraId="37BAA421" w14:textId="474CEB5B" w:rsidR="001C574F" w:rsidRDefault="001C574F" w:rsidP="00593FFF">
      <w:pPr>
        <w:rPr>
          <w:rStyle w:val="SubtleEmphasis"/>
        </w:rPr>
      </w:pPr>
      <w:r>
        <w:rPr>
          <w:rStyle w:val="SubtleEmphasis"/>
        </w:rPr>
        <w:t>##Step:7. Network analysis</w:t>
      </w:r>
    </w:p>
    <w:p w14:paraId="72FD5FDF" w14:textId="6CF28574" w:rsidR="001C574F" w:rsidRDefault="00EE6FDA" w:rsidP="00593FFF">
      <w:pPr>
        <w:rPr>
          <w:rStyle w:val="SubtleEmphasis"/>
        </w:rPr>
      </w:pPr>
      <w:r>
        <w:rPr>
          <w:rStyle w:val="SubtleEmphasis"/>
        </w:rPr>
        <w:t>#FASE uses alternative splicing results to generate splice index which can either directly be used for network analysis (e.g. as heat score in HotNet</w:t>
      </w:r>
      <w:r w:rsidR="000709C4">
        <w:rPr>
          <w:rStyle w:val="SubtleEmphasis"/>
        </w:rPr>
        <w:t>2</w:t>
      </w:r>
      <w:r>
        <w:rPr>
          <w:rStyle w:val="SubtleEmphasis"/>
        </w:rPr>
        <w:t>) or can be modified into a similarity score to be used as edge weight for an unweighted network</w:t>
      </w:r>
      <w:r w:rsidR="008F1D07">
        <w:rPr>
          <w:rStyle w:val="SubtleEmphasis"/>
        </w:rPr>
        <w:t xml:space="preserve"> (e.g. ClusterONE)</w:t>
      </w:r>
      <w:r>
        <w:rPr>
          <w:rStyle w:val="SubtleEmphasis"/>
        </w:rPr>
        <w:t>.</w:t>
      </w:r>
    </w:p>
    <w:p w14:paraId="14F600F1" w14:textId="24109A94" w:rsidR="00EE6FDA" w:rsidRDefault="00EE6FDA" w:rsidP="00593FFF">
      <w:pPr>
        <w:rPr>
          <w:rStyle w:val="SubtleEmphasis"/>
        </w:rPr>
      </w:pPr>
      <w:r>
        <w:rPr>
          <w:rStyle w:val="SubtleEmphasis"/>
        </w:rPr>
        <w:t>#heatscore function calculates splice index using expression data of EP and IP events.</w:t>
      </w:r>
    </w:p>
    <w:p w14:paraId="2AFD833B" w14:textId="08267406" w:rsidR="00EE6FDA" w:rsidRPr="00E731CF" w:rsidRDefault="00EE6FDA" w:rsidP="00593FFF">
      <w:pPr>
        <w:rPr>
          <w:rStyle w:val="SubtleEmphasis"/>
          <w:i w:val="0"/>
          <w:iCs w:val="0"/>
          <w:color w:val="auto"/>
        </w:rPr>
      </w:pPr>
      <w:proofErr w:type="spellStart"/>
      <w:r w:rsidRPr="00EE6FDA">
        <w:t>heatscore</w:t>
      </w:r>
      <w:proofErr w:type="spellEnd"/>
      <w:r w:rsidRPr="00EE6FDA">
        <w:t xml:space="preserve"> &lt;- </w:t>
      </w:r>
      <w:proofErr w:type="spellStart"/>
      <w:r w:rsidRPr="00EE6FDA">
        <w:t>heatscore</w:t>
      </w:r>
      <w:proofErr w:type="spellEnd"/>
      <w:r w:rsidRPr="00EE6FDA">
        <w:t>(ep = “</w:t>
      </w:r>
      <w:r>
        <w:t>EP_control_vs_eat2.csv</w:t>
      </w:r>
      <w:r w:rsidRPr="00EE6FDA">
        <w:t xml:space="preserve">” </w:t>
      </w:r>
      <w:r>
        <w:t xml:space="preserve">, </w:t>
      </w:r>
      <w:proofErr w:type="spellStart"/>
      <w:r>
        <w:t>ep.exp</w:t>
      </w:r>
      <w:proofErr w:type="spellEnd"/>
      <w:r>
        <w:t xml:space="preserve"> = “EP_control_vs_eat2_log2cpm.csv”, </w:t>
      </w:r>
      <w:proofErr w:type="spellStart"/>
      <w:r>
        <w:t>ip</w:t>
      </w:r>
      <w:proofErr w:type="spellEnd"/>
      <w:r>
        <w:t xml:space="preserve"> = “IP_control_vs_eat2.csv”, </w:t>
      </w:r>
      <w:proofErr w:type="spellStart"/>
      <w:r>
        <w:t>ip.exp</w:t>
      </w:r>
      <w:proofErr w:type="spellEnd"/>
      <w:r>
        <w:t xml:space="preserve"> = “IP_control_vs_eat2_log2cpm.csv”</w:t>
      </w:r>
      <w:r w:rsidRPr="00EE6FDA">
        <w:t>)</w:t>
      </w:r>
    </w:p>
    <w:p w14:paraId="7143B327" w14:textId="4DA4166F" w:rsidR="00EE6FDA" w:rsidRDefault="00EE6FDA" w:rsidP="00593FFF">
      <w:pPr>
        <w:rPr>
          <w:rStyle w:val="SubtleEmphasis"/>
        </w:rPr>
      </w:pPr>
      <w:r>
        <w:rPr>
          <w:rStyle w:val="SubtleEmphasis"/>
        </w:rPr>
        <w:t>#simscore function calculates similarity score for gene pairs.</w:t>
      </w:r>
    </w:p>
    <w:p w14:paraId="50A8869F" w14:textId="1CA48C63" w:rsidR="00EE6FDA" w:rsidRPr="00E731CF" w:rsidRDefault="00EE6FDA" w:rsidP="00593FFF">
      <w:proofErr w:type="spellStart"/>
      <w:r w:rsidRPr="00E731CF">
        <w:rPr>
          <w:i/>
          <w:iCs/>
        </w:rPr>
        <w:t>simscore</w:t>
      </w:r>
      <w:proofErr w:type="spellEnd"/>
      <w:r w:rsidRPr="00E731CF">
        <w:rPr>
          <w:i/>
          <w:iCs/>
        </w:rPr>
        <w:t xml:space="preserve"> &lt;- </w:t>
      </w:r>
      <w:proofErr w:type="spellStart"/>
      <w:r w:rsidRPr="00E731CF">
        <w:rPr>
          <w:i/>
          <w:iCs/>
        </w:rPr>
        <w:t>simscore</w:t>
      </w:r>
      <w:proofErr w:type="spellEnd"/>
      <w:r w:rsidR="00E731CF" w:rsidRPr="00EE6FDA">
        <w:t>(ep = “</w:t>
      </w:r>
      <w:r w:rsidR="00E731CF">
        <w:t>EP_control_vs_eat2.csv</w:t>
      </w:r>
      <w:r w:rsidR="00E731CF" w:rsidRPr="00EE6FDA">
        <w:t xml:space="preserve">” </w:t>
      </w:r>
      <w:r w:rsidR="00E731CF">
        <w:t xml:space="preserve">, </w:t>
      </w:r>
      <w:proofErr w:type="spellStart"/>
      <w:r w:rsidR="00E731CF">
        <w:t>ep.exp</w:t>
      </w:r>
      <w:proofErr w:type="spellEnd"/>
      <w:r w:rsidR="00E731CF">
        <w:t xml:space="preserve"> = “EP_control_vs_eat2_log2cpm.csv”, </w:t>
      </w:r>
      <w:proofErr w:type="spellStart"/>
      <w:r w:rsidR="00E731CF">
        <w:t>ip</w:t>
      </w:r>
      <w:proofErr w:type="spellEnd"/>
      <w:r w:rsidR="00E731CF">
        <w:t xml:space="preserve"> = “IP_control_vs_eat2.csv”, </w:t>
      </w:r>
      <w:proofErr w:type="spellStart"/>
      <w:r w:rsidR="00E731CF">
        <w:t>ip.exp</w:t>
      </w:r>
      <w:proofErr w:type="spellEnd"/>
      <w:r w:rsidR="00E731CF">
        <w:t xml:space="preserve"> = “IP_control_vs_eat2_log2cpm.csv”</w:t>
      </w:r>
      <w:r w:rsidR="00E731CF" w:rsidRPr="00EE6FDA">
        <w:t>)</w:t>
      </w:r>
    </w:p>
    <w:p w14:paraId="21B1BCA3" w14:textId="0CC2995A" w:rsidR="00EE6FDA" w:rsidRPr="005773DD" w:rsidRDefault="00EE6FDA" w:rsidP="00593FFF">
      <w:pPr>
        <w:rPr>
          <w:rStyle w:val="SubtleEmphasis"/>
        </w:rPr>
      </w:pPr>
      <w:r w:rsidRPr="005773DD">
        <w:rPr>
          <w:rStyle w:val="SubtleEmphasis"/>
        </w:rPr>
        <w:t>##network analysis done</w:t>
      </w:r>
    </w:p>
    <w:p w14:paraId="2081BF2E" w14:textId="77777777" w:rsidR="00EE6FDA" w:rsidRPr="00FE3546" w:rsidRDefault="00EE6FDA" w:rsidP="00593FFF">
      <w:pPr>
        <w:rPr>
          <w:rStyle w:val="SubtleEmphasis"/>
        </w:rPr>
      </w:pPr>
    </w:p>
    <w:p w14:paraId="4EC04CD3" w14:textId="55875FBB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##Step:</w:t>
      </w:r>
      <w:r w:rsidR="001C574F">
        <w:rPr>
          <w:rStyle w:val="SubtleEmphasis"/>
        </w:rPr>
        <w:t>8</w:t>
      </w:r>
      <w:r w:rsidRPr="00FE3546">
        <w:rPr>
          <w:rStyle w:val="SubtleEmphasis"/>
        </w:rPr>
        <w:t>. Differential gene expression (DEG)</w:t>
      </w:r>
    </w:p>
    <w:p w14:paraId="42502CD8" w14:textId="63AFBB03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DEG is a wrapper function for limma</w:t>
      </w:r>
      <w:r w:rsidR="00AB7A93">
        <w:rPr>
          <w:rStyle w:val="SubtleEmphasis"/>
        </w:rPr>
        <w:t>, which</w:t>
      </w:r>
      <w:r w:rsidRPr="00FE3546">
        <w:rPr>
          <w:rStyle w:val="SubtleEmphasis"/>
        </w:rPr>
        <w:t xml:space="preserve"> requires summarized read counts for genes (saved as </w:t>
      </w:r>
      <w:proofErr w:type="spellStart"/>
      <w:r w:rsidRPr="00FE3546">
        <w:rPr>
          <w:rStyle w:val="SubtleEmphasis"/>
        </w:rPr>
        <w:t>counts_genes.Rdata</w:t>
      </w:r>
      <w:proofErr w:type="spellEnd"/>
      <w:r w:rsidRPr="00FE3546">
        <w:rPr>
          <w:rStyle w:val="SubtleEmphasis"/>
        </w:rPr>
        <w:t xml:space="preserve"> by </w:t>
      </w:r>
      <w:proofErr w:type="spellStart"/>
      <w:r w:rsidRPr="00FE3546">
        <w:rPr>
          <w:rStyle w:val="SubtleEmphasis"/>
        </w:rPr>
        <w:t>ppAuto</w:t>
      </w:r>
      <w:proofErr w:type="spellEnd"/>
      <w:r w:rsidRPr="00FE3546">
        <w:rPr>
          <w:rStyle w:val="SubtleEmphasis"/>
        </w:rPr>
        <w:t>/</w:t>
      </w:r>
      <w:proofErr w:type="spellStart"/>
      <w:r w:rsidRPr="00FE3546">
        <w:rPr>
          <w:rStyle w:val="SubtleEmphasis"/>
        </w:rPr>
        <w:t>ppSumEIG</w:t>
      </w:r>
      <w:proofErr w:type="spellEnd"/>
      <w:r w:rsidRPr="00FE3546">
        <w:rPr>
          <w:rStyle w:val="SubtleEmphasis"/>
        </w:rPr>
        <w:t xml:space="preserve">), design matrix, contrast matrix and Groups. The output of DEG is an object of </w:t>
      </w:r>
      <w:proofErr w:type="spellStart"/>
      <w:r w:rsidRPr="00FE3546">
        <w:rPr>
          <w:rStyle w:val="SubtleEmphasis"/>
        </w:rPr>
        <w:t>MArrayLM</w:t>
      </w:r>
      <w:proofErr w:type="spellEnd"/>
      <w:r w:rsidRPr="00FE3546">
        <w:rPr>
          <w:rStyle w:val="SubtleEmphasis"/>
        </w:rPr>
        <w:t xml:space="preserve">, which stores the result of fitting gene-wise linear models to the normalized intensities or log-ratios. The output is </w:t>
      </w:r>
      <w:proofErr w:type="spellStart"/>
      <w:r w:rsidRPr="00FE3546">
        <w:rPr>
          <w:rStyle w:val="SubtleEmphasis"/>
        </w:rPr>
        <w:t>futher</w:t>
      </w:r>
      <w:proofErr w:type="spellEnd"/>
      <w:r w:rsidRPr="00FE3546">
        <w:rPr>
          <w:rStyle w:val="SubtleEmphasis"/>
        </w:rPr>
        <w:t xml:space="preserve"> processed to obtain ranking of differentially expressed genes, their CPM read counts and log2CPM expression values.</w:t>
      </w:r>
    </w:p>
    <w:p w14:paraId="18D52D6B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loading </w:t>
      </w:r>
      <w:proofErr w:type="spellStart"/>
      <w:r w:rsidRPr="00FE3546">
        <w:rPr>
          <w:rStyle w:val="SubtleEmphasis"/>
        </w:rPr>
        <w:t>geneCount</w:t>
      </w:r>
      <w:proofErr w:type="spellEnd"/>
    </w:p>
    <w:p w14:paraId="453C1845" w14:textId="77777777" w:rsidR="00593FFF" w:rsidRDefault="00593FFF" w:rsidP="00593FFF">
      <w:r>
        <w:t>load('</w:t>
      </w:r>
      <w:proofErr w:type="spellStart"/>
      <w:r>
        <w:t>counts_genes.Rdata</w:t>
      </w:r>
      <w:proofErr w:type="spellEnd"/>
      <w:r>
        <w:t>')</w:t>
      </w:r>
    </w:p>
    <w:p w14:paraId="2D7BE3F6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fitting the data using DEG. It returns an object of </w:t>
      </w:r>
      <w:proofErr w:type="spellStart"/>
      <w:r w:rsidRPr="00FE3546">
        <w:rPr>
          <w:rStyle w:val="SubtleEmphasis"/>
        </w:rPr>
        <w:t>MArrayLM</w:t>
      </w:r>
      <w:proofErr w:type="spellEnd"/>
      <w:r w:rsidRPr="00FE3546">
        <w:rPr>
          <w:rStyle w:val="SubtleEmphasis"/>
        </w:rPr>
        <w:t xml:space="preserve"> with several statistics related to differential expression like p-value, adjusted p-value, t-statistic, etc.</w:t>
      </w:r>
    </w:p>
    <w:p w14:paraId="04E5267E" w14:textId="51F550DA" w:rsidR="00593FFF" w:rsidRDefault="00593FFF" w:rsidP="00593FFF">
      <w:r>
        <w:t>fit &lt;- DEG(</w:t>
      </w:r>
      <w:proofErr w:type="spellStart"/>
      <w:r>
        <w:t>geneCount</w:t>
      </w:r>
      <w:proofErr w:type="spellEnd"/>
      <w:r w:rsidR="00B03774">
        <w:t xml:space="preserve"> = </w:t>
      </w:r>
      <w:proofErr w:type="spellStart"/>
      <w:r>
        <w:t>geneCount</w:t>
      </w:r>
      <w:proofErr w:type="spellEnd"/>
      <w:r>
        <w:t xml:space="preserve">, </w:t>
      </w:r>
      <w:proofErr w:type="spellStart"/>
      <w:r>
        <w:t>designM</w:t>
      </w:r>
      <w:proofErr w:type="spellEnd"/>
      <w:r w:rsidR="00B03774">
        <w:t xml:space="preserve"> = </w:t>
      </w:r>
      <w:proofErr w:type="spellStart"/>
      <w:r>
        <w:t>designM</w:t>
      </w:r>
      <w:proofErr w:type="spellEnd"/>
      <w:r>
        <w:t xml:space="preserve">, </w:t>
      </w:r>
      <w:proofErr w:type="spellStart"/>
      <w:r>
        <w:t>contrastM</w:t>
      </w:r>
      <w:proofErr w:type="spellEnd"/>
      <w:r w:rsidR="00B03774">
        <w:t xml:space="preserve"> = </w:t>
      </w:r>
      <w:proofErr w:type="spellStart"/>
      <w:r>
        <w:t>contrastM</w:t>
      </w:r>
      <w:proofErr w:type="spellEnd"/>
      <w:r>
        <w:t>, Groups</w:t>
      </w:r>
      <w:r w:rsidR="00B03774">
        <w:t xml:space="preserve"> = </w:t>
      </w:r>
      <w:r>
        <w:t>Groups)</w:t>
      </w:r>
    </w:p>
    <w:p w14:paraId="6602663F" w14:textId="11201185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</w:t>
      </w:r>
      <w:proofErr w:type="spellStart"/>
      <w:r w:rsidRPr="00FE3546">
        <w:rPr>
          <w:rStyle w:val="SubtleEmphasis"/>
        </w:rPr>
        <w:t>addAnnotationDEG</w:t>
      </w:r>
      <w:proofErr w:type="spellEnd"/>
      <w:r w:rsidRPr="00FE3546">
        <w:rPr>
          <w:rStyle w:val="SubtleEmphasis"/>
        </w:rPr>
        <w:t xml:space="preserve"> adds annotation to the DEG fit object, according to given contrast. </w:t>
      </w:r>
      <w:r w:rsidR="00786EDE">
        <w:rPr>
          <w:rStyle w:val="SubtleEmphasis"/>
        </w:rPr>
        <w:t>The function</w:t>
      </w:r>
      <w:r w:rsidRPr="00FE3546">
        <w:rPr>
          <w:rStyle w:val="SubtleEmphasis"/>
        </w:rPr>
        <w:t xml:space="preserve"> requires </w:t>
      </w:r>
      <w:proofErr w:type="spellStart"/>
      <w:r w:rsidRPr="00FE3546">
        <w:rPr>
          <w:rStyle w:val="SubtleEmphasis"/>
        </w:rPr>
        <w:t>geneCount</w:t>
      </w:r>
      <w:proofErr w:type="spellEnd"/>
      <w:r w:rsidRPr="00FE3546">
        <w:rPr>
          <w:rStyle w:val="SubtleEmphasis"/>
        </w:rPr>
        <w:t xml:space="preserve"> (generated by </w:t>
      </w:r>
      <w:proofErr w:type="spellStart"/>
      <w:r w:rsidRPr="00FE3546">
        <w:rPr>
          <w:rStyle w:val="SubtleEmphasis"/>
        </w:rPr>
        <w:t>ppAuto</w:t>
      </w:r>
      <w:proofErr w:type="spellEnd"/>
      <w:r w:rsidRPr="00FE3546">
        <w:rPr>
          <w:rStyle w:val="SubtleEmphasis"/>
        </w:rPr>
        <w:t>/</w:t>
      </w:r>
      <w:proofErr w:type="spellStart"/>
      <w:r w:rsidRPr="00FE3546">
        <w:rPr>
          <w:rStyle w:val="SubtleEmphasis"/>
        </w:rPr>
        <w:t>ppSumEIG</w:t>
      </w:r>
      <w:proofErr w:type="spellEnd"/>
      <w:r w:rsidRPr="00FE3546">
        <w:rPr>
          <w:rStyle w:val="SubtleEmphasis"/>
        </w:rPr>
        <w:t xml:space="preserve"> </w:t>
      </w:r>
      <w:r w:rsidR="00786EDE">
        <w:rPr>
          <w:rStyle w:val="SubtleEmphasis"/>
        </w:rPr>
        <w:t>in</w:t>
      </w:r>
      <w:r w:rsidRPr="00FE3546">
        <w:rPr>
          <w:rStyle w:val="SubtleEmphasis"/>
        </w:rPr>
        <w:t xml:space="preserve"> </w:t>
      </w:r>
      <w:proofErr w:type="spellStart"/>
      <w:r w:rsidRPr="00FE3546">
        <w:rPr>
          <w:rStyle w:val="SubtleEmphasis"/>
        </w:rPr>
        <w:t>counts_genes.Rdata</w:t>
      </w:r>
      <w:proofErr w:type="spellEnd"/>
      <w:r w:rsidRPr="00FE3546">
        <w:rPr>
          <w:rStyle w:val="SubtleEmphasis"/>
        </w:rPr>
        <w:t>), output of DEG and a contrast from contrast matrix. It returns ranking of differentially expressed genes for the given contrast, which can be saved in csv format.</w:t>
      </w:r>
    </w:p>
    <w:p w14:paraId="05195AC1" w14:textId="77777777" w:rsidR="00593FFF" w:rsidRDefault="00593FFF" w:rsidP="00593FFF">
      <w:r>
        <w:t xml:space="preserve">control_vs_eat2 &lt;- </w:t>
      </w:r>
      <w:proofErr w:type="spellStart"/>
      <w:r>
        <w:t>addAnnotationDEG</w:t>
      </w:r>
      <w:proofErr w:type="spellEnd"/>
      <w:r>
        <w:t>(</w:t>
      </w:r>
      <w:proofErr w:type="spellStart"/>
      <w:r>
        <w:t>geneCount</w:t>
      </w:r>
      <w:proofErr w:type="spellEnd"/>
      <w:r>
        <w:t>, fit, 'control_vs_eat2')</w:t>
      </w:r>
    </w:p>
    <w:p w14:paraId="38BB45C0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saving the ranking for given contrast in csv format.</w:t>
      </w:r>
    </w:p>
    <w:p w14:paraId="036FB3F7" w14:textId="62C4C325" w:rsidR="00593FFF" w:rsidRDefault="00593FFF" w:rsidP="00593FFF">
      <w:r>
        <w:t>write.csv(control_vs_eat2, file</w:t>
      </w:r>
      <w:r w:rsidR="00B03774">
        <w:t xml:space="preserve"> = </w:t>
      </w:r>
      <w:r>
        <w:t>'DEG_control_vs_eat2.csv')</w:t>
      </w:r>
    </w:p>
    <w:p w14:paraId="76008DF8" w14:textId="22A863DD" w:rsidR="00C8182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</w:t>
      </w:r>
      <w:r w:rsidR="00C81826">
        <w:rPr>
          <w:rStyle w:val="SubtleEmphasis"/>
        </w:rPr>
        <w:t>OPTIONAL step.</w:t>
      </w:r>
    </w:p>
    <w:p w14:paraId="6F57BCB5" w14:textId="3D84A009" w:rsidR="00593FFF" w:rsidRPr="00FE3546" w:rsidRDefault="00C81826" w:rsidP="00593FFF">
      <w:pPr>
        <w:rPr>
          <w:rStyle w:val="SubtleEmphasis"/>
        </w:rPr>
      </w:pPr>
      <w:r>
        <w:rPr>
          <w:rStyle w:val="SubtleEmphasis"/>
        </w:rPr>
        <w:t xml:space="preserve"># </w:t>
      </w:r>
      <w:proofErr w:type="spellStart"/>
      <w:r w:rsidR="00593FFF" w:rsidRPr="00FE3546">
        <w:rPr>
          <w:rStyle w:val="SubtleEmphasis"/>
        </w:rPr>
        <w:t>cpmCountsDEG</w:t>
      </w:r>
      <w:proofErr w:type="spellEnd"/>
      <w:r w:rsidR="00593FFF" w:rsidRPr="00FE3546">
        <w:rPr>
          <w:rStyle w:val="SubtleEmphasis"/>
        </w:rPr>
        <w:t xml:space="preserve"> saves CPM counts and log2CPM expression values for ranked differentially expressed genes of a particular contrast (in csv format). </w:t>
      </w:r>
      <w:proofErr w:type="spellStart"/>
      <w:r w:rsidR="001D24F1" w:rsidRPr="00FE3546">
        <w:rPr>
          <w:rStyle w:val="SubtleEmphasis"/>
        </w:rPr>
        <w:t>cpmCountsDEG</w:t>
      </w:r>
      <w:proofErr w:type="spellEnd"/>
      <w:r w:rsidR="001D24F1">
        <w:rPr>
          <w:rStyle w:val="SubtleEmphasis"/>
        </w:rPr>
        <w:t xml:space="preserve"> function should be passed </w:t>
      </w:r>
      <w:r w:rsidR="00593FFF" w:rsidRPr="00FE3546">
        <w:rPr>
          <w:rStyle w:val="SubtleEmphasis"/>
        </w:rPr>
        <w:t xml:space="preserve">the file containing ranking for a contrast and </w:t>
      </w:r>
      <w:proofErr w:type="spellStart"/>
      <w:r w:rsidR="00593FFF" w:rsidRPr="00FE3546">
        <w:rPr>
          <w:rStyle w:val="SubtleEmphasis"/>
        </w:rPr>
        <w:t>geneCount</w:t>
      </w:r>
      <w:proofErr w:type="spellEnd"/>
      <w:r w:rsidR="00593FFF" w:rsidRPr="00FE3546">
        <w:rPr>
          <w:rStyle w:val="SubtleEmphasis"/>
        </w:rPr>
        <w:t>.</w:t>
      </w:r>
    </w:p>
    <w:p w14:paraId="13EF4B84" w14:textId="77777777" w:rsidR="00593FFF" w:rsidRDefault="00593FFF" w:rsidP="00593FFF">
      <w:proofErr w:type="spellStart"/>
      <w:r>
        <w:lastRenderedPageBreak/>
        <w:t>cpmCountsDEG</w:t>
      </w:r>
      <w:proofErr w:type="spellEnd"/>
      <w:r>
        <w:t>(</w:t>
      </w:r>
      <w:proofErr w:type="spellStart"/>
      <w:r>
        <w:t>geneCount</w:t>
      </w:r>
      <w:proofErr w:type="spellEnd"/>
      <w:r>
        <w:t>, 'DEG_control_vs_eat2.csv')</w:t>
      </w:r>
    </w:p>
    <w:p w14:paraId="5E30BFD2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DEG done</w:t>
      </w:r>
    </w:p>
    <w:p w14:paraId="0F3BD653" w14:textId="77777777" w:rsidR="00593FFF" w:rsidRPr="00FE3546" w:rsidRDefault="00593FFF" w:rsidP="00593FFF">
      <w:pPr>
        <w:rPr>
          <w:rStyle w:val="SubtleEmphasis"/>
        </w:rPr>
      </w:pPr>
    </w:p>
    <w:p w14:paraId="0599EB5F" w14:textId="02E91ED9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## Step:</w:t>
      </w:r>
      <w:r w:rsidR="001C574F">
        <w:rPr>
          <w:rStyle w:val="SubtleEmphasis"/>
        </w:rPr>
        <w:t>9</w:t>
      </w:r>
      <w:r w:rsidRPr="00FE3546">
        <w:rPr>
          <w:rStyle w:val="SubtleEmphasis"/>
        </w:rPr>
        <w:t>. Differential junction expression</w:t>
      </w:r>
    </w:p>
    <w:p w14:paraId="7CE75E58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DEJ is a wrapper function for limma to find differentially expressed junctions. Before adding annotation to ranked differentially expressed junction using </w:t>
      </w:r>
      <w:proofErr w:type="spellStart"/>
      <w:r w:rsidRPr="00FE3546">
        <w:rPr>
          <w:rStyle w:val="SubtleEmphasis"/>
        </w:rPr>
        <w:t>addAnnotationDEJ</w:t>
      </w:r>
      <w:proofErr w:type="spellEnd"/>
      <w:r w:rsidRPr="00FE3546">
        <w:rPr>
          <w:rStyle w:val="SubtleEmphasis"/>
        </w:rPr>
        <w:t xml:space="preserve">, the junction matrix should be annotated using </w:t>
      </w:r>
      <w:proofErr w:type="spellStart"/>
      <w:r w:rsidRPr="00FE3546">
        <w:rPr>
          <w:rStyle w:val="SubtleEmphasis"/>
        </w:rPr>
        <w:t>JunctionMatrixAnnotation</w:t>
      </w:r>
      <w:proofErr w:type="spellEnd"/>
      <w:r w:rsidRPr="00FE3546">
        <w:rPr>
          <w:rStyle w:val="SubtleEmphasis"/>
        </w:rPr>
        <w:t xml:space="preserve"> (output is saved by default as </w:t>
      </w:r>
      <w:proofErr w:type="spellStart"/>
      <w:r w:rsidRPr="00FE3546">
        <w:rPr>
          <w:rStyle w:val="SubtleEmphasis"/>
        </w:rPr>
        <w:t>JunctionMatrixAnnotation.Rdata</w:t>
      </w:r>
      <w:proofErr w:type="spellEnd"/>
      <w:r w:rsidRPr="00FE3546">
        <w:rPr>
          <w:rStyle w:val="SubtleEmphasis"/>
        </w:rPr>
        <w:t xml:space="preserve">). DEJ requires junction matrix (generated by </w:t>
      </w:r>
      <w:proofErr w:type="spellStart"/>
      <w:r w:rsidRPr="00FE3546">
        <w:rPr>
          <w:rStyle w:val="SubtleEmphasis"/>
        </w:rPr>
        <w:t>ppAuto</w:t>
      </w:r>
      <w:proofErr w:type="spellEnd"/>
      <w:r w:rsidRPr="00FE3546">
        <w:rPr>
          <w:rStyle w:val="SubtleEmphasis"/>
        </w:rPr>
        <w:t>/</w:t>
      </w:r>
      <w:proofErr w:type="spellStart"/>
      <w:r w:rsidRPr="00FE3546">
        <w:rPr>
          <w:rStyle w:val="SubtleEmphasis"/>
        </w:rPr>
        <w:t>ppRawData</w:t>
      </w:r>
      <w:proofErr w:type="spellEnd"/>
      <w:r w:rsidRPr="00FE3546">
        <w:rPr>
          <w:rStyle w:val="SubtleEmphasis"/>
        </w:rPr>
        <w:t xml:space="preserve"> and saved as </w:t>
      </w:r>
      <w:proofErr w:type="spellStart"/>
      <w:r w:rsidRPr="00FE3546">
        <w:rPr>
          <w:rStyle w:val="SubtleEmphasis"/>
        </w:rPr>
        <w:t>JunctionCounts.Rdata</w:t>
      </w:r>
      <w:proofErr w:type="spellEnd"/>
      <w:r w:rsidRPr="00FE3546">
        <w:rPr>
          <w:rStyle w:val="SubtleEmphasis"/>
        </w:rPr>
        <w:t>), design matrix, contrast matrix and Groups.</w:t>
      </w:r>
    </w:p>
    <w:p w14:paraId="531B5712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># loading junction matrix</w:t>
      </w:r>
    </w:p>
    <w:p w14:paraId="5AE8262E" w14:textId="77777777" w:rsidR="00593FFF" w:rsidRDefault="00593FFF" w:rsidP="00593FFF">
      <w:r>
        <w:t>load('</w:t>
      </w:r>
      <w:proofErr w:type="spellStart"/>
      <w:r>
        <w:t>JunctionCounts.Rdata</w:t>
      </w:r>
      <w:proofErr w:type="spellEnd"/>
      <w:r>
        <w:t>')</w:t>
      </w:r>
    </w:p>
    <w:p w14:paraId="170D87FB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annotating junction matrix using GTF file and junction matrix. The output will be saved as </w:t>
      </w:r>
      <w:proofErr w:type="spellStart"/>
      <w:r w:rsidRPr="00FE3546">
        <w:rPr>
          <w:rStyle w:val="SubtleEmphasis"/>
        </w:rPr>
        <w:t>JunctionMatrixAnnotation.Rdata</w:t>
      </w:r>
      <w:proofErr w:type="spellEnd"/>
      <w:r w:rsidRPr="00FE3546">
        <w:rPr>
          <w:rStyle w:val="SubtleEmphasis"/>
        </w:rPr>
        <w:t>.</w:t>
      </w:r>
    </w:p>
    <w:p w14:paraId="7D2676C8" w14:textId="7D267A90" w:rsidR="00593FFF" w:rsidRDefault="00593FFF" w:rsidP="00593FFF">
      <w:proofErr w:type="spellStart"/>
      <w:r>
        <w:t>JunctionMatrixAnnotation</w:t>
      </w:r>
      <w:proofErr w:type="spellEnd"/>
      <w:r>
        <w:t>(</w:t>
      </w:r>
      <w:proofErr w:type="spellStart"/>
      <w:r>
        <w:t>gtf</w:t>
      </w:r>
      <w:proofErr w:type="spellEnd"/>
      <w:r w:rsidR="00B03774">
        <w:t xml:space="preserve"> = </w:t>
      </w:r>
      <w:proofErr w:type="spellStart"/>
      <w:r>
        <w:t>gtf</w:t>
      </w:r>
      <w:proofErr w:type="spellEnd"/>
      <w:r>
        <w:t xml:space="preserve">, </w:t>
      </w:r>
      <w:proofErr w:type="spellStart"/>
      <w:r>
        <w:t>JunctionMatrix</w:t>
      </w:r>
      <w:proofErr w:type="spellEnd"/>
      <w:r>
        <w:t>)</w:t>
      </w:r>
    </w:p>
    <w:p w14:paraId="47A7C540" w14:textId="77777777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fitting the data using DEG. It returns an object of </w:t>
      </w:r>
      <w:proofErr w:type="spellStart"/>
      <w:r w:rsidRPr="00FE3546">
        <w:rPr>
          <w:rStyle w:val="SubtleEmphasis"/>
        </w:rPr>
        <w:t>MArrayLM</w:t>
      </w:r>
      <w:proofErr w:type="spellEnd"/>
      <w:r w:rsidRPr="00FE3546">
        <w:rPr>
          <w:rStyle w:val="SubtleEmphasis"/>
        </w:rPr>
        <w:t xml:space="preserve"> with several statistics related to differential expression like p-value, adjusted p-value, t-statistic, etc.</w:t>
      </w:r>
    </w:p>
    <w:p w14:paraId="0A4705FD" w14:textId="3BB7D288" w:rsidR="00593FFF" w:rsidRDefault="00593FFF" w:rsidP="00593FFF">
      <w:r>
        <w:t>fit &lt;- DEJ(</w:t>
      </w:r>
      <w:proofErr w:type="spellStart"/>
      <w:r>
        <w:t>JunctionMatrix</w:t>
      </w:r>
      <w:proofErr w:type="spellEnd"/>
      <w:r w:rsidR="00B03774">
        <w:t xml:space="preserve"> = </w:t>
      </w:r>
      <w:proofErr w:type="spellStart"/>
      <w:r>
        <w:t>JunctionMatrix</w:t>
      </w:r>
      <w:proofErr w:type="spellEnd"/>
      <w:r>
        <w:t xml:space="preserve">, </w:t>
      </w:r>
      <w:proofErr w:type="spellStart"/>
      <w:r>
        <w:t>designM</w:t>
      </w:r>
      <w:proofErr w:type="spellEnd"/>
      <w:r w:rsidR="00B03774">
        <w:t xml:space="preserve"> = </w:t>
      </w:r>
      <w:proofErr w:type="spellStart"/>
      <w:r>
        <w:t>designM</w:t>
      </w:r>
      <w:proofErr w:type="spellEnd"/>
      <w:r>
        <w:t xml:space="preserve">, </w:t>
      </w:r>
      <w:proofErr w:type="spellStart"/>
      <w:r>
        <w:t>contrastM</w:t>
      </w:r>
      <w:proofErr w:type="spellEnd"/>
      <w:r w:rsidR="00B03774">
        <w:t xml:space="preserve"> = </w:t>
      </w:r>
      <w:proofErr w:type="spellStart"/>
      <w:r>
        <w:t>contrastM</w:t>
      </w:r>
      <w:proofErr w:type="spellEnd"/>
      <w:r>
        <w:t>, Groups</w:t>
      </w:r>
      <w:r w:rsidR="00B03774">
        <w:t xml:space="preserve"> = </w:t>
      </w:r>
      <w:r>
        <w:t>Groups)</w:t>
      </w:r>
    </w:p>
    <w:p w14:paraId="61BD774D" w14:textId="6F5923ED" w:rsidR="00593FFF" w:rsidRPr="00FE3546" w:rsidRDefault="00593FFF" w:rsidP="00593FFF">
      <w:pPr>
        <w:rPr>
          <w:rStyle w:val="SubtleEmphasis"/>
        </w:rPr>
      </w:pPr>
      <w:r w:rsidRPr="00FE3546">
        <w:rPr>
          <w:rStyle w:val="SubtleEmphasis"/>
        </w:rPr>
        <w:t xml:space="preserve"># </w:t>
      </w:r>
      <w:proofErr w:type="spellStart"/>
      <w:r w:rsidRPr="00FE3546">
        <w:rPr>
          <w:rStyle w:val="SubtleEmphasis"/>
        </w:rPr>
        <w:t>addAnnotationDEJ</w:t>
      </w:r>
      <w:proofErr w:type="spellEnd"/>
      <w:r w:rsidRPr="00FE3546">
        <w:rPr>
          <w:rStyle w:val="SubtleEmphasis"/>
        </w:rPr>
        <w:t xml:space="preserve"> adds annotation to the DEJ fit object, according to given contrast. </w:t>
      </w:r>
      <w:proofErr w:type="spellStart"/>
      <w:r w:rsidR="0055761B" w:rsidRPr="00FE3546">
        <w:rPr>
          <w:rStyle w:val="SubtleEmphasis"/>
        </w:rPr>
        <w:t>addAnnotationDEJ</w:t>
      </w:r>
      <w:proofErr w:type="spellEnd"/>
      <w:r w:rsidR="0055761B">
        <w:rPr>
          <w:rStyle w:val="SubtleEmphasis"/>
        </w:rPr>
        <w:t xml:space="preserve"> function</w:t>
      </w:r>
      <w:r w:rsidRPr="00FE3546">
        <w:rPr>
          <w:rStyle w:val="SubtleEmphasis"/>
        </w:rPr>
        <w:t xml:space="preserve"> requires annotated junction matrix </w:t>
      </w:r>
      <w:proofErr w:type="spellStart"/>
      <w:r w:rsidRPr="00FE3546">
        <w:rPr>
          <w:rStyle w:val="SubtleEmphasis"/>
        </w:rPr>
        <w:t>JunctionMatrixA</w:t>
      </w:r>
      <w:proofErr w:type="spellEnd"/>
      <w:r w:rsidRPr="00FE3546">
        <w:rPr>
          <w:rStyle w:val="SubtleEmphasis"/>
        </w:rPr>
        <w:t xml:space="preserve"> (generated by </w:t>
      </w:r>
      <w:proofErr w:type="spellStart"/>
      <w:r w:rsidRPr="00FE3546">
        <w:rPr>
          <w:rStyle w:val="SubtleEmphasis"/>
        </w:rPr>
        <w:t>JunctionMatrixAnnotation</w:t>
      </w:r>
      <w:proofErr w:type="spellEnd"/>
      <w:r w:rsidRPr="00FE3546">
        <w:rPr>
          <w:rStyle w:val="SubtleEmphasis"/>
        </w:rPr>
        <w:t xml:space="preserve"> as </w:t>
      </w:r>
      <w:proofErr w:type="spellStart"/>
      <w:r w:rsidRPr="00FE3546">
        <w:rPr>
          <w:rStyle w:val="SubtleEmphasis"/>
        </w:rPr>
        <w:t>JunctionMatrixAnnotation.Rdata</w:t>
      </w:r>
      <w:proofErr w:type="spellEnd"/>
      <w:r w:rsidRPr="00FE3546">
        <w:rPr>
          <w:rStyle w:val="SubtleEmphasis"/>
        </w:rPr>
        <w:t>), output of DEJ and a contrast from contrast matrix. It returns ranking of differentially expressed junctions for the given contrast, which can be saved in csv format.</w:t>
      </w:r>
    </w:p>
    <w:p w14:paraId="3C96AE3F" w14:textId="77777777" w:rsidR="00593FFF" w:rsidRDefault="00593FFF" w:rsidP="00593FFF">
      <w:r>
        <w:t xml:space="preserve">control_vs_eat2 &lt;- </w:t>
      </w:r>
      <w:proofErr w:type="spellStart"/>
      <w:r>
        <w:t>addAnnotationDEJ</w:t>
      </w:r>
      <w:proofErr w:type="spellEnd"/>
      <w:r>
        <w:t>(</w:t>
      </w:r>
      <w:proofErr w:type="spellStart"/>
      <w:r>
        <w:t>JunctionMatrixA</w:t>
      </w:r>
      <w:proofErr w:type="spellEnd"/>
      <w:r>
        <w:t>, fit, 'control_vs_eat2')</w:t>
      </w:r>
    </w:p>
    <w:p w14:paraId="7BA78897" w14:textId="77777777" w:rsidR="00593FFF" w:rsidRPr="00036142" w:rsidRDefault="00593FFF" w:rsidP="00593FFF">
      <w:pPr>
        <w:rPr>
          <w:rStyle w:val="SubtleEmphasis"/>
        </w:rPr>
      </w:pPr>
      <w:r w:rsidRPr="00036142">
        <w:rPr>
          <w:rStyle w:val="SubtleEmphasis"/>
        </w:rPr>
        <w:t># saving the ranking for given contrast in csv format.</w:t>
      </w:r>
    </w:p>
    <w:p w14:paraId="653003A9" w14:textId="2A79C862" w:rsidR="00593FFF" w:rsidRDefault="00593FFF" w:rsidP="00593FFF">
      <w:r>
        <w:t>write.csv(control_vs_eat2, file</w:t>
      </w:r>
      <w:r w:rsidR="00B03774">
        <w:t xml:space="preserve"> = </w:t>
      </w:r>
      <w:r>
        <w:t>'DEJ_control_vs_eat2.csv')</w:t>
      </w:r>
    </w:p>
    <w:p w14:paraId="49482C3A" w14:textId="77777777" w:rsidR="00963EDA" w:rsidRDefault="00593FFF" w:rsidP="00593FFF">
      <w:pPr>
        <w:rPr>
          <w:rStyle w:val="SubtleEmphasis"/>
        </w:rPr>
      </w:pPr>
      <w:r w:rsidRPr="00036142">
        <w:rPr>
          <w:rStyle w:val="SubtleEmphasis"/>
        </w:rPr>
        <w:t xml:space="preserve"># </w:t>
      </w:r>
      <w:r w:rsidR="00D13344">
        <w:rPr>
          <w:rStyle w:val="SubtleEmphasis"/>
        </w:rPr>
        <w:t xml:space="preserve">OPTIONAL step. </w:t>
      </w:r>
    </w:p>
    <w:p w14:paraId="7E095F81" w14:textId="3E7BE7F7" w:rsidR="00593FFF" w:rsidRPr="00036142" w:rsidRDefault="00963EDA" w:rsidP="00593FFF">
      <w:pPr>
        <w:rPr>
          <w:rStyle w:val="SubtleEmphasis"/>
        </w:rPr>
      </w:pPr>
      <w:r>
        <w:rPr>
          <w:rStyle w:val="SubtleEmphasis"/>
        </w:rPr>
        <w:t xml:space="preserve"># </w:t>
      </w:r>
      <w:proofErr w:type="spellStart"/>
      <w:r w:rsidR="00593FFF" w:rsidRPr="00036142">
        <w:rPr>
          <w:rStyle w:val="SubtleEmphasis"/>
        </w:rPr>
        <w:t>cpmCountsDEJ</w:t>
      </w:r>
      <w:proofErr w:type="spellEnd"/>
      <w:r w:rsidR="00593FFF" w:rsidRPr="00036142">
        <w:rPr>
          <w:rStyle w:val="SubtleEmphasis"/>
        </w:rPr>
        <w:t xml:space="preserve"> saves CPM counts and log2CPM expression values for ranked differentially expressed junctions of a particular contrast (in csv format). </w:t>
      </w:r>
      <w:proofErr w:type="spellStart"/>
      <w:r w:rsidR="00387D53" w:rsidRPr="00036142">
        <w:rPr>
          <w:rStyle w:val="SubtleEmphasis"/>
        </w:rPr>
        <w:t>cpmCountsDEJ</w:t>
      </w:r>
      <w:proofErr w:type="spellEnd"/>
      <w:r w:rsidR="00387D53">
        <w:rPr>
          <w:rStyle w:val="SubtleEmphasis"/>
        </w:rPr>
        <w:t xml:space="preserve"> function</w:t>
      </w:r>
      <w:r w:rsidR="00593FFF" w:rsidRPr="00036142">
        <w:rPr>
          <w:rStyle w:val="SubtleEmphasis"/>
        </w:rPr>
        <w:t xml:space="preserve"> requires the file containing ranking for a contrast and junction matrix.</w:t>
      </w:r>
    </w:p>
    <w:p w14:paraId="48A1D465" w14:textId="77777777" w:rsidR="00593FFF" w:rsidRDefault="00593FFF" w:rsidP="00593FFF">
      <w:proofErr w:type="spellStart"/>
      <w:r>
        <w:t>cpmCountsDEJ</w:t>
      </w:r>
      <w:proofErr w:type="spellEnd"/>
      <w:r>
        <w:t>(</w:t>
      </w:r>
      <w:proofErr w:type="spellStart"/>
      <w:r>
        <w:t>JunctionMatrix</w:t>
      </w:r>
      <w:proofErr w:type="spellEnd"/>
      <w:r>
        <w:t>, 'DEJ_control_vs_eat2.csv')</w:t>
      </w:r>
    </w:p>
    <w:p w14:paraId="035DFC57" w14:textId="77777777" w:rsidR="00593FFF" w:rsidRPr="00036142" w:rsidRDefault="00593FFF" w:rsidP="00593FFF">
      <w:pPr>
        <w:rPr>
          <w:rStyle w:val="SubtleEmphasis"/>
        </w:rPr>
      </w:pPr>
      <w:r w:rsidRPr="00036142">
        <w:rPr>
          <w:rStyle w:val="SubtleEmphasis"/>
        </w:rPr>
        <w:t># DEJ done</w:t>
      </w:r>
    </w:p>
    <w:p w14:paraId="47A63A52" w14:textId="77777777" w:rsidR="00593FFF" w:rsidRPr="00036142" w:rsidRDefault="00593FFF" w:rsidP="00593FFF">
      <w:pPr>
        <w:rPr>
          <w:rStyle w:val="SubtleEmphasis"/>
        </w:rPr>
      </w:pPr>
    </w:p>
    <w:p w14:paraId="63403B89" w14:textId="4F1835C7" w:rsidR="00611BD2" w:rsidRPr="00036142" w:rsidRDefault="00593FFF" w:rsidP="00593FFF">
      <w:pPr>
        <w:rPr>
          <w:rStyle w:val="SubtleEmphasis"/>
        </w:rPr>
      </w:pPr>
      <w:r w:rsidRPr="00036142">
        <w:rPr>
          <w:rStyle w:val="SubtleEmphasis"/>
        </w:rPr>
        <w:t>## FASE done</w:t>
      </w:r>
    </w:p>
    <w:sectPr w:rsidR="00611BD2" w:rsidRPr="00036142" w:rsidSect="008932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B1D25" w14:textId="77777777" w:rsidR="001B4DAD" w:rsidRDefault="001B4DAD" w:rsidP="00D53570">
      <w:r>
        <w:separator/>
      </w:r>
    </w:p>
  </w:endnote>
  <w:endnote w:type="continuationSeparator" w:id="0">
    <w:p w14:paraId="1EFF2483" w14:textId="77777777" w:rsidR="001B4DAD" w:rsidRDefault="001B4DAD" w:rsidP="00D53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7737E" w14:textId="77777777" w:rsidR="001B4DAD" w:rsidRDefault="001B4DAD" w:rsidP="00D53570">
      <w:r>
        <w:separator/>
      </w:r>
    </w:p>
  </w:footnote>
  <w:footnote w:type="continuationSeparator" w:id="0">
    <w:p w14:paraId="7E105DC5" w14:textId="77777777" w:rsidR="001B4DAD" w:rsidRDefault="001B4DAD" w:rsidP="00D53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422B9"/>
    <w:multiLevelType w:val="hybridMultilevel"/>
    <w:tmpl w:val="443C1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FF"/>
    <w:rsid w:val="0000501B"/>
    <w:rsid w:val="00036142"/>
    <w:rsid w:val="000709C4"/>
    <w:rsid w:val="000740FE"/>
    <w:rsid w:val="00085D37"/>
    <w:rsid w:val="000A1FA5"/>
    <w:rsid w:val="000F4840"/>
    <w:rsid w:val="001A37F2"/>
    <w:rsid w:val="001B4DAD"/>
    <w:rsid w:val="001C574F"/>
    <w:rsid w:val="001D24F1"/>
    <w:rsid w:val="00232188"/>
    <w:rsid w:val="00257816"/>
    <w:rsid w:val="00265E2C"/>
    <w:rsid w:val="002813F8"/>
    <w:rsid w:val="0036433F"/>
    <w:rsid w:val="0037206C"/>
    <w:rsid w:val="00387D53"/>
    <w:rsid w:val="00397785"/>
    <w:rsid w:val="003E5086"/>
    <w:rsid w:val="00406CD5"/>
    <w:rsid w:val="00417CE7"/>
    <w:rsid w:val="00444E30"/>
    <w:rsid w:val="00492B44"/>
    <w:rsid w:val="005175E8"/>
    <w:rsid w:val="0055276E"/>
    <w:rsid w:val="0055761B"/>
    <w:rsid w:val="005773DD"/>
    <w:rsid w:val="00593FFF"/>
    <w:rsid w:val="006344AE"/>
    <w:rsid w:val="00634F71"/>
    <w:rsid w:val="007547B2"/>
    <w:rsid w:val="007830E2"/>
    <w:rsid w:val="00786EDE"/>
    <w:rsid w:val="007F362F"/>
    <w:rsid w:val="00847772"/>
    <w:rsid w:val="00886E2D"/>
    <w:rsid w:val="00893266"/>
    <w:rsid w:val="008D7506"/>
    <w:rsid w:val="008F1D07"/>
    <w:rsid w:val="008F284E"/>
    <w:rsid w:val="009010F6"/>
    <w:rsid w:val="009327E7"/>
    <w:rsid w:val="00940C10"/>
    <w:rsid w:val="00963EDA"/>
    <w:rsid w:val="00990906"/>
    <w:rsid w:val="009C48B7"/>
    <w:rsid w:val="00A728F5"/>
    <w:rsid w:val="00AB7A93"/>
    <w:rsid w:val="00B023D3"/>
    <w:rsid w:val="00B03774"/>
    <w:rsid w:val="00B27EED"/>
    <w:rsid w:val="00BA5530"/>
    <w:rsid w:val="00BD1DD2"/>
    <w:rsid w:val="00BF776D"/>
    <w:rsid w:val="00C7307A"/>
    <w:rsid w:val="00C81826"/>
    <w:rsid w:val="00D10AA4"/>
    <w:rsid w:val="00D13344"/>
    <w:rsid w:val="00D53570"/>
    <w:rsid w:val="00E66D3B"/>
    <w:rsid w:val="00E731CF"/>
    <w:rsid w:val="00EE0DC7"/>
    <w:rsid w:val="00EE6FDA"/>
    <w:rsid w:val="00FC612A"/>
    <w:rsid w:val="00FE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6D3FD"/>
  <w15:chartTrackingRefBased/>
  <w15:docId w15:val="{7C3D8F15-CF0A-D34A-B629-017E1DCA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3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830E2"/>
    <w:rPr>
      <w:i/>
      <w:iCs/>
      <w:color w:val="7F7F7F" w:themeColor="text1" w:themeTint="80"/>
    </w:rPr>
  </w:style>
  <w:style w:type="paragraph" w:styleId="ListParagraph">
    <w:name w:val="List Paragraph"/>
    <w:basedOn w:val="Normal"/>
    <w:uiPriority w:val="34"/>
    <w:qFormat/>
    <w:rsid w:val="00BF77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5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570"/>
  </w:style>
  <w:style w:type="paragraph" w:styleId="Footer">
    <w:name w:val="footer"/>
    <w:basedOn w:val="Normal"/>
    <w:link w:val="FooterChar"/>
    <w:uiPriority w:val="99"/>
    <w:unhideWhenUsed/>
    <w:rsid w:val="00D535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4417</Words>
  <Characters>25180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7</cp:revision>
  <cp:lastPrinted>2020-02-07T10:37:00Z</cp:lastPrinted>
  <dcterms:created xsi:type="dcterms:W3CDTF">2021-08-24T09:23:00Z</dcterms:created>
  <dcterms:modified xsi:type="dcterms:W3CDTF">2021-12-01T06:29:00Z</dcterms:modified>
</cp:coreProperties>
</file>