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7E195" w14:textId="47E55E72" w:rsidR="00555C5D" w:rsidRDefault="00555C5D" w:rsidP="000E448C">
      <w:r>
        <w:t>So</w:t>
      </w:r>
      <w:r w:rsidR="000E448C">
        <w:t>,</w:t>
      </w:r>
      <w:r>
        <w:t xml:space="preserve"> by now we got Components everywhere. We got the Expenses, </w:t>
      </w:r>
      <w:proofErr w:type="spellStart"/>
      <w:r>
        <w:t>ExpenseItem</w:t>
      </w:r>
      <w:proofErr w:type="spellEnd"/>
      <w:r>
        <w:t xml:space="preserve">, </w:t>
      </w:r>
      <w:proofErr w:type="spellStart"/>
      <w:r>
        <w:t>ExpenseDate</w:t>
      </w:r>
      <w:proofErr w:type="spellEnd"/>
      <w:r>
        <w:t>, App and others as well. React is all about Components and it's about props for configuring</w:t>
      </w:r>
      <w:r w:rsidR="000E448C">
        <w:t xml:space="preserve"> </w:t>
      </w:r>
      <w:r>
        <w:t>these Components for passing data into them. Generally, this approach of building a user interface from</w:t>
      </w:r>
      <w:r w:rsidR="000E448C">
        <w:t xml:space="preserve"> </w:t>
      </w:r>
      <w:r>
        <w:t>smaller building blocks is called composition.</w:t>
      </w:r>
    </w:p>
    <w:p w14:paraId="5A64B859" w14:textId="6C7B2953" w:rsidR="00555C5D" w:rsidRDefault="00555C5D" w:rsidP="005F0E8D">
      <w:r>
        <w:t>Now there's one specifically interesting aspect of composition, which we haven't seen</w:t>
      </w:r>
      <w:r w:rsidR="005F0E8D">
        <w:t xml:space="preserve"> </w:t>
      </w:r>
      <w:r>
        <w:t>thus far. What if we wanted to create a Component, which actually just serves as a shell</w:t>
      </w:r>
      <w:r w:rsidR="005F0E8D">
        <w:t xml:space="preserve"> </w:t>
      </w:r>
      <w:r>
        <w:t>around any kind of other content.</w:t>
      </w:r>
      <w:r w:rsidR="005F0E8D">
        <w:t xml:space="preserve"> </w:t>
      </w:r>
      <w:r>
        <w:t xml:space="preserve">At the moment, we have highly specific Components. The </w:t>
      </w:r>
      <w:proofErr w:type="spellStart"/>
      <w:r>
        <w:t>ExpenseDate</w:t>
      </w:r>
      <w:proofErr w:type="spellEnd"/>
      <w:r>
        <w:t xml:space="preserve"> Component is about</w:t>
      </w:r>
      <w:r w:rsidR="005F0E8D">
        <w:t xml:space="preserve"> </w:t>
      </w:r>
      <w:r>
        <w:t xml:space="preserve">outputting a date. The </w:t>
      </w:r>
      <w:proofErr w:type="spellStart"/>
      <w:r>
        <w:t>ExpenseItem</w:t>
      </w:r>
      <w:proofErr w:type="spellEnd"/>
      <w:r>
        <w:t xml:space="preserve"> Component is just about outputting an Expense Item.</w:t>
      </w:r>
    </w:p>
    <w:p w14:paraId="58C05777" w14:textId="379F0DF0" w:rsidR="00555C5D" w:rsidRDefault="00555C5D" w:rsidP="005F0E8D">
      <w:r>
        <w:t>All these Components are also just configured through props, through the date prop, the</w:t>
      </w:r>
      <w:r w:rsidR="005F0E8D">
        <w:t xml:space="preserve"> </w:t>
      </w:r>
      <w:r>
        <w:t xml:space="preserve">title prop, the amount prop in the case of </w:t>
      </w:r>
      <w:proofErr w:type="spellStart"/>
      <w:r>
        <w:t>ExpenseItem</w:t>
      </w:r>
      <w:proofErr w:type="spellEnd"/>
      <w:r>
        <w:t>.</w:t>
      </w:r>
      <w:r w:rsidR="005F0E8D">
        <w:t xml:space="preserve"> </w:t>
      </w:r>
      <w:r>
        <w:t xml:space="preserve">Sometimes, </w:t>
      </w:r>
      <w:r w:rsidR="00B32949">
        <w:t xml:space="preserve">if </w:t>
      </w:r>
      <w:r>
        <w:t>you want to have a Component where you don't configure everything</w:t>
      </w:r>
      <w:r w:rsidR="005F0E8D">
        <w:t xml:space="preserve"> </w:t>
      </w:r>
      <w:r>
        <w:t>through props but instead you</w:t>
      </w:r>
      <w:r w:rsidR="00657824">
        <w:t xml:space="preserve"> must be</w:t>
      </w:r>
      <w:r>
        <w:t xml:space="preserve"> able to pass content between the opening and closing</w:t>
      </w:r>
      <w:r w:rsidR="005F0E8D">
        <w:t xml:space="preserve"> </w:t>
      </w:r>
      <w:r>
        <w:t>tags of that Component. And here's an example where this would make sense.</w:t>
      </w:r>
    </w:p>
    <w:p w14:paraId="1614D728" w14:textId="58FD20D4" w:rsidR="00555C5D" w:rsidRDefault="00555C5D" w:rsidP="005F0E8D">
      <w:r>
        <w:t>If we look at our current output, then we see two kinds of boxes or containers.</w:t>
      </w:r>
      <w:r w:rsidR="005F0E8D">
        <w:t xml:space="preserve"> </w:t>
      </w:r>
      <w:r>
        <w:t xml:space="preserve">We got a container around all the </w:t>
      </w:r>
      <w:proofErr w:type="spellStart"/>
      <w:r>
        <w:t>ExpenseItems</w:t>
      </w:r>
      <w:proofErr w:type="spellEnd"/>
      <w:r>
        <w:t>, it has a light gray background and</w:t>
      </w:r>
      <w:r w:rsidR="005F0E8D">
        <w:t xml:space="preserve"> </w:t>
      </w:r>
      <w:r>
        <w:t>rounded corners, and a slight drop shadow which might be hard to see. And we have a</w:t>
      </w:r>
      <w:r w:rsidR="005F0E8D">
        <w:t xml:space="preserve"> </w:t>
      </w:r>
      <w:r>
        <w:t>container around the overall Expenses list, with a darker gray background but also</w:t>
      </w:r>
      <w:r w:rsidR="005F0E8D">
        <w:t xml:space="preserve"> </w:t>
      </w:r>
      <w:r>
        <w:t>rounded corners and a slight drop shadow.</w:t>
      </w:r>
    </w:p>
    <w:p w14:paraId="3FDCF1BA" w14:textId="24334E28" w:rsidR="00555C5D" w:rsidRDefault="00555C5D" w:rsidP="005F0E8D">
      <w:r>
        <w:t>Now, the idea behind all these Components is to have a reusable building blocks also to</w:t>
      </w:r>
      <w:r w:rsidR="005F0E8D">
        <w:t xml:space="preserve"> </w:t>
      </w:r>
      <w:r>
        <w:t>avoid code duplication. And here at the moment, we at least have some style duplication</w:t>
      </w:r>
      <w:r w:rsidR="005F0E8D">
        <w:t xml:space="preserve"> </w:t>
      </w:r>
      <w:r>
        <w:t xml:space="preserve">also may be some HTML structure duplication (because we have four </w:t>
      </w:r>
      <w:proofErr w:type="spellStart"/>
      <w:r>
        <w:t>ExpenseItem</w:t>
      </w:r>
      <w:proofErr w:type="spellEnd"/>
      <w:r>
        <w:t xml:space="preserve"> defined</w:t>
      </w:r>
      <w:r w:rsidR="005F0E8D">
        <w:t xml:space="preserve"> </w:t>
      </w:r>
      <w:r>
        <w:t>in Expenses.js rather than traversing them through loop).</w:t>
      </w:r>
    </w:p>
    <w:p w14:paraId="07079044" w14:textId="13B49C7F" w:rsidR="00555C5D" w:rsidRDefault="00555C5D" w:rsidP="008C44BC">
      <w:r>
        <w:t>Nonetheless, we could extract this surrounding container div which we have both in</w:t>
      </w:r>
      <w:r w:rsidR="008C44BC">
        <w:t xml:space="preserve"> </w:t>
      </w:r>
      <w:proofErr w:type="spellStart"/>
      <w:r>
        <w:t>ExpenseItem</w:t>
      </w:r>
      <w:proofErr w:type="spellEnd"/>
      <w:r>
        <w:t xml:space="preserve"> and Expenses and extract the styles they have in common, like rounded corners</w:t>
      </w:r>
      <w:r w:rsidR="008C44BC">
        <w:t xml:space="preserve"> </w:t>
      </w:r>
      <w:r>
        <w:t>and a drop shadow, into a separate Component.</w:t>
      </w:r>
      <w:r w:rsidR="008C44BC">
        <w:t xml:space="preserve"> </w:t>
      </w:r>
      <w:r>
        <w:t>And we could name such a Component Card.js because this is a specific card look. And</w:t>
      </w:r>
      <w:r w:rsidR="008C44BC">
        <w:t xml:space="preserve"> </w:t>
      </w:r>
      <w:r>
        <w:t>this is not a term I came up with instead in general web development when you hear the</w:t>
      </w:r>
      <w:r w:rsidR="008C44BC">
        <w:t xml:space="preserve"> </w:t>
      </w:r>
      <w:r>
        <w:t>term card, it typically means some kind of container look with rounded corners, drop</w:t>
      </w:r>
      <w:r w:rsidR="008C44BC">
        <w:t xml:space="preserve"> </w:t>
      </w:r>
      <w:r>
        <w:t>shadows and elements like those presents in our Component.</w:t>
      </w:r>
    </w:p>
    <w:p w14:paraId="706A34C2" w14:textId="65028C87" w:rsidR="00555C5D" w:rsidRDefault="00555C5D" w:rsidP="000F1F19">
      <w:r>
        <w:t>Now, Card Component is still a regular Component but such a Card Component could now</w:t>
      </w:r>
      <w:r w:rsidR="008C44BC">
        <w:t xml:space="preserve"> </w:t>
      </w:r>
      <w:r>
        <w:t>do one main thing. It could return a div or any other kind of container HTML element</w:t>
      </w:r>
      <w:r w:rsidR="008C44BC">
        <w:t xml:space="preserve"> </w:t>
      </w:r>
      <w:r>
        <w:t xml:space="preserve">with a </w:t>
      </w:r>
      <w:proofErr w:type="spellStart"/>
      <w:r>
        <w:t>className</w:t>
      </w:r>
      <w:proofErr w:type="spellEnd"/>
      <w:r>
        <w:t>. From the Expenses.css we can cut border-radius and box-shadow properties. And, we can</w:t>
      </w:r>
      <w:r w:rsidR="000F1F19">
        <w:t xml:space="preserve"> </w:t>
      </w:r>
      <w:r>
        <w:t>add those changes into the Card.css file. Similarly, border-radius and box-shadow</w:t>
      </w:r>
      <w:r w:rsidR="000F1F19">
        <w:t xml:space="preserve"> </w:t>
      </w:r>
      <w:r>
        <w:t>properties also exists in ExpenseItem.css also we can simply remove those properties</w:t>
      </w:r>
      <w:r w:rsidR="000F1F19">
        <w:t xml:space="preserve"> </w:t>
      </w:r>
      <w:r>
        <w:t>from there.</w:t>
      </w:r>
    </w:p>
    <w:p w14:paraId="1F85E545" w14:textId="1EB3AD1D" w:rsidR="00555C5D" w:rsidRDefault="00555C5D" w:rsidP="000F1F19">
      <w:r>
        <w:t>Now, why I am doing that? Just to show this kind of Component (Card.js). Now we got this</w:t>
      </w:r>
      <w:r w:rsidR="000F1F19">
        <w:t xml:space="preserve"> </w:t>
      </w:r>
      <w:r>
        <w:t xml:space="preserve">Card container component, which should act as a shell around either our </w:t>
      </w:r>
      <w:proofErr w:type="spellStart"/>
      <w:r>
        <w:t>ExpenseItem</w:t>
      </w:r>
      <w:proofErr w:type="spellEnd"/>
      <w:r w:rsidR="000F1F19">
        <w:t xml:space="preserve"> </w:t>
      </w:r>
      <w:r>
        <w:t>content or our Expenses content.</w:t>
      </w:r>
    </w:p>
    <w:p w14:paraId="4270E9D6" w14:textId="0EE7CC7A" w:rsidR="00555C5D" w:rsidRDefault="00555C5D" w:rsidP="00403311">
      <w:r>
        <w:t>The Card component will now not be configured through some attributes. Instead, my idea</w:t>
      </w:r>
      <w:r w:rsidR="00403311">
        <w:t xml:space="preserve"> </w:t>
      </w:r>
      <w:r>
        <w:t xml:space="preserve">would be that in </w:t>
      </w:r>
      <w:proofErr w:type="spellStart"/>
      <w:r>
        <w:t>ExpenseItem</w:t>
      </w:r>
      <w:proofErr w:type="spellEnd"/>
      <w:r>
        <w:t>, we can replace the built in div with our custom Card</w:t>
      </w:r>
      <w:r w:rsidR="00403311">
        <w:t xml:space="preserve"> </w:t>
      </w:r>
      <w:r>
        <w:t>Component. And, then we get these predefined styles for the Card automatically. Maybe</w:t>
      </w:r>
      <w:r w:rsidR="00403311">
        <w:t xml:space="preserve"> </w:t>
      </w:r>
      <w:r>
        <w:t>we then just want to make them extensible but we get these predefined styles automatically. For that we need to import Card.</w:t>
      </w:r>
    </w:p>
    <w:p w14:paraId="7975CFDC" w14:textId="058CD7C4" w:rsidR="00555C5D" w:rsidRDefault="00555C5D" w:rsidP="00403311">
      <w:r>
        <w:lastRenderedPageBreak/>
        <w:t xml:space="preserve">If you wrap your </w:t>
      </w:r>
      <w:proofErr w:type="spellStart"/>
      <w:r>
        <w:t>ExpenseDate</w:t>
      </w:r>
      <w:proofErr w:type="spellEnd"/>
      <w:r>
        <w:t xml:space="preserve"> Component with Card Component you will see that all the</w:t>
      </w:r>
      <w:r w:rsidR="00403311">
        <w:t xml:space="preserve"> </w:t>
      </w:r>
      <w:proofErr w:type="spellStart"/>
      <w:r>
        <w:t>ExpenseItem</w:t>
      </w:r>
      <w:proofErr w:type="spellEnd"/>
      <w:r>
        <w:t xml:space="preserve"> changes are lost and there would be no UI. And the reason for that is out</w:t>
      </w:r>
      <w:r w:rsidR="00403311">
        <w:t xml:space="preserve"> </w:t>
      </w:r>
      <w:r>
        <w:t>of the box, you can't use your custom Components as wrappers around other kind of</w:t>
      </w:r>
      <w:r w:rsidR="00403311">
        <w:t xml:space="preserve"> </w:t>
      </w:r>
      <w:r>
        <w:t>content. Having content between opening and closing tags doesn't work just like that.</w:t>
      </w:r>
    </w:p>
    <w:p w14:paraId="7100C9A3" w14:textId="4F2881B3" w:rsidR="00403311" w:rsidRDefault="00555C5D" w:rsidP="00403311">
      <w:r>
        <w:t>But of course, it does work for built-in HTML elements, like the div or h2 tag. So</w:t>
      </w:r>
      <w:r w:rsidR="00403311">
        <w:t>,</w:t>
      </w:r>
      <w:r>
        <w:t xml:space="preserve"> it</w:t>
      </w:r>
      <w:r w:rsidR="00403311">
        <w:t xml:space="preserve"> </w:t>
      </w:r>
      <w:r>
        <w:t>would be nice if we make it work for our custom Components. To build such reusable</w:t>
      </w:r>
      <w:r w:rsidR="00403311">
        <w:t xml:space="preserve"> </w:t>
      </w:r>
      <w:r>
        <w:t>wrapper Components like Card for example. In Card.js we again have to accept props. But now as I mentioned we'll not work with</w:t>
      </w:r>
      <w:r w:rsidR="00403311">
        <w:t xml:space="preserve"> </w:t>
      </w:r>
      <w:r>
        <w:t>some attributes but instead we will use one special prop which is built into React,</w:t>
      </w:r>
      <w:r w:rsidR="00403311">
        <w:t xml:space="preserve"> </w:t>
      </w:r>
      <w:r>
        <w:t>which every Component receives even if you're never setting it explicitly.</w:t>
      </w:r>
    </w:p>
    <w:p w14:paraId="0E9DF58D" w14:textId="189E73A4" w:rsidR="00555C5D" w:rsidRDefault="00555C5D" w:rsidP="00555C5D">
      <w:r>
        <w:t xml:space="preserve"> And that's a prop which value I would output between the opening and closing tag of the</w:t>
      </w:r>
      <w:r w:rsidR="00403311">
        <w:t xml:space="preserve"> </w:t>
      </w:r>
      <w:r>
        <w:t>div (inside of the Card Component function) and it's a {</w:t>
      </w:r>
      <w:proofErr w:type="spellStart"/>
      <w:r>
        <w:t>props.children</w:t>
      </w:r>
      <w:proofErr w:type="spellEnd"/>
      <w:r>
        <w:t>}. Children is a</w:t>
      </w:r>
      <w:r w:rsidR="00403311">
        <w:t xml:space="preserve"> </w:t>
      </w:r>
      <w:r>
        <w:t>reserved name and the value of this special children prop will always be the content</w:t>
      </w:r>
      <w:r w:rsidR="00403311">
        <w:t xml:space="preserve"> </w:t>
      </w:r>
      <w:r>
        <w:t>between the opening and closing tags of your custom Component.</w:t>
      </w:r>
      <w:r w:rsidR="00403311">
        <w:t xml:space="preserve"> </w:t>
      </w:r>
      <w:r>
        <w:t>So</w:t>
      </w:r>
      <w:r w:rsidR="00403311">
        <w:t>,</w:t>
      </w:r>
      <w:r>
        <w:t xml:space="preserve"> in our case the content between opening and closing tag is:</w:t>
      </w:r>
    </w:p>
    <w:p w14:paraId="7571C282" w14:textId="3937A354" w:rsidR="00555C5D" w:rsidRDefault="00403311" w:rsidP="00555C5D">
      <w:r>
        <w:object w:dxaOrig="8633" w:dyaOrig="2205" w14:anchorId="2E9D50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65pt;height:110.25pt" o:ole="">
            <v:imagedata r:id="rId4" o:title=""/>
          </v:shape>
          <o:OLEObject Type="Embed" ProgID="WordPad.Document.1" ShapeID="_x0000_i1025" DrawAspect="Content" ObjectID="_1760739240" r:id="rId5"/>
        </w:object>
      </w:r>
    </w:p>
    <w:p w14:paraId="7558DE7C" w14:textId="43CF8A86" w:rsidR="00555C5D" w:rsidRDefault="00555C5D" w:rsidP="00403311">
      <w:r>
        <w:t xml:space="preserve">That is what will be available on </w:t>
      </w:r>
      <w:proofErr w:type="spellStart"/>
      <w:r>
        <w:t>props.children</w:t>
      </w:r>
      <w:proofErr w:type="spellEnd"/>
      <w:r>
        <w:t xml:space="preserve"> inside of that card. And therefore, if</w:t>
      </w:r>
      <w:r w:rsidR="00403311">
        <w:t xml:space="preserve"> </w:t>
      </w:r>
      <w:r>
        <w:t>I now save this, we got some content back. However, it's also a bit broken and the reason</w:t>
      </w:r>
      <w:r w:rsidR="00403311">
        <w:t xml:space="preserve"> </w:t>
      </w:r>
      <w:r>
        <w:t xml:space="preserve">for that is I extracted some styles which </w:t>
      </w:r>
      <w:proofErr w:type="spellStart"/>
      <w:r>
        <w:t>ExpenseItem</w:t>
      </w:r>
      <w:proofErr w:type="spellEnd"/>
      <w:r>
        <w:t xml:space="preserve"> and Expenses had in common, but</w:t>
      </w:r>
      <w:r w:rsidR="00403311">
        <w:t xml:space="preserve"> </w:t>
      </w:r>
      <w:r>
        <w:t xml:space="preserve">I had more styles to find for </w:t>
      </w:r>
      <w:proofErr w:type="spellStart"/>
      <w:r>
        <w:t>ExpenseItems</w:t>
      </w:r>
      <w:proofErr w:type="spellEnd"/>
      <w:r>
        <w:t xml:space="preserve"> and these styles are important. But they're</w:t>
      </w:r>
      <w:r w:rsidR="00403311">
        <w:t xml:space="preserve"> </w:t>
      </w:r>
      <w:r>
        <w:t>missing now.</w:t>
      </w:r>
    </w:p>
    <w:p w14:paraId="06D689EE" w14:textId="17D38E95" w:rsidR="00555C5D" w:rsidRDefault="00555C5D" w:rsidP="000A721C">
      <w:r>
        <w:t>I am setting a class name prop on card here but you must not forget that card is now a</w:t>
      </w:r>
      <w:r w:rsidR="000A721C">
        <w:t xml:space="preserve"> </w:t>
      </w:r>
      <w:r>
        <w:t>custom Component defined by you. All the default HTML Components out of the box supports</w:t>
      </w:r>
      <w:r w:rsidR="000A721C">
        <w:t xml:space="preserve"> </w:t>
      </w:r>
      <w:proofErr w:type="spellStart"/>
      <w:r>
        <w:t>className</w:t>
      </w:r>
      <w:proofErr w:type="spellEnd"/>
      <w:r>
        <w:t xml:space="preserve"> for adding CSS classes to the rendered HTML elements.</w:t>
      </w:r>
    </w:p>
    <w:p w14:paraId="581C4A65" w14:textId="051F7AB5" w:rsidR="00555C5D" w:rsidRDefault="00555C5D" w:rsidP="000A721C">
      <w:r>
        <w:t>But your custom Components only support what you tell them to support. So if you wan</w:t>
      </w:r>
      <w:r w:rsidR="000A721C">
        <w:t xml:space="preserve">t to </w:t>
      </w:r>
      <w:r>
        <w:t xml:space="preserve">make sure that a </w:t>
      </w:r>
      <w:proofErr w:type="spellStart"/>
      <w:r>
        <w:t>className</w:t>
      </w:r>
      <w:proofErr w:type="spellEnd"/>
      <w:r>
        <w:t xml:space="preserve"> can be set on your Card Component and then has an effect,</w:t>
      </w:r>
      <w:r w:rsidR="000A721C">
        <w:t xml:space="preserve"> </w:t>
      </w:r>
      <w:r>
        <w:t>we have to tweak the code in the Card Component.</w:t>
      </w:r>
    </w:p>
    <w:p w14:paraId="07CEB55D" w14:textId="23FE60BF" w:rsidR="00555C5D" w:rsidRDefault="00555C5D" w:rsidP="000A721C">
      <w:r>
        <w:t xml:space="preserve">And here we would probably </w:t>
      </w:r>
      <w:proofErr w:type="spellStart"/>
      <w:r>
        <w:t>wanna</w:t>
      </w:r>
      <w:proofErr w:type="spellEnd"/>
      <w:r>
        <w:t xml:space="preserve"> tweak it such that we add whatever is set as a </w:t>
      </w:r>
      <w:proofErr w:type="spellStart"/>
      <w:r>
        <w:t>className</w:t>
      </w:r>
      <w:proofErr w:type="spellEnd"/>
      <w:r w:rsidR="000A721C">
        <w:t xml:space="preserve"> </w:t>
      </w:r>
      <w:r>
        <w:t xml:space="preserve">on Card to the </w:t>
      </w:r>
      <w:proofErr w:type="spellStart"/>
      <w:r>
        <w:t>className</w:t>
      </w:r>
      <w:proofErr w:type="spellEnd"/>
      <w:r>
        <w:t xml:space="preserve"> string, we're setting as a </w:t>
      </w:r>
      <w:proofErr w:type="spellStart"/>
      <w:r>
        <w:t>className</w:t>
      </w:r>
      <w:proofErr w:type="spellEnd"/>
      <w:r>
        <w:t xml:space="preserve"> on that div (Card.js).</w:t>
      </w:r>
      <w:r w:rsidR="000A721C">
        <w:t xml:space="preserve"> </w:t>
      </w:r>
      <w:r>
        <w:t>So</w:t>
      </w:r>
      <w:r w:rsidR="000A721C">
        <w:t>,</w:t>
      </w:r>
      <w:r>
        <w:t xml:space="preserve"> in Card.js we can add a classes constant which is card as a default class which is</w:t>
      </w:r>
      <w:r w:rsidR="000A721C">
        <w:t xml:space="preserve"> </w:t>
      </w:r>
      <w:r>
        <w:t xml:space="preserve">always applied + </w:t>
      </w:r>
      <w:proofErr w:type="spellStart"/>
      <w:r>
        <w:t>props.className</w:t>
      </w:r>
      <w:proofErr w:type="spellEnd"/>
      <w:r>
        <w:t>.</w:t>
      </w:r>
    </w:p>
    <w:p w14:paraId="2FBDD1B2" w14:textId="7A5C6CC2" w:rsidR="00555C5D" w:rsidRDefault="000A721C" w:rsidP="00555C5D">
      <w:r>
        <w:object w:dxaOrig="8633" w:dyaOrig="503" w14:anchorId="4FCA8DA3">
          <v:shape id="_x0000_i1026" type="#_x0000_t75" style="width:431.65pt;height:25.15pt" o:ole="">
            <v:imagedata r:id="rId6" o:title=""/>
          </v:shape>
          <o:OLEObject Type="Embed" ProgID="WordPad.Document.1" ShapeID="_x0000_i1026" DrawAspect="Content" ObjectID="_1760739241" r:id="rId7"/>
        </w:object>
      </w:r>
    </w:p>
    <w:p w14:paraId="59A480C8" w14:textId="0F81D4AE" w:rsidR="00555C5D" w:rsidRDefault="00555C5D" w:rsidP="000A721C">
      <w:r>
        <w:t>So</w:t>
      </w:r>
      <w:r w:rsidR="000A721C">
        <w:t>,</w:t>
      </w:r>
      <w:r>
        <w:t xml:space="preserve"> anything we receive as a </w:t>
      </w:r>
      <w:proofErr w:type="spellStart"/>
      <w:r>
        <w:t>className</w:t>
      </w:r>
      <w:proofErr w:type="spellEnd"/>
      <w:r>
        <w:t xml:space="preserve"> from outside is added to that string. And in div</w:t>
      </w:r>
      <w:r w:rsidR="000A721C">
        <w:t xml:space="preserve"> </w:t>
      </w:r>
      <w:r>
        <w:t xml:space="preserve">we can dynamically point at this </w:t>
      </w:r>
      <w:r w:rsidR="000A721C">
        <w:t>classes’</w:t>
      </w:r>
      <w:r>
        <w:t xml:space="preserve"> constant. With that we are now making sure</w:t>
      </w:r>
      <w:r w:rsidR="000A721C">
        <w:t xml:space="preserve"> </w:t>
      </w:r>
      <w:r>
        <w:t xml:space="preserve">that any value set on the </w:t>
      </w:r>
      <w:proofErr w:type="spellStart"/>
      <w:r>
        <w:t>className</w:t>
      </w:r>
      <w:proofErr w:type="spellEnd"/>
      <w:r>
        <w:t xml:space="preserve"> prop is added to the string of </w:t>
      </w:r>
      <w:proofErr w:type="spellStart"/>
      <w:r>
        <w:t>classNames</w:t>
      </w:r>
      <w:proofErr w:type="spellEnd"/>
      <w:r>
        <w:t xml:space="preserve"> which is</w:t>
      </w:r>
      <w:r w:rsidR="000A721C">
        <w:t xml:space="preserve"> </w:t>
      </w:r>
      <w:r>
        <w:t>finally set on the div inside of the Card.</w:t>
      </w:r>
    </w:p>
    <w:p w14:paraId="16C8684B" w14:textId="030E5817" w:rsidR="00555C5D" w:rsidRDefault="00555C5D" w:rsidP="000A721C">
      <w:r>
        <w:lastRenderedPageBreak/>
        <w:t>If we now save that we get same look as before, not yet for Expenses but for the</w:t>
      </w:r>
      <w:r w:rsidR="000A721C">
        <w:t xml:space="preserve"> </w:t>
      </w:r>
      <w:proofErr w:type="spellStart"/>
      <w:r>
        <w:t>ExpenseItems</w:t>
      </w:r>
      <w:proofErr w:type="spellEnd"/>
      <w:r>
        <w:t xml:space="preserve"> but now we have the reusable wrapper Component. And we can also use that</w:t>
      </w:r>
      <w:r w:rsidR="000A721C">
        <w:t xml:space="preserve"> </w:t>
      </w:r>
      <w:r>
        <w:t>in Expenses now, instead of div we will have to use Card.</w:t>
      </w:r>
      <w:r w:rsidR="000A721C">
        <w:t xml:space="preserve"> </w:t>
      </w:r>
      <w:r>
        <w:t>And if we do that, now we get the rounded corners back on that Expenses container as well.</w:t>
      </w:r>
      <w:r w:rsidR="000A721C">
        <w:t xml:space="preserve"> </w:t>
      </w:r>
      <w:r>
        <w:t>Now, why would we do that? What did we gain by doing that?</w:t>
      </w:r>
    </w:p>
    <w:p w14:paraId="6E0B2F73" w14:textId="192FCE8B" w:rsidR="00555C5D" w:rsidRDefault="00555C5D" w:rsidP="000A721C">
      <w:r>
        <w:t>Well, in this case, of course, not a whole lot but we were able to extract some code</w:t>
      </w:r>
      <w:r w:rsidR="000A721C">
        <w:t xml:space="preserve"> </w:t>
      </w:r>
      <w:r>
        <w:t>duplication from inside of our CSS files into this separate wrapper Component. And it's</w:t>
      </w:r>
      <w:r w:rsidR="000A721C">
        <w:t xml:space="preserve"> </w:t>
      </w:r>
      <w:r>
        <w:t>not just a duplicate CSS code, we also were able to extract the HTML code (below code):</w:t>
      </w:r>
    </w:p>
    <w:p w14:paraId="694E7A9C" w14:textId="3CB50A6A" w:rsidR="00555C5D" w:rsidRDefault="000A721C" w:rsidP="00555C5D">
      <w:r>
        <w:object w:dxaOrig="8633" w:dyaOrig="435" w14:anchorId="3B56304F">
          <v:shape id="_x0000_i1027" type="#_x0000_t75" style="width:431.65pt;height:21.75pt" o:ole="">
            <v:imagedata r:id="rId8" o:title=""/>
          </v:shape>
          <o:OLEObject Type="Embed" ProgID="WordPad.Document.1" ShapeID="_x0000_i1027" DrawAspect="Content" ObjectID="_1760739242" r:id="rId9"/>
        </w:object>
      </w:r>
    </w:p>
    <w:p w14:paraId="1FE3B1AC" w14:textId="17F0D8F7" w:rsidR="00555C5D" w:rsidRDefault="00555C5D" w:rsidP="000A721C">
      <w:r>
        <w:t>In this case, it's just one div but throughout the course you will also see more complex</w:t>
      </w:r>
      <w:r w:rsidR="000A721C">
        <w:t xml:space="preserve"> </w:t>
      </w:r>
      <w:r>
        <w:t>wrapper Components which might have a more complex JSX structure. Things like modals</w:t>
      </w:r>
      <w:r w:rsidR="000A721C">
        <w:t xml:space="preserve"> </w:t>
      </w:r>
      <w:r>
        <w:t>and alerts. And in such cases, being able to extract that often allows you to save a</w:t>
      </w:r>
      <w:r w:rsidR="000A721C">
        <w:t xml:space="preserve"> </w:t>
      </w:r>
      <w:r>
        <w:t>lot of code duplication and it often allows you to keep your other Components clean. And</w:t>
      </w:r>
      <w:r w:rsidR="000A721C">
        <w:t xml:space="preserve"> </w:t>
      </w:r>
      <w:r>
        <w:t>this is another aspect of composition.</w:t>
      </w:r>
    </w:p>
    <w:p w14:paraId="26D5474D" w14:textId="6A0FF099" w:rsidR="00555C5D" w:rsidRDefault="00555C5D" w:rsidP="000A721C">
      <w:r>
        <w:t xml:space="preserve">We </w:t>
      </w:r>
      <w:r w:rsidR="009F56F2">
        <w:t>compose</w:t>
      </w:r>
      <w:r>
        <w:t xml:space="preserve"> our </w:t>
      </w:r>
      <w:proofErr w:type="spellStart"/>
      <w:r>
        <w:t>ExpenseItem</w:t>
      </w:r>
      <w:proofErr w:type="spellEnd"/>
      <w:r>
        <w:t xml:space="preserve"> Component by using Card as a wrapper, by using some built-in</w:t>
      </w:r>
      <w:r w:rsidR="000A721C">
        <w:t xml:space="preserve"> </w:t>
      </w:r>
      <w:r>
        <w:t xml:space="preserve">HTML elements, and by then also putting in the </w:t>
      </w:r>
      <w:proofErr w:type="spellStart"/>
      <w:r>
        <w:t>ExpenseDate</w:t>
      </w:r>
      <w:proofErr w:type="spellEnd"/>
      <w:r>
        <w:t>. And all these Components</w:t>
      </w:r>
      <w:r w:rsidR="000A721C">
        <w:t xml:space="preserve"> </w:t>
      </w:r>
      <w:r>
        <w:t xml:space="preserve">and elements are composed together to form the overall </w:t>
      </w:r>
      <w:proofErr w:type="spellStart"/>
      <w:r>
        <w:t>ExpenseItem</w:t>
      </w:r>
      <w:proofErr w:type="spellEnd"/>
      <w:r>
        <w:t xml:space="preserve"> component, which then</w:t>
      </w:r>
      <w:r w:rsidR="000A721C">
        <w:t xml:space="preserve"> </w:t>
      </w:r>
      <w:r>
        <w:t>again, is used in other Components to build the overall user interface.</w:t>
      </w:r>
    </w:p>
    <w:p w14:paraId="67A1AA72" w14:textId="78BD5192" w:rsidR="000B2143" w:rsidRDefault="00555C5D" w:rsidP="000A721C">
      <w:r>
        <w:t>So</w:t>
      </w:r>
      <w:r w:rsidR="000A721C">
        <w:t>,</w:t>
      </w:r>
      <w:r>
        <w:t xml:space="preserve"> composition is important. You use it all the time when working with React. Whenever</w:t>
      </w:r>
      <w:r w:rsidR="000A721C">
        <w:t xml:space="preserve"> </w:t>
      </w:r>
      <w:r>
        <w:t>you combine Components, you are using composition. And an especially important part of</w:t>
      </w:r>
      <w:r w:rsidR="000A721C">
        <w:t xml:space="preserve"> </w:t>
      </w:r>
      <w:r>
        <w:t>composition is the {</w:t>
      </w:r>
      <w:proofErr w:type="spellStart"/>
      <w:r>
        <w:t>props.children</w:t>
      </w:r>
      <w:proofErr w:type="spellEnd"/>
      <w:r>
        <w:t>} feature, which allows you to also create wrapper</w:t>
      </w:r>
      <w:r w:rsidR="000A721C">
        <w:t xml:space="preserve"> </w:t>
      </w:r>
      <w:r>
        <w:t>Components which is a special type of Component.</w:t>
      </w:r>
    </w:p>
    <w:sectPr w:rsidR="000B2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47"/>
    <w:rsid w:val="000432AA"/>
    <w:rsid w:val="000A721C"/>
    <w:rsid w:val="000B2143"/>
    <w:rsid w:val="000E448C"/>
    <w:rsid w:val="000F1F19"/>
    <w:rsid w:val="00147547"/>
    <w:rsid w:val="003264AE"/>
    <w:rsid w:val="003D2731"/>
    <w:rsid w:val="00403311"/>
    <w:rsid w:val="004E2428"/>
    <w:rsid w:val="00555C5D"/>
    <w:rsid w:val="005F0E8D"/>
    <w:rsid w:val="00657824"/>
    <w:rsid w:val="008C44BC"/>
    <w:rsid w:val="009F56F2"/>
    <w:rsid w:val="00B32949"/>
    <w:rsid w:val="00B4062F"/>
    <w:rsid w:val="00E4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D063"/>
  <w15:chartTrackingRefBased/>
  <w15:docId w15:val="{F7F41D23-C27A-459D-B15E-24618673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9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1154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Harsh Sharma</cp:lastModifiedBy>
  <cp:revision>17</cp:revision>
  <dcterms:created xsi:type="dcterms:W3CDTF">2023-11-05T19:28:00Z</dcterms:created>
  <dcterms:modified xsi:type="dcterms:W3CDTF">2023-11-05T19:57:00Z</dcterms:modified>
</cp:coreProperties>
</file>