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A770" w14:textId="77777777" w:rsidR="00ED1142" w:rsidRDefault="00ED1142">
      <w:r>
        <w:t xml:space="preserve">TENSIX </w:t>
      </w:r>
    </w:p>
    <w:p w14:paraId="7A2964FA" w14:textId="050829BA" w:rsidR="00ED1142" w:rsidRDefault="00ED1142">
      <w:r>
        <w:t xml:space="preserve">***** Ten six m space </w:t>
      </w:r>
      <w:proofErr w:type="spellStart"/>
      <w:proofErr w:type="gramStart"/>
      <w:r>
        <w:t>ni</w:t>
      </w:r>
      <w:proofErr w:type="spellEnd"/>
      <w:proofErr w:type="gramEnd"/>
      <w:r>
        <w:t xml:space="preserve"> ha “</w:t>
      </w:r>
      <w:proofErr w:type="spellStart"/>
      <w:r>
        <w:t>Tensix</w:t>
      </w:r>
      <w:proofErr w:type="spellEnd"/>
      <w:r>
        <w:t>” *****</w:t>
      </w:r>
    </w:p>
    <w:p w14:paraId="2113BD3D" w14:textId="77777777" w:rsidR="00ED1142" w:rsidRDefault="00ED1142"/>
    <w:p w14:paraId="0D4F8EBA" w14:textId="77777777" w:rsidR="00ED1142" w:rsidRDefault="00ED1142">
      <w:r>
        <w:t>1</w:t>
      </w:r>
      <w:r w:rsidRPr="00ED1142">
        <w:rPr>
          <w:vertAlign w:val="superscript"/>
        </w:rPr>
        <w:t>st</w:t>
      </w:r>
      <w:r>
        <w:t xml:space="preserve"> page </w:t>
      </w:r>
    </w:p>
    <w:p w14:paraId="40232693" w14:textId="77777777" w:rsidR="00ED1142" w:rsidRDefault="00ED1142"/>
    <w:p w14:paraId="1F8BA74D" w14:textId="2DD151C5" w:rsidR="00ED1142" w:rsidRDefault="00ED1142">
      <w:r>
        <w:t>Heading – Empowering Your Vision with Technology and Creativity</w:t>
      </w:r>
    </w:p>
    <w:p w14:paraId="4B9DFCE7" w14:textId="77777777" w:rsidR="00ED1142" w:rsidRDefault="00ED1142">
      <w:r>
        <w:t>Use bold letter</w:t>
      </w:r>
    </w:p>
    <w:p w14:paraId="06FC1226" w14:textId="3510FFD5" w:rsidR="00ED1142" w:rsidRDefault="00ED1142">
      <w:r>
        <w:t>Heading font – intro demo bold</w:t>
      </w:r>
    </w:p>
    <w:p w14:paraId="0F50E252" w14:textId="77777777" w:rsidR="00ED1142" w:rsidRDefault="00ED1142"/>
    <w:p w14:paraId="2D072534" w14:textId="17153F50" w:rsidR="00ED1142" w:rsidRDefault="00ED1142">
      <w:r>
        <w:t>Subheading – Creative Content. Engaging Designs. Powerful Results.</w:t>
      </w:r>
    </w:p>
    <w:p w14:paraId="062B0553" w14:textId="6DC6E2AA" w:rsidR="00ED1142" w:rsidRDefault="00ED1142">
      <w:r>
        <w:t xml:space="preserve">-Subheading font – </w:t>
      </w:r>
      <w:proofErr w:type="spellStart"/>
      <w:r>
        <w:t>montserret</w:t>
      </w:r>
      <w:proofErr w:type="spellEnd"/>
      <w:r>
        <w:t xml:space="preserve"> semi-bold or regular (which ever suits fine)</w:t>
      </w:r>
    </w:p>
    <w:p w14:paraId="3B77F4EE" w14:textId="77777777" w:rsidR="00ED1142" w:rsidRDefault="00ED1142"/>
    <w:p w14:paraId="03FC15A6" w14:textId="77777777" w:rsidR="00ED1142" w:rsidRDefault="00ED1142">
      <w:r>
        <w:t xml:space="preserve">On first page </w:t>
      </w:r>
    </w:p>
    <w:p w14:paraId="78D723D8" w14:textId="77777777" w:rsidR="00ED1142" w:rsidRDefault="00ED1142"/>
    <w:p w14:paraId="70870B8E" w14:textId="0D9F633B" w:rsidR="00ED1142" w:rsidRDefault="00DF42D3">
      <w:r>
        <w:t>(Our services)</w:t>
      </w:r>
    </w:p>
    <w:p w14:paraId="085FEEDF" w14:textId="635B8E1E" w:rsidR="00DF42D3" w:rsidRDefault="00ED1142" w:rsidP="00DF42D3">
      <w:pPr>
        <w:pStyle w:val="ListParagraph"/>
        <w:numPr>
          <w:ilvl w:val="0"/>
          <w:numId w:val="4"/>
        </w:numPr>
      </w:pPr>
      <w:r>
        <w:t xml:space="preserve">digital marketing     </w:t>
      </w:r>
    </w:p>
    <w:p w14:paraId="00F8ACE3" w14:textId="498D07AF" w:rsidR="00DF42D3" w:rsidRDefault="00ED1142" w:rsidP="00DF42D3">
      <w:pPr>
        <w:ind w:left="360"/>
      </w:pPr>
      <w:r>
        <w:t xml:space="preserve">  </w:t>
      </w:r>
      <w:r w:rsidR="00DF42D3">
        <w:t>Crafting creative digital solutions for impactful business growth worldwide.</w:t>
      </w:r>
    </w:p>
    <w:p w14:paraId="05D82782" w14:textId="2502ECE9" w:rsidR="00DF42D3" w:rsidRDefault="00DF42D3" w:rsidP="00DF42D3">
      <w:r>
        <w:t xml:space="preserve">           </w:t>
      </w:r>
      <w:r>
        <w:t>-After click</w:t>
      </w:r>
    </w:p>
    <w:p w14:paraId="3C5F00B0" w14:textId="5CBE11E7" w:rsidR="00DF42D3" w:rsidRDefault="00DF42D3" w:rsidP="00DF42D3">
      <w:r>
        <w:t xml:space="preserve">           </w:t>
      </w:r>
      <w:r>
        <w:t>-Key point</w:t>
      </w:r>
      <w:r>
        <w:t xml:space="preserve"> </w:t>
      </w:r>
    </w:p>
    <w:p w14:paraId="4D258A8F" w14:textId="64EDBA16" w:rsidR="00DF42D3" w:rsidRDefault="00DF42D3" w:rsidP="00DF42D3">
      <w:r>
        <w:t xml:space="preserve">                  1. Search Engine </w:t>
      </w:r>
      <w:proofErr w:type="gramStart"/>
      <w:r>
        <w:t>Optimisation  (</w:t>
      </w:r>
      <w:proofErr w:type="gramEnd"/>
      <w:r w:rsidR="00AC2B9C">
        <w:t>SEO</w:t>
      </w:r>
      <w:r>
        <w:t xml:space="preserve">)   </w:t>
      </w:r>
    </w:p>
    <w:p w14:paraId="242AF19C" w14:textId="6146E116" w:rsidR="00DF42D3" w:rsidRDefault="00DF42D3">
      <w:r>
        <w:t xml:space="preserve">                  2. Social Media Management   (</w:t>
      </w:r>
      <w:r w:rsidR="00AC2B9C">
        <w:t>SMM</w:t>
      </w:r>
      <w:r>
        <w:t>)</w:t>
      </w:r>
    </w:p>
    <w:p w14:paraId="5A8130A5" w14:textId="77777777" w:rsidR="00DF42D3" w:rsidRDefault="00DF42D3">
      <w:r>
        <w:t xml:space="preserve">                  3. Graphics Designing    </w:t>
      </w:r>
    </w:p>
    <w:p w14:paraId="5AB3205A" w14:textId="02C1A91B" w:rsidR="00DF42D3" w:rsidRDefault="00DF42D3">
      <w:r>
        <w:t xml:space="preserve">                                                        </w:t>
      </w:r>
    </w:p>
    <w:p w14:paraId="4B16B5C1" w14:textId="77777777" w:rsidR="00ED1142" w:rsidRDefault="00ED1142">
      <w:r>
        <w:t>B. advertisement</w:t>
      </w:r>
    </w:p>
    <w:p w14:paraId="41479C75" w14:textId="77777777" w:rsidR="00ED1142" w:rsidRDefault="00ED1142">
      <w:r>
        <w:t xml:space="preserve">       Effective advertising solutions to enhance your brand’s visibility, engage your audience, and drive results. </w:t>
      </w:r>
    </w:p>
    <w:p w14:paraId="734A0B31" w14:textId="77777777" w:rsidR="00ED1142" w:rsidRDefault="00ED1142"/>
    <w:p w14:paraId="7A9C5D12" w14:textId="77777777" w:rsidR="00ED1142" w:rsidRDefault="00ED1142">
      <w:r>
        <w:lastRenderedPageBreak/>
        <w:t>-After click</w:t>
      </w:r>
    </w:p>
    <w:p w14:paraId="5BAB688F" w14:textId="77777777" w:rsidR="00ED1142" w:rsidRDefault="00ED1142">
      <w:r>
        <w:t>-Key point</w:t>
      </w:r>
    </w:p>
    <w:p w14:paraId="59D71AE0" w14:textId="77777777" w:rsidR="00ED1142" w:rsidRDefault="00ED1142">
      <w:r>
        <w:t xml:space="preserve">           A. targeted campaigns</w:t>
      </w:r>
    </w:p>
    <w:p w14:paraId="2C2EF6EA" w14:textId="77777777" w:rsidR="00ED1142" w:rsidRDefault="00ED1142">
      <w:r>
        <w:t xml:space="preserve">           B. Performance Tracking</w:t>
      </w:r>
    </w:p>
    <w:p w14:paraId="20C34C4C" w14:textId="77777777" w:rsidR="00ED1142" w:rsidRDefault="00ED1142">
      <w:r>
        <w:t xml:space="preserve">           C. Budget Efficiency</w:t>
      </w:r>
    </w:p>
    <w:p w14:paraId="7F52B88D" w14:textId="77777777" w:rsidR="00ED1142" w:rsidRDefault="00ED1142"/>
    <w:p w14:paraId="237EFB3A" w14:textId="77777777" w:rsidR="00ED1142" w:rsidRDefault="00ED1142">
      <w:r>
        <w:t xml:space="preserve">C. website and app development </w:t>
      </w:r>
    </w:p>
    <w:p w14:paraId="5978993D" w14:textId="4F8DF3DC" w:rsidR="00ED1142" w:rsidRDefault="00ED1142">
      <w:r>
        <w:t xml:space="preserve">       User-friendly websites and mobile apps tailored to meet your business needs.</w:t>
      </w:r>
    </w:p>
    <w:p w14:paraId="029BA9B5" w14:textId="77777777" w:rsidR="00ED1142" w:rsidRDefault="00ED1142"/>
    <w:p w14:paraId="28CA317D" w14:textId="77777777" w:rsidR="00ED1142" w:rsidRDefault="00ED1142">
      <w:r>
        <w:t>-After click</w:t>
      </w:r>
    </w:p>
    <w:p w14:paraId="6FD94CBF" w14:textId="77777777" w:rsidR="00ED1142" w:rsidRDefault="00ED1142">
      <w:r>
        <w:t>-Key point</w:t>
      </w:r>
    </w:p>
    <w:p w14:paraId="7E621F0A" w14:textId="77777777" w:rsidR="00ED1142" w:rsidRDefault="00ED1142">
      <w:r>
        <w:t xml:space="preserve">            A. Responsive Design</w:t>
      </w:r>
    </w:p>
    <w:p w14:paraId="154DB2CE" w14:textId="77777777" w:rsidR="00ED1142" w:rsidRDefault="00ED1142">
      <w:r>
        <w:t xml:space="preserve">            B. User-Friendly Interface</w:t>
      </w:r>
    </w:p>
    <w:p w14:paraId="60D1392A" w14:textId="77777777" w:rsidR="00ED1142" w:rsidRDefault="00ED1142">
      <w:r>
        <w:t xml:space="preserve">            C. Custom Solutions</w:t>
      </w:r>
    </w:p>
    <w:p w14:paraId="558AE02A" w14:textId="77777777" w:rsidR="00ED1142" w:rsidRDefault="00ED1142"/>
    <w:p w14:paraId="4BC69847" w14:textId="77777777" w:rsidR="00ED1142" w:rsidRDefault="00ED1142"/>
    <w:p w14:paraId="1CCCC0A6" w14:textId="77777777" w:rsidR="00ED1142" w:rsidRDefault="00ED1142">
      <w:r>
        <w:t xml:space="preserve">60+ happy client </w:t>
      </w:r>
    </w:p>
    <w:p w14:paraId="76076682" w14:textId="77777777" w:rsidR="00ED1142" w:rsidRDefault="00ED1142">
      <w:r>
        <w:t xml:space="preserve">100+ projects completed </w:t>
      </w:r>
    </w:p>
    <w:p w14:paraId="14F49100" w14:textId="77777777" w:rsidR="00ED1142" w:rsidRDefault="00ED1142">
      <w:r>
        <w:t>10+ team experts</w:t>
      </w:r>
    </w:p>
    <w:p w14:paraId="056B6593" w14:textId="77777777" w:rsidR="00ED1142" w:rsidRDefault="00ED1142">
      <w:r>
        <w:t xml:space="preserve">3+ </w:t>
      </w:r>
      <w:proofErr w:type="gramStart"/>
      <w:r>
        <w:t>years</w:t>
      </w:r>
      <w:proofErr w:type="gramEnd"/>
      <w:r>
        <w:t xml:space="preserve"> experience </w:t>
      </w:r>
    </w:p>
    <w:p w14:paraId="04247134" w14:textId="77777777" w:rsidR="00ED1142" w:rsidRDefault="00ED1142"/>
    <w:p w14:paraId="05177F3B" w14:textId="77777777" w:rsidR="00ED1142" w:rsidRDefault="00ED1142">
      <w:r>
        <w:t>About us (✓)</w:t>
      </w:r>
    </w:p>
    <w:p w14:paraId="7178BBC5" w14:textId="77777777" w:rsidR="00ED1142" w:rsidRDefault="00ED1142">
      <w:r>
        <w:t>Quick link (✓)</w:t>
      </w:r>
    </w:p>
    <w:p w14:paraId="3FC85D64" w14:textId="77777777" w:rsidR="00ED1142" w:rsidRDefault="00ED1142">
      <w:proofErr w:type="spellStart"/>
      <w:r>
        <w:t>Contect</w:t>
      </w:r>
      <w:proofErr w:type="spellEnd"/>
      <w:r>
        <w:t xml:space="preserve"> info</w:t>
      </w:r>
    </w:p>
    <w:p w14:paraId="04B3A3AB" w14:textId="77777777" w:rsidR="00ED1142" w:rsidRDefault="00ED1142">
      <w:r>
        <w:t xml:space="preserve">  24, </w:t>
      </w:r>
      <w:proofErr w:type="spellStart"/>
      <w:r>
        <w:t>Sagar</w:t>
      </w:r>
      <w:proofErr w:type="spellEnd"/>
      <w:r>
        <w:t xml:space="preserve"> Green Estate, Near SIRT College,</w:t>
      </w:r>
    </w:p>
    <w:p w14:paraId="7A9A7E88" w14:textId="77777777" w:rsidR="00ED1142" w:rsidRDefault="00ED1142">
      <w:r>
        <w:t xml:space="preserve">  </w:t>
      </w:r>
      <w:proofErr w:type="spellStart"/>
      <w:r>
        <w:t>Ayodhya</w:t>
      </w:r>
      <w:proofErr w:type="spellEnd"/>
      <w:r>
        <w:t xml:space="preserve"> </w:t>
      </w:r>
      <w:proofErr w:type="spellStart"/>
      <w:r>
        <w:t>Baypass</w:t>
      </w:r>
      <w:proofErr w:type="spellEnd"/>
      <w:r>
        <w:t xml:space="preserve"> Rd Bhopal (462041)</w:t>
      </w:r>
    </w:p>
    <w:p w14:paraId="13F51614" w14:textId="77777777" w:rsidR="00ED1142" w:rsidRDefault="00ED1142"/>
    <w:p w14:paraId="3C5CBBAE" w14:textId="56FAC1A9" w:rsidR="00ED1142" w:rsidRDefault="00ED1142">
      <w:r>
        <w:lastRenderedPageBreak/>
        <w:t>  No. – 9165478447, 7470500347</w:t>
      </w:r>
    </w:p>
    <w:p w14:paraId="4C98E7D0" w14:textId="1FCBC8E0" w:rsidR="00ED1142" w:rsidRDefault="00ED1142">
      <w:r>
        <w:t xml:space="preserve">  Email. – </w:t>
      </w:r>
      <w:hyperlink r:id="rId5" w:history="1">
        <w:r w:rsidRPr="00030915">
          <w:rPr>
            <w:rStyle w:val="Hyperlink"/>
          </w:rPr>
          <w:t>tensixmediasofttech@gmail.com</w:t>
        </w:r>
      </w:hyperlink>
    </w:p>
    <w:p w14:paraId="2101FC18" w14:textId="7CF83F21" w:rsidR="00ED1142" w:rsidRDefault="00ED1142">
      <w:r>
        <w:t>  Time. – 9 Am to 7 Pm</w:t>
      </w:r>
    </w:p>
    <w:p w14:paraId="6430DCEA" w14:textId="77777777" w:rsidR="00ED1142" w:rsidRDefault="00ED1142"/>
    <w:p w14:paraId="4197DFB0" w14:textId="3B6543BC" w:rsidR="00ED1142" w:rsidRDefault="00D64446">
      <w:r>
        <w:t>...............................................................................................</w:t>
      </w:r>
    </w:p>
    <w:p w14:paraId="7A6D453D" w14:textId="77777777" w:rsidR="00ED1142" w:rsidRPr="007B323A" w:rsidRDefault="00ED1142">
      <w:pPr>
        <w:rPr>
          <w:b/>
          <w:sz w:val="40"/>
        </w:rPr>
      </w:pPr>
    </w:p>
    <w:p w14:paraId="4D06415A" w14:textId="51C07EED" w:rsidR="00ED1142" w:rsidRPr="007B323A" w:rsidRDefault="0029044B">
      <w:pPr>
        <w:rPr>
          <w:b/>
          <w:sz w:val="40"/>
        </w:rPr>
      </w:pPr>
      <w:r w:rsidRPr="007B323A">
        <w:rPr>
          <w:b/>
          <w:sz w:val="40"/>
        </w:rPr>
        <w:t xml:space="preserve">2. Services page </w:t>
      </w:r>
    </w:p>
    <w:p w14:paraId="3BD135F1" w14:textId="75FD8AFC" w:rsidR="00ED1142" w:rsidRDefault="00E12355" w:rsidP="0056711D">
      <w:r>
        <w:t xml:space="preserve">          </w:t>
      </w:r>
      <w:r w:rsidRPr="00E12355">
        <w:rPr>
          <w:b/>
        </w:rPr>
        <w:t>1</w:t>
      </w:r>
      <w:r w:rsidR="00ED1142" w:rsidRPr="00E12355">
        <w:rPr>
          <w:b/>
        </w:rPr>
        <w:t xml:space="preserve">      </w:t>
      </w:r>
      <w:r w:rsidR="0056711D" w:rsidRPr="00E12355">
        <w:rPr>
          <w:b/>
        </w:rPr>
        <w:t>DIGITAL MARKETING</w:t>
      </w:r>
      <w:r w:rsidR="0056711D">
        <w:t xml:space="preserve">    </w:t>
      </w:r>
      <w:proofErr w:type="gramStart"/>
      <w:r w:rsidR="0056711D">
        <w:t>( page</w:t>
      </w:r>
      <w:proofErr w:type="gramEnd"/>
      <w:r w:rsidR="0056711D">
        <w:t>/service – 1 )</w:t>
      </w:r>
    </w:p>
    <w:p w14:paraId="640F305F" w14:textId="77777777" w:rsidR="00ED1142" w:rsidRDefault="00ED1142"/>
    <w:p w14:paraId="1AD7F6D4" w14:textId="77777777" w:rsidR="00E12355" w:rsidRDefault="00ED1142" w:rsidP="00E12355">
      <w:pPr>
        <w:pStyle w:val="Heading1"/>
        <w:shd w:val="clear" w:color="auto" w:fill="000000" w:themeFill="text1"/>
        <w:spacing w:before="0"/>
        <w:jc w:val="center"/>
        <w:rPr>
          <w:rFonts w:ascii="Open Sans" w:hAnsi="Open Sans" w:cs="Open Sans"/>
          <w:color w:val="FFFFFF"/>
        </w:rPr>
      </w:pPr>
      <w:r w:rsidRPr="00E12355">
        <w:rPr>
          <w:color w:val="FFFFFF" w:themeColor="background1"/>
        </w:rPr>
        <w:t xml:space="preserve">Heading – </w:t>
      </w:r>
      <w:r w:rsidR="00E12355">
        <w:rPr>
          <w:rFonts w:ascii="Open Sans" w:hAnsi="Open Sans" w:cs="Open Sans"/>
          <w:b/>
          <w:bCs/>
          <w:color w:val="FFFFFF"/>
        </w:rPr>
        <w:t>Digital Marketing Excellence</w:t>
      </w:r>
    </w:p>
    <w:p w14:paraId="11976517" w14:textId="4D99CED5" w:rsidR="00ED1142" w:rsidRDefault="00E12355" w:rsidP="00E12355">
      <w:r>
        <w:t xml:space="preserve"> Replace with        </w:t>
      </w:r>
      <w:r w:rsidR="0056711D">
        <w:t>“</w:t>
      </w:r>
      <w:r w:rsidR="00ED1142">
        <w:t>Driving Digital Excellence for Your Business</w:t>
      </w:r>
      <w:r w:rsidR="0056711D">
        <w:t>”</w:t>
      </w:r>
    </w:p>
    <w:p w14:paraId="780DEFDB" w14:textId="77777777" w:rsidR="00ED1142" w:rsidRDefault="00ED1142"/>
    <w:p w14:paraId="1CD27CBB" w14:textId="77777777" w:rsidR="00E12355" w:rsidRDefault="00ED1142">
      <w:r>
        <w:t xml:space="preserve">Subheading – </w:t>
      </w:r>
      <w:r w:rsidR="00E12355" w:rsidRPr="00E12355">
        <w:rPr>
          <w:rFonts w:ascii="Open Sans" w:hAnsi="Open Sans" w:cs="Open Sans"/>
          <w:color w:val="F8F9FA"/>
          <w:sz w:val="30"/>
          <w:szCs w:val="30"/>
          <w:shd w:val="clear" w:color="auto" w:fill="000000" w:themeFill="text1"/>
        </w:rPr>
        <w:t>Transform your online presence with data-driven digital marketing strategies</w:t>
      </w:r>
      <w:r w:rsidR="00E12355">
        <w:t xml:space="preserve"> </w:t>
      </w:r>
    </w:p>
    <w:p w14:paraId="49B78FDB" w14:textId="22A5F5E1" w:rsidR="00ED1142" w:rsidRDefault="00E12355">
      <w:r>
        <w:t xml:space="preserve">Replace to        </w:t>
      </w:r>
      <w:r w:rsidR="0056711D">
        <w:t>“</w:t>
      </w:r>
      <w:r w:rsidR="00AC2B9C">
        <w:t>Boost Traffic, Increase Conversions, and Achieve Sustainable Business Growth.</w:t>
      </w:r>
      <w:r w:rsidR="0056711D">
        <w:t>”</w:t>
      </w:r>
    </w:p>
    <w:p w14:paraId="2216A299" w14:textId="77777777" w:rsidR="00ED1142" w:rsidRDefault="00ED1142"/>
    <w:p w14:paraId="5968797C" w14:textId="77777777" w:rsidR="00ED1142" w:rsidRDefault="00ED1142">
      <w:r>
        <w:t>----</w:t>
      </w:r>
      <w:proofErr w:type="gramStart"/>
      <w:r>
        <w:t>sub</w:t>
      </w:r>
      <w:proofErr w:type="gramEnd"/>
      <w:r>
        <w:t xml:space="preserve"> service----</w:t>
      </w:r>
    </w:p>
    <w:p w14:paraId="180962D7" w14:textId="031B2DF7" w:rsidR="00ED1142" w:rsidRPr="00E12355" w:rsidRDefault="00ED1142" w:rsidP="00ED1142">
      <w:pPr>
        <w:pStyle w:val="ListParagraph"/>
        <w:numPr>
          <w:ilvl w:val="0"/>
          <w:numId w:val="2"/>
        </w:numPr>
        <w:rPr>
          <w:b/>
        </w:rPr>
      </w:pPr>
      <w:r w:rsidRPr="00E12355">
        <w:rPr>
          <w:b/>
        </w:rPr>
        <w:t>Sear</w:t>
      </w:r>
      <w:r w:rsidR="00AC2B9C" w:rsidRPr="00E12355">
        <w:rPr>
          <w:b/>
        </w:rPr>
        <w:t xml:space="preserve">ch </w:t>
      </w:r>
      <w:r w:rsidR="00E12355" w:rsidRPr="00E12355">
        <w:rPr>
          <w:b/>
        </w:rPr>
        <w:t>Engine Optimization (</w:t>
      </w:r>
      <w:proofErr w:type="spellStart"/>
      <w:r w:rsidR="00E12355" w:rsidRPr="00E12355">
        <w:rPr>
          <w:b/>
        </w:rPr>
        <w:t>Seo</w:t>
      </w:r>
      <w:proofErr w:type="spellEnd"/>
      <w:r w:rsidR="00E12355" w:rsidRPr="00E12355">
        <w:rPr>
          <w:b/>
        </w:rPr>
        <w:t xml:space="preserve">)   </w:t>
      </w:r>
    </w:p>
    <w:p w14:paraId="210FB74A" w14:textId="6A28D8B8" w:rsidR="007B323A" w:rsidRDefault="007B323A" w:rsidP="007B323A">
      <w:pPr>
        <w:pStyle w:val="ListParagraph"/>
      </w:pPr>
    </w:p>
    <w:p w14:paraId="4EBCFAB9" w14:textId="7F3326C1" w:rsidR="00AC2B9C" w:rsidRDefault="00AC2B9C" w:rsidP="00AC2B9C">
      <w:r>
        <w:t xml:space="preserve">                              Sub points-</w:t>
      </w:r>
    </w:p>
    <w:p w14:paraId="1C53F3FF" w14:textId="305C5641" w:rsidR="00AC2B9C" w:rsidRPr="00AC2B9C" w:rsidRDefault="00AC2B9C" w:rsidP="00AC2B9C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</w:pPr>
      <w:r>
        <w:t xml:space="preserve">                                          1.   </w:t>
      </w:r>
      <w:r w:rsidRPr="00AC2B9C"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>Keyword Research</w:t>
      </w:r>
    </w:p>
    <w:p w14:paraId="5BC42BF1" w14:textId="31A238E1" w:rsidR="00AC2B9C" w:rsidRPr="00AC2B9C" w:rsidRDefault="00AC2B9C" w:rsidP="00AC2B9C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 xml:space="preserve">                                             2.   </w:t>
      </w:r>
      <w:r w:rsidRPr="00AC2B9C"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>On-Page</w:t>
      </w:r>
      <w:r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 xml:space="preserve"> &amp; off-page</w:t>
      </w:r>
      <w:r w:rsidRPr="00AC2B9C"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 xml:space="preserve"> Optimization</w:t>
      </w:r>
    </w:p>
    <w:p w14:paraId="0FD6A022" w14:textId="67413055" w:rsidR="00AC2B9C" w:rsidRPr="00AC2B9C" w:rsidRDefault="00AC2B9C" w:rsidP="00AC2B9C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 xml:space="preserve">                                             3.   </w:t>
      </w:r>
      <w:r w:rsidRPr="00AC2B9C">
        <w:rPr>
          <w:rFonts w:ascii="Open Sans" w:eastAsia="Times New Roman" w:hAnsi="Open Sans" w:cs="Open Sans"/>
          <w:color w:val="333333"/>
          <w:kern w:val="0"/>
          <w:lang w:val="en-US"/>
          <w14:ligatures w14:val="none"/>
        </w:rPr>
        <w:t>Link Building</w:t>
      </w:r>
    </w:p>
    <w:p w14:paraId="6862C70D" w14:textId="4BE40770" w:rsidR="00AC2B9C" w:rsidRDefault="00AC2B9C" w:rsidP="00AC2B9C"/>
    <w:p w14:paraId="3B218EF3" w14:textId="77777777" w:rsidR="00ED1142" w:rsidRDefault="00ED1142"/>
    <w:p w14:paraId="00D00A9D" w14:textId="70FA90AB" w:rsidR="00CB356B" w:rsidRDefault="00ED1142" w:rsidP="00EB7A8F">
      <w:pPr>
        <w:pStyle w:val="ListParagraph"/>
        <w:numPr>
          <w:ilvl w:val="0"/>
          <w:numId w:val="2"/>
        </w:numPr>
      </w:pPr>
      <w:r w:rsidRPr="00E12355">
        <w:rPr>
          <w:b/>
        </w:rPr>
        <w:t xml:space="preserve">Social </w:t>
      </w:r>
      <w:r w:rsidR="00E12355" w:rsidRPr="00E12355">
        <w:rPr>
          <w:b/>
        </w:rPr>
        <w:t>Media ‘Management’</w:t>
      </w:r>
      <w:r>
        <w:t xml:space="preserve">  </w:t>
      </w:r>
      <w:r w:rsidR="00AC2B9C">
        <w:t xml:space="preserve"> (</w:t>
      </w:r>
      <w:proofErr w:type="spellStart"/>
      <w:r w:rsidR="00AC2B9C">
        <w:t>smm</w:t>
      </w:r>
      <w:proofErr w:type="spellEnd"/>
      <w:r w:rsidR="00AC2B9C">
        <w:t>)</w:t>
      </w:r>
    </w:p>
    <w:p w14:paraId="6C7F6860" w14:textId="77777777" w:rsidR="007B323A" w:rsidRDefault="007B323A" w:rsidP="00E12355">
      <w:pPr>
        <w:pStyle w:val="ListParagraph"/>
      </w:pPr>
      <w:r>
        <w:t>Heading – “</w:t>
      </w:r>
      <w:r>
        <w:rPr>
          <w:rFonts w:ascii="Open Sans" w:hAnsi="Open Sans" w:cs="Open Sans"/>
          <w:color w:val="333333"/>
          <w:shd w:val="clear" w:color="auto" w:fill="FFFFFF"/>
        </w:rPr>
        <w:t>Engage with your audience and build brand awareness across platforms.”</w:t>
      </w:r>
    </w:p>
    <w:p w14:paraId="12734289" w14:textId="77777777" w:rsidR="007B323A" w:rsidRDefault="007B323A" w:rsidP="007B323A">
      <w:pPr>
        <w:ind w:left="360"/>
      </w:pPr>
    </w:p>
    <w:p w14:paraId="715AA9E5" w14:textId="591261F3" w:rsidR="007B323A" w:rsidRDefault="007B323A" w:rsidP="007B323A">
      <w:pPr>
        <w:ind w:left="360"/>
      </w:pPr>
      <w:r>
        <w:t xml:space="preserve">                         </w:t>
      </w:r>
      <w:r>
        <w:t>Sub points-</w:t>
      </w:r>
      <w:r w:rsidR="00E12355">
        <w:t xml:space="preserve"> (replace with)</w:t>
      </w:r>
    </w:p>
    <w:p w14:paraId="10719B2C" w14:textId="5BF50945" w:rsidR="007B323A" w:rsidRDefault="007B323A" w:rsidP="007B323A">
      <w:pPr>
        <w:pStyle w:val="ListParagraph"/>
        <w:numPr>
          <w:ilvl w:val="0"/>
          <w:numId w:val="6"/>
        </w:numPr>
      </w:pPr>
      <w:r>
        <w:t xml:space="preserve"> </w:t>
      </w:r>
      <w:r>
        <w:t>Audience Engagement</w:t>
      </w:r>
    </w:p>
    <w:p w14:paraId="62718F61" w14:textId="5A0A1514" w:rsidR="007B323A" w:rsidRDefault="007B323A" w:rsidP="007B323A">
      <w:pPr>
        <w:pStyle w:val="ListParagraph"/>
        <w:numPr>
          <w:ilvl w:val="0"/>
          <w:numId w:val="6"/>
        </w:numPr>
      </w:pPr>
      <w:r>
        <w:t>Scheduling &amp; Automation</w:t>
      </w:r>
    </w:p>
    <w:p w14:paraId="4FD795C1" w14:textId="7763C73E" w:rsidR="007B323A" w:rsidRDefault="007B323A" w:rsidP="007B323A">
      <w:pPr>
        <w:pStyle w:val="ListParagraph"/>
        <w:numPr>
          <w:ilvl w:val="0"/>
          <w:numId w:val="6"/>
        </w:numPr>
      </w:pPr>
      <w:r>
        <w:t>Analytics &amp; Reporting</w:t>
      </w:r>
    </w:p>
    <w:p w14:paraId="3B888E83" w14:textId="77777777" w:rsidR="00CB356B" w:rsidRDefault="00CB356B" w:rsidP="00CB356B">
      <w:pPr>
        <w:pStyle w:val="ListParagraph"/>
      </w:pPr>
    </w:p>
    <w:p w14:paraId="604368DB" w14:textId="4EE7ADB3" w:rsidR="00ED1142" w:rsidRDefault="00E12355" w:rsidP="00ED1142">
      <w:pPr>
        <w:pStyle w:val="ListParagraph"/>
        <w:numPr>
          <w:ilvl w:val="0"/>
          <w:numId w:val="2"/>
        </w:numPr>
      </w:pPr>
      <w:r w:rsidRPr="00E12355">
        <w:rPr>
          <w:shd w:val="clear" w:color="auto" w:fill="000000" w:themeFill="text1"/>
        </w:rPr>
        <w:t>Analytics</w:t>
      </w:r>
      <w:r>
        <w:t xml:space="preserve"> </w:t>
      </w:r>
      <w:r w:rsidR="00ED1142">
        <w:t>(replace</w:t>
      </w:r>
      <w:r>
        <w:t xml:space="preserve"> to</w:t>
      </w:r>
      <w:r w:rsidR="00ED1142">
        <w:t xml:space="preserve">) </w:t>
      </w:r>
      <w:r w:rsidRPr="00E12355">
        <w:rPr>
          <w:b/>
        </w:rPr>
        <w:t>Graphics Designing</w:t>
      </w:r>
      <w:r>
        <w:t xml:space="preserve"> </w:t>
      </w:r>
    </w:p>
    <w:p w14:paraId="33B5971F" w14:textId="4EA0800D" w:rsidR="00ED1142" w:rsidRDefault="00ED1142">
      <w:r>
        <w:t xml:space="preserve">     </w:t>
      </w:r>
      <w:r w:rsidR="00E12355">
        <w:t xml:space="preserve">      </w:t>
      </w:r>
      <w:r w:rsidR="00E12355">
        <w:t>Heading –</w:t>
      </w:r>
      <w:r w:rsidR="00E12355">
        <w:t xml:space="preserve"> “</w:t>
      </w:r>
      <w:r w:rsidR="00406795">
        <w:t xml:space="preserve">We bring your brand to life with creative and impactful graphic </w:t>
      </w:r>
      <w:r w:rsidR="00E12355">
        <w:t xml:space="preserve">             </w:t>
      </w:r>
      <w:r w:rsidR="00406795">
        <w:t>designs.</w:t>
      </w:r>
      <w:r w:rsidR="00E12355">
        <w:t>”</w:t>
      </w:r>
    </w:p>
    <w:p w14:paraId="7E5D4A4F" w14:textId="14FA4202" w:rsidR="00E12355" w:rsidRDefault="00E12355">
      <w:r>
        <w:t xml:space="preserve">      </w:t>
      </w:r>
    </w:p>
    <w:p w14:paraId="110FD2FD" w14:textId="77777777" w:rsidR="00E12355" w:rsidRDefault="00E12355">
      <w:r>
        <w:t xml:space="preserve">                          </w:t>
      </w:r>
      <w:r>
        <w:t>Sub points- (replace with)</w:t>
      </w:r>
    </w:p>
    <w:p w14:paraId="3FE95BAE" w14:textId="41062648" w:rsidR="00E12355" w:rsidRDefault="00E12355" w:rsidP="00E12355">
      <w:r>
        <w:t xml:space="preserve">                            </w:t>
      </w:r>
      <w:r w:rsidR="00FC49C9">
        <w:t xml:space="preserve">                     </w:t>
      </w:r>
      <w:r>
        <w:t xml:space="preserve">1. </w:t>
      </w:r>
      <w:r>
        <w:t>Custom Graphic Designs</w:t>
      </w:r>
    </w:p>
    <w:p w14:paraId="766F0796" w14:textId="4857ED66" w:rsidR="00E12355" w:rsidRDefault="00E12355" w:rsidP="00E12355">
      <w:r>
        <w:t xml:space="preserve">                           </w:t>
      </w:r>
      <w:r w:rsidR="00FC49C9">
        <w:t xml:space="preserve">                     </w:t>
      </w:r>
      <w:r>
        <w:t xml:space="preserve"> 2. </w:t>
      </w:r>
      <w:r>
        <w:t>Short Video Creation</w:t>
      </w:r>
    </w:p>
    <w:p w14:paraId="5FC30BA9" w14:textId="7DEC768C" w:rsidR="00E12355" w:rsidRDefault="00E12355" w:rsidP="00E12355">
      <w:r>
        <w:t xml:space="preserve">                           </w:t>
      </w:r>
      <w:r w:rsidR="00FC49C9">
        <w:t xml:space="preserve">                    </w:t>
      </w:r>
      <w:r>
        <w:t xml:space="preserve"> 3. </w:t>
      </w:r>
      <w:r>
        <w:t>Brand Identity development</w:t>
      </w:r>
      <w:r>
        <w:t xml:space="preserve">   </w:t>
      </w:r>
    </w:p>
    <w:p w14:paraId="421D7BCA" w14:textId="77777777" w:rsidR="00AC2B9C" w:rsidRDefault="00AC2B9C" w:rsidP="00AC2B9C">
      <w:pPr>
        <w:ind w:left="392"/>
      </w:pPr>
    </w:p>
    <w:p w14:paraId="52BD8277" w14:textId="77777777" w:rsidR="00ED1142" w:rsidRDefault="00ED1142">
      <w:r w:rsidRPr="00FC49C9">
        <w:rPr>
          <w:b/>
        </w:rPr>
        <w:t>Our process</w:t>
      </w:r>
      <w:r>
        <w:t xml:space="preserve">      (content)      ✓  </w:t>
      </w:r>
    </w:p>
    <w:p w14:paraId="4B4302FF" w14:textId="77777777" w:rsidR="00ED1142" w:rsidRDefault="00ED1142">
      <w:r>
        <w:t xml:space="preserve">No changes required </w:t>
      </w:r>
    </w:p>
    <w:p w14:paraId="64D6BC76" w14:textId="77777777" w:rsidR="00ED1142" w:rsidRDefault="00ED1142"/>
    <w:p w14:paraId="1D08F42E" w14:textId="77777777" w:rsidR="00ED1142" w:rsidRDefault="00ED1142">
      <w:r>
        <w:t xml:space="preserve">Proven results </w:t>
      </w:r>
    </w:p>
    <w:p w14:paraId="7B8C3F1B" w14:textId="77777777" w:rsidR="00ED1142" w:rsidRDefault="00ED1142"/>
    <w:p w14:paraId="4E5DEA11" w14:textId="77777777" w:rsidR="00ED1142" w:rsidRDefault="00ED1142">
      <w:r>
        <w:t>70%    -</w:t>
      </w:r>
      <w:proofErr w:type="gramStart"/>
      <w:r>
        <w:t>  ROI</w:t>
      </w:r>
      <w:proofErr w:type="gramEnd"/>
    </w:p>
    <w:p w14:paraId="03E96060" w14:textId="77777777" w:rsidR="00ED1142" w:rsidRDefault="00ED1142">
      <w:r>
        <w:t xml:space="preserve">90%    - client retention </w:t>
      </w:r>
    </w:p>
    <w:p w14:paraId="2B230051" w14:textId="77777777" w:rsidR="00ED1142" w:rsidRDefault="00ED1142">
      <w:r>
        <w:t xml:space="preserve">120+   - successful campaign </w:t>
      </w:r>
    </w:p>
    <w:p w14:paraId="78CFFB2A" w14:textId="77777777" w:rsidR="00ED1142" w:rsidRDefault="00ED1142"/>
    <w:p w14:paraId="5DE36EFF" w14:textId="77777777" w:rsidR="00ED1142" w:rsidRDefault="00ED1142">
      <w:r>
        <w:lastRenderedPageBreak/>
        <w:t>Ten Six transformed our online presence completely. Our traffic increased by 300% and leads by 200% within just 6 months.</w:t>
      </w:r>
    </w:p>
    <w:p w14:paraId="79260653" w14:textId="77777777" w:rsidR="00ED1142" w:rsidRDefault="00ED1142"/>
    <w:p w14:paraId="42CD8840" w14:textId="4A3D08D8" w:rsidR="00ED1142" w:rsidRDefault="00FC49C9">
      <w:bookmarkStart w:id="0" w:name="_GoBack"/>
      <w:bookmarkEnd w:id="0"/>
      <w:r>
        <w:t>Abhishek Gupta</w:t>
      </w:r>
    </w:p>
    <w:p w14:paraId="2D9A0AC3" w14:textId="28D1E931" w:rsidR="000C13C6" w:rsidRDefault="00FC49C9">
      <w:r>
        <w:t>CEO</w:t>
      </w:r>
      <w:r w:rsidR="00ED1142">
        <w:t xml:space="preserve">, </w:t>
      </w:r>
      <w:proofErr w:type="spellStart"/>
      <w:r w:rsidR="00ED1142">
        <w:t>Siksha</w:t>
      </w:r>
      <w:proofErr w:type="spellEnd"/>
      <w:r w:rsidR="00ED1142">
        <w:t xml:space="preserve"> </w:t>
      </w:r>
      <w:proofErr w:type="spellStart"/>
      <w:r w:rsidR="00ED1142">
        <w:t>Ondoor</w:t>
      </w:r>
      <w:proofErr w:type="spellEnd"/>
      <w:r w:rsidR="00ED1142">
        <w:t>.</w:t>
      </w:r>
    </w:p>
    <w:p w14:paraId="0F7EFE5D" w14:textId="25929759" w:rsidR="0026380A" w:rsidRDefault="0026380A"/>
    <w:p w14:paraId="557C6929" w14:textId="6DFC2CFF" w:rsidR="0026380A" w:rsidRDefault="0026380A">
      <w:r>
        <w:t>………………………………………………………………………………………………..</w:t>
      </w:r>
    </w:p>
    <w:p w14:paraId="7E572520" w14:textId="70382B71" w:rsidR="0026380A" w:rsidRDefault="0026380A"/>
    <w:p w14:paraId="35E780C4" w14:textId="125A1A08" w:rsidR="0026380A" w:rsidRDefault="0026380A">
      <w:pPr>
        <w:rPr>
          <w:b/>
          <w:sz w:val="28"/>
        </w:rPr>
      </w:pPr>
      <w:r>
        <w:t xml:space="preserve">Service </w:t>
      </w:r>
      <w:proofErr w:type="gramStart"/>
      <w:r>
        <w:t xml:space="preserve">2  </w:t>
      </w:r>
      <w:r w:rsidRPr="0026380A">
        <w:rPr>
          <w:b/>
          <w:sz w:val="28"/>
        </w:rPr>
        <w:t>ADVERTISEMENT</w:t>
      </w:r>
      <w:proofErr w:type="gramEnd"/>
    </w:p>
    <w:p w14:paraId="25A56426" w14:textId="3607B559" w:rsidR="0026380A" w:rsidRDefault="0026380A">
      <w:pPr>
        <w:rPr>
          <w:b/>
          <w:sz w:val="28"/>
        </w:rPr>
      </w:pPr>
    </w:p>
    <w:p w14:paraId="45557DBF" w14:textId="77777777" w:rsidR="0026380A" w:rsidRPr="007B323A" w:rsidRDefault="0026380A" w:rsidP="0026380A">
      <w:pPr>
        <w:rPr>
          <w:b/>
          <w:sz w:val="40"/>
        </w:rPr>
      </w:pPr>
      <w:r w:rsidRPr="007B323A">
        <w:rPr>
          <w:b/>
          <w:sz w:val="40"/>
        </w:rPr>
        <w:t xml:space="preserve">Services page </w:t>
      </w:r>
    </w:p>
    <w:p w14:paraId="7BC5E31F" w14:textId="5786824A" w:rsidR="0026380A" w:rsidRDefault="0026380A" w:rsidP="0026380A">
      <w:r>
        <w:t xml:space="preserve">          </w:t>
      </w:r>
      <w:r w:rsidRPr="00E12355">
        <w:rPr>
          <w:b/>
        </w:rPr>
        <w:t xml:space="preserve">1      </w:t>
      </w:r>
      <w:r w:rsidRPr="0026380A">
        <w:rPr>
          <w:b/>
          <w:sz w:val="28"/>
        </w:rPr>
        <w:t>ADVERTISEMENT</w:t>
      </w:r>
      <w:r>
        <w:t xml:space="preserve">    </w:t>
      </w:r>
      <w:proofErr w:type="gramStart"/>
      <w:r>
        <w:t>( page</w:t>
      </w:r>
      <w:proofErr w:type="gramEnd"/>
      <w:r>
        <w:t>/service – 2</w:t>
      </w:r>
      <w:r>
        <w:t xml:space="preserve"> )</w:t>
      </w:r>
    </w:p>
    <w:p w14:paraId="7E0D1CB3" w14:textId="5E3A2C71" w:rsidR="0026380A" w:rsidRDefault="0026380A" w:rsidP="0026380A">
      <w:r>
        <w:t xml:space="preserve">Heading-    </w:t>
      </w:r>
      <w:r w:rsidRPr="0026380A">
        <w:t>Transform Your Business with Powerful Advertising</w:t>
      </w:r>
    </w:p>
    <w:p w14:paraId="78C7CA95" w14:textId="20A5C40A" w:rsidR="0026380A" w:rsidRDefault="0026380A" w:rsidP="0026380A">
      <w:r>
        <w:t>Sub heading -   “</w:t>
      </w:r>
      <w:r w:rsidRPr="0026380A">
        <w:t>Expertly crafted campaigns to drive real results and grow your customer base</w:t>
      </w:r>
      <w:r>
        <w:t>”</w:t>
      </w:r>
    </w:p>
    <w:p w14:paraId="125E6EAE" w14:textId="4BC8C1C8" w:rsidR="00A32530" w:rsidRDefault="00A32530" w:rsidP="0026380A"/>
    <w:p w14:paraId="6FBEF4D0" w14:textId="63116ABC" w:rsidR="00A32530" w:rsidRDefault="00A32530" w:rsidP="0026380A">
      <w:pPr>
        <w:rPr>
          <w:b/>
        </w:rPr>
      </w:pPr>
      <w:r w:rsidRPr="00A32530">
        <w:rPr>
          <w:b/>
        </w:rPr>
        <w:t>Short bio</w:t>
      </w:r>
      <w:r>
        <w:rPr>
          <w:b/>
        </w:rPr>
        <w:t xml:space="preserve">   -   </w:t>
      </w:r>
    </w:p>
    <w:p w14:paraId="2E38977F" w14:textId="6C3912F0" w:rsidR="00A32530" w:rsidRPr="00A32530" w:rsidRDefault="00A32530" w:rsidP="0026380A">
      <w:r w:rsidRPr="00A32530">
        <w:t>Maximize your online presence with our targeted Google Ads and Meta Ads campaigns. From Awareness and Engagement to Lead Generation and Sales, our team of experts delivers data-driven solutions to drive business success.</w:t>
      </w:r>
    </w:p>
    <w:p w14:paraId="00A02F25" w14:textId="77777777" w:rsidR="00A32530" w:rsidRPr="00A32530" w:rsidRDefault="00A32530" w:rsidP="0026380A">
      <w:pPr>
        <w:rPr>
          <w:b/>
        </w:rPr>
      </w:pPr>
    </w:p>
    <w:p w14:paraId="61434855" w14:textId="6D3ACB9A" w:rsidR="0026380A" w:rsidRDefault="0026380A" w:rsidP="0026380A"/>
    <w:p w14:paraId="03A1D447" w14:textId="3FE97F97" w:rsidR="0026380A" w:rsidRDefault="00A32530" w:rsidP="0026380A">
      <w:pPr>
        <w:rPr>
          <w:b/>
        </w:rPr>
      </w:pPr>
      <w:r w:rsidRPr="00A32530">
        <w:rPr>
          <w:b/>
        </w:rPr>
        <w:t xml:space="preserve">Then </w:t>
      </w:r>
    </w:p>
    <w:p w14:paraId="5C98E490" w14:textId="1874549E" w:rsidR="00A32530" w:rsidRDefault="00A32530" w:rsidP="00A32530">
      <w:pPr>
        <w:pStyle w:val="Heading2"/>
        <w:shd w:val="clear" w:color="auto" w:fill="FFFFFF"/>
        <w:spacing w:before="0"/>
        <w:jc w:val="center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 xml:space="preserve">Comprehensive </w:t>
      </w:r>
      <w:r>
        <w:rPr>
          <w:rFonts w:ascii="Open Sans" w:hAnsi="Open Sans" w:cs="Open Sans"/>
          <w:b/>
          <w:bCs/>
          <w:color w:val="333333"/>
        </w:rPr>
        <w:t>Advertisement</w:t>
      </w:r>
      <w:r>
        <w:rPr>
          <w:rFonts w:ascii="Open Sans" w:hAnsi="Open Sans" w:cs="Open Sans"/>
          <w:b/>
          <w:bCs/>
          <w:color w:val="333333"/>
        </w:rPr>
        <w:t xml:space="preserve"> Solutions</w:t>
      </w:r>
    </w:p>
    <w:p w14:paraId="708562E4" w14:textId="649875D9" w:rsidR="00A32530" w:rsidRDefault="00A32530" w:rsidP="00A32530">
      <w:pPr>
        <w:pStyle w:val="lead"/>
        <w:shd w:val="clear" w:color="auto" w:fill="FFFFFF"/>
        <w:spacing w:before="0" w:beforeAutospacing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Improve your search rankings with our proven SEO strategies</w:t>
      </w:r>
    </w:p>
    <w:p w14:paraId="47EDFEFE" w14:textId="105C251A" w:rsidR="00A32530" w:rsidRDefault="00A32530" w:rsidP="00A32530">
      <w:pPr>
        <w:pStyle w:val="lead"/>
        <w:shd w:val="clear" w:color="auto" w:fill="FFFFFF"/>
        <w:spacing w:before="0" w:beforeAutospacing="0"/>
        <w:jc w:val="center"/>
        <w:rPr>
          <w:rFonts w:ascii="Open Sans" w:hAnsi="Open Sans" w:cs="Open Sans"/>
        </w:rPr>
      </w:pPr>
    </w:p>
    <w:p w14:paraId="3A080D38" w14:textId="61EFEEB7" w:rsidR="00A32530" w:rsidRDefault="00A32530" w:rsidP="00A32530">
      <w:pPr>
        <w:pStyle w:val="lead"/>
        <w:shd w:val="clear" w:color="auto" w:fill="FFFFFF"/>
        <w:spacing w:before="0" w:beforeAutospacing="0"/>
        <w:jc w:val="center"/>
        <w:rPr>
          <w:rFonts w:ascii="Open Sans" w:hAnsi="Open Sans" w:cs="Open Sans"/>
        </w:rPr>
      </w:pPr>
    </w:p>
    <w:p w14:paraId="4D6A1B05" w14:textId="77777777" w:rsidR="00A32530" w:rsidRDefault="00A32530" w:rsidP="00A32530">
      <w:pPr>
        <w:pStyle w:val="lead"/>
        <w:shd w:val="clear" w:color="auto" w:fill="FFFFFF"/>
        <w:spacing w:before="0" w:beforeAutospacing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Box content</w:t>
      </w:r>
    </w:p>
    <w:p w14:paraId="597B0E37" w14:textId="3ABD4308" w:rsidR="00A32530" w:rsidRDefault="00A32530" w:rsidP="00A32530">
      <w:pPr>
        <w:pStyle w:val="lead"/>
        <w:shd w:val="clear" w:color="auto" w:fill="FFFFFF"/>
        <w:spacing w:before="0" w:beforeAutospacing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“</w:t>
      </w:r>
      <w:proofErr w:type="gramStart"/>
      <w:r>
        <w:rPr>
          <w:rFonts w:ascii="Open Sans" w:hAnsi="Open Sans" w:cs="Open Sans"/>
        </w:rPr>
        <w:t>sub-services</w:t>
      </w:r>
      <w:proofErr w:type="gramEnd"/>
      <w:r>
        <w:rPr>
          <w:rFonts w:ascii="Open Sans" w:hAnsi="Open Sans" w:cs="Open Sans"/>
        </w:rPr>
        <w:t>”</w:t>
      </w:r>
    </w:p>
    <w:p w14:paraId="09C14AF3" w14:textId="37FC8710" w:rsidR="00A32530" w:rsidRPr="00F02EA2" w:rsidRDefault="00A32530" w:rsidP="00A32530">
      <w:pPr>
        <w:pStyle w:val="lead"/>
        <w:numPr>
          <w:ilvl w:val="0"/>
          <w:numId w:val="7"/>
        </w:numPr>
        <w:shd w:val="clear" w:color="auto" w:fill="FFFFFF"/>
        <w:spacing w:before="0" w:beforeAutospacing="0"/>
        <w:jc w:val="center"/>
        <w:rPr>
          <w:rFonts w:ascii="Open Sans" w:hAnsi="Open Sans" w:cs="Open Sans"/>
          <w:b/>
        </w:rPr>
      </w:pPr>
      <w:r w:rsidRPr="00F02EA2">
        <w:rPr>
          <w:rFonts w:ascii="Open Sans" w:hAnsi="Open Sans" w:cs="Open Sans"/>
          <w:b/>
        </w:rPr>
        <w:t>Customized Ad Campaigns</w:t>
      </w:r>
    </w:p>
    <w:p w14:paraId="6DD64A50" w14:textId="7882D0FA" w:rsidR="00F02EA2" w:rsidRDefault="00F02EA2" w:rsidP="00F02EA2">
      <w:pPr>
        <w:pStyle w:val="lead"/>
        <w:shd w:val="clear" w:color="auto" w:fill="FFFFFF"/>
        <w:spacing w:before="0" w:beforeAutospacing="0"/>
        <w:ind w:left="72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We craft tailored ad strategies for Awareness, Lead Generation, Sales, and Engagement, ensuring maximum ROI and business impact.</w:t>
      </w:r>
    </w:p>
    <w:p w14:paraId="4D97F437" w14:textId="67158C68" w:rsidR="00F02EA2" w:rsidRDefault="00F02EA2" w:rsidP="00F02EA2">
      <w:pPr>
        <w:pStyle w:val="lead"/>
        <w:shd w:val="clear" w:color="auto" w:fill="FFFFFF"/>
        <w:spacing w:before="0" w:beforeAutospacing="0"/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                 Key points</w:t>
      </w:r>
    </w:p>
    <w:p w14:paraId="40B8525D" w14:textId="11F912FA" w:rsidR="00F02EA2" w:rsidRDefault="00F02EA2" w:rsidP="00F02EA2">
      <w:pPr>
        <w:pStyle w:val="lead"/>
        <w:numPr>
          <w:ilvl w:val="0"/>
          <w:numId w:val="8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Increased Efficiency</w:t>
      </w:r>
    </w:p>
    <w:p w14:paraId="1B59BF63" w14:textId="3097975B" w:rsidR="00F02EA2" w:rsidRDefault="00F02EA2" w:rsidP="00F02EA2">
      <w:pPr>
        <w:pStyle w:val="lead"/>
        <w:numPr>
          <w:ilvl w:val="0"/>
          <w:numId w:val="8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Improved ROI</w:t>
      </w:r>
    </w:p>
    <w:p w14:paraId="42965D84" w14:textId="6B4EB438" w:rsidR="00F02EA2" w:rsidRDefault="00F02EA2" w:rsidP="00F02EA2">
      <w:pPr>
        <w:pStyle w:val="lead"/>
        <w:numPr>
          <w:ilvl w:val="0"/>
          <w:numId w:val="8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Enhanced Business Impact</w:t>
      </w:r>
    </w:p>
    <w:p w14:paraId="7F4F1672" w14:textId="02DEE8EF" w:rsidR="00F02EA2" w:rsidRDefault="00F02EA2" w:rsidP="00F02EA2">
      <w:pPr>
        <w:pStyle w:val="lead"/>
        <w:shd w:val="clear" w:color="auto" w:fill="FFFFFF"/>
        <w:spacing w:before="0" w:beforeAutospacing="0"/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                                                  </w:t>
      </w:r>
      <w:r w:rsidRPr="00F02EA2">
        <w:rPr>
          <w:rFonts w:ascii="Open Sans" w:hAnsi="Open Sans" w:cs="Open Sans"/>
          <w:b/>
        </w:rPr>
        <w:t>2. Data-Driven Approach</w:t>
      </w:r>
    </w:p>
    <w:p w14:paraId="3C9ABA65" w14:textId="2289F917" w:rsidR="00F02EA2" w:rsidRDefault="00F02EA2" w:rsidP="00F02EA2">
      <w:pPr>
        <w:pStyle w:val="lead"/>
        <w:shd w:val="clear" w:color="auto" w:fill="FFFFFF"/>
        <w:spacing w:before="0" w:beforeAutospacing="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Our team leverages expert analytics and insights to optimize ad performance, drive conversions, and inform data-driven decisions.</w:t>
      </w:r>
    </w:p>
    <w:p w14:paraId="2225A3F9" w14:textId="1BDB9484" w:rsidR="00F02EA2" w:rsidRDefault="00F02EA2" w:rsidP="00F02EA2">
      <w:pPr>
        <w:pStyle w:val="lead"/>
        <w:shd w:val="clear" w:color="auto" w:fill="FFFFFF"/>
        <w:spacing w:before="0" w:before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                                Key points</w:t>
      </w:r>
    </w:p>
    <w:p w14:paraId="51DD5588" w14:textId="3124E083" w:rsidR="00F02EA2" w:rsidRDefault="00F02EA2" w:rsidP="00F02EA2">
      <w:pPr>
        <w:pStyle w:val="lead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Informed Decision-Making</w:t>
      </w:r>
    </w:p>
    <w:p w14:paraId="6EC5DDC0" w14:textId="167D78B2" w:rsidR="00F02EA2" w:rsidRDefault="00F02EA2" w:rsidP="00F02EA2">
      <w:pPr>
        <w:pStyle w:val="lead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F02EA2">
        <w:rPr>
          <w:rFonts w:ascii="Open Sans" w:hAnsi="Open Sans" w:cs="Open Sans"/>
        </w:rPr>
        <w:t>Improved Ad Performance</w:t>
      </w:r>
    </w:p>
    <w:p w14:paraId="668C106A" w14:textId="76F2E3BD" w:rsidR="00BB2174" w:rsidRDefault="00BB2174" w:rsidP="00BB2174">
      <w:pPr>
        <w:pStyle w:val="lead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BB2174">
        <w:rPr>
          <w:rFonts w:ascii="Open Sans" w:hAnsi="Open Sans" w:cs="Open Sans"/>
        </w:rPr>
        <w:t>Enhanced Conversion Rates</w:t>
      </w:r>
    </w:p>
    <w:p w14:paraId="784CDA29" w14:textId="77777777" w:rsidR="00124AD4" w:rsidRDefault="00124AD4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                                                 </w:t>
      </w:r>
    </w:p>
    <w:p w14:paraId="2E3D99E5" w14:textId="59886463" w:rsidR="00124AD4" w:rsidRPr="00F02EA2" w:rsidRDefault="00124AD4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                                                   3. </w:t>
      </w:r>
      <w:r w:rsidRPr="00F02EA2">
        <w:rPr>
          <w:rFonts w:ascii="Open Sans" w:hAnsi="Open Sans" w:cs="Open Sans"/>
          <w:b/>
        </w:rPr>
        <w:t>Customized Ad Campaigns</w:t>
      </w:r>
      <w:r>
        <w:rPr>
          <w:rFonts w:ascii="Open Sans" w:hAnsi="Open Sans" w:cs="Open Sans"/>
          <w:b/>
        </w:rPr>
        <w:t xml:space="preserve"> </w:t>
      </w:r>
    </w:p>
    <w:p w14:paraId="5F17C717" w14:textId="77777777" w:rsidR="00124AD4" w:rsidRPr="00F02EA2" w:rsidRDefault="00124AD4" w:rsidP="00124AD4">
      <w:pPr>
        <w:pStyle w:val="lead"/>
        <w:shd w:val="clear" w:color="auto" w:fill="FFFFFF"/>
        <w:spacing w:before="0" w:beforeAutospacing="0"/>
        <w:ind w:left="3975"/>
        <w:rPr>
          <w:rFonts w:ascii="Open Sans" w:hAnsi="Open Sans" w:cs="Open Sans"/>
        </w:rPr>
      </w:pPr>
    </w:p>
    <w:p w14:paraId="3BD1AC07" w14:textId="0634D1C6" w:rsidR="00F02EA2" w:rsidRDefault="00124AD4" w:rsidP="00F02EA2">
      <w:pPr>
        <w:pStyle w:val="lead"/>
        <w:shd w:val="clear" w:color="auto" w:fill="FFFFFF"/>
        <w:spacing w:before="0" w:beforeAutospacing="0"/>
        <w:ind w:left="720"/>
        <w:rPr>
          <w:rFonts w:ascii="Open Sans" w:hAnsi="Open Sans" w:cs="Open Sans"/>
        </w:rPr>
      </w:pPr>
      <w:r w:rsidRPr="00124AD4">
        <w:rPr>
          <w:rFonts w:ascii="Open Sans" w:hAnsi="Open Sans" w:cs="Open Sans"/>
        </w:rPr>
        <w:t>With expertise in Google Ads and Meta Ads, we deliver measurable results, fuel business growth, and help clients achieve their online marketing goals.</w:t>
      </w:r>
    </w:p>
    <w:p w14:paraId="336047E9" w14:textId="0FB38B37" w:rsidR="00124AD4" w:rsidRDefault="00124AD4" w:rsidP="00F02EA2">
      <w:pPr>
        <w:pStyle w:val="lead"/>
        <w:shd w:val="clear" w:color="auto" w:fill="FFFFFF"/>
        <w:spacing w:before="0" w:beforeAutospacing="0"/>
        <w:ind w:left="720"/>
        <w:rPr>
          <w:rFonts w:ascii="Open Sans" w:hAnsi="Open Sans" w:cs="Open Sans"/>
        </w:rPr>
      </w:pPr>
    </w:p>
    <w:p w14:paraId="75F08116" w14:textId="0DBD093C" w:rsidR="00124AD4" w:rsidRDefault="00124AD4" w:rsidP="00124AD4">
      <w:pPr>
        <w:pStyle w:val="lead"/>
        <w:shd w:val="clear" w:color="auto" w:fill="FFFFFF"/>
        <w:spacing w:before="0" w:beforeAutospacing="0"/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                     Key points</w:t>
      </w:r>
    </w:p>
    <w:p w14:paraId="5BF36321" w14:textId="77777777" w:rsidR="00124AD4" w:rsidRDefault="00124AD4" w:rsidP="00124AD4">
      <w:pPr>
        <w:pStyle w:val="lead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124AD4">
        <w:rPr>
          <w:rFonts w:ascii="Open Sans" w:hAnsi="Open Sans" w:cs="Open Sans"/>
        </w:rPr>
        <w:t>Proven Track Record</w:t>
      </w:r>
    </w:p>
    <w:p w14:paraId="1F8DFADE" w14:textId="77777777" w:rsidR="00124AD4" w:rsidRDefault="00124AD4" w:rsidP="00124AD4">
      <w:pPr>
        <w:pStyle w:val="lead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124AD4">
        <w:rPr>
          <w:rFonts w:ascii="Open Sans" w:hAnsi="Open Sans" w:cs="Open Sans"/>
        </w:rPr>
        <w:t>Measurable Success</w:t>
      </w:r>
    </w:p>
    <w:p w14:paraId="7F54AE45" w14:textId="77777777" w:rsidR="00124AD4" w:rsidRDefault="00124AD4" w:rsidP="00124AD4">
      <w:pPr>
        <w:pStyle w:val="lead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</w:rPr>
      </w:pPr>
      <w:r w:rsidRPr="00124AD4">
        <w:rPr>
          <w:rFonts w:ascii="Open Sans" w:hAnsi="Open Sans" w:cs="Open Sans"/>
        </w:rPr>
        <w:lastRenderedPageBreak/>
        <w:t>Goal-Oriented Approach</w:t>
      </w:r>
    </w:p>
    <w:p w14:paraId="3601A955" w14:textId="77777777" w:rsidR="00124AD4" w:rsidRDefault="00124AD4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</w:rPr>
      </w:pPr>
    </w:p>
    <w:p w14:paraId="2817FE85" w14:textId="1C57202C" w:rsidR="00124AD4" w:rsidRDefault="00124AD4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  <w:sz w:val="28"/>
        </w:rPr>
      </w:pPr>
      <w:r>
        <w:rPr>
          <w:rFonts w:ascii="Open Sans" w:hAnsi="Open Sans" w:cs="Open Sans"/>
        </w:rPr>
        <w:t xml:space="preserve">Then                                          </w:t>
      </w:r>
      <w:r w:rsidRPr="00124AD4">
        <w:rPr>
          <w:rFonts w:ascii="Open Sans" w:hAnsi="Open Sans" w:cs="Open Sans"/>
          <w:b/>
          <w:sz w:val="28"/>
        </w:rPr>
        <w:t>Our Advertisement Process</w:t>
      </w:r>
      <w:r w:rsidRPr="00124AD4">
        <w:rPr>
          <w:rFonts w:ascii="Open Sans" w:hAnsi="Open Sans" w:cs="Open Sans"/>
          <w:sz w:val="28"/>
        </w:rPr>
        <w:t xml:space="preserve">    </w:t>
      </w:r>
    </w:p>
    <w:p w14:paraId="5579F4AD" w14:textId="42AC6FA2" w:rsidR="003944A1" w:rsidRDefault="003944A1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  <w:sz w:val="28"/>
        </w:rPr>
      </w:pPr>
    </w:p>
    <w:p w14:paraId="6C436B12" w14:textId="716F8DD8" w:rsidR="003944A1" w:rsidRDefault="003944A1" w:rsidP="00124AD4">
      <w:pPr>
        <w:pStyle w:val="lead"/>
        <w:shd w:val="clear" w:color="auto" w:fill="FFFFFF"/>
        <w:spacing w:before="0" w:beforeAutospacing="0"/>
        <w:rPr>
          <w:rFonts w:ascii="Open Sans" w:hAnsi="Open Sans" w:cs="Open Sans"/>
          <w:sz w:val="28"/>
        </w:rPr>
      </w:pPr>
    </w:p>
    <w:p w14:paraId="46478F35" w14:textId="7C77F9AF" w:rsidR="00C23014" w:rsidRDefault="003944A1" w:rsidP="00C23014">
      <w:pPr>
        <w:pStyle w:val="lead"/>
        <w:numPr>
          <w:ilvl w:val="0"/>
          <w:numId w:val="11"/>
        </w:numPr>
        <w:shd w:val="clear" w:color="auto" w:fill="FFFFFF"/>
        <w:spacing w:before="0" w:beforeAutospacing="0"/>
        <w:rPr>
          <w:rFonts w:ascii="Open Sans" w:hAnsi="Open Sans" w:cs="Open Sans"/>
          <w:sz w:val="28"/>
        </w:rPr>
      </w:pPr>
      <w:r w:rsidRPr="003944A1">
        <w:rPr>
          <w:rFonts w:ascii="Open Sans" w:hAnsi="Open Sans" w:cs="Open Sans"/>
          <w:sz w:val="28"/>
        </w:rPr>
        <w:t xml:space="preserve">Google </w:t>
      </w:r>
      <w:r>
        <w:rPr>
          <w:rFonts w:ascii="Open Sans" w:hAnsi="Open Sans" w:cs="Open Sans"/>
          <w:sz w:val="28"/>
        </w:rPr>
        <w:t xml:space="preserve">&amp; meta </w:t>
      </w:r>
      <w:r w:rsidRPr="003944A1">
        <w:rPr>
          <w:rFonts w:ascii="Open Sans" w:hAnsi="Open Sans" w:cs="Open Sans"/>
          <w:sz w:val="28"/>
        </w:rPr>
        <w:t>Ads Campaign Setu</w:t>
      </w:r>
      <w:r w:rsidR="00C23014">
        <w:rPr>
          <w:rFonts w:ascii="Open Sans" w:hAnsi="Open Sans" w:cs="Open Sans"/>
          <w:sz w:val="28"/>
        </w:rPr>
        <w:t>p</w:t>
      </w:r>
    </w:p>
    <w:p w14:paraId="21B2B047" w14:textId="1BBAA429" w:rsidR="00C23014" w:rsidRDefault="00C23014" w:rsidP="00C23014">
      <w:pPr>
        <w:pStyle w:val="lead"/>
        <w:spacing w:before="0" w:beforeAutospacing="0"/>
        <w:rPr>
          <w:rFonts w:ascii="Open Sans" w:hAnsi="Open Sans" w:cs="Open Sans"/>
          <w:sz w:val="28"/>
        </w:rPr>
      </w:pPr>
      <w:r w:rsidRPr="00C23014">
        <w:rPr>
          <w:rFonts w:ascii="Open Sans" w:hAnsi="Open Sans" w:cs="Open Sans"/>
          <w:sz w:val="28"/>
        </w:rPr>
        <w:t xml:space="preserve">We set up and manage Ads campaigns to reach your target audience on </w:t>
      </w:r>
      <w:r>
        <w:rPr>
          <w:rFonts w:ascii="Open Sans" w:hAnsi="Open Sans" w:cs="Open Sans"/>
          <w:sz w:val="28"/>
        </w:rPr>
        <w:t>various Advertising platforms</w:t>
      </w:r>
      <w:r w:rsidRPr="00C23014">
        <w:rPr>
          <w:rFonts w:ascii="Open Sans" w:hAnsi="Open Sans" w:cs="Open Sans"/>
          <w:sz w:val="28"/>
        </w:rPr>
        <w:t>.</w:t>
      </w:r>
    </w:p>
    <w:p w14:paraId="62387968" w14:textId="2B9673AF" w:rsidR="00C23014" w:rsidRDefault="00C23014" w:rsidP="00C23014">
      <w:pPr>
        <w:pStyle w:val="lead"/>
        <w:spacing w:before="0" w:beforeAutospacing="0"/>
        <w:rPr>
          <w:rFonts w:ascii="Open Sans" w:hAnsi="Open Sans" w:cs="Open Sans"/>
          <w:sz w:val="28"/>
        </w:rPr>
      </w:pPr>
    </w:p>
    <w:p w14:paraId="4ECE5CDA" w14:textId="77777777" w:rsidR="00C23014" w:rsidRPr="00C23014" w:rsidRDefault="00C23014" w:rsidP="00C23014">
      <w:pPr>
        <w:pStyle w:val="lead"/>
        <w:spacing w:before="0" w:beforeAutospacing="0"/>
        <w:ind w:left="3270"/>
        <w:rPr>
          <w:rFonts w:ascii="Arial" w:hAnsi="Arial" w:cs="Arial"/>
          <w:color w:val="E8E8E8"/>
          <w:sz w:val="42"/>
          <w:szCs w:val="42"/>
          <w:shd w:val="clear" w:color="auto" w:fill="1F1F1F"/>
        </w:rPr>
      </w:pPr>
    </w:p>
    <w:p w14:paraId="1BD46619" w14:textId="77777777" w:rsidR="00C23014" w:rsidRPr="00C23014" w:rsidRDefault="00C23014" w:rsidP="00C23014">
      <w:pPr>
        <w:pStyle w:val="lead"/>
        <w:spacing w:before="0" w:beforeAutospacing="0"/>
        <w:ind w:left="2910"/>
        <w:rPr>
          <w:rFonts w:ascii="Arial" w:hAnsi="Arial" w:cs="Arial"/>
          <w:color w:val="E8E8E8"/>
          <w:sz w:val="42"/>
          <w:szCs w:val="42"/>
          <w:shd w:val="clear" w:color="auto" w:fill="1F1F1F"/>
        </w:rPr>
      </w:pPr>
    </w:p>
    <w:p w14:paraId="250B34C2" w14:textId="77777777" w:rsidR="00C23014" w:rsidRPr="00C23014" w:rsidRDefault="00C23014" w:rsidP="00C23014">
      <w:pPr>
        <w:pStyle w:val="lead"/>
        <w:spacing w:before="0" w:beforeAutospacing="0"/>
        <w:ind w:left="3270"/>
        <w:rPr>
          <w:rFonts w:ascii="Arial" w:hAnsi="Arial" w:cs="Arial"/>
          <w:color w:val="E8E8E8"/>
          <w:sz w:val="42"/>
          <w:szCs w:val="42"/>
          <w:shd w:val="clear" w:color="auto" w:fill="1F1F1F"/>
        </w:rPr>
      </w:pPr>
    </w:p>
    <w:p w14:paraId="3E6A7054" w14:textId="3E5D86DA" w:rsidR="00C23014" w:rsidRPr="00C23014" w:rsidRDefault="00C23014" w:rsidP="00C23014">
      <w:pPr>
        <w:pStyle w:val="lead"/>
        <w:numPr>
          <w:ilvl w:val="0"/>
          <w:numId w:val="11"/>
        </w:numPr>
        <w:spacing w:before="0" w:beforeAutospacing="0"/>
        <w:rPr>
          <w:rFonts w:ascii="Arial" w:hAnsi="Arial" w:cs="Arial"/>
          <w:color w:val="E8E8E8"/>
          <w:sz w:val="42"/>
          <w:szCs w:val="42"/>
          <w:shd w:val="clear" w:color="auto" w:fill="1F1F1F"/>
        </w:rPr>
      </w:pPr>
      <w:r>
        <w:rPr>
          <w:rFonts w:ascii="Open Sans" w:hAnsi="Open Sans" w:cs="Open Sans"/>
          <w:sz w:val="28"/>
        </w:rPr>
        <w:t>Landing Page Optimization.</w:t>
      </w:r>
    </w:p>
    <w:p w14:paraId="7BD0A87B" w14:textId="40BF2007" w:rsidR="00A32530" w:rsidRPr="00C23014" w:rsidRDefault="00C23014" w:rsidP="0026380A">
      <w:r w:rsidRPr="00C23014">
        <w:t>We optimize landing pages to improve user experience, increase conversions, and enhance ad performance.</w:t>
      </w:r>
    </w:p>
    <w:p w14:paraId="70747CED" w14:textId="39F3CEF8" w:rsidR="00A32530" w:rsidRDefault="00A32530" w:rsidP="0026380A"/>
    <w:p w14:paraId="5957C76D" w14:textId="687A4B26" w:rsidR="00C23014" w:rsidRDefault="00C23014" w:rsidP="00C23014">
      <w:pPr>
        <w:pStyle w:val="ListParagraph"/>
        <w:numPr>
          <w:ilvl w:val="0"/>
          <w:numId w:val="11"/>
        </w:numPr>
      </w:pPr>
      <w:r w:rsidRPr="00C23014">
        <w:t>Conversion Rate Optimization</w:t>
      </w:r>
      <w:r>
        <w:t xml:space="preserve"> (</w:t>
      </w:r>
      <w:proofErr w:type="spellStart"/>
      <w:r>
        <w:t>cro</w:t>
      </w:r>
      <w:proofErr w:type="spellEnd"/>
      <w:r>
        <w:t>).</w:t>
      </w:r>
    </w:p>
    <w:p w14:paraId="36A1D8E2" w14:textId="6E74CA09" w:rsidR="00C23014" w:rsidRDefault="00C23014" w:rsidP="00C23014">
      <w:r w:rsidRPr="00C23014">
        <w:t>Our team conducts CRO audits and implements strategies to increase conversions and improve ROI.</w:t>
      </w:r>
    </w:p>
    <w:p w14:paraId="1177B57B" w14:textId="3879ED0D" w:rsidR="00C23014" w:rsidRDefault="00C23014" w:rsidP="00C23014"/>
    <w:p w14:paraId="3887DC7F" w14:textId="580438BF" w:rsidR="00C23014" w:rsidRDefault="00C23014" w:rsidP="00C23014">
      <w:pPr>
        <w:pStyle w:val="ListParagraph"/>
        <w:numPr>
          <w:ilvl w:val="0"/>
          <w:numId w:val="11"/>
        </w:numPr>
      </w:pPr>
      <w:r w:rsidRPr="00C23014">
        <w:t>Ad Performance Reporting and Analysis</w:t>
      </w:r>
      <w:r>
        <w:t>.</w:t>
      </w:r>
    </w:p>
    <w:p w14:paraId="3501E35C" w14:textId="12F64D1D" w:rsidR="00C23014" w:rsidRDefault="00C23014" w:rsidP="00C23014">
      <w:r w:rsidRPr="00C23014">
        <w:t>We provide regular reporting and analysis to help you understand ad performance, identify areas for improvement, and make data-driven decisions.</w:t>
      </w:r>
    </w:p>
    <w:p w14:paraId="0DF91D84" w14:textId="28EE0B79" w:rsidR="00C23014" w:rsidRDefault="00C23014" w:rsidP="00C23014"/>
    <w:p w14:paraId="4F3AF57A" w14:textId="5B70FCF7" w:rsidR="00C23014" w:rsidRDefault="00C23014" w:rsidP="00C23014">
      <w:pPr>
        <w:pStyle w:val="ListParagraph"/>
        <w:numPr>
          <w:ilvl w:val="0"/>
          <w:numId w:val="11"/>
        </w:numPr>
      </w:pPr>
      <w:r w:rsidRPr="00C23014">
        <w:t>Budget Planning and Management</w:t>
      </w:r>
      <w:r>
        <w:t>.</w:t>
      </w:r>
    </w:p>
    <w:p w14:paraId="18A56F6B" w14:textId="17DA2C24" w:rsidR="00C23014" w:rsidRDefault="00C23014" w:rsidP="00C23014">
      <w:r w:rsidRPr="00C23014">
        <w:t>Our experts help plan and manage ad budgets to ensure maximum ROI and efficient ad spend.</w:t>
      </w:r>
    </w:p>
    <w:p w14:paraId="6DD0356B" w14:textId="77777777" w:rsidR="0026380A" w:rsidRDefault="0026380A" w:rsidP="0026380A"/>
    <w:p w14:paraId="14FFCB11" w14:textId="341DFCDB" w:rsidR="0026380A" w:rsidRDefault="0026380A"/>
    <w:p w14:paraId="7D7A2171" w14:textId="77777777" w:rsidR="0026380A" w:rsidRDefault="0026380A">
      <w:pPr>
        <w:rPr>
          <w:b/>
          <w:sz w:val="28"/>
        </w:rPr>
      </w:pPr>
    </w:p>
    <w:p w14:paraId="4D6D54EF" w14:textId="76602299" w:rsidR="0026380A" w:rsidRDefault="0026380A">
      <w:pPr>
        <w:rPr>
          <w:b/>
          <w:sz w:val="28"/>
        </w:rPr>
      </w:pPr>
    </w:p>
    <w:p w14:paraId="611C3640" w14:textId="77777777" w:rsidR="0026380A" w:rsidRDefault="0026380A"/>
    <w:p w14:paraId="50FF6594" w14:textId="77777777" w:rsidR="00C23014" w:rsidRDefault="00C23014" w:rsidP="00C23014">
      <w:pPr>
        <w:pStyle w:val="Heading2"/>
        <w:shd w:val="clear" w:color="auto" w:fill="FFFFFF"/>
        <w:spacing w:before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b/>
          <w:bCs/>
          <w:color w:val="333333"/>
        </w:rPr>
        <w:t>SEO Performance Metrics</w:t>
      </w:r>
    </w:p>
    <w:p w14:paraId="32334263" w14:textId="21AC71A6" w:rsidR="009A3859" w:rsidRDefault="00C23014">
      <w:p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t xml:space="preserve">      65% + 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Average Traffic Increase</w:t>
      </w:r>
    </w:p>
    <w:p w14:paraId="6F90BE4D" w14:textId="2276F496" w:rsidR="00C23014" w:rsidRDefault="00C23014">
      <w:p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 xml:space="preserve">      99% client satisfaction</w:t>
      </w:r>
    </w:p>
    <w:p w14:paraId="4891F33C" w14:textId="0D2F1472" w:rsidR="00C23014" w:rsidRDefault="00C23014">
      <w:p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 xml:space="preserve">      45+ keyword Ranked</w:t>
      </w:r>
    </w:p>
    <w:p w14:paraId="5CBDF186" w14:textId="59FB47EC" w:rsidR="00C23014" w:rsidRDefault="00C23014" w:rsidP="00C23014">
      <w:r w:rsidRPr="00C23014">
        <w:t>Ten Six transformed our online presence completely. Our traffic increased by 300% and leads by 200% within just 6 months.</w:t>
      </w:r>
    </w:p>
    <w:p w14:paraId="2DA57922" w14:textId="77777777" w:rsidR="009324A3" w:rsidRDefault="009324A3" w:rsidP="00C23014"/>
    <w:p w14:paraId="7DE787CE" w14:textId="4D54148E" w:rsidR="00C23014" w:rsidRDefault="00C23014" w:rsidP="00C23014">
      <w:r>
        <w:t>Abhishek Gupta</w:t>
      </w:r>
    </w:p>
    <w:p w14:paraId="3651D9C8" w14:textId="77777777" w:rsidR="00C23014" w:rsidRDefault="00C23014" w:rsidP="00C23014">
      <w:r>
        <w:t xml:space="preserve">CEO, </w:t>
      </w:r>
      <w:proofErr w:type="spellStart"/>
      <w:r>
        <w:t>Siksha</w:t>
      </w:r>
      <w:proofErr w:type="spellEnd"/>
      <w:r>
        <w:t xml:space="preserve"> </w:t>
      </w:r>
      <w:proofErr w:type="spellStart"/>
      <w:r>
        <w:t>Ondoor</w:t>
      </w:r>
      <w:proofErr w:type="spellEnd"/>
      <w:r>
        <w:t>.</w:t>
      </w:r>
    </w:p>
    <w:p w14:paraId="70F7DE19" w14:textId="03C4E855" w:rsidR="00C23014" w:rsidRDefault="00C23014"/>
    <w:p w14:paraId="3411C4CB" w14:textId="28B77744" w:rsidR="009324A3" w:rsidRDefault="009324A3"/>
    <w:p w14:paraId="2167252D" w14:textId="0D09EF0A" w:rsidR="009324A3" w:rsidRDefault="009324A3"/>
    <w:p w14:paraId="5124153E" w14:textId="704FD7B8" w:rsidR="009324A3" w:rsidRDefault="009324A3"/>
    <w:p w14:paraId="421392C6" w14:textId="03F2832F" w:rsidR="009324A3" w:rsidRDefault="009324A3"/>
    <w:p w14:paraId="099F5FF8" w14:textId="0B439581" w:rsidR="009324A3" w:rsidRDefault="009324A3">
      <w:r>
        <w:t>………………………………………………………………………………………………………</w:t>
      </w:r>
    </w:p>
    <w:p w14:paraId="7B865061" w14:textId="6AC69B89" w:rsidR="009324A3" w:rsidRDefault="009324A3"/>
    <w:p w14:paraId="6049D22D" w14:textId="0B10E87C" w:rsidR="009324A3" w:rsidRDefault="009324A3"/>
    <w:p w14:paraId="22B39240" w14:textId="5DFE5360" w:rsidR="009324A3" w:rsidRDefault="009324A3"/>
    <w:p w14:paraId="00D17793" w14:textId="7EE4F2E1" w:rsidR="009324A3" w:rsidRDefault="009324A3"/>
    <w:p w14:paraId="1DFF3773" w14:textId="77777777" w:rsidR="009324A3" w:rsidRPr="00FC49C9" w:rsidRDefault="009324A3" w:rsidP="009324A3">
      <w:pPr>
        <w:rPr>
          <w:b/>
        </w:rPr>
      </w:pPr>
      <w:r w:rsidRPr="00FC49C9">
        <w:rPr>
          <w:b/>
          <w:sz w:val="28"/>
        </w:rPr>
        <w:t>“GET STARTED”</w:t>
      </w:r>
    </w:p>
    <w:p w14:paraId="62FEF4F7" w14:textId="77777777" w:rsidR="009324A3" w:rsidRDefault="009324A3" w:rsidP="009324A3">
      <w:r>
        <w:t>*page.*</w:t>
      </w:r>
    </w:p>
    <w:p w14:paraId="6A089ECA" w14:textId="77777777" w:rsidR="009324A3" w:rsidRDefault="009324A3" w:rsidP="009324A3"/>
    <w:p w14:paraId="67C09D46" w14:textId="77777777" w:rsidR="009324A3" w:rsidRDefault="009324A3" w:rsidP="009324A3">
      <w:r>
        <w:t xml:space="preserve">Get Started – page design </w:t>
      </w:r>
    </w:p>
    <w:p w14:paraId="635E63DD" w14:textId="77777777" w:rsidR="009324A3" w:rsidRDefault="009324A3" w:rsidP="009324A3"/>
    <w:p w14:paraId="372A0288" w14:textId="77777777" w:rsidR="009324A3" w:rsidRDefault="009324A3" w:rsidP="009324A3">
      <w:r>
        <w:t>“Heading”</w:t>
      </w:r>
    </w:p>
    <w:p w14:paraId="61AFEECD" w14:textId="77777777" w:rsidR="009324A3" w:rsidRDefault="009324A3" w:rsidP="009324A3">
      <w:r>
        <w:t>“Let’s Build Your Brand Together”</w:t>
      </w:r>
    </w:p>
    <w:p w14:paraId="35690EAE" w14:textId="77777777" w:rsidR="009324A3" w:rsidRDefault="009324A3" w:rsidP="009324A3"/>
    <w:p w14:paraId="1A650BBF" w14:textId="77777777" w:rsidR="009324A3" w:rsidRDefault="009324A3" w:rsidP="009324A3">
      <w:r>
        <w:t>“Subheading”</w:t>
      </w:r>
    </w:p>
    <w:p w14:paraId="31804C65" w14:textId="77777777" w:rsidR="009324A3" w:rsidRDefault="009324A3" w:rsidP="009324A3">
      <w:r>
        <w:t>“Ready to Elevate Your Business? Let’s Connect and Start Creating Something Extraordinary.”</w:t>
      </w:r>
    </w:p>
    <w:p w14:paraId="21FF8666" w14:textId="77777777" w:rsidR="009324A3" w:rsidRDefault="009324A3" w:rsidP="009324A3"/>
    <w:p w14:paraId="62D3CA60" w14:textId="77777777" w:rsidR="009324A3" w:rsidRDefault="009324A3" w:rsidP="009324A3">
      <w:r>
        <w:t>“Button”</w:t>
      </w:r>
    </w:p>
    <w:p w14:paraId="72079E1D" w14:textId="77777777" w:rsidR="009324A3" w:rsidRDefault="009324A3" w:rsidP="009324A3"/>
    <w:p w14:paraId="2949A530" w14:textId="77777777" w:rsidR="009324A3" w:rsidRDefault="009324A3" w:rsidP="009324A3">
      <w:r>
        <w:t xml:space="preserve">Primary: “Contact </w:t>
      </w:r>
      <w:proofErr w:type="gramStart"/>
      <w:r>
        <w:t>Us</w:t>
      </w:r>
      <w:proofErr w:type="gramEnd"/>
      <w:r>
        <w:t>” (Bold and clickable).</w:t>
      </w:r>
    </w:p>
    <w:p w14:paraId="0952F696" w14:textId="77777777" w:rsidR="009324A3" w:rsidRDefault="009324A3" w:rsidP="009324A3"/>
    <w:p w14:paraId="4ECA8B4B" w14:textId="77777777" w:rsidR="009324A3" w:rsidRDefault="009324A3" w:rsidP="009324A3">
      <w:r>
        <w:t>Secondary: “Explore Services”</w:t>
      </w:r>
    </w:p>
    <w:p w14:paraId="4B4E9BEE" w14:textId="77777777" w:rsidR="009324A3" w:rsidRDefault="009324A3" w:rsidP="009324A3"/>
    <w:p w14:paraId="21C0D194" w14:textId="77777777" w:rsidR="009324A3" w:rsidRDefault="009324A3" w:rsidP="009324A3">
      <w:r>
        <w:t>Write a short bio on the page below or above however it suits fine</w:t>
      </w:r>
    </w:p>
    <w:p w14:paraId="7D34E59E" w14:textId="77777777" w:rsidR="009324A3" w:rsidRDefault="009324A3" w:rsidP="009324A3">
      <w:r>
        <w:t>“Below the button “</w:t>
      </w:r>
    </w:p>
    <w:p w14:paraId="7159C9D8" w14:textId="77777777" w:rsidR="009324A3" w:rsidRDefault="009324A3" w:rsidP="009324A3"/>
    <w:p w14:paraId="1CA14F98" w14:textId="77777777" w:rsidR="009324A3" w:rsidRDefault="009324A3" w:rsidP="009324A3">
      <w:r>
        <w:t xml:space="preserve">Get Started with TENSIX: </w:t>
      </w:r>
      <w:proofErr w:type="gramStart"/>
      <w:r>
        <w:t>Your</w:t>
      </w:r>
      <w:proofErr w:type="gramEnd"/>
      <w:r>
        <w:t xml:space="preserve"> Partner in Digital Growth</w:t>
      </w:r>
    </w:p>
    <w:p w14:paraId="737731E3" w14:textId="77777777" w:rsidR="009324A3" w:rsidRDefault="009324A3" w:rsidP="009324A3"/>
    <w:p w14:paraId="3EC1D018" w14:textId="77777777" w:rsidR="009324A3" w:rsidRDefault="009324A3" w:rsidP="009324A3">
      <w:r>
        <w:t xml:space="preserve">Welcome to TENSIX! We’re here to transform your business into a digital powerhouse. Whether you’re a </w:t>
      </w:r>
      <w:proofErr w:type="spellStart"/>
      <w:r>
        <w:t>startup</w:t>
      </w:r>
      <w:proofErr w:type="spellEnd"/>
      <w:r>
        <w:t xml:space="preserve"> or an established brand, our expert team is dedicated to helping you thrive in today’s competitive market.</w:t>
      </w:r>
    </w:p>
    <w:p w14:paraId="2C5901A9" w14:textId="77777777" w:rsidR="009324A3" w:rsidRDefault="009324A3" w:rsidP="009324A3"/>
    <w:p w14:paraId="6DA17B2C" w14:textId="77777777" w:rsidR="009324A3" w:rsidRDefault="009324A3" w:rsidP="009324A3">
      <w:r>
        <w:lastRenderedPageBreak/>
        <w:t>We specialize in:</w:t>
      </w:r>
    </w:p>
    <w:p w14:paraId="66FF2B76" w14:textId="77777777" w:rsidR="009324A3" w:rsidRDefault="009324A3" w:rsidP="009324A3"/>
    <w:p w14:paraId="66333E08" w14:textId="77777777" w:rsidR="009324A3" w:rsidRDefault="009324A3" w:rsidP="009324A3">
      <w:r>
        <w:t>“”””These services in a box with related icons””””</w:t>
      </w:r>
    </w:p>
    <w:p w14:paraId="56DFB5E3" w14:textId="77777777" w:rsidR="009324A3" w:rsidRDefault="009324A3" w:rsidP="009324A3"/>
    <w:p w14:paraId="5F519E67" w14:textId="77777777" w:rsidR="009324A3" w:rsidRDefault="009324A3" w:rsidP="009324A3">
      <w:r>
        <w:t xml:space="preserve">Digital Marketing: </w:t>
      </w:r>
      <w:proofErr w:type="gramStart"/>
      <w:r>
        <w:t>( icon</w:t>
      </w:r>
      <w:proofErr w:type="gramEnd"/>
      <w:r>
        <w:t xml:space="preserve"> )</w:t>
      </w:r>
    </w:p>
    <w:p w14:paraId="5936C68F" w14:textId="77777777" w:rsidR="009324A3" w:rsidRDefault="009324A3" w:rsidP="009324A3"/>
    <w:p w14:paraId="256C406E" w14:textId="77777777" w:rsidR="009324A3" w:rsidRDefault="009324A3" w:rsidP="009324A3">
      <w:r>
        <w:t>“From strategic search engine optimization (SEO) to engaging social media management, we craft stunning creatives and videos that make your brand stand out on all social media platforms.”</w:t>
      </w:r>
    </w:p>
    <w:p w14:paraId="44F085B1" w14:textId="77777777" w:rsidR="009324A3" w:rsidRDefault="009324A3" w:rsidP="009324A3"/>
    <w:p w14:paraId="5A45A6F3" w14:textId="77777777" w:rsidR="009324A3" w:rsidRDefault="009324A3" w:rsidP="009324A3">
      <w:r>
        <w:t xml:space="preserve">Advertising: </w:t>
      </w:r>
      <w:proofErr w:type="gramStart"/>
      <w:r>
        <w:t>( icon</w:t>
      </w:r>
      <w:proofErr w:type="gramEnd"/>
      <w:r>
        <w:t xml:space="preserve"> )</w:t>
      </w:r>
    </w:p>
    <w:p w14:paraId="3D229557" w14:textId="77777777" w:rsidR="009324A3" w:rsidRDefault="009324A3" w:rsidP="009324A3"/>
    <w:p w14:paraId="72C7F502" w14:textId="77777777" w:rsidR="009324A3" w:rsidRDefault="009324A3" w:rsidP="009324A3">
      <w:r>
        <w:t>“Unlock your business potential with tailored campaigns on Google Ads and Meta platforms that drive results.”</w:t>
      </w:r>
    </w:p>
    <w:p w14:paraId="7C0F35B9" w14:textId="77777777" w:rsidR="009324A3" w:rsidRDefault="009324A3" w:rsidP="009324A3"/>
    <w:p w14:paraId="6E8CFEE7" w14:textId="77777777" w:rsidR="009324A3" w:rsidRDefault="009324A3" w:rsidP="009324A3">
      <w:r>
        <w:t>Website &amp; App Development:   </w:t>
      </w:r>
      <w:proofErr w:type="gramStart"/>
      <w:r>
        <w:t>( icon</w:t>
      </w:r>
      <w:proofErr w:type="gramEnd"/>
      <w:r>
        <w:t xml:space="preserve"> )</w:t>
      </w:r>
    </w:p>
    <w:p w14:paraId="321BD822" w14:textId="77777777" w:rsidR="009324A3" w:rsidRDefault="009324A3" w:rsidP="009324A3"/>
    <w:p w14:paraId="713F5FB3" w14:textId="77777777" w:rsidR="009324A3" w:rsidRDefault="009324A3" w:rsidP="009324A3">
      <w:r>
        <w:t>“Build cutting-edge, user-friendly websites and apps designed to captivate and convert.”</w:t>
      </w:r>
    </w:p>
    <w:p w14:paraId="27473D95" w14:textId="77777777" w:rsidR="009324A3" w:rsidRDefault="009324A3" w:rsidP="009324A3"/>
    <w:p w14:paraId="731231CD" w14:textId="77777777" w:rsidR="009324A3" w:rsidRDefault="009324A3" w:rsidP="009324A3"/>
    <w:p w14:paraId="1C0D79EA" w14:textId="77777777" w:rsidR="009324A3" w:rsidRDefault="009324A3" w:rsidP="009324A3">
      <w:r>
        <w:t xml:space="preserve">Let TENSIX handle your digital needs while you focus on growing your business. Ready to elevate your brand? </w:t>
      </w:r>
    </w:p>
    <w:p w14:paraId="4C0AC3F9" w14:textId="77777777" w:rsidR="009324A3" w:rsidRDefault="009324A3" w:rsidP="009324A3"/>
    <w:p w14:paraId="540D099D" w14:textId="77777777" w:rsidR="009324A3" w:rsidRDefault="009324A3" w:rsidP="009324A3"/>
    <w:p w14:paraId="1336A3EE" w14:textId="77777777" w:rsidR="009324A3" w:rsidRDefault="009324A3" w:rsidP="009324A3">
      <w:r>
        <w:t>“””Let’s get started!””” – Clickable button</w:t>
      </w:r>
    </w:p>
    <w:p w14:paraId="323B9769" w14:textId="77777777" w:rsidR="009324A3" w:rsidRDefault="009324A3" w:rsidP="009324A3"/>
    <w:p w14:paraId="332C6898" w14:textId="77777777" w:rsidR="009324A3" w:rsidRDefault="009324A3" w:rsidP="009324A3"/>
    <w:p w14:paraId="49B553B4" w14:textId="77777777" w:rsidR="009324A3" w:rsidRDefault="009324A3" w:rsidP="009324A3">
      <w:r>
        <w:t>Then the –</w:t>
      </w:r>
    </w:p>
    <w:p w14:paraId="4C58FAFA" w14:textId="77777777" w:rsidR="009324A3" w:rsidRDefault="009324A3" w:rsidP="009324A3">
      <w:r>
        <w:lastRenderedPageBreak/>
        <w:t>Chat with us (</w:t>
      </w:r>
      <w:proofErr w:type="spellStart"/>
      <w:r>
        <w:t>whatsapp</w:t>
      </w:r>
      <w:proofErr w:type="spellEnd"/>
      <w:r>
        <w:t xml:space="preserve">), call </w:t>
      </w:r>
      <w:proofErr w:type="gramStart"/>
      <w:r>
        <w:t>us ,</w:t>
      </w:r>
      <w:proofErr w:type="gramEnd"/>
      <w:r>
        <w:t xml:space="preserve"> email us </w:t>
      </w:r>
    </w:p>
    <w:p w14:paraId="0CA139D1" w14:textId="77777777" w:rsidR="009324A3" w:rsidRDefault="009324A3" w:rsidP="009324A3">
      <w:r>
        <w:t xml:space="preserve">(Are </w:t>
      </w:r>
      <w:proofErr w:type="spellStart"/>
      <w:r>
        <w:t>oky</w:t>
      </w:r>
      <w:proofErr w:type="spellEnd"/>
      <w:r>
        <w:t xml:space="preserve"> but please add icons)</w:t>
      </w:r>
    </w:p>
    <w:p w14:paraId="2033B71B" w14:textId="77777777" w:rsidR="009324A3" w:rsidRDefault="009324A3" w:rsidP="009324A3"/>
    <w:p w14:paraId="7B0458C7" w14:textId="77777777" w:rsidR="009324A3" w:rsidRDefault="009324A3" w:rsidP="009324A3">
      <w:r>
        <w:t xml:space="preserve">Then – </w:t>
      </w:r>
    </w:p>
    <w:p w14:paraId="70CEBF8E" w14:textId="77777777" w:rsidR="009324A3" w:rsidRDefault="009324A3" w:rsidP="009324A3">
      <w:r>
        <w:t xml:space="preserve">Send us a message </w:t>
      </w:r>
      <w:proofErr w:type="spellStart"/>
      <w:r>
        <w:t>coloum</w:t>
      </w:r>
      <w:proofErr w:type="spellEnd"/>
      <w:r>
        <w:t xml:space="preserve"> is good</w:t>
      </w:r>
      <w:proofErr w:type="gramStart"/>
      <w:r>
        <w:t>  (</w:t>
      </w:r>
      <w:proofErr w:type="gramEnd"/>
      <w:r>
        <w:rPr>
          <w:rFonts w:ascii="Segoe UI Symbol" w:hAnsi="Segoe UI Symbol" w:cs="Segoe UI Symbol"/>
        </w:rPr>
        <w:t>✓</w:t>
      </w:r>
      <w:r>
        <w:t>)</w:t>
      </w:r>
    </w:p>
    <w:p w14:paraId="46978EC4" w14:textId="77777777" w:rsidR="009324A3" w:rsidRDefault="009324A3" w:rsidP="009324A3">
      <w:r>
        <w:t>Then –</w:t>
      </w:r>
    </w:p>
    <w:p w14:paraId="3F4CC97F" w14:textId="77777777" w:rsidR="009324A3" w:rsidRDefault="009324A3" w:rsidP="009324A3">
      <w:r>
        <w:t>Map (</w:t>
      </w:r>
      <w:r>
        <w:rPr>
          <w:rFonts w:ascii="Segoe UI Symbol" w:hAnsi="Segoe UI Symbol" w:cs="Segoe UI Symbol"/>
        </w:rPr>
        <w:t>✓</w:t>
      </w:r>
      <w:r>
        <w:t>)</w:t>
      </w:r>
    </w:p>
    <w:p w14:paraId="7FDAF43C" w14:textId="77777777" w:rsidR="009324A3" w:rsidRDefault="009324A3" w:rsidP="009324A3"/>
    <w:p w14:paraId="30468F96" w14:textId="0DD89F9B" w:rsidR="009324A3" w:rsidRDefault="009324A3" w:rsidP="009324A3">
      <w:r>
        <w:t xml:space="preserve">Add some questions about </w:t>
      </w:r>
      <w:proofErr w:type="spellStart"/>
      <w:r>
        <w:t>aur</w:t>
      </w:r>
      <w:proofErr w:type="spellEnd"/>
      <w:r>
        <w:t xml:space="preserve"> services from chat </w:t>
      </w:r>
      <w:proofErr w:type="spellStart"/>
      <w:r>
        <w:t>gpt</w:t>
      </w:r>
      <w:proofErr w:type="spellEnd"/>
    </w:p>
    <w:p w14:paraId="0F1F4A14" w14:textId="77777777" w:rsidR="008061BD" w:rsidRDefault="008061BD"/>
    <w:p w14:paraId="62AC9D10" w14:textId="77777777" w:rsidR="00F34DA4" w:rsidRDefault="00F34DA4"/>
    <w:p w14:paraId="3D59981B" w14:textId="77777777" w:rsidR="00652F2C" w:rsidRDefault="00652F2C"/>
    <w:p w14:paraId="5C576505" w14:textId="77777777" w:rsidR="00652F2C" w:rsidRDefault="00652F2C"/>
    <w:sectPr w:rsidR="00652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37C"/>
    <w:multiLevelType w:val="hybridMultilevel"/>
    <w:tmpl w:val="E29C1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2327"/>
    <w:multiLevelType w:val="hybridMultilevel"/>
    <w:tmpl w:val="0E12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687E"/>
    <w:multiLevelType w:val="hybridMultilevel"/>
    <w:tmpl w:val="F952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123E"/>
    <w:multiLevelType w:val="hybridMultilevel"/>
    <w:tmpl w:val="74625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C4DA9"/>
    <w:multiLevelType w:val="hybridMultilevel"/>
    <w:tmpl w:val="2BA0FA38"/>
    <w:lvl w:ilvl="0" w:tplc="D8282052">
      <w:start w:val="1"/>
      <w:numFmt w:val="decimal"/>
      <w:lvlText w:val="%1.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5" w15:restartNumberingAfterBreak="0">
    <w:nsid w:val="55C47ACA"/>
    <w:multiLevelType w:val="hybridMultilevel"/>
    <w:tmpl w:val="EBDABD54"/>
    <w:lvl w:ilvl="0" w:tplc="E14E0248">
      <w:start w:val="1"/>
      <w:numFmt w:val="decimal"/>
      <w:lvlText w:val="%1."/>
      <w:lvlJc w:val="left"/>
      <w:pPr>
        <w:ind w:left="327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6DCF635F"/>
    <w:multiLevelType w:val="hybridMultilevel"/>
    <w:tmpl w:val="C2E6931E"/>
    <w:lvl w:ilvl="0" w:tplc="FFFFFFFF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7" w15:restartNumberingAfterBreak="0">
    <w:nsid w:val="6DEA67C6"/>
    <w:multiLevelType w:val="multilevel"/>
    <w:tmpl w:val="EC5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B294D"/>
    <w:multiLevelType w:val="hybridMultilevel"/>
    <w:tmpl w:val="ACC693FA"/>
    <w:lvl w:ilvl="0" w:tplc="CF00BFCC">
      <w:start w:val="1"/>
      <w:numFmt w:val="decimal"/>
      <w:lvlText w:val="%1."/>
      <w:lvlJc w:val="left"/>
      <w:pPr>
        <w:ind w:left="3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95" w:hanging="360"/>
      </w:pPr>
    </w:lvl>
    <w:lvl w:ilvl="2" w:tplc="0409001B" w:tentative="1">
      <w:start w:val="1"/>
      <w:numFmt w:val="lowerRoman"/>
      <w:lvlText w:val="%3."/>
      <w:lvlJc w:val="right"/>
      <w:pPr>
        <w:ind w:left="5415" w:hanging="180"/>
      </w:pPr>
    </w:lvl>
    <w:lvl w:ilvl="3" w:tplc="0409000F" w:tentative="1">
      <w:start w:val="1"/>
      <w:numFmt w:val="decimal"/>
      <w:lvlText w:val="%4."/>
      <w:lvlJc w:val="left"/>
      <w:pPr>
        <w:ind w:left="6135" w:hanging="360"/>
      </w:pPr>
    </w:lvl>
    <w:lvl w:ilvl="4" w:tplc="04090019" w:tentative="1">
      <w:start w:val="1"/>
      <w:numFmt w:val="lowerLetter"/>
      <w:lvlText w:val="%5."/>
      <w:lvlJc w:val="left"/>
      <w:pPr>
        <w:ind w:left="6855" w:hanging="360"/>
      </w:pPr>
    </w:lvl>
    <w:lvl w:ilvl="5" w:tplc="0409001B" w:tentative="1">
      <w:start w:val="1"/>
      <w:numFmt w:val="lowerRoman"/>
      <w:lvlText w:val="%6."/>
      <w:lvlJc w:val="right"/>
      <w:pPr>
        <w:ind w:left="7575" w:hanging="180"/>
      </w:pPr>
    </w:lvl>
    <w:lvl w:ilvl="6" w:tplc="0409000F" w:tentative="1">
      <w:start w:val="1"/>
      <w:numFmt w:val="decimal"/>
      <w:lvlText w:val="%7."/>
      <w:lvlJc w:val="left"/>
      <w:pPr>
        <w:ind w:left="8295" w:hanging="360"/>
      </w:pPr>
    </w:lvl>
    <w:lvl w:ilvl="7" w:tplc="04090019" w:tentative="1">
      <w:start w:val="1"/>
      <w:numFmt w:val="lowerLetter"/>
      <w:lvlText w:val="%8."/>
      <w:lvlJc w:val="left"/>
      <w:pPr>
        <w:ind w:left="9015" w:hanging="360"/>
      </w:pPr>
    </w:lvl>
    <w:lvl w:ilvl="8" w:tplc="0409001B" w:tentative="1">
      <w:start w:val="1"/>
      <w:numFmt w:val="lowerRoman"/>
      <w:lvlText w:val="%9."/>
      <w:lvlJc w:val="right"/>
      <w:pPr>
        <w:ind w:left="9735" w:hanging="180"/>
      </w:pPr>
    </w:lvl>
  </w:abstractNum>
  <w:abstractNum w:abstractNumId="9" w15:restartNumberingAfterBreak="0">
    <w:nsid w:val="7ACD6FD2"/>
    <w:multiLevelType w:val="hybridMultilevel"/>
    <w:tmpl w:val="618E2088"/>
    <w:lvl w:ilvl="0" w:tplc="ED1AAA50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0" w15:restartNumberingAfterBreak="0">
    <w:nsid w:val="7F9F5DE4"/>
    <w:multiLevelType w:val="hybridMultilevel"/>
    <w:tmpl w:val="28CEF24E"/>
    <w:lvl w:ilvl="0" w:tplc="50CAB826">
      <w:start w:val="1"/>
      <w:numFmt w:val="decimal"/>
      <w:lvlText w:val="%1."/>
      <w:lvlJc w:val="left"/>
      <w:pPr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ind w:left="937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C6"/>
    <w:rsid w:val="000C13C6"/>
    <w:rsid w:val="00124AD4"/>
    <w:rsid w:val="0026380A"/>
    <w:rsid w:val="0029044B"/>
    <w:rsid w:val="003944A1"/>
    <w:rsid w:val="003F4A99"/>
    <w:rsid w:val="00406795"/>
    <w:rsid w:val="00465A15"/>
    <w:rsid w:val="0056711D"/>
    <w:rsid w:val="00652F2C"/>
    <w:rsid w:val="007B323A"/>
    <w:rsid w:val="008061BD"/>
    <w:rsid w:val="009324A3"/>
    <w:rsid w:val="00993E67"/>
    <w:rsid w:val="009A139C"/>
    <w:rsid w:val="009A3859"/>
    <w:rsid w:val="009D799F"/>
    <w:rsid w:val="00A32530"/>
    <w:rsid w:val="00AC2B9C"/>
    <w:rsid w:val="00B129AD"/>
    <w:rsid w:val="00BB2174"/>
    <w:rsid w:val="00C23014"/>
    <w:rsid w:val="00C930B9"/>
    <w:rsid w:val="00CB356B"/>
    <w:rsid w:val="00D011E2"/>
    <w:rsid w:val="00D64446"/>
    <w:rsid w:val="00DF42D3"/>
    <w:rsid w:val="00E12355"/>
    <w:rsid w:val="00E15DA9"/>
    <w:rsid w:val="00ED1142"/>
    <w:rsid w:val="00F02EA2"/>
    <w:rsid w:val="00F34DA4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C5F"/>
  <w15:chartTrackingRefBased/>
  <w15:docId w15:val="{816DC8FB-4FE9-5C4C-9DF4-F6BBB946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3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1142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142"/>
    <w:rPr>
      <w:color w:val="605E5C"/>
      <w:shd w:val="clear" w:color="auto" w:fill="E1DFDD"/>
    </w:rPr>
  </w:style>
  <w:style w:type="paragraph" w:customStyle="1" w:styleId="lead">
    <w:name w:val="lead"/>
    <w:basedOn w:val="Normal"/>
    <w:rsid w:val="00A3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nsixmediasoft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samadhiya</dc:creator>
  <cp:keywords/>
  <dc:description/>
  <cp:lastModifiedBy>vinayak samadhiya</cp:lastModifiedBy>
  <cp:revision>2</cp:revision>
  <dcterms:created xsi:type="dcterms:W3CDTF">2025-01-23T11:37:00Z</dcterms:created>
  <dcterms:modified xsi:type="dcterms:W3CDTF">2025-01-23T11:37:00Z</dcterms:modified>
</cp:coreProperties>
</file>