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60F" w:rsidRDefault="00D9760F" w:rsidP="00D9760F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Diamond Chiffon</w:t>
      </w:r>
    </w:p>
    <w:p w:rsidR="00D9760F" w:rsidRDefault="00D9760F" w:rsidP="00D9760F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D9760F" w:rsidRDefault="00D9760F" w:rsidP="00D9760F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</w:t>
      </w:r>
    </w:p>
    <w:p w:rsidR="00D9760F" w:rsidRDefault="00D9760F" w:rsidP="00D9760F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D9760F" w:rsidRDefault="00D9760F" w:rsidP="00D9760F">
      <w:pPr>
        <w:rPr>
          <w:lang w:val="en-US"/>
        </w:rPr>
      </w:pPr>
      <w:r>
        <w:rPr>
          <w:lang w:val="en-US"/>
        </w:rPr>
        <w:t>Washing care: dry clean only</w:t>
      </w:r>
    </w:p>
    <w:p w:rsidR="00D9760F" w:rsidRDefault="00D9760F" w:rsidP="00D9760F">
      <w:pPr>
        <w:rPr>
          <w:lang w:val="en-US"/>
        </w:rPr>
      </w:pPr>
    </w:p>
    <w:p w:rsidR="00D9760F" w:rsidRDefault="00D9760F" w:rsidP="00D9760F">
      <w:pPr>
        <w:pStyle w:val="NormalWeb"/>
      </w:pPr>
      <w:r>
        <w:t xml:space="preserve">This beautifully crafted diamond chiffon </w:t>
      </w:r>
      <w:proofErr w:type="spellStart"/>
      <w:r>
        <w:t>saree</w:t>
      </w:r>
      <w:proofErr w:type="spellEnd"/>
      <w:r>
        <w:t xml:space="preserve"> showcases exquisite </w:t>
      </w:r>
      <w:proofErr w:type="spellStart"/>
      <w:r>
        <w:rPr>
          <w:rStyle w:val="Strong"/>
        </w:rPr>
        <w:t>gotta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patti</w:t>
      </w:r>
      <w:proofErr w:type="spellEnd"/>
      <w:proofErr w:type="gramEnd"/>
      <w:r>
        <w:rPr>
          <w:rStyle w:val="Strong"/>
        </w:rPr>
        <w:t xml:space="preserve"> work</w:t>
      </w:r>
      <w:r>
        <w:t xml:space="preserve">, a traditional </w:t>
      </w:r>
      <w:proofErr w:type="spellStart"/>
      <w:r>
        <w:t>Rajasthani</w:t>
      </w:r>
      <w:proofErr w:type="spellEnd"/>
      <w:r>
        <w:t xml:space="preserve"> appliqué technique dating back to the 3rd–5th centuries and flourishing during the Mughal era. Known for its intricate detailing and royal heritage, </w:t>
      </w:r>
      <w:proofErr w:type="spellStart"/>
      <w:r>
        <w:t>gotta</w:t>
      </w:r>
      <w:proofErr w:type="spellEnd"/>
      <w:r>
        <w:t xml:space="preserve"> </w:t>
      </w:r>
      <w:proofErr w:type="spellStart"/>
      <w:proofErr w:type="gramStart"/>
      <w:r>
        <w:t>patti</w:t>
      </w:r>
      <w:proofErr w:type="spellEnd"/>
      <w:proofErr w:type="gramEnd"/>
      <w:r>
        <w:t xml:space="preserve"> adds a rich, handcrafted charm that reflects timeless artistry.</w:t>
      </w:r>
    </w:p>
    <w:p w:rsidR="00D9760F" w:rsidRDefault="00D9760F" w:rsidP="00D9760F">
      <w:pPr>
        <w:pStyle w:val="NormalWeb"/>
      </w:pPr>
      <w:r>
        <w:t xml:space="preserve">Delicately placed across the </w:t>
      </w:r>
      <w:proofErr w:type="spellStart"/>
      <w:r>
        <w:t>saree</w:t>
      </w:r>
      <w:proofErr w:type="spellEnd"/>
      <w:r>
        <w:t xml:space="preserve">, the shimmering embellishments enhance the soft, </w:t>
      </w:r>
      <w:proofErr w:type="spellStart"/>
      <w:r>
        <w:t>flowy</w:t>
      </w:r>
      <w:proofErr w:type="spellEnd"/>
      <w:r>
        <w:t xml:space="preserve"> texture of diamond chiffon, creating a perfect balance of grace and grandeur. The lightweight fabric ensures a fluid drape, while the intricate work adds depth, texture, and a festive sparkle.</w:t>
      </w:r>
    </w:p>
    <w:p w:rsidR="00D9760F" w:rsidRDefault="00D9760F" w:rsidP="00D9760F">
      <w:pPr>
        <w:pStyle w:val="NormalWeb"/>
      </w:pPr>
      <w:r>
        <w:t xml:space="preserve">Elegant yet eye-catching, this </w:t>
      </w:r>
      <w:proofErr w:type="spellStart"/>
      <w:r>
        <w:t>saree</w:t>
      </w:r>
      <w:proofErr w:type="spellEnd"/>
      <w:r>
        <w:t xml:space="preserve"> is an ideal choice for weddings, festive occasions, and special celebrations—offering a blend of heritage craftsmanship and contemporary sophistication that effortlessly elevates your overall look.</w:t>
      </w:r>
    </w:p>
    <w:p w:rsidR="00D9760F" w:rsidRDefault="00D9760F" w:rsidP="00D9760F">
      <w:pPr>
        <w:rPr>
          <w:lang w:val="en-US"/>
        </w:rPr>
      </w:pPr>
      <w:bookmarkStart w:id="0" w:name="_GoBack"/>
      <w:bookmarkEnd w:id="0"/>
    </w:p>
    <w:p w:rsidR="00657616" w:rsidRDefault="00657616"/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E84"/>
    <w:rsid w:val="00657616"/>
    <w:rsid w:val="00913E84"/>
    <w:rsid w:val="00D9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059AD-A6CD-44C6-9A6E-F8D96165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60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7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3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2026-04-01T12:28:00Z</dcterms:created>
  <dcterms:modified xsi:type="dcterms:W3CDTF">2026-04-01T12:33:00Z</dcterms:modified>
</cp:coreProperties>
</file>