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34" w:rsidRPr="00433834" w:rsidRDefault="00433834" w:rsidP="00433834">
      <w:r w:rsidRPr="00433834">
        <w:rPr>
          <w:b/>
          <w:bCs/>
        </w:rPr>
        <w:t xml:space="preserve">Title: </w:t>
      </w:r>
      <w:r w:rsidRPr="00433834">
        <w:t>Multiplication of matrix and vector using CUDA C.</w:t>
      </w:r>
    </w:p>
    <w:p w:rsidR="00433834" w:rsidRPr="00433834" w:rsidRDefault="00433834" w:rsidP="00433834"/>
    <w:p w:rsidR="00433834" w:rsidRPr="00433834" w:rsidRDefault="00433834" w:rsidP="00433834">
      <w:pPr>
        <w:rPr>
          <w:b/>
          <w:bCs/>
        </w:rPr>
      </w:pPr>
      <w:r w:rsidRPr="00433834">
        <w:rPr>
          <w:b/>
          <w:bCs/>
        </w:rPr>
        <w:t>Outcome:</w:t>
      </w:r>
      <w:r w:rsidRPr="00433834">
        <w:t xml:space="preserve"> At the end of this </w:t>
      </w:r>
      <w:proofErr w:type="spellStart"/>
      <w:r w:rsidRPr="00433834">
        <w:t>seesion</w:t>
      </w:r>
      <w:proofErr w:type="spellEnd"/>
      <w:r w:rsidRPr="00433834">
        <w:t xml:space="preserve"> students will be able to:</w:t>
      </w:r>
    </w:p>
    <w:p w:rsidR="00433834" w:rsidRPr="00433834" w:rsidRDefault="00433834" w:rsidP="00433834">
      <w:r w:rsidRPr="00433834">
        <w:t>1) Understand CUDA structure.</w:t>
      </w:r>
    </w:p>
    <w:p w:rsidR="00433834" w:rsidRPr="00433834" w:rsidRDefault="00433834" w:rsidP="00433834">
      <w:r w:rsidRPr="00433834">
        <w:t>2) Understand programming structure of CPU &amp; GPU.</w:t>
      </w:r>
    </w:p>
    <w:p w:rsidR="00433834" w:rsidRPr="00433834" w:rsidRDefault="00433834" w:rsidP="00433834">
      <w:r w:rsidRPr="00433834">
        <w:t>3) Able to write the code &amp; test it for result.</w:t>
      </w:r>
    </w:p>
    <w:p w:rsidR="00433834" w:rsidRPr="00433834" w:rsidRDefault="00433834" w:rsidP="00433834">
      <w:r w:rsidRPr="00433834">
        <w:t>4) Compare execution time for sequential &amp; parallel programs.</w:t>
      </w:r>
    </w:p>
    <w:p w:rsidR="00433834" w:rsidRPr="00433834" w:rsidRDefault="00433834" w:rsidP="00433834">
      <w:pPr>
        <w:rPr>
          <w:b/>
          <w:bCs/>
        </w:rPr>
      </w:pPr>
    </w:p>
    <w:p w:rsidR="00433834" w:rsidRPr="00433834" w:rsidRDefault="00433834" w:rsidP="00433834">
      <w:pPr>
        <w:rPr>
          <w:b/>
          <w:bCs/>
        </w:rPr>
      </w:pPr>
      <w:r w:rsidRPr="00433834">
        <w:rPr>
          <w:b/>
          <w:bCs/>
        </w:rPr>
        <w:t>Theory:</w:t>
      </w:r>
    </w:p>
    <w:p w:rsidR="00F40C39" w:rsidRDefault="00433834" w:rsidP="00433834">
      <w:pPr>
        <w:numPr>
          <w:ilvl w:val="0"/>
          <w:numId w:val="1"/>
        </w:numPr>
      </w:pPr>
      <w:r w:rsidRPr="00433834">
        <w:t>CUDA Architecture:</w:t>
      </w:r>
      <w:r>
        <w:rPr>
          <w:noProof/>
          <w:lang w:eastAsia="en-IN"/>
        </w:rPr>
        <w:drawing>
          <wp:inline distT="0" distB="0" distL="0" distR="0" wp14:anchorId="3FD0ACE1" wp14:editId="43851AC4">
            <wp:extent cx="4847231" cy="2519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615" cy="2523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3834" w:rsidRDefault="00433834" w:rsidP="00433834"/>
    <w:p w:rsidR="00433834" w:rsidRPr="00433834" w:rsidRDefault="00433834" w:rsidP="00433834">
      <w:pPr>
        <w:numPr>
          <w:ilvl w:val="1"/>
          <w:numId w:val="1"/>
        </w:numPr>
      </w:pPr>
      <w:r w:rsidRPr="00433834">
        <w:t>Programming Structure of GPU &amp; CPU:</w:t>
      </w:r>
    </w:p>
    <w:p w:rsidR="00433834" w:rsidRDefault="00433834" w:rsidP="00433834">
      <w:r w:rsidRPr="00433834">
        <w:drawing>
          <wp:anchor distT="0" distB="0" distL="0" distR="0" simplePos="0" relativeHeight="251659264" behindDoc="0" locked="0" layoutInCell="1" allowOverlap="1" wp14:anchorId="15964275" wp14:editId="408039BA">
            <wp:simplePos x="0" y="0"/>
            <wp:positionH relativeFrom="margin">
              <wp:align>center</wp:align>
            </wp:positionH>
            <wp:positionV relativeFrom="paragraph">
              <wp:posOffset>176889</wp:posOffset>
            </wp:positionV>
            <wp:extent cx="4695825" cy="2441575"/>
            <wp:effectExtent l="0" t="0" r="9525" b="0"/>
            <wp:wrapSquare wrapText="largest"/>
            <wp:docPr id="1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3834" w:rsidRPr="00433834" w:rsidRDefault="00433834" w:rsidP="00433834"/>
    <w:p w:rsidR="00433834" w:rsidRPr="00433834" w:rsidRDefault="00433834" w:rsidP="00433834"/>
    <w:p w:rsidR="00433834" w:rsidRPr="00433834" w:rsidRDefault="00433834" w:rsidP="00433834"/>
    <w:p w:rsidR="00433834" w:rsidRPr="00433834" w:rsidRDefault="00433834" w:rsidP="00433834"/>
    <w:p w:rsidR="00433834" w:rsidRPr="00433834" w:rsidRDefault="00433834" w:rsidP="00433834"/>
    <w:p w:rsidR="00433834" w:rsidRPr="00433834" w:rsidRDefault="00433834" w:rsidP="00433834"/>
    <w:p w:rsidR="00433834" w:rsidRDefault="00433834" w:rsidP="00433834"/>
    <w:p w:rsidR="00433834" w:rsidRDefault="00433834" w:rsidP="00433834"/>
    <w:p w:rsidR="00433834" w:rsidRDefault="00433834" w:rsidP="00433834"/>
    <w:p w:rsidR="00433834" w:rsidRDefault="00433834" w:rsidP="00433834">
      <w:pPr>
        <w:numPr>
          <w:ilvl w:val="0"/>
          <w:numId w:val="1"/>
        </w:numPr>
        <w:overflowPunct w:val="0"/>
        <w:spacing w:after="0" w:line="240" w:lineRule="auto"/>
        <w:rPr>
          <w:rFonts w:ascii="Tibetan Machine Uni" w:hAnsi="Tibetan Machine Uni"/>
        </w:rPr>
      </w:pPr>
      <w:r>
        <w:rPr>
          <w:rFonts w:ascii="Tibetan Machine Uni" w:hAnsi="Tibetan Machine Uni"/>
        </w:rPr>
        <w:lastRenderedPageBreak/>
        <w:t>CUDA Kernel:</w:t>
      </w:r>
    </w:p>
    <w:p w:rsidR="00433834" w:rsidRDefault="00433834" w:rsidP="00433834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      The function which are executed on GPU are called as </w:t>
      </w:r>
      <w:proofErr w:type="spellStart"/>
      <w:proofErr w:type="gramStart"/>
      <w:r>
        <w:rPr>
          <w:rFonts w:ascii="Tibetan Machine Uni" w:hAnsi="Tibetan Machine Uni"/>
        </w:rPr>
        <w:t>kernels.Kernels</w:t>
      </w:r>
      <w:proofErr w:type="spellEnd"/>
      <w:proofErr w:type="gramEnd"/>
      <w:r>
        <w:rPr>
          <w:rFonts w:ascii="Tibetan Machine Uni" w:hAnsi="Tibetan Machine Uni"/>
        </w:rPr>
        <w:t xml:space="preserve"> are full program or function invoke by the CPU and executed on GPU.A </w:t>
      </w:r>
      <w:proofErr w:type="spellStart"/>
      <w:r>
        <w:rPr>
          <w:rFonts w:ascii="Tibetan Machine Uni" w:hAnsi="Tibetan Machine Uni"/>
        </w:rPr>
        <w:t>kernal</w:t>
      </w:r>
      <w:proofErr w:type="spellEnd"/>
      <w:r>
        <w:rPr>
          <w:rFonts w:ascii="Tibetan Machine Uni" w:hAnsi="Tibetan Machine Uni"/>
        </w:rPr>
        <w:t xml:space="preserve"> is executed N number of times in parallel on GPU by using N number of threads.</w:t>
      </w:r>
    </w:p>
    <w:p w:rsidR="00433834" w:rsidRDefault="00433834" w:rsidP="00433834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Invocation: </w:t>
      </w:r>
      <w:proofErr w:type="spellStart"/>
      <w:r>
        <w:rPr>
          <w:rFonts w:ascii="Tibetan Machine Uni" w:hAnsi="Tibetan Machine Uni"/>
        </w:rPr>
        <w:t>kernel_name</w:t>
      </w:r>
      <w:proofErr w:type="spellEnd"/>
      <w:r>
        <w:rPr>
          <w:rFonts w:ascii="Tibetan Machine Uni" w:hAnsi="Tibetan Machine Uni"/>
        </w:rPr>
        <w:t>&lt;&lt;&lt;</w:t>
      </w:r>
      <w:proofErr w:type="spellStart"/>
      <w:proofErr w:type="gramStart"/>
      <w:r>
        <w:rPr>
          <w:rFonts w:ascii="Tibetan Machine Uni" w:hAnsi="Tibetan Machine Uni"/>
        </w:rPr>
        <w:t>grid,block</w:t>
      </w:r>
      <w:proofErr w:type="spellEnd"/>
      <w:proofErr w:type="gramEnd"/>
      <w:r>
        <w:rPr>
          <w:rFonts w:ascii="Tibetan Machine Uni" w:hAnsi="Tibetan Machine Uni"/>
        </w:rPr>
        <w:t>&gt;&gt;&gt;(</w:t>
      </w:r>
      <w:proofErr w:type="spellStart"/>
      <w:r>
        <w:rPr>
          <w:rFonts w:ascii="Tibetan Machine Uni" w:hAnsi="Tibetan Machine Uni"/>
        </w:rPr>
        <w:t>argument,list</w:t>
      </w:r>
      <w:proofErr w:type="spellEnd"/>
      <w:r>
        <w:rPr>
          <w:rFonts w:ascii="Tibetan Machine Uni" w:hAnsi="Tibetan Machine Uni"/>
        </w:rPr>
        <w:t>);</w:t>
      </w:r>
    </w:p>
    <w:p w:rsidR="00433834" w:rsidRDefault="00433834" w:rsidP="00433834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kernel is defined as: </w:t>
      </w:r>
    </w:p>
    <w:p w:rsidR="00433834" w:rsidRDefault="00433834" w:rsidP="00433834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>_</w:t>
      </w:r>
      <w:proofErr w:type="spellStart"/>
      <w:r>
        <w:rPr>
          <w:rFonts w:ascii="Tibetan Machine Uni" w:hAnsi="Tibetan Machine Uni"/>
        </w:rPr>
        <w:t>global_voidkernel_name</w:t>
      </w:r>
      <w:proofErr w:type="spellEnd"/>
      <w:r>
        <w:rPr>
          <w:rFonts w:ascii="Tibetan Machine Uni" w:hAnsi="Tibetan Machine Uni"/>
        </w:rPr>
        <w:t>(arguments)</w:t>
      </w:r>
    </w:p>
    <w:p w:rsidR="00433834" w:rsidRDefault="00433834" w:rsidP="00433834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{ </w:t>
      </w:r>
    </w:p>
    <w:p w:rsidR="00433834" w:rsidRDefault="00433834" w:rsidP="00433834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>.........</w:t>
      </w:r>
    </w:p>
    <w:p w:rsidR="00433834" w:rsidRDefault="00433834" w:rsidP="00433834">
      <w:r>
        <w:rPr>
          <w:rFonts w:ascii="Tibetan Machine Uni" w:hAnsi="Tibetan Machine Uni"/>
        </w:rPr>
        <w:t>}</w:t>
      </w:r>
    </w:p>
    <w:p w:rsidR="00433834" w:rsidRDefault="00433834" w:rsidP="00433834">
      <w:pPr>
        <w:rPr>
          <w:rFonts w:ascii="Tibetan Machine Uni" w:hAnsi="Tibetan Machine Uni"/>
          <w:b/>
          <w:bCs/>
        </w:rPr>
      </w:pPr>
    </w:p>
    <w:p w:rsidR="00433834" w:rsidRDefault="00433834" w:rsidP="00433834">
      <w:pPr>
        <w:rPr>
          <w:rFonts w:ascii="Tibetan Machine Uni" w:hAnsi="Tibetan Machine Uni"/>
          <w:b/>
          <w:bCs/>
        </w:rPr>
      </w:pPr>
      <w:r>
        <w:rPr>
          <w:rFonts w:ascii="Tibetan Machine Uni" w:hAnsi="Tibetan Machine Uni"/>
          <w:b/>
          <w:bCs/>
          <w:noProof/>
          <w:lang w:eastAsia="en-IN"/>
        </w:rPr>
        <w:drawing>
          <wp:inline distT="0" distB="0" distL="0" distR="0" wp14:anchorId="6E983482">
            <wp:extent cx="3871595" cy="196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3834" w:rsidRDefault="00433834" w:rsidP="00433834">
      <w:r>
        <w:rPr>
          <w:rFonts w:ascii="Tibetan Machine Uni" w:hAnsi="Tibetan Machine Uni"/>
        </w:rPr>
        <w:t>Task graph:</w:t>
      </w:r>
    </w:p>
    <w:p w:rsidR="00433834" w:rsidRDefault="00433834" w:rsidP="00433834">
      <w:pPr>
        <w:rPr>
          <w:rFonts w:ascii="Tibetan Machine Uni" w:hAnsi="Tibetan Machine Uni"/>
          <w:b/>
          <w:bCs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5EC5A61D" wp14:editId="5F8289AA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4356735" cy="2410460"/>
            <wp:effectExtent l="0" t="0" r="5715" b="8890"/>
            <wp:wrapSquare wrapText="largest"/>
            <wp:docPr id="16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3834" w:rsidRDefault="00433834" w:rsidP="00433834"/>
    <w:p w:rsidR="00433834" w:rsidRDefault="00433834" w:rsidP="00433834"/>
    <w:p w:rsidR="00433834" w:rsidRDefault="00433834" w:rsidP="00433834"/>
    <w:p w:rsidR="00433834" w:rsidRDefault="00433834" w:rsidP="00433834"/>
    <w:p w:rsidR="00433834" w:rsidRDefault="00433834" w:rsidP="00433834"/>
    <w:p w:rsidR="00433834" w:rsidRDefault="00433834" w:rsidP="00433834"/>
    <w:p w:rsidR="00433834" w:rsidRDefault="00433834" w:rsidP="00433834"/>
    <w:p w:rsidR="00433834" w:rsidRDefault="00433834" w:rsidP="00433834"/>
    <w:p w:rsidR="00433834" w:rsidRDefault="00433834" w:rsidP="00433834"/>
    <w:p w:rsidR="00433834" w:rsidRDefault="00433834" w:rsidP="00433834">
      <w:pPr>
        <w:rPr>
          <w:rFonts w:ascii="Tibetan Machine Uni" w:hAnsi="Tibetan Machine Uni"/>
          <w:b/>
          <w:bCs/>
        </w:rPr>
      </w:pPr>
      <w:r>
        <w:rPr>
          <w:rFonts w:ascii="Tibetan Machine Uni" w:hAnsi="Tibetan Machine Uni"/>
          <w:b/>
          <w:bCs/>
        </w:rPr>
        <w:t>Procedure:</w:t>
      </w:r>
    </w:p>
    <w:p w:rsidR="00433834" w:rsidRDefault="00433834" w:rsidP="00433834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>1) Write a program using text editor, name the source code with .cu extension.</w:t>
      </w:r>
    </w:p>
    <w:p w:rsidR="00433834" w:rsidRDefault="00433834" w:rsidP="00433834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2) Compile the program using </w:t>
      </w:r>
      <w:proofErr w:type="spellStart"/>
      <w:r>
        <w:rPr>
          <w:rFonts w:ascii="Tibetan Machine Uni" w:hAnsi="Tibetan Machine Uni"/>
        </w:rPr>
        <w:t>nvcc</w:t>
      </w:r>
      <w:proofErr w:type="spellEnd"/>
      <w:r>
        <w:rPr>
          <w:rFonts w:ascii="Tibetan Machine Uni" w:hAnsi="Tibetan Machine Uni"/>
        </w:rPr>
        <w:t xml:space="preserve"> compiler.</w:t>
      </w:r>
    </w:p>
    <w:p w:rsidR="00433834" w:rsidRDefault="00433834" w:rsidP="00433834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lastRenderedPageBreak/>
        <w:t>3) Execute the program.</w:t>
      </w:r>
    </w:p>
    <w:p w:rsidR="00433834" w:rsidRDefault="00433834" w:rsidP="00433834">
      <w:pPr>
        <w:rPr>
          <w:rFonts w:ascii="Tibetan Machine Uni" w:hAnsi="Tibetan Machine Uni"/>
        </w:rPr>
      </w:pPr>
      <w:r>
        <w:rPr>
          <w:rFonts w:ascii="Tibetan Machine Uni" w:hAnsi="Tibetan Machine Uni"/>
        </w:rPr>
        <w:t>4) Verify the result.</w:t>
      </w:r>
    </w:p>
    <w:p w:rsidR="00433834" w:rsidRDefault="00433834" w:rsidP="00433834">
      <w:pPr>
        <w:rPr>
          <w:rFonts w:ascii="Tibetan Machine Uni" w:hAnsi="Tibetan Machine Uni"/>
          <w:b/>
          <w:bCs/>
        </w:rPr>
      </w:pPr>
      <w:r>
        <w:rPr>
          <w:rFonts w:ascii="Tibetan Machine Uni" w:hAnsi="Tibetan Machine Uni"/>
          <w:b/>
          <w:bCs/>
        </w:rPr>
        <w:t>Theory</w:t>
      </w:r>
    </w:p>
    <w:p w:rsidR="00433834" w:rsidRDefault="00433834" w:rsidP="00433834">
      <w:pPr>
        <w:rPr>
          <w:rFonts w:ascii="Tibetan Machine Uni" w:hAnsi="Tibetan Machine Uni"/>
          <w:b/>
          <w:bCs/>
        </w:rPr>
      </w:pPr>
      <w:bookmarkStart w:id="0" w:name="_GoBack"/>
      <w:bookmarkEnd w:id="0"/>
    </w:p>
    <w:p w:rsidR="00433834" w:rsidRDefault="00433834" w:rsidP="00433834">
      <w:pPr>
        <w:rPr>
          <w:rFonts w:ascii="Tibetan Machine Uni" w:hAnsi="Tibetan Machine Uni"/>
          <w:b/>
          <w:bCs/>
        </w:rPr>
      </w:pPr>
      <w:r>
        <w:rPr>
          <w:rFonts w:ascii="Tibetan Machine Uni" w:hAnsi="Tibetan Machine Uni"/>
          <w:b/>
          <w:bCs/>
        </w:rPr>
        <w:t>Conclusion:</w:t>
      </w:r>
    </w:p>
    <w:p w:rsidR="00433834" w:rsidRDefault="00433834" w:rsidP="00433834">
      <w:r>
        <w:rPr>
          <w:rFonts w:ascii="Tibetan Machine Uni" w:hAnsi="Tibetan Machine Uni"/>
        </w:rPr>
        <w:t>Execution time for parallel and serial for multiplication of matrix and vector is compared. Performance of parallel program is more as compared to sequential addition.</w:t>
      </w:r>
    </w:p>
    <w:p w:rsidR="00433834" w:rsidRDefault="00433834" w:rsidP="00433834"/>
    <w:sectPr w:rsidR="0043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betan Machine Uni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B7F"/>
    <w:multiLevelType w:val="multilevel"/>
    <w:tmpl w:val="421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FB"/>
    <w:rsid w:val="00433834"/>
    <w:rsid w:val="006D12FB"/>
    <w:rsid w:val="00E352EA"/>
    <w:rsid w:val="00F4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20B6"/>
  <w15:chartTrackingRefBased/>
  <w15:docId w15:val="{C27FAE00-ECA8-4743-9CFA-9F854973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2023-04-20T08:58:00Z</dcterms:created>
  <dcterms:modified xsi:type="dcterms:W3CDTF">2023-04-20T10:32:00Z</dcterms:modified>
</cp:coreProperties>
</file>