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D45E6" w14:textId="77777777" w:rsidR="00E04A6B" w:rsidRDefault="00E04A6B" w:rsidP="004807F4">
      <w:pPr>
        <w:spacing w:after="0" w:line="289" w:lineRule="auto"/>
        <w:rPr>
          <w:b/>
          <w:sz w:val="56"/>
          <w:szCs w:val="56"/>
        </w:rPr>
      </w:pPr>
    </w:p>
    <w:p w14:paraId="2C32BA7D" w14:textId="77777777" w:rsidR="00CE64DD" w:rsidRPr="00CE64DD" w:rsidRDefault="00660E7C" w:rsidP="00E04A6B">
      <w:pPr>
        <w:spacing w:after="0" w:line="289" w:lineRule="auto"/>
        <w:ind w:left="339"/>
        <w:jc w:val="center"/>
        <w:rPr>
          <w:b/>
          <w:sz w:val="68"/>
          <w:szCs w:val="68"/>
        </w:rPr>
      </w:pPr>
      <w:r w:rsidRPr="00CE64DD">
        <w:rPr>
          <w:b/>
          <w:sz w:val="68"/>
          <w:szCs w:val="68"/>
        </w:rPr>
        <w:t xml:space="preserve">Analog </w:t>
      </w:r>
      <w:r w:rsidR="002024DD" w:rsidRPr="00CE64DD">
        <w:rPr>
          <w:b/>
          <w:sz w:val="68"/>
          <w:szCs w:val="68"/>
        </w:rPr>
        <w:t>a</w:t>
      </w:r>
      <w:r w:rsidRPr="00CE64DD">
        <w:rPr>
          <w:b/>
          <w:sz w:val="68"/>
          <w:szCs w:val="68"/>
        </w:rPr>
        <w:t xml:space="preserve">nd </w:t>
      </w:r>
      <w:r w:rsidR="002024DD" w:rsidRPr="00CE64DD">
        <w:rPr>
          <w:b/>
          <w:sz w:val="68"/>
          <w:szCs w:val="68"/>
        </w:rPr>
        <w:t>D</w:t>
      </w:r>
      <w:r w:rsidRPr="00CE64DD">
        <w:rPr>
          <w:b/>
          <w:sz w:val="68"/>
          <w:szCs w:val="68"/>
        </w:rPr>
        <w:t>igital</w:t>
      </w:r>
      <w:r w:rsidR="002B37F6" w:rsidRPr="00CE64DD">
        <w:rPr>
          <w:b/>
          <w:sz w:val="68"/>
          <w:szCs w:val="68"/>
        </w:rPr>
        <w:t xml:space="preserve"> </w:t>
      </w:r>
      <w:r w:rsidR="002024DD" w:rsidRPr="00CE64DD">
        <w:rPr>
          <w:b/>
          <w:sz w:val="68"/>
          <w:szCs w:val="68"/>
        </w:rPr>
        <w:t>C</w:t>
      </w:r>
      <w:r w:rsidR="002B37F6" w:rsidRPr="00CE64DD">
        <w:rPr>
          <w:b/>
          <w:sz w:val="68"/>
          <w:szCs w:val="68"/>
        </w:rPr>
        <w:t>ommunication</w:t>
      </w:r>
      <w:r w:rsidR="00517552" w:rsidRPr="00CE64DD">
        <w:rPr>
          <w:b/>
          <w:sz w:val="68"/>
          <w:szCs w:val="68"/>
        </w:rPr>
        <w:t xml:space="preserve"> </w:t>
      </w:r>
    </w:p>
    <w:p w14:paraId="3EFF7E6B" w14:textId="7257C523" w:rsidR="004D1832" w:rsidRPr="00CE64DD" w:rsidRDefault="000B6E67" w:rsidP="00E04A6B">
      <w:pPr>
        <w:spacing w:after="0" w:line="289" w:lineRule="auto"/>
        <w:ind w:left="339"/>
        <w:jc w:val="center"/>
        <w:rPr>
          <w:sz w:val="64"/>
          <w:szCs w:val="64"/>
        </w:rPr>
      </w:pPr>
      <w:r w:rsidRPr="00CE64DD">
        <w:rPr>
          <w:b/>
          <w:sz w:val="64"/>
          <w:szCs w:val="64"/>
        </w:rPr>
        <w:t>IIEPC13</w:t>
      </w:r>
    </w:p>
    <w:p w14:paraId="6AA19DFE" w14:textId="77777777" w:rsidR="00660E7C" w:rsidRPr="00CE64DD" w:rsidRDefault="00517552" w:rsidP="00660E7C">
      <w:pPr>
        <w:spacing w:after="0" w:line="313" w:lineRule="auto"/>
        <w:ind w:left="751" w:right="332"/>
        <w:jc w:val="center"/>
        <w:rPr>
          <w:b/>
          <w:sz w:val="64"/>
          <w:szCs w:val="64"/>
        </w:rPr>
      </w:pPr>
      <w:r w:rsidRPr="00CE64DD">
        <w:rPr>
          <w:b/>
          <w:sz w:val="64"/>
          <w:szCs w:val="64"/>
        </w:rPr>
        <w:t xml:space="preserve">PRACTICAL RECORD </w:t>
      </w:r>
      <w:r w:rsidR="00660E7C" w:rsidRPr="00CE64DD">
        <w:rPr>
          <w:b/>
          <w:sz w:val="64"/>
          <w:szCs w:val="64"/>
        </w:rPr>
        <w:t>FILE</w:t>
      </w:r>
    </w:p>
    <w:p w14:paraId="55371248" w14:textId="1231C09E" w:rsidR="004D1832" w:rsidRDefault="00CE64DD" w:rsidP="00CE64DD">
      <w:pPr>
        <w:spacing w:after="0" w:line="313" w:lineRule="auto"/>
        <w:ind w:left="751" w:right="332"/>
      </w:pPr>
      <w:r>
        <w:rPr>
          <w:sz w:val="56"/>
          <w:szCs w:val="56"/>
        </w:rPr>
        <w:t xml:space="preserve">                          </w:t>
      </w:r>
      <w:r w:rsidR="00517552" w:rsidRPr="00CE64DD">
        <w:rPr>
          <w:sz w:val="56"/>
          <w:szCs w:val="56"/>
        </w:rPr>
        <w:t>202</w:t>
      </w:r>
      <w:r w:rsidR="002B5757" w:rsidRPr="00CE64DD">
        <w:rPr>
          <w:sz w:val="56"/>
          <w:szCs w:val="56"/>
        </w:rPr>
        <w:t>1-2022</w:t>
      </w:r>
      <w:r w:rsidR="00517552">
        <w:rPr>
          <w:sz w:val="32"/>
        </w:rPr>
        <w:t xml:space="preserve">                                          </w:t>
      </w:r>
      <w:r w:rsidR="00A62603">
        <w:rPr>
          <w:sz w:val="32"/>
        </w:rPr>
        <w:t xml:space="preserve">  </w:t>
      </w:r>
      <w:r w:rsidR="00517552">
        <w:rPr>
          <w:sz w:val="32"/>
        </w:rPr>
        <w:t xml:space="preserve">           </w:t>
      </w:r>
    </w:p>
    <w:p w14:paraId="141C2499" w14:textId="77777777" w:rsidR="00CE64DD" w:rsidRDefault="00CE64DD" w:rsidP="00BD2382">
      <w:pPr>
        <w:spacing w:after="156"/>
        <w:ind w:left="-5" w:hanging="10"/>
        <w:jc w:val="center"/>
        <w:rPr>
          <w:b/>
          <w:bCs/>
          <w:sz w:val="36"/>
          <w:szCs w:val="36"/>
        </w:rPr>
      </w:pPr>
    </w:p>
    <w:p w14:paraId="3CC53B68" w14:textId="62B65A79" w:rsidR="004D1832" w:rsidRPr="00CE64DD" w:rsidRDefault="00517552" w:rsidP="00BD2382">
      <w:pPr>
        <w:spacing w:after="156"/>
        <w:ind w:left="-5" w:hanging="10"/>
        <w:jc w:val="center"/>
        <w:rPr>
          <w:b/>
          <w:bCs/>
          <w:sz w:val="36"/>
          <w:szCs w:val="36"/>
        </w:rPr>
      </w:pPr>
      <w:r w:rsidRPr="00CE64DD">
        <w:rPr>
          <w:b/>
          <w:bCs/>
          <w:sz w:val="36"/>
          <w:szCs w:val="36"/>
        </w:rPr>
        <w:t xml:space="preserve">Name: </w:t>
      </w:r>
      <w:r w:rsidR="00365A17">
        <w:rPr>
          <w:b/>
          <w:bCs/>
          <w:sz w:val="36"/>
          <w:szCs w:val="36"/>
        </w:rPr>
        <w:t xml:space="preserve">Atul </w:t>
      </w:r>
    </w:p>
    <w:p w14:paraId="7584EA28" w14:textId="3ED2945F" w:rsidR="004D1832" w:rsidRPr="00CE64DD" w:rsidRDefault="00517552" w:rsidP="00BD2382">
      <w:pPr>
        <w:spacing w:after="156"/>
        <w:ind w:left="-5" w:hanging="10"/>
        <w:jc w:val="center"/>
        <w:rPr>
          <w:b/>
          <w:bCs/>
          <w:sz w:val="36"/>
          <w:szCs w:val="36"/>
        </w:rPr>
      </w:pPr>
      <w:r w:rsidRPr="00CE64DD">
        <w:rPr>
          <w:b/>
          <w:bCs/>
          <w:sz w:val="36"/>
          <w:szCs w:val="36"/>
        </w:rPr>
        <w:t>Roll No.: 2020UII</w:t>
      </w:r>
      <w:r w:rsidR="00365A17">
        <w:rPr>
          <w:b/>
          <w:bCs/>
          <w:sz w:val="36"/>
          <w:szCs w:val="36"/>
        </w:rPr>
        <w:t>6572</w:t>
      </w:r>
    </w:p>
    <w:p w14:paraId="0717F785" w14:textId="77777777" w:rsidR="00BD2382" w:rsidRPr="00CE64DD" w:rsidRDefault="00E05AA2" w:rsidP="00BD2382">
      <w:pPr>
        <w:spacing w:after="156"/>
        <w:ind w:left="-5" w:hanging="10"/>
        <w:jc w:val="center"/>
        <w:rPr>
          <w:b/>
          <w:bCs/>
          <w:sz w:val="36"/>
          <w:szCs w:val="36"/>
        </w:rPr>
      </w:pPr>
      <w:r w:rsidRPr="00CE64DD">
        <w:rPr>
          <w:b/>
          <w:bCs/>
          <w:sz w:val="36"/>
          <w:szCs w:val="36"/>
        </w:rPr>
        <w:t xml:space="preserve">B.Tech (IIOT) </w:t>
      </w:r>
    </w:p>
    <w:p w14:paraId="3D7F6DE0" w14:textId="77777777" w:rsidR="00E05AA2" w:rsidRDefault="00E05AA2" w:rsidP="00E04A6B">
      <w:pPr>
        <w:spacing w:after="156"/>
      </w:pPr>
    </w:p>
    <w:p w14:paraId="5CA70BEE" w14:textId="77777777" w:rsidR="004D1832" w:rsidRDefault="004D1832" w:rsidP="00660E7C">
      <w:pPr>
        <w:spacing w:after="43"/>
        <w:ind w:left="410"/>
        <w:jc w:val="center"/>
      </w:pPr>
    </w:p>
    <w:p w14:paraId="0F819656" w14:textId="77777777" w:rsidR="004D1832" w:rsidRDefault="00517552" w:rsidP="00660E7C">
      <w:pPr>
        <w:spacing w:after="0"/>
        <w:ind w:left="411"/>
        <w:jc w:val="center"/>
      </w:pPr>
      <w:r>
        <w:rPr>
          <w:noProof/>
        </w:rPr>
        <w:drawing>
          <wp:inline distT="0" distB="0" distL="0" distR="0" wp14:anchorId="6C7787AE" wp14:editId="409D0B29">
            <wp:extent cx="1797050" cy="1797050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8A86" w14:textId="77777777" w:rsidR="00CE64DD" w:rsidRDefault="00CE64DD" w:rsidP="00AC09D6">
      <w:pPr>
        <w:spacing w:after="151"/>
        <w:ind w:left="295"/>
        <w:jc w:val="center"/>
        <w:rPr>
          <w:b/>
          <w:sz w:val="60"/>
          <w:szCs w:val="60"/>
        </w:rPr>
      </w:pPr>
    </w:p>
    <w:p w14:paraId="797111CB" w14:textId="7CB944F6" w:rsidR="004D1832" w:rsidRPr="00CE64DD" w:rsidRDefault="00517552" w:rsidP="00AC09D6">
      <w:pPr>
        <w:spacing w:after="151"/>
        <w:ind w:left="295"/>
        <w:jc w:val="center"/>
        <w:rPr>
          <w:sz w:val="60"/>
          <w:szCs w:val="60"/>
        </w:rPr>
      </w:pPr>
      <w:r w:rsidRPr="00CE64DD">
        <w:rPr>
          <w:b/>
          <w:sz w:val="60"/>
          <w:szCs w:val="60"/>
        </w:rPr>
        <w:t>Netaji Subhas University of Technology</w:t>
      </w:r>
    </w:p>
    <w:p w14:paraId="01C48D90" w14:textId="52AA2BF1" w:rsidR="004D1832" w:rsidRDefault="00517552" w:rsidP="00660E7C">
      <w:pPr>
        <w:spacing w:after="151"/>
        <w:ind w:left="308" w:hanging="10"/>
        <w:jc w:val="center"/>
      </w:pPr>
      <w:r>
        <w:rPr>
          <w:b/>
          <w:sz w:val="52"/>
        </w:rPr>
        <w:t>New Delhi-110078</w:t>
      </w:r>
    </w:p>
    <w:sectPr w:rsidR="004D1832" w:rsidSect="00CE64DD">
      <w:pgSz w:w="1190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832"/>
    <w:rsid w:val="000B6E67"/>
    <w:rsid w:val="00136D56"/>
    <w:rsid w:val="0014220A"/>
    <w:rsid w:val="002024DD"/>
    <w:rsid w:val="002B37F6"/>
    <w:rsid w:val="002B5757"/>
    <w:rsid w:val="002B7368"/>
    <w:rsid w:val="00345DDB"/>
    <w:rsid w:val="00365A17"/>
    <w:rsid w:val="003A55C5"/>
    <w:rsid w:val="004807F4"/>
    <w:rsid w:val="004D1832"/>
    <w:rsid w:val="00517552"/>
    <w:rsid w:val="00660E7C"/>
    <w:rsid w:val="0073326F"/>
    <w:rsid w:val="00775B74"/>
    <w:rsid w:val="00857E68"/>
    <w:rsid w:val="00A62603"/>
    <w:rsid w:val="00AC09D6"/>
    <w:rsid w:val="00B0778C"/>
    <w:rsid w:val="00B302B2"/>
    <w:rsid w:val="00B86122"/>
    <w:rsid w:val="00BD2382"/>
    <w:rsid w:val="00C65A00"/>
    <w:rsid w:val="00CE369F"/>
    <w:rsid w:val="00CE64DD"/>
    <w:rsid w:val="00D80B6D"/>
    <w:rsid w:val="00E0168C"/>
    <w:rsid w:val="00E04A6B"/>
    <w:rsid w:val="00E0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0BA5F"/>
  <w15:docId w15:val="{F1E989EE-E405-7F40-AAD0-3E4AD3A2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Karan Kasana</cp:lastModifiedBy>
  <cp:revision>9</cp:revision>
  <dcterms:created xsi:type="dcterms:W3CDTF">2022-03-09T07:14:00Z</dcterms:created>
  <dcterms:modified xsi:type="dcterms:W3CDTF">2022-03-28T13:54:00Z</dcterms:modified>
</cp:coreProperties>
</file>