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819C" w14:textId="6CD761CF" w:rsidR="00331631" w:rsidRDefault="00331631">
      <w:r>
        <w:t xml:space="preserve">Sentence </w:t>
      </w:r>
      <w:proofErr w:type="gramStart"/>
      <w:r>
        <w:t>1 :</w:t>
      </w:r>
      <w:proofErr w:type="gramEnd"/>
      <w:r>
        <w:t xml:space="preserve"> </w:t>
      </w:r>
      <w:r w:rsidRPr="00331631">
        <w:t xml:space="preserve">Hello. Hi, </w:t>
      </w:r>
      <w:proofErr w:type="spellStart"/>
      <w:r w:rsidRPr="00331631">
        <w:t>nancy</w:t>
      </w:r>
      <w:proofErr w:type="spellEnd"/>
      <w:r w:rsidRPr="00331631">
        <w:t>.</w:t>
      </w:r>
    </w:p>
    <w:p w14:paraId="3478403E" w14:textId="1DD0336B" w:rsidR="00A87ECE" w:rsidRDefault="00331631">
      <w:r>
        <w:rPr>
          <w:noProof/>
        </w:rPr>
        <w:drawing>
          <wp:inline distT="0" distB="0" distL="0" distR="0" wp14:anchorId="31407833" wp14:editId="0C229C28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5507" w14:textId="6637E07B" w:rsidR="00331631" w:rsidRDefault="00331631"/>
    <w:p w14:paraId="08ABC0F4" w14:textId="2698F5BE" w:rsidR="00331631" w:rsidRDefault="00331631">
      <w:r>
        <w:t xml:space="preserve">Sentence 2: </w:t>
      </w:r>
      <w:r w:rsidR="006C6724">
        <w:t xml:space="preserve">This is mike from A T and T </w:t>
      </w:r>
      <w:proofErr w:type="spellStart"/>
      <w:r w:rsidR="006C6724">
        <w:t>inc</w:t>
      </w:r>
      <w:proofErr w:type="spellEnd"/>
    </w:p>
    <w:p w14:paraId="5518452D" w14:textId="6A08616C" w:rsidR="006C6724" w:rsidRDefault="006C6724">
      <w:r>
        <w:rPr>
          <w:noProof/>
        </w:rPr>
        <w:drawing>
          <wp:inline distT="0" distB="0" distL="0" distR="0" wp14:anchorId="6D276C8D" wp14:editId="4C656CB6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6E3C" w14:textId="1927D342" w:rsidR="006C6724" w:rsidRDefault="006C6724"/>
    <w:p w14:paraId="27E04E30" w14:textId="08213A2B" w:rsidR="006C6724" w:rsidRDefault="006C6724">
      <w:r>
        <w:lastRenderedPageBreak/>
        <w:t xml:space="preserve">Sentence 3: </w:t>
      </w:r>
      <w:r>
        <w:t xml:space="preserve">Yes. How can I help </w:t>
      </w:r>
      <w:proofErr w:type="gramStart"/>
      <w:r>
        <w:t>you</w:t>
      </w:r>
      <w:proofErr w:type="gramEnd"/>
    </w:p>
    <w:p w14:paraId="7DC13718" w14:textId="698B0FE5" w:rsidR="006C6724" w:rsidRDefault="006C6724">
      <w:r>
        <w:rPr>
          <w:noProof/>
        </w:rPr>
        <w:drawing>
          <wp:inline distT="0" distB="0" distL="0" distR="0" wp14:anchorId="69D6D76C" wp14:editId="35CF3759">
            <wp:extent cx="5943600" cy="3343275"/>
            <wp:effectExtent l="0" t="0" r="0" b="9525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B7BC" w14:textId="38AE5E38" w:rsidR="006C6724" w:rsidRDefault="006C6724"/>
    <w:p w14:paraId="146169A8" w14:textId="08D31660" w:rsidR="006C6724" w:rsidRDefault="006C6724">
      <w:r>
        <w:t xml:space="preserve">Sentence 4: </w:t>
      </w:r>
      <w:proofErr w:type="spellStart"/>
      <w:r w:rsidRPr="006C6724">
        <w:t>nancy</w:t>
      </w:r>
      <w:proofErr w:type="spellEnd"/>
      <w:r w:rsidRPr="006C6724">
        <w:t xml:space="preserve">, </w:t>
      </w:r>
      <w:proofErr w:type="gramStart"/>
      <w:r w:rsidRPr="006C6724">
        <w:t>You</w:t>
      </w:r>
      <w:proofErr w:type="gramEnd"/>
      <w:r w:rsidRPr="006C6724">
        <w:t xml:space="preserve"> have been using our prepaid connection for a couple of years now, Right</w:t>
      </w:r>
    </w:p>
    <w:p w14:paraId="77B0F978" w14:textId="2EB4567C" w:rsidR="006C6724" w:rsidRDefault="006C6724">
      <w:r>
        <w:rPr>
          <w:noProof/>
        </w:rPr>
        <w:drawing>
          <wp:inline distT="0" distB="0" distL="0" distR="0" wp14:anchorId="7F7BEBDF" wp14:editId="0414D823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AD7C" w14:textId="191A511B" w:rsidR="006C6724" w:rsidRDefault="006C6724"/>
    <w:p w14:paraId="21A6313B" w14:textId="067A77FC" w:rsidR="006C6724" w:rsidRDefault="006C6724">
      <w:r>
        <w:lastRenderedPageBreak/>
        <w:t xml:space="preserve">Sentence 5: </w:t>
      </w:r>
      <w:r>
        <w:t>Yeah. That's right.</w:t>
      </w:r>
    </w:p>
    <w:p w14:paraId="2359B147" w14:textId="64373208" w:rsidR="006C6724" w:rsidRDefault="006C6724">
      <w:r>
        <w:rPr>
          <w:noProof/>
        </w:rPr>
        <w:drawing>
          <wp:inline distT="0" distB="0" distL="0" distR="0" wp14:anchorId="34874A74" wp14:editId="585C1BAD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C81" w14:textId="3729E984" w:rsidR="006C6724" w:rsidRDefault="006C6724"/>
    <w:p w14:paraId="5DF02C44" w14:textId="0088062A" w:rsidR="001344B4" w:rsidRDefault="001344B4">
      <w:r>
        <w:t xml:space="preserve">Sentence 6: </w:t>
      </w:r>
      <w:r>
        <w:t>How would you like a postpaid connection that allows you to make free, unlimited voice calls to three AT&amp;T. Numbers?</w:t>
      </w:r>
    </w:p>
    <w:p w14:paraId="7D6120AB" w14:textId="7891D57C" w:rsidR="001344B4" w:rsidRDefault="001344B4">
      <w:r>
        <w:rPr>
          <w:noProof/>
        </w:rPr>
        <w:drawing>
          <wp:inline distT="0" distB="0" distL="0" distR="0" wp14:anchorId="138940A0" wp14:editId="0E7D50CF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F068" w14:textId="648E9115" w:rsidR="001344B4" w:rsidRDefault="001344B4"/>
    <w:p w14:paraId="4C60C186" w14:textId="473A4C80" w:rsidR="001344B4" w:rsidRDefault="001344B4">
      <w:r>
        <w:lastRenderedPageBreak/>
        <w:t xml:space="preserve">Sentence 7: </w:t>
      </w:r>
      <w:r>
        <w:t>I would love that. But what's the catch?</w:t>
      </w:r>
    </w:p>
    <w:p w14:paraId="2295B846" w14:textId="3F8EA9F2" w:rsidR="001344B4" w:rsidRDefault="001344B4">
      <w:r>
        <w:rPr>
          <w:noProof/>
        </w:rPr>
        <w:drawing>
          <wp:inline distT="0" distB="0" distL="0" distR="0" wp14:anchorId="1707A31A" wp14:editId="229169A5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BEF" w14:textId="471D2847" w:rsidR="001344B4" w:rsidRDefault="001344B4"/>
    <w:p w14:paraId="449EF599" w14:textId="766D4FA6" w:rsidR="008A7063" w:rsidRDefault="008A7063">
      <w:r>
        <w:t xml:space="preserve">Sentence 8: </w:t>
      </w:r>
      <w:r>
        <w:t>There's no catch. There will be a monthly rental which you will have to pay like any other postpaid connection.</w:t>
      </w:r>
    </w:p>
    <w:p w14:paraId="5A958ABD" w14:textId="1EB81F02" w:rsidR="008A7063" w:rsidRDefault="008A7063">
      <w:r>
        <w:rPr>
          <w:noProof/>
        </w:rPr>
        <w:drawing>
          <wp:inline distT="0" distB="0" distL="0" distR="0" wp14:anchorId="5F711C63" wp14:editId="007835E4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4587" w14:textId="0B9A1B0F" w:rsidR="008A7063" w:rsidRDefault="008A7063"/>
    <w:p w14:paraId="320CC376" w14:textId="520DFBFB" w:rsidR="008A7063" w:rsidRDefault="008A7063">
      <w:r>
        <w:lastRenderedPageBreak/>
        <w:t xml:space="preserve">Sentence 9: </w:t>
      </w:r>
      <w:r>
        <w:t>Fantastic. Sign me up.</w:t>
      </w:r>
      <w:r>
        <w:t xml:space="preserve"> </w:t>
      </w:r>
      <w:r>
        <w:rPr>
          <w:noProof/>
        </w:rPr>
        <w:drawing>
          <wp:inline distT="0" distB="0" distL="0" distR="0" wp14:anchorId="50D898E3" wp14:editId="3F2F475B">
            <wp:extent cx="5943600" cy="3343275"/>
            <wp:effectExtent l="0" t="0" r="0" b="9525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B621" w14:textId="77777777" w:rsidR="008A7063" w:rsidRDefault="008A7063"/>
    <w:sectPr w:rsidR="008A7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631"/>
    <w:rsid w:val="001344B4"/>
    <w:rsid w:val="00331631"/>
    <w:rsid w:val="006C6724"/>
    <w:rsid w:val="008A7063"/>
    <w:rsid w:val="00A8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FFAC"/>
  <w15:chartTrackingRefBased/>
  <w15:docId w15:val="{342F982A-5198-498F-8EA5-19A5A95A9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Agarwal</dc:creator>
  <cp:keywords/>
  <dc:description/>
  <cp:lastModifiedBy>Kailash Agarwal</cp:lastModifiedBy>
  <cp:revision>1</cp:revision>
  <dcterms:created xsi:type="dcterms:W3CDTF">2022-06-04T17:40:00Z</dcterms:created>
  <dcterms:modified xsi:type="dcterms:W3CDTF">2022-06-04T17:59:00Z</dcterms:modified>
</cp:coreProperties>
</file>