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494F54" w14:textId="77777777" w:rsidR="00D65B51" w:rsidRPr="008471F3" w:rsidRDefault="00D65B51" w:rsidP="00D65B51">
      <w:pPr>
        <w:tabs>
          <w:tab w:val="left" w:pos="4106"/>
        </w:tabs>
        <w:suppressAutoHyphens/>
        <w:spacing w:line="360" w:lineRule="auto"/>
        <w:rPr>
          <w:b/>
          <w:sz w:val="32"/>
          <w:szCs w:val="32"/>
        </w:rPr>
      </w:pPr>
      <w:r w:rsidRPr="008471F3">
        <w:rPr>
          <w:b/>
          <w:sz w:val="32"/>
          <w:szCs w:val="32"/>
        </w:rPr>
        <w:t>CHAPTER 5</w:t>
      </w:r>
    </w:p>
    <w:p w14:paraId="3B753018" w14:textId="77777777" w:rsidR="00D65B51" w:rsidRPr="008471F3" w:rsidRDefault="00D65B51" w:rsidP="00D65B51">
      <w:pPr>
        <w:tabs>
          <w:tab w:val="left" w:pos="4106"/>
        </w:tabs>
        <w:suppressAutoHyphens/>
        <w:spacing w:line="360" w:lineRule="auto"/>
        <w:jc w:val="center"/>
        <w:rPr>
          <w:b/>
          <w:sz w:val="36"/>
          <w:szCs w:val="32"/>
        </w:rPr>
      </w:pPr>
      <w:r w:rsidRPr="008471F3">
        <w:rPr>
          <w:b/>
          <w:sz w:val="36"/>
          <w:szCs w:val="32"/>
        </w:rPr>
        <w:t>CONCLUSION</w:t>
      </w:r>
    </w:p>
    <w:p w14:paraId="19C2D5D3" w14:textId="69BF0C14" w:rsidR="00D65B51" w:rsidRPr="003C2E93" w:rsidRDefault="003C2E93" w:rsidP="00054396">
      <w:pPr>
        <w:jc w:val="both"/>
        <w:rPr>
          <w:sz w:val="28"/>
        </w:rPr>
      </w:pPr>
      <w:r w:rsidRPr="003C2E93">
        <w:rPr>
          <w:sz w:val="28"/>
        </w:rPr>
        <w:t xml:space="preserve">The goal of the system is achieved and difficulties are solved. </w:t>
      </w:r>
      <w:r w:rsidR="00054396" w:rsidRPr="00054396">
        <w:rPr>
          <w:sz w:val="28"/>
        </w:rPr>
        <w:t xml:space="preserve">The </w:t>
      </w:r>
      <w:r w:rsidR="00054396" w:rsidRPr="00054396">
        <w:rPr>
          <w:sz w:val="28"/>
        </w:rPr>
        <w:t>present project</w:t>
      </w:r>
      <w:r w:rsidR="00054396" w:rsidRPr="00054396">
        <w:rPr>
          <w:sz w:val="28"/>
        </w:rPr>
        <w:t xml:space="preserve"> </w:t>
      </w:r>
      <w:r w:rsidR="00054396" w:rsidRPr="00054396">
        <w:rPr>
          <w:sz w:val="28"/>
        </w:rPr>
        <w:t>was based</w:t>
      </w:r>
      <w:r w:rsidR="00054396" w:rsidRPr="00054396">
        <w:rPr>
          <w:sz w:val="28"/>
        </w:rPr>
        <w:t xml:space="preserve"> on </w:t>
      </w:r>
      <w:r w:rsidR="00054396" w:rsidRPr="00054396">
        <w:rPr>
          <w:sz w:val="28"/>
        </w:rPr>
        <w:t>the computerization</w:t>
      </w:r>
      <w:r w:rsidR="00054396" w:rsidRPr="00054396">
        <w:rPr>
          <w:sz w:val="28"/>
        </w:rPr>
        <w:t xml:space="preserve"> and the implementation </w:t>
      </w:r>
      <w:r w:rsidR="00054396" w:rsidRPr="00054396">
        <w:rPr>
          <w:sz w:val="28"/>
        </w:rPr>
        <w:t>of a</w:t>
      </w:r>
      <w:r w:rsidR="00054396" w:rsidRPr="00054396">
        <w:rPr>
          <w:sz w:val="28"/>
        </w:rPr>
        <w:t xml:space="preserve"> sophisticated Web-Based Student Result Management System. The main objective was to enhance and automate the management and declaration of students’ results using a </w:t>
      </w:r>
      <w:r w:rsidR="00054396" w:rsidRPr="00054396">
        <w:rPr>
          <w:sz w:val="28"/>
        </w:rPr>
        <w:t>computerized system</w:t>
      </w:r>
      <w:r w:rsidR="00054396" w:rsidRPr="00054396">
        <w:rPr>
          <w:sz w:val="28"/>
        </w:rPr>
        <w:t xml:space="preserve">.  </w:t>
      </w:r>
      <w:r w:rsidR="00054396" w:rsidRPr="00054396">
        <w:rPr>
          <w:sz w:val="28"/>
        </w:rPr>
        <w:t>A well</w:t>
      </w:r>
      <w:r w:rsidR="00054396" w:rsidRPr="00054396">
        <w:rPr>
          <w:sz w:val="28"/>
        </w:rPr>
        <w:t>-</w:t>
      </w:r>
      <w:r w:rsidR="00054396" w:rsidRPr="00054396">
        <w:rPr>
          <w:sz w:val="28"/>
        </w:rPr>
        <w:t>defined, efficient, controlled and managed information system or</w:t>
      </w:r>
      <w:r w:rsidR="00054396" w:rsidRPr="00054396">
        <w:rPr>
          <w:sz w:val="28"/>
        </w:rPr>
        <w:t xml:space="preserve"> software based on web technology storing, processing and providing information through the internet. And the objectives were achieved by following a process model such as system analysis, design, system </w:t>
      </w:r>
      <w:r w:rsidR="00054396" w:rsidRPr="00054396">
        <w:rPr>
          <w:sz w:val="28"/>
        </w:rPr>
        <w:t>implementation and testing</w:t>
      </w:r>
      <w:r w:rsidR="00054396" w:rsidRPr="00054396">
        <w:rPr>
          <w:sz w:val="28"/>
        </w:rPr>
        <w:t xml:space="preserve">.  </w:t>
      </w:r>
      <w:r w:rsidR="00054396" w:rsidRPr="00054396">
        <w:rPr>
          <w:sz w:val="28"/>
        </w:rPr>
        <w:t>The system analysis was composed of two activities, requirement</w:t>
      </w:r>
      <w:r w:rsidR="00054396" w:rsidRPr="00054396">
        <w:rPr>
          <w:sz w:val="28"/>
        </w:rPr>
        <w:t xml:space="preserve"> determination and structuring. The first activity focused on the collection </w:t>
      </w:r>
      <w:r w:rsidR="00054396" w:rsidRPr="00054396">
        <w:rPr>
          <w:sz w:val="28"/>
        </w:rPr>
        <w:t>of data</w:t>
      </w:r>
      <w:r w:rsidR="00054396" w:rsidRPr="00054396">
        <w:rPr>
          <w:sz w:val="28"/>
        </w:rPr>
        <w:t xml:space="preserve"> or requirements through structured interview, work environment observation and by collecting procedures and other </w:t>
      </w:r>
      <w:r w:rsidR="00054396" w:rsidRPr="00054396">
        <w:rPr>
          <w:sz w:val="28"/>
        </w:rPr>
        <w:t>written documents</w:t>
      </w:r>
      <w:r w:rsidR="00054396" w:rsidRPr="00054396">
        <w:rPr>
          <w:sz w:val="28"/>
        </w:rPr>
        <w:t xml:space="preserve">. An essential tool for developing the system was </w:t>
      </w:r>
      <w:r w:rsidR="00054396">
        <w:rPr>
          <w:sz w:val="28"/>
        </w:rPr>
        <w:t>MSVS Code.</w:t>
      </w:r>
      <w:r w:rsidR="00054396" w:rsidRPr="00054396">
        <w:rPr>
          <w:sz w:val="28"/>
        </w:rPr>
        <w:t xml:space="preserve"> And some technologies like </w:t>
      </w:r>
      <w:r w:rsidR="00054396">
        <w:rPr>
          <w:sz w:val="28"/>
        </w:rPr>
        <w:t>Wamp</w:t>
      </w:r>
      <w:r w:rsidR="00054396" w:rsidRPr="00054396">
        <w:rPr>
          <w:sz w:val="28"/>
        </w:rPr>
        <w:t xml:space="preserve">, </w:t>
      </w:r>
      <w:r w:rsidR="00054396" w:rsidRPr="00054396">
        <w:rPr>
          <w:sz w:val="28"/>
        </w:rPr>
        <w:t>MySQL DBMS, HTML, CSS, Bootstrap and JavaScript</w:t>
      </w:r>
      <w:r w:rsidR="00054396" w:rsidRPr="00054396">
        <w:rPr>
          <w:sz w:val="28"/>
        </w:rPr>
        <w:t xml:space="preserve">.  </w:t>
      </w:r>
      <w:r w:rsidR="00054396" w:rsidRPr="00054396">
        <w:rPr>
          <w:sz w:val="28"/>
        </w:rPr>
        <w:t>Following the object</w:t>
      </w:r>
      <w:r w:rsidR="00054396" w:rsidRPr="00054396">
        <w:rPr>
          <w:sz w:val="28"/>
        </w:rPr>
        <w:t xml:space="preserve">-oriented programming paradigm and based on the MVC architecture pattern. And finally, the system testing was performed to verify if it meets what was specified in the analysis phase and to discover program defects before it is put into use. The system went through three stages of testing: unit, integration and </w:t>
      </w:r>
      <w:r w:rsidR="00054396" w:rsidRPr="00054396">
        <w:rPr>
          <w:sz w:val="28"/>
        </w:rPr>
        <w:t>system testing</w:t>
      </w:r>
      <w:r w:rsidR="00054396" w:rsidRPr="00054396">
        <w:rPr>
          <w:sz w:val="28"/>
        </w:rPr>
        <w:t xml:space="preserve">.  </w:t>
      </w:r>
      <w:r w:rsidR="00054396" w:rsidRPr="00054396">
        <w:rPr>
          <w:sz w:val="28"/>
        </w:rPr>
        <w:t>Therefore, with the conclusion of the project, it was possible to perceive the</w:t>
      </w:r>
      <w:r w:rsidR="00054396" w:rsidRPr="00054396">
        <w:rPr>
          <w:sz w:val="28"/>
        </w:rPr>
        <w:t xml:space="preserve"> importance of an information system.</w:t>
      </w:r>
    </w:p>
    <w:p w14:paraId="572B1DEC" w14:textId="77777777" w:rsidR="000C50AD" w:rsidRDefault="000C50AD" w:rsidP="00A24AF6">
      <w:pPr>
        <w:spacing w:line="360" w:lineRule="auto"/>
        <w:jc w:val="both"/>
        <w:rPr>
          <w:szCs w:val="23"/>
        </w:rPr>
      </w:pPr>
    </w:p>
    <w:p w14:paraId="2C27C9B7" w14:textId="721D4B45" w:rsidR="000C50AD" w:rsidRDefault="000C50AD" w:rsidP="00A24AF6">
      <w:pPr>
        <w:spacing w:line="360" w:lineRule="auto"/>
        <w:jc w:val="both"/>
        <w:rPr>
          <w:b/>
          <w:sz w:val="28"/>
          <w:szCs w:val="23"/>
        </w:rPr>
      </w:pPr>
      <w:r w:rsidRPr="000C50AD">
        <w:rPr>
          <w:b/>
          <w:sz w:val="28"/>
          <w:szCs w:val="23"/>
        </w:rPr>
        <w:t>Future scope</w:t>
      </w:r>
      <w:r>
        <w:rPr>
          <w:b/>
          <w:sz w:val="28"/>
          <w:szCs w:val="23"/>
        </w:rPr>
        <w:t>:</w:t>
      </w:r>
    </w:p>
    <w:p w14:paraId="734813F5" w14:textId="2B0485A2" w:rsidR="00054396" w:rsidRPr="00054396" w:rsidRDefault="00054396" w:rsidP="00054396">
      <w:pPr>
        <w:jc w:val="both"/>
        <w:rPr>
          <w:sz w:val="28"/>
          <w:szCs w:val="28"/>
        </w:rPr>
      </w:pPr>
      <w:r>
        <w:rPr>
          <w:sz w:val="28"/>
          <w:szCs w:val="28"/>
        </w:rPr>
        <w:t>Resultify i</w:t>
      </w:r>
      <w:r w:rsidRPr="00054396">
        <w:rPr>
          <w:sz w:val="28"/>
          <w:szCs w:val="28"/>
        </w:rPr>
        <w:t xml:space="preserve">s a technological opportunity for the school, college, university and coaching centre institutions searching for a secure, simple and alternative solution to the conventional paper-based exam results evaluation, reporting and distribution. Like any other software, the system comes with certain advantage and disadvantage. </w:t>
      </w:r>
    </w:p>
    <w:p w14:paraId="2F328807" w14:textId="77777777" w:rsidR="00054396" w:rsidRPr="00054396" w:rsidRDefault="00054396" w:rsidP="00054396">
      <w:pPr>
        <w:jc w:val="both"/>
        <w:rPr>
          <w:sz w:val="28"/>
          <w:szCs w:val="28"/>
        </w:rPr>
      </w:pPr>
    </w:p>
    <w:p w14:paraId="40994F48" w14:textId="77777777" w:rsidR="00054396" w:rsidRPr="00054396" w:rsidRDefault="00054396" w:rsidP="00054396">
      <w:pPr>
        <w:jc w:val="both"/>
        <w:rPr>
          <w:sz w:val="28"/>
          <w:szCs w:val="28"/>
        </w:rPr>
      </w:pPr>
      <w:r w:rsidRPr="00054396">
        <w:rPr>
          <w:sz w:val="28"/>
          <w:szCs w:val="28"/>
        </w:rPr>
        <w:t>The software application unbelievably unravels and quickens the result management system with unique templates by providing the administration a secure database system for storing, evaluating and publishing the test scores and grades of candidates online. The database likewise allows the students to observe and gander at the exam results on the web at whatever point necessary.</w:t>
      </w:r>
    </w:p>
    <w:p w14:paraId="548355B8" w14:textId="77777777" w:rsidR="00054396" w:rsidRPr="00054396" w:rsidRDefault="00054396" w:rsidP="00054396">
      <w:pPr>
        <w:jc w:val="both"/>
        <w:rPr>
          <w:sz w:val="28"/>
          <w:szCs w:val="28"/>
        </w:rPr>
      </w:pPr>
    </w:p>
    <w:p w14:paraId="62151AD4" w14:textId="4F83A31B" w:rsidR="00634F9D" w:rsidRPr="00634F9D" w:rsidRDefault="00054396" w:rsidP="00054396">
      <w:pPr>
        <w:jc w:val="both"/>
        <w:rPr>
          <w:sz w:val="28"/>
          <w:szCs w:val="28"/>
        </w:rPr>
      </w:pPr>
      <w:r w:rsidRPr="00054396">
        <w:rPr>
          <w:sz w:val="28"/>
          <w:szCs w:val="28"/>
        </w:rPr>
        <w:t xml:space="preserve">The software exhibits some effortlessness in solving, adjusting and eradicating the problems in traditional result and examination management with automation </w:t>
      </w:r>
      <w:r w:rsidRPr="00054396">
        <w:rPr>
          <w:sz w:val="28"/>
          <w:szCs w:val="28"/>
        </w:rPr>
        <w:t>system.</w:t>
      </w:r>
    </w:p>
    <w:p w14:paraId="68DD7E97" w14:textId="6E76E3FC" w:rsidR="00A7454E" w:rsidRPr="00A7454E" w:rsidRDefault="00A7454E" w:rsidP="00634F9D">
      <w:pPr>
        <w:spacing w:line="360" w:lineRule="auto"/>
        <w:jc w:val="both"/>
        <w:rPr>
          <w:sz w:val="28"/>
          <w:szCs w:val="23"/>
        </w:rPr>
      </w:pPr>
    </w:p>
    <w:sectPr w:rsidR="00A7454E" w:rsidRPr="00A7454E" w:rsidSect="00742B96">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A8097B" w14:textId="77777777" w:rsidR="009A1060" w:rsidRDefault="009A1060" w:rsidP="00634F9D">
      <w:r>
        <w:separator/>
      </w:r>
    </w:p>
  </w:endnote>
  <w:endnote w:type="continuationSeparator" w:id="0">
    <w:p w14:paraId="009C12FF" w14:textId="77777777" w:rsidR="009A1060" w:rsidRDefault="009A1060" w:rsidP="00634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0E77C3" w14:textId="77777777" w:rsidR="00634F9D" w:rsidRDefault="00634F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6353465"/>
      <w:docPartObj>
        <w:docPartGallery w:val="Page Numbers (Bottom of Page)"/>
        <w:docPartUnique/>
      </w:docPartObj>
    </w:sdtPr>
    <w:sdtEndPr>
      <w:rPr>
        <w:noProof/>
      </w:rPr>
    </w:sdtEndPr>
    <w:sdtContent>
      <w:p w14:paraId="25F3E38A" w14:textId="223F514F" w:rsidR="00634F9D" w:rsidRDefault="00634F9D">
        <w:pPr>
          <w:pStyle w:val="Footer"/>
          <w:jc w:val="center"/>
        </w:pPr>
        <w:r>
          <w:t>22</w:t>
        </w:r>
      </w:p>
    </w:sdtContent>
  </w:sdt>
  <w:p w14:paraId="52069EB7" w14:textId="77777777" w:rsidR="00634F9D" w:rsidRDefault="00634F9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A9A38B" w14:textId="77777777" w:rsidR="00634F9D" w:rsidRDefault="00634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B5F63F" w14:textId="77777777" w:rsidR="009A1060" w:rsidRDefault="009A1060" w:rsidP="00634F9D">
      <w:r>
        <w:separator/>
      </w:r>
    </w:p>
  </w:footnote>
  <w:footnote w:type="continuationSeparator" w:id="0">
    <w:p w14:paraId="00BC6D9B" w14:textId="77777777" w:rsidR="009A1060" w:rsidRDefault="009A1060" w:rsidP="00634F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7AE9E" w14:textId="77777777" w:rsidR="00634F9D" w:rsidRDefault="00634F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F61C30" w14:textId="77777777" w:rsidR="00634F9D" w:rsidRDefault="00634F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930DE" w14:textId="77777777" w:rsidR="00634F9D" w:rsidRDefault="00634F9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B51"/>
    <w:rsid w:val="00026879"/>
    <w:rsid w:val="00054396"/>
    <w:rsid w:val="00076B93"/>
    <w:rsid w:val="00082A28"/>
    <w:rsid w:val="000C50AD"/>
    <w:rsid w:val="00173D66"/>
    <w:rsid w:val="003744FC"/>
    <w:rsid w:val="003C2E93"/>
    <w:rsid w:val="00634F9D"/>
    <w:rsid w:val="00742B96"/>
    <w:rsid w:val="009A1060"/>
    <w:rsid w:val="009A4E2F"/>
    <w:rsid w:val="00A24AF6"/>
    <w:rsid w:val="00A7454E"/>
    <w:rsid w:val="00B033D3"/>
    <w:rsid w:val="00C27ED2"/>
    <w:rsid w:val="00D65B51"/>
    <w:rsid w:val="00EC3DB8"/>
    <w:rsid w:val="00F50B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E0F35"/>
  <w15:docId w15:val="{888B39A0-9E52-4514-8BE4-960995C55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B51"/>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24AF6"/>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Header">
    <w:name w:val="header"/>
    <w:basedOn w:val="Normal"/>
    <w:link w:val="HeaderChar"/>
    <w:uiPriority w:val="99"/>
    <w:unhideWhenUsed/>
    <w:rsid w:val="00634F9D"/>
    <w:pPr>
      <w:tabs>
        <w:tab w:val="center" w:pos="4513"/>
        <w:tab w:val="right" w:pos="9026"/>
      </w:tabs>
    </w:pPr>
  </w:style>
  <w:style w:type="character" w:customStyle="1" w:styleId="HeaderChar">
    <w:name w:val="Header Char"/>
    <w:basedOn w:val="DefaultParagraphFont"/>
    <w:link w:val="Header"/>
    <w:uiPriority w:val="99"/>
    <w:rsid w:val="00634F9D"/>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634F9D"/>
    <w:pPr>
      <w:tabs>
        <w:tab w:val="center" w:pos="4513"/>
        <w:tab w:val="right" w:pos="9026"/>
      </w:tabs>
    </w:pPr>
  </w:style>
  <w:style w:type="character" w:customStyle="1" w:styleId="FooterChar">
    <w:name w:val="Footer Char"/>
    <w:basedOn w:val="DefaultParagraphFont"/>
    <w:link w:val="Footer"/>
    <w:uiPriority w:val="99"/>
    <w:rsid w:val="00634F9D"/>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7810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61EA5-B391-40E4-A470-50710FD59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J shaikh</cp:lastModifiedBy>
  <cp:revision>4</cp:revision>
  <dcterms:created xsi:type="dcterms:W3CDTF">2019-11-30T08:27:00Z</dcterms:created>
  <dcterms:modified xsi:type="dcterms:W3CDTF">2020-10-02T23:51:00Z</dcterms:modified>
</cp:coreProperties>
</file>