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EA36D" w14:textId="77777777" w:rsidR="00C63C69" w:rsidRPr="00C63C69" w:rsidRDefault="00C63C69" w:rsidP="00C63C6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63C69">
        <w:rPr>
          <w:rFonts w:ascii="Times New Roman" w:eastAsia="Times New Roman" w:hAnsi="Times New Roman" w:cs="Times New Roman"/>
          <w:b/>
          <w:bCs/>
          <w:kern w:val="0"/>
          <w:sz w:val="36"/>
          <w:szCs w:val="36"/>
          <w:lang w:eastAsia="en-IN"/>
          <w14:ligatures w14:val="none"/>
        </w:rPr>
        <w:t>Text Encryption System</w:t>
      </w:r>
    </w:p>
    <w:p w14:paraId="6FC06AA1"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Project Overview</w:t>
      </w:r>
    </w:p>
    <w:p w14:paraId="43C7A11E" w14:textId="77777777" w:rsidR="00C63C69" w:rsidRPr="00C63C69" w:rsidRDefault="00C63C69" w:rsidP="00C63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kern w:val="0"/>
          <w:sz w:val="24"/>
          <w:szCs w:val="24"/>
          <w:lang w:eastAsia="en-IN"/>
          <w14:ligatures w14:val="none"/>
        </w:rPr>
        <w:t>The Text Encryption System is a comprehensive web-based application designed to ensure secure communication and data privacy through the use of cryptographic algorithms. This project focuses on encrypting and decrypting text messages to prevent unauthorized access and providing robust user authentication mechanisms.</w:t>
      </w:r>
    </w:p>
    <w:p w14:paraId="5C7CD4D6"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Features</w:t>
      </w:r>
    </w:p>
    <w:p w14:paraId="3BFE06E2" w14:textId="77777777" w:rsidR="00C63C69" w:rsidRPr="00C63C69" w:rsidRDefault="00C63C69" w:rsidP="00C63C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Text Encryption and Decryption</w:t>
      </w:r>
      <w:r w:rsidRPr="00C63C69">
        <w:rPr>
          <w:rFonts w:ascii="Times New Roman" w:eastAsia="Times New Roman" w:hAnsi="Times New Roman" w:cs="Times New Roman"/>
          <w:kern w:val="0"/>
          <w:sz w:val="24"/>
          <w:szCs w:val="24"/>
          <w:lang w:eastAsia="en-IN"/>
          <w14:ligatures w14:val="none"/>
        </w:rPr>
        <w:t>:</w:t>
      </w:r>
    </w:p>
    <w:p w14:paraId="1B5AF095"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Encrypt Messages</w:t>
      </w:r>
      <w:r w:rsidRPr="00C63C69">
        <w:rPr>
          <w:rFonts w:ascii="Times New Roman" w:eastAsia="Times New Roman" w:hAnsi="Times New Roman" w:cs="Times New Roman"/>
          <w:kern w:val="0"/>
          <w:sz w:val="24"/>
          <w:szCs w:val="24"/>
          <w:lang w:eastAsia="en-IN"/>
          <w14:ligatures w14:val="none"/>
        </w:rPr>
        <w:t>: Users can input a plaintext message which is then encrypted using RSA encryption, ensuring that the message can only be read by those who have the corresponding private key.</w:t>
      </w:r>
    </w:p>
    <w:p w14:paraId="0ACC4DDD"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Decrypt Messages</w:t>
      </w:r>
      <w:r w:rsidRPr="00C63C69">
        <w:rPr>
          <w:rFonts w:ascii="Times New Roman" w:eastAsia="Times New Roman" w:hAnsi="Times New Roman" w:cs="Times New Roman"/>
          <w:kern w:val="0"/>
          <w:sz w:val="24"/>
          <w:szCs w:val="24"/>
          <w:lang w:eastAsia="en-IN"/>
          <w14:ligatures w14:val="none"/>
        </w:rPr>
        <w:t>: Users can input an encrypted message and decrypt it back to plaintext using the private RSA key, allowing authorized users to read the original content.</w:t>
      </w:r>
    </w:p>
    <w:p w14:paraId="5AD3C092" w14:textId="77777777" w:rsidR="00C63C69" w:rsidRPr="00C63C69" w:rsidRDefault="00C63C69" w:rsidP="00C63C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User Authentication</w:t>
      </w:r>
      <w:r w:rsidRPr="00C63C69">
        <w:rPr>
          <w:rFonts w:ascii="Times New Roman" w:eastAsia="Times New Roman" w:hAnsi="Times New Roman" w:cs="Times New Roman"/>
          <w:kern w:val="0"/>
          <w:sz w:val="24"/>
          <w:szCs w:val="24"/>
          <w:lang w:eastAsia="en-IN"/>
          <w14:ligatures w14:val="none"/>
        </w:rPr>
        <w:t>:</w:t>
      </w:r>
    </w:p>
    <w:p w14:paraId="088F7E1B"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Two-Factor Authentication (2FA)</w:t>
      </w:r>
      <w:r w:rsidRPr="00C63C69">
        <w:rPr>
          <w:rFonts w:ascii="Times New Roman" w:eastAsia="Times New Roman" w:hAnsi="Times New Roman" w:cs="Times New Roman"/>
          <w:kern w:val="0"/>
          <w:sz w:val="24"/>
          <w:szCs w:val="24"/>
          <w:lang w:eastAsia="en-IN"/>
          <w14:ligatures w14:val="none"/>
        </w:rPr>
        <w:t xml:space="preserve">: The system implements a two-factor authentication mechanism to enhance security. Users must authenticate themselves using both a password and a One-Time Password (OTP) generated by the </w:t>
      </w:r>
      <w:proofErr w:type="spellStart"/>
      <w:r w:rsidRPr="00C63C69">
        <w:rPr>
          <w:rFonts w:ascii="Courier New" w:eastAsia="Times New Roman" w:hAnsi="Courier New" w:cs="Courier New"/>
          <w:kern w:val="0"/>
          <w:sz w:val="20"/>
          <w:szCs w:val="20"/>
          <w:lang w:eastAsia="en-IN"/>
          <w14:ligatures w14:val="none"/>
        </w:rPr>
        <w:t>pyotp</w:t>
      </w:r>
      <w:proofErr w:type="spellEnd"/>
      <w:r w:rsidRPr="00C63C69">
        <w:rPr>
          <w:rFonts w:ascii="Times New Roman" w:eastAsia="Times New Roman" w:hAnsi="Times New Roman" w:cs="Times New Roman"/>
          <w:kern w:val="0"/>
          <w:sz w:val="24"/>
          <w:szCs w:val="24"/>
          <w:lang w:eastAsia="en-IN"/>
          <w14:ligatures w14:val="none"/>
        </w:rPr>
        <w:t xml:space="preserve"> library.</w:t>
      </w:r>
    </w:p>
    <w:p w14:paraId="03E575DA"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Mock Database</w:t>
      </w:r>
      <w:r w:rsidRPr="00C63C69">
        <w:rPr>
          <w:rFonts w:ascii="Times New Roman" w:eastAsia="Times New Roman" w:hAnsi="Times New Roman" w:cs="Times New Roman"/>
          <w:kern w:val="0"/>
          <w:sz w:val="24"/>
          <w:szCs w:val="24"/>
          <w:lang w:eastAsia="en-IN"/>
          <w14:ligatures w14:val="none"/>
        </w:rPr>
        <w:t>: The project uses a mock database to store user credentials, including hashed passwords and OTP secrets. This demonstrates how user authentication can be securely managed.</w:t>
      </w:r>
    </w:p>
    <w:p w14:paraId="14E6EDD6" w14:textId="77777777" w:rsidR="00C63C69" w:rsidRPr="00C63C69" w:rsidRDefault="00C63C69" w:rsidP="00C63C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Secure Key Management</w:t>
      </w:r>
      <w:r w:rsidRPr="00C63C69">
        <w:rPr>
          <w:rFonts w:ascii="Times New Roman" w:eastAsia="Times New Roman" w:hAnsi="Times New Roman" w:cs="Times New Roman"/>
          <w:kern w:val="0"/>
          <w:sz w:val="24"/>
          <w:szCs w:val="24"/>
          <w:lang w:eastAsia="en-IN"/>
          <w14:ligatures w14:val="none"/>
        </w:rPr>
        <w:t>:</w:t>
      </w:r>
    </w:p>
    <w:p w14:paraId="7A3EE2B6"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RSA Key Generation</w:t>
      </w:r>
      <w:r w:rsidRPr="00C63C69">
        <w:rPr>
          <w:rFonts w:ascii="Times New Roman" w:eastAsia="Times New Roman" w:hAnsi="Times New Roman" w:cs="Times New Roman"/>
          <w:kern w:val="0"/>
          <w:sz w:val="24"/>
          <w:szCs w:val="24"/>
          <w:lang w:eastAsia="en-IN"/>
          <w14:ligatures w14:val="none"/>
        </w:rPr>
        <w:t>: The application generates RSA key pairs (public and private keys) for encrypting and decrypting messages. This ensures that messages are securely encrypted and can only be decrypted by authorized users.</w:t>
      </w:r>
    </w:p>
    <w:p w14:paraId="598C5441" w14:textId="77777777" w:rsidR="00C63C69" w:rsidRPr="00C63C69" w:rsidRDefault="00C63C69" w:rsidP="00C63C6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Key Storage</w:t>
      </w:r>
      <w:r w:rsidRPr="00C63C69">
        <w:rPr>
          <w:rFonts w:ascii="Times New Roman" w:eastAsia="Times New Roman" w:hAnsi="Times New Roman" w:cs="Times New Roman"/>
          <w:kern w:val="0"/>
          <w:sz w:val="24"/>
          <w:szCs w:val="24"/>
          <w:lang w:eastAsia="en-IN"/>
          <w14:ligatures w14:val="none"/>
        </w:rPr>
        <w:t>: The generated RSA keys are securely stored in PEM format, showcasing a practical approach to key management in encryption systems.</w:t>
      </w:r>
    </w:p>
    <w:p w14:paraId="7789306E"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Technologies Used</w:t>
      </w:r>
    </w:p>
    <w:p w14:paraId="6513DE99" w14:textId="77777777" w:rsidR="00C63C69" w:rsidRPr="00C63C69" w:rsidRDefault="00C63C69" w:rsidP="00C63C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Flask</w:t>
      </w:r>
      <w:r w:rsidRPr="00C63C69">
        <w:rPr>
          <w:rFonts w:ascii="Times New Roman" w:eastAsia="Times New Roman" w:hAnsi="Times New Roman" w:cs="Times New Roman"/>
          <w:kern w:val="0"/>
          <w:sz w:val="24"/>
          <w:szCs w:val="24"/>
          <w:lang w:eastAsia="en-IN"/>
          <w14:ligatures w14:val="none"/>
        </w:rPr>
        <w:t>: A lightweight WSGI web application framework used for building the web interface and handling API requests.</w:t>
      </w:r>
    </w:p>
    <w:p w14:paraId="464F907D" w14:textId="77777777" w:rsidR="00C63C69" w:rsidRPr="00C63C69" w:rsidRDefault="00C63C69" w:rsidP="00C63C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RSA Encryption</w:t>
      </w:r>
      <w:r w:rsidRPr="00C63C69">
        <w:rPr>
          <w:rFonts w:ascii="Times New Roman" w:eastAsia="Times New Roman" w:hAnsi="Times New Roman" w:cs="Times New Roman"/>
          <w:kern w:val="0"/>
          <w:sz w:val="24"/>
          <w:szCs w:val="24"/>
          <w:lang w:eastAsia="en-IN"/>
          <w14:ligatures w14:val="none"/>
        </w:rPr>
        <w:t>: A public-key cryptographic algorithm used for secure message encryption and decryption.</w:t>
      </w:r>
    </w:p>
    <w:p w14:paraId="7566DD61" w14:textId="77777777" w:rsidR="00C63C69" w:rsidRPr="00C63C69" w:rsidRDefault="00C63C69" w:rsidP="00C63C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63C69">
        <w:rPr>
          <w:rFonts w:ascii="Times New Roman" w:eastAsia="Times New Roman" w:hAnsi="Times New Roman" w:cs="Times New Roman"/>
          <w:b/>
          <w:bCs/>
          <w:kern w:val="0"/>
          <w:sz w:val="24"/>
          <w:szCs w:val="24"/>
          <w:lang w:eastAsia="en-IN"/>
          <w14:ligatures w14:val="none"/>
        </w:rPr>
        <w:t>pyotp</w:t>
      </w:r>
      <w:proofErr w:type="spellEnd"/>
      <w:r w:rsidRPr="00C63C69">
        <w:rPr>
          <w:rFonts w:ascii="Times New Roman" w:eastAsia="Times New Roman" w:hAnsi="Times New Roman" w:cs="Times New Roman"/>
          <w:kern w:val="0"/>
          <w:sz w:val="24"/>
          <w:szCs w:val="24"/>
          <w:lang w:eastAsia="en-IN"/>
          <w14:ligatures w14:val="none"/>
        </w:rPr>
        <w:t>: A Python library used to generate and verify time-based One-Time Passwords (OTPs) for two-factor authentication.</w:t>
      </w:r>
    </w:p>
    <w:p w14:paraId="0647C781" w14:textId="77777777" w:rsidR="00C63C69" w:rsidRPr="00C63C69" w:rsidRDefault="00C63C69" w:rsidP="00C63C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HTML, CSS, JavaScript</w:t>
      </w:r>
      <w:r w:rsidRPr="00C63C69">
        <w:rPr>
          <w:rFonts w:ascii="Times New Roman" w:eastAsia="Times New Roman" w:hAnsi="Times New Roman" w:cs="Times New Roman"/>
          <w:kern w:val="0"/>
          <w:sz w:val="24"/>
          <w:szCs w:val="24"/>
          <w:lang w:eastAsia="en-IN"/>
          <w14:ligatures w14:val="none"/>
        </w:rPr>
        <w:t>: These front-end technologies are used to create an interactive and user-friendly interface that communicates with the Flask backend.</w:t>
      </w:r>
    </w:p>
    <w:p w14:paraId="0ABD5DAF"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Objectives</w:t>
      </w:r>
    </w:p>
    <w:p w14:paraId="1DBFB06F" w14:textId="77777777" w:rsidR="00C63C69" w:rsidRPr="00C63C69" w:rsidRDefault="00C63C69" w:rsidP="00C63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kern w:val="0"/>
          <w:sz w:val="24"/>
          <w:szCs w:val="24"/>
          <w:lang w:eastAsia="en-IN"/>
          <w14:ligatures w14:val="none"/>
        </w:rPr>
        <w:t>The main objectives of the Text Encryption System project are:</w:t>
      </w:r>
    </w:p>
    <w:p w14:paraId="5DE04C18" w14:textId="77777777" w:rsidR="00C63C69" w:rsidRPr="00C63C69" w:rsidRDefault="00C63C69" w:rsidP="00C63C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lastRenderedPageBreak/>
        <w:t>Data Security</w:t>
      </w:r>
      <w:r w:rsidRPr="00C63C69">
        <w:rPr>
          <w:rFonts w:ascii="Times New Roman" w:eastAsia="Times New Roman" w:hAnsi="Times New Roman" w:cs="Times New Roman"/>
          <w:kern w:val="0"/>
          <w:sz w:val="24"/>
          <w:szCs w:val="24"/>
          <w:lang w:eastAsia="en-IN"/>
          <w14:ligatures w14:val="none"/>
        </w:rPr>
        <w:t>: To provide a secure method for encrypting and decrypting text messages, ensuring that sensitive information remains confidential and accessible only to authorized users.</w:t>
      </w:r>
    </w:p>
    <w:p w14:paraId="00D41049" w14:textId="77777777" w:rsidR="00C63C69" w:rsidRPr="00C63C69" w:rsidRDefault="00C63C69" w:rsidP="00C63C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Robust Authentication</w:t>
      </w:r>
      <w:r w:rsidRPr="00C63C69">
        <w:rPr>
          <w:rFonts w:ascii="Times New Roman" w:eastAsia="Times New Roman" w:hAnsi="Times New Roman" w:cs="Times New Roman"/>
          <w:kern w:val="0"/>
          <w:sz w:val="24"/>
          <w:szCs w:val="24"/>
          <w:lang w:eastAsia="en-IN"/>
          <w14:ligatures w14:val="none"/>
        </w:rPr>
        <w:t>: To implement a two-factor authentication mechanism that adds an extra layer of security to user authentication processes.</w:t>
      </w:r>
    </w:p>
    <w:p w14:paraId="628172A5" w14:textId="77777777" w:rsidR="00C63C69" w:rsidRPr="00C63C69" w:rsidRDefault="00C63C69" w:rsidP="00C63C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User-Friendly Interface</w:t>
      </w:r>
      <w:r w:rsidRPr="00C63C69">
        <w:rPr>
          <w:rFonts w:ascii="Times New Roman" w:eastAsia="Times New Roman" w:hAnsi="Times New Roman" w:cs="Times New Roman"/>
          <w:kern w:val="0"/>
          <w:sz w:val="24"/>
          <w:szCs w:val="24"/>
          <w:lang w:eastAsia="en-IN"/>
          <w14:ligatures w14:val="none"/>
        </w:rPr>
        <w:t>: To create an intuitive and easy-to-use web interface that allows users to encrypt and decrypt messages and authenticate themselves with minimal effort.</w:t>
      </w:r>
    </w:p>
    <w:p w14:paraId="1B1811A4" w14:textId="77777777" w:rsidR="00C63C69" w:rsidRPr="00C63C69" w:rsidRDefault="00C63C69" w:rsidP="00C63C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Demonstration of Cryptographic Concepts</w:t>
      </w:r>
      <w:r w:rsidRPr="00C63C69">
        <w:rPr>
          <w:rFonts w:ascii="Times New Roman" w:eastAsia="Times New Roman" w:hAnsi="Times New Roman" w:cs="Times New Roman"/>
          <w:kern w:val="0"/>
          <w:sz w:val="24"/>
          <w:szCs w:val="24"/>
          <w:lang w:eastAsia="en-IN"/>
          <w14:ligatures w14:val="none"/>
        </w:rPr>
        <w:t>: To demonstrate practical applications of cryptographic algorithms and key management techniques in a real-world scenario.</w:t>
      </w:r>
    </w:p>
    <w:p w14:paraId="05697C86"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Use Cases</w:t>
      </w:r>
    </w:p>
    <w:p w14:paraId="3ADAE025" w14:textId="77777777" w:rsidR="00C63C69" w:rsidRPr="00C63C69" w:rsidRDefault="00C63C69" w:rsidP="00C63C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Secure Communication</w:t>
      </w:r>
      <w:r w:rsidRPr="00C63C69">
        <w:rPr>
          <w:rFonts w:ascii="Times New Roman" w:eastAsia="Times New Roman" w:hAnsi="Times New Roman" w:cs="Times New Roman"/>
          <w:kern w:val="0"/>
          <w:sz w:val="24"/>
          <w:szCs w:val="24"/>
          <w:lang w:eastAsia="en-IN"/>
          <w14:ligatures w14:val="none"/>
        </w:rPr>
        <w:t>: Individuals and organizations can use this system to ensure that their communications remain confidential and protected from unauthorized access.</w:t>
      </w:r>
    </w:p>
    <w:p w14:paraId="79D5BF82" w14:textId="77777777" w:rsidR="00C63C69" w:rsidRPr="00C63C69" w:rsidRDefault="00C63C69" w:rsidP="00C63C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Sensitive Data Handling</w:t>
      </w:r>
      <w:r w:rsidRPr="00C63C69">
        <w:rPr>
          <w:rFonts w:ascii="Times New Roman" w:eastAsia="Times New Roman" w:hAnsi="Times New Roman" w:cs="Times New Roman"/>
          <w:kern w:val="0"/>
          <w:sz w:val="24"/>
          <w:szCs w:val="24"/>
          <w:lang w:eastAsia="en-IN"/>
          <w14:ligatures w14:val="none"/>
        </w:rPr>
        <w:t>: The system can be used to securely handle and transmit sensitive data, such as personal information, financial records, and confidential documents.</w:t>
      </w:r>
    </w:p>
    <w:p w14:paraId="1820D6CA" w14:textId="77777777" w:rsidR="00C63C69" w:rsidRPr="00C63C69" w:rsidRDefault="00C63C69" w:rsidP="00C63C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Learning and Education</w:t>
      </w:r>
      <w:r w:rsidRPr="00C63C69">
        <w:rPr>
          <w:rFonts w:ascii="Times New Roman" w:eastAsia="Times New Roman" w:hAnsi="Times New Roman" w:cs="Times New Roman"/>
          <w:kern w:val="0"/>
          <w:sz w:val="24"/>
          <w:szCs w:val="24"/>
          <w:lang w:eastAsia="en-IN"/>
          <w14:ligatures w14:val="none"/>
        </w:rPr>
        <w:t>: This project serves as an educational tool for students and developers to understand and implement cryptographic algorithms and secure authentication mechanisms.</w:t>
      </w:r>
    </w:p>
    <w:p w14:paraId="3EDCC0E6" w14:textId="77777777" w:rsidR="00C63C69" w:rsidRPr="00C63C69" w:rsidRDefault="00C63C69" w:rsidP="00C63C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63C69">
        <w:rPr>
          <w:rFonts w:ascii="Times New Roman" w:eastAsia="Times New Roman" w:hAnsi="Times New Roman" w:cs="Times New Roman"/>
          <w:b/>
          <w:bCs/>
          <w:kern w:val="0"/>
          <w:sz w:val="27"/>
          <w:szCs w:val="27"/>
          <w:lang w:eastAsia="en-IN"/>
          <w14:ligatures w14:val="none"/>
        </w:rPr>
        <w:t>Future Enhancements</w:t>
      </w:r>
    </w:p>
    <w:p w14:paraId="35E11644" w14:textId="77777777" w:rsidR="00C63C69" w:rsidRPr="00C63C69" w:rsidRDefault="00C63C69" w:rsidP="00C63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kern w:val="0"/>
          <w:sz w:val="24"/>
          <w:szCs w:val="24"/>
          <w:lang w:eastAsia="en-IN"/>
          <w14:ligatures w14:val="none"/>
        </w:rPr>
        <w:t>The project can be further enhanced with additional features such as:</w:t>
      </w:r>
    </w:p>
    <w:p w14:paraId="171FF8F6" w14:textId="77777777" w:rsidR="00C63C69" w:rsidRPr="00C63C69" w:rsidRDefault="00C63C69" w:rsidP="00C63C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Advanced Key Management</w:t>
      </w:r>
      <w:r w:rsidRPr="00C63C69">
        <w:rPr>
          <w:rFonts w:ascii="Times New Roman" w:eastAsia="Times New Roman" w:hAnsi="Times New Roman" w:cs="Times New Roman"/>
          <w:kern w:val="0"/>
          <w:sz w:val="24"/>
          <w:szCs w:val="24"/>
          <w:lang w:eastAsia="en-IN"/>
          <w14:ligatures w14:val="none"/>
        </w:rPr>
        <w:t>: Implementing more sophisticated key management techniques, such as key rotation and expiration policies.</w:t>
      </w:r>
    </w:p>
    <w:p w14:paraId="409EA911" w14:textId="77777777" w:rsidR="00C63C69" w:rsidRPr="00C63C69" w:rsidRDefault="00C63C69" w:rsidP="00C63C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Support for Multiple Users</w:t>
      </w:r>
      <w:r w:rsidRPr="00C63C69">
        <w:rPr>
          <w:rFonts w:ascii="Times New Roman" w:eastAsia="Times New Roman" w:hAnsi="Times New Roman" w:cs="Times New Roman"/>
          <w:kern w:val="0"/>
          <w:sz w:val="24"/>
          <w:szCs w:val="24"/>
          <w:lang w:eastAsia="en-IN"/>
          <w14:ligatures w14:val="none"/>
        </w:rPr>
        <w:t>: Extending the mock database to support multiple users with unique RSA key pairs and authentication credentials.</w:t>
      </w:r>
    </w:p>
    <w:p w14:paraId="21C8D7C1" w14:textId="77777777" w:rsidR="00C63C69" w:rsidRPr="00C63C69" w:rsidRDefault="00C63C69" w:rsidP="00C63C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Enhanced Security Measures</w:t>
      </w:r>
      <w:r w:rsidRPr="00C63C69">
        <w:rPr>
          <w:rFonts w:ascii="Times New Roman" w:eastAsia="Times New Roman" w:hAnsi="Times New Roman" w:cs="Times New Roman"/>
          <w:kern w:val="0"/>
          <w:sz w:val="24"/>
          <w:szCs w:val="24"/>
          <w:lang w:eastAsia="en-IN"/>
          <w14:ligatures w14:val="none"/>
        </w:rPr>
        <w:t>: Adding measures such as rate limiting and account lockout policies to prevent brute force attacks on the authentication system.</w:t>
      </w:r>
    </w:p>
    <w:p w14:paraId="3109D424" w14:textId="77777777" w:rsidR="00C63C69" w:rsidRPr="00C63C69" w:rsidRDefault="00C63C69" w:rsidP="00C63C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b/>
          <w:bCs/>
          <w:kern w:val="0"/>
          <w:sz w:val="24"/>
          <w:szCs w:val="24"/>
          <w:lang w:eastAsia="en-IN"/>
          <w14:ligatures w14:val="none"/>
        </w:rPr>
        <w:t>Integration with External Services</w:t>
      </w:r>
      <w:r w:rsidRPr="00C63C69">
        <w:rPr>
          <w:rFonts w:ascii="Times New Roman" w:eastAsia="Times New Roman" w:hAnsi="Times New Roman" w:cs="Times New Roman"/>
          <w:kern w:val="0"/>
          <w:sz w:val="24"/>
          <w:szCs w:val="24"/>
          <w:lang w:eastAsia="en-IN"/>
          <w14:ligatures w14:val="none"/>
        </w:rPr>
        <w:t>: Integrating with external authentication services (e.g., OAuth) for seamless user authentication.</w:t>
      </w:r>
    </w:p>
    <w:p w14:paraId="611C386D" w14:textId="77777777" w:rsidR="00C63C69" w:rsidRPr="00C63C69" w:rsidRDefault="00C63C69" w:rsidP="00C63C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63C69">
        <w:rPr>
          <w:rFonts w:ascii="Times New Roman" w:eastAsia="Times New Roman" w:hAnsi="Times New Roman" w:cs="Times New Roman"/>
          <w:kern w:val="0"/>
          <w:sz w:val="24"/>
          <w:szCs w:val="24"/>
          <w:lang w:eastAsia="en-IN"/>
          <w14:ligatures w14:val="none"/>
        </w:rPr>
        <w:t>This project showcases the fundamental principles of cryptography and secure communication, providing a solid foundation for building more advanced security systems in the future.</w:t>
      </w:r>
    </w:p>
    <w:p w14:paraId="3414EF60" w14:textId="77777777" w:rsidR="0050784A" w:rsidRDefault="0050784A"/>
    <w:sectPr w:rsidR="005078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22D2E"/>
    <w:multiLevelType w:val="multilevel"/>
    <w:tmpl w:val="DE8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16940"/>
    <w:multiLevelType w:val="multilevel"/>
    <w:tmpl w:val="393E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7489A"/>
    <w:multiLevelType w:val="multilevel"/>
    <w:tmpl w:val="2164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741CC"/>
    <w:multiLevelType w:val="multilevel"/>
    <w:tmpl w:val="E8D8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246AD"/>
    <w:multiLevelType w:val="multilevel"/>
    <w:tmpl w:val="4A48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298700">
    <w:abstractNumId w:val="2"/>
  </w:num>
  <w:num w:numId="2" w16cid:durableId="1293511883">
    <w:abstractNumId w:val="0"/>
  </w:num>
  <w:num w:numId="3" w16cid:durableId="1557207795">
    <w:abstractNumId w:val="3"/>
  </w:num>
  <w:num w:numId="4" w16cid:durableId="1453287265">
    <w:abstractNumId w:val="4"/>
  </w:num>
  <w:num w:numId="5" w16cid:durableId="1307005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69"/>
    <w:rsid w:val="000C537B"/>
    <w:rsid w:val="0050784A"/>
    <w:rsid w:val="00C6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9380"/>
  <w15:chartTrackingRefBased/>
  <w15:docId w15:val="{ED550642-250C-42E3-A15B-CFE701D3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C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3C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C6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3C6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63C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3C69"/>
    <w:rPr>
      <w:b/>
      <w:bCs/>
    </w:rPr>
  </w:style>
  <w:style w:type="character" w:styleId="HTMLCode">
    <w:name w:val="HTML Code"/>
    <w:basedOn w:val="DefaultParagraphFont"/>
    <w:uiPriority w:val="99"/>
    <w:semiHidden/>
    <w:unhideWhenUsed/>
    <w:rsid w:val="00C63C69"/>
    <w:rPr>
      <w:rFonts w:ascii="Courier New" w:eastAsia="Times New Roman" w:hAnsi="Courier New" w:cs="Courier New"/>
      <w:sz w:val="20"/>
      <w:szCs w:val="20"/>
    </w:rPr>
  </w:style>
  <w:style w:type="character" w:customStyle="1" w:styleId="line-clamp-1">
    <w:name w:val="line-clamp-1"/>
    <w:basedOn w:val="DefaultParagraphFont"/>
    <w:rsid w:val="00C6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718163">
      <w:bodyDiv w:val="1"/>
      <w:marLeft w:val="0"/>
      <w:marRight w:val="0"/>
      <w:marTop w:val="0"/>
      <w:marBottom w:val="0"/>
      <w:divBdr>
        <w:top w:val="none" w:sz="0" w:space="0" w:color="auto"/>
        <w:left w:val="none" w:sz="0" w:space="0" w:color="auto"/>
        <w:bottom w:val="none" w:sz="0" w:space="0" w:color="auto"/>
        <w:right w:val="none" w:sz="0" w:space="0" w:color="auto"/>
      </w:divBdr>
      <w:divsChild>
        <w:div w:id="1910380289">
          <w:marLeft w:val="0"/>
          <w:marRight w:val="0"/>
          <w:marTop w:val="0"/>
          <w:marBottom w:val="0"/>
          <w:divBdr>
            <w:top w:val="none" w:sz="0" w:space="0" w:color="auto"/>
            <w:left w:val="none" w:sz="0" w:space="0" w:color="auto"/>
            <w:bottom w:val="none" w:sz="0" w:space="0" w:color="auto"/>
            <w:right w:val="none" w:sz="0" w:space="0" w:color="auto"/>
          </w:divBdr>
          <w:divsChild>
            <w:div w:id="2006786804">
              <w:marLeft w:val="0"/>
              <w:marRight w:val="0"/>
              <w:marTop w:val="0"/>
              <w:marBottom w:val="0"/>
              <w:divBdr>
                <w:top w:val="none" w:sz="0" w:space="0" w:color="auto"/>
                <w:left w:val="none" w:sz="0" w:space="0" w:color="auto"/>
                <w:bottom w:val="none" w:sz="0" w:space="0" w:color="auto"/>
                <w:right w:val="none" w:sz="0" w:space="0" w:color="auto"/>
              </w:divBdr>
              <w:divsChild>
                <w:div w:id="1462765321">
                  <w:marLeft w:val="0"/>
                  <w:marRight w:val="0"/>
                  <w:marTop w:val="0"/>
                  <w:marBottom w:val="0"/>
                  <w:divBdr>
                    <w:top w:val="none" w:sz="0" w:space="0" w:color="auto"/>
                    <w:left w:val="none" w:sz="0" w:space="0" w:color="auto"/>
                    <w:bottom w:val="none" w:sz="0" w:space="0" w:color="auto"/>
                    <w:right w:val="none" w:sz="0" w:space="0" w:color="auto"/>
                  </w:divBdr>
                  <w:divsChild>
                    <w:div w:id="13015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51331">
          <w:marLeft w:val="0"/>
          <w:marRight w:val="0"/>
          <w:marTop w:val="0"/>
          <w:marBottom w:val="0"/>
          <w:divBdr>
            <w:top w:val="none" w:sz="0" w:space="0" w:color="auto"/>
            <w:left w:val="none" w:sz="0" w:space="0" w:color="auto"/>
            <w:bottom w:val="none" w:sz="0" w:space="0" w:color="auto"/>
            <w:right w:val="none" w:sz="0" w:space="0" w:color="auto"/>
          </w:divBdr>
          <w:divsChild>
            <w:div w:id="1280994372">
              <w:marLeft w:val="0"/>
              <w:marRight w:val="0"/>
              <w:marTop w:val="0"/>
              <w:marBottom w:val="0"/>
              <w:divBdr>
                <w:top w:val="none" w:sz="0" w:space="0" w:color="auto"/>
                <w:left w:val="none" w:sz="0" w:space="0" w:color="auto"/>
                <w:bottom w:val="none" w:sz="0" w:space="0" w:color="auto"/>
                <w:right w:val="none" w:sz="0" w:space="0" w:color="auto"/>
              </w:divBdr>
              <w:divsChild>
                <w:div w:id="605430174">
                  <w:marLeft w:val="0"/>
                  <w:marRight w:val="0"/>
                  <w:marTop w:val="0"/>
                  <w:marBottom w:val="0"/>
                  <w:divBdr>
                    <w:top w:val="none" w:sz="0" w:space="0" w:color="auto"/>
                    <w:left w:val="none" w:sz="0" w:space="0" w:color="auto"/>
                    <w:bottom w:val="none" w:sz="0" w:space="0" w:color="auto"/>
                    <w:right w:val="none" w:sz="0" w:space="0" w:color="auto"/>
                  </w:divBdr>
                  <w:divsChild>
                    <w:div w:id="814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imharshvardhan14@gmail.com</dc:creator>
  <cp:keywords/>
  <dc:description/>
  <cp:lastModifiedBy>imharshvardhan14@gmail.com</cp:lastModifiedBy>
  <cp:revision>1</cp:revision>
  <dcterms:created xsi:type="dcterms:W3CDTF">2024-07-18T09:21:00Z</dcterms:created>
  <dcterms:modified xsi:type="dcterms:W3CDTF">2024-07-18T09:23:00Z</dcterms:modified>
</cp:coreProperties>
</file>