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0C9D1" w14:textId="170E1609" w:rsidR="00C0269A" w:rsidRPr="00C0269A" w:rsidRDefault="00C0269A" w:rsidP="00C0269A">
      <w:pPr>
        <w:spacing w:after="0"/>
        <w:jc w:val="center"/>
        <w:rPr>
          <w:rFonts w:ascii="Source Sans Pro" w:hAnsi="Source Sans Pro" w:cs="Times New Roman"/>
          <w:sz w:val="24"/>
          <w:szCs w:val="24"/>
          <w:u w:val="single"/>
        </w:rPr>
      </w:pPr>
      <w:r w:rsidRPr="00C0269A">
        <w:rPr>
          <w:rFonts w:ascii="Source Sans Pro" w:hAnsi="Source Sans Pro" w:cs="Times New Roman"/>
          <w:sz w:val="24"/>
          <w:szCs w:val="24"/>
          <w:u w:val="single"/>
        </w:rPr>
        <w:t>Leakage Controlled Transistor (in 45nm technology)</w:t>
      </w:r>
    </w:p>
    <w:p w14:paraId="5C809F14" w14:textId="70BF9D41" w:rsidR="00212AE5" w:rsidRPr="00C0269A" w:rsidRDefault="001F3960" w:rsidP="00317FBE">
      <w:pPr>
        <w:spacing w:after="0"/>
        <w:jc w:val="both"/>
        <w:rPr>
          <w:rFonts w:ascii="Source Sans Pro" w:hAnsi="Source Sans Pro" w:cs="Times New Roman"/>
          <w:sz w:val="24"/>
          <w:szCs w:val="24"/>
          <w:u w:val="single"/>
        </w:rPr>
      </w:pPr>
      <w:r w:rsidRPr="00C0269A">
        <w:rPr>
          <w:rFonts w:ascii="Source Sans Pro" w:hAnsi="Source Sans Pro" w:cs="Times New Roman"/>
          <w:sz w:val="24"/>
          <w:szCs w:val="24"/>
          <w:u w:val="single"/>
        </w:rPr>
        <w:t>Previous Works</w:t>
      </w:r>
      <w:r w:rsidR="00212AE5" w:rsidRPr="00C0269A">
        <w:rPr>
          <w:rFonts w:ascii="Source Sans Pro" w:hAnsi="Source Sans Pro" w:cs="Times New Roman"/>
          <w:sz w:val="24"/>
          <w:szCs w:val="24"/>
          <w:u w:val="single"/>
        </w:rPr>
        <w:t>:</w:t>
      </w:r>
    </w:p>
    <w:p w14:paraId="65589E40" w14:textId="77777777" w:rsidR="001F3960" w:rsidRPr="00C0269A" w:rsidRDefault="00212AE5" w:rsidP="00C0269A">
      <w:pPr>
        <w:pStyle w:val="ListParagraph"/>
        <w:numPr>
          <w:ilvl w:val="0"/>
          <w:numId w:val="32"/>
        </w:numPr>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 xml:space="preserve">Lowering the supply voltage (VDD) is the most effective way to reduce the power dissipation as it depends quadratically on VDD. But as VDD reduces, it approaches the threshold voltage of the devices due to which circuit delay will increase and thus degrades its performance. At the same </w:t>
      </w:r>
      <w:proofErr w:type="gramStart"/>
      <w:r w:rsidRPr="00C0269A">
        <w:rPr>
          <w:rFonts w:ascii="Source Sans Pro" w:hAnsi="Source Sans Pro" w:cs="Times New Roman"/>
          <w:sz w:val="24"/>
          <w:szCs w:val="24"/>
        </w:rPr>
        <w:t>time</w:t>
      </w:r>
      <w:proofErr w:type="gramEnd"/>
      <w:r w:rsidRPr="00C0269A">
        <w:rPr>
          <w:rFonts w:ascii="Source Sans Pro" w:hAnsi="Source Sans Pro" w:cs="Times New Roman"/>
          <w:sz w:val="24"/>
          <w:szCs w:val="24"/>
        </w:rPr>
        <w:t xml:space="preserve"> it is possible to maintain the performance by decreasing the threshold voltage (VTH) but then subthreshold leakage current and power increases exponentially. Therefore, VDD and VTH </w:t>
      </w:r>
      <w:proofErr w:type="gramStart"/>
      <w:r w:rsidRPr="00C0269A">
        <w:rPr>
          <w:rFonts w:ascii="Source Sans Pro" w:hAnsi="Source Sans Pro" w:cs="Times New Roman"/>
          <w:sz w:val="24"/>
          <w:szCs w:val="24"/>
        </w:rPr>
        <w:t>have to</w:t>
      </w:r>
      <w:proofErr w:type="gramEnd"/>
      <w:r w:rsidRPr="00C0269A">
        <w:rPr>
          <w:rFonts w:ascii="Source Sans Pro" w:hAnsi="Source Sans Pro" w:cs="Times New Roman"/>
          <w:sz w:val="24"/>
          <w:szCs w:val="24"/>
        </w:rPr>
        <w:t xml:space="preserve"> be optimized to achieve the required performance and low power. </w:t>
      </w:r>
    </w:p>
    <w:p w14:paraId="2666BEA3" w14:textId="13BBFA88" w:rsidR="001F3960" w:rsidRPr="00C0269A" w:rsidRDefault="001F3960" w:rsidP="00C0269A">
      <w:pPr>
        <w:pStyle w:val="ListParagraph"/>
        <w:spacing w:after="0"/>
        <w:ind w:left="0"/>
        <w:jc w:val="both"/>
        <w:rPr>
          <w:rFonts w:ascii="Source Sans Pro" w:hAnsi="Source Sans Pro" w:cs="Times New Roman"/>
          <w:sz w:val="24"/>
          <w:szCs w:val="24"/>
        </w:rPr>
      </w:pPr>
    </w:p>
    <w:p w14:paraId="76FFD83A" w14:textId="2D8701DC" w:rsidR="00212AE5" w:rsidRPr="00C0269A" w:rsidRDefault="00212AE5" w:rsidP="00C0269A">
      <w:pPr>
        <w:pStyle w:val="ListParagraph"/>
        <w:numPr>
          <w:ilvl w:val="0"/>
          <w:numId w:val="32"/>
        </w:numPr>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 xml:space="preserve">As the feature size </w:t>
      </w:r>
      <w:r w:rsidR="00D55E09" w:rsidRPr="00C0269A">
        <w:rPr>
          <w:rFonts w:ascii="Source Sans Pro" w:hAnsi="Source Sans Pro" w:cs="Times New Roman"/>
          <w:sz w:val="24"/>
          <w:szCs w:val="24"/>
        </w:rPr>
        <w:t>reduces, shorter</w:t>
      </w:r>
      <w:r w:rsidRPr="00C0269A">
        <w:rPr>
          <w:rFonts w:ascii="Source Sans Pro" w:hAnsi="Source Sans Pro" w:cs="Times New Roman"/>
          <w:sz w:val="24"/>
          <w:szCs w:val="24"/>
        </w:rPr>
        <w:t xml:space="preserve"> channel length results in sub threshold leakage current through a transistor when it is off. Thinner gate oxides have led to an increase in gate leakage current. Therefore, static power consumption i.e. leakage power dissipation becomes an important portion of total power consumption. In 180 nm and below technologies, leakage accounts for 30-40% of total power. </w:t>
      </w:r>
    </w:p>
    <w:p w14:paraId="6CD796F5" w14:textId="77777777" w:rsidR="001F3960" w:rsidRPr="00C0269A" w:rsidRDefault="001F3960" w:rsidP="00C0269A">
      <w:pPr>
        <w:pStyle w:val="ListParagraph"/>
        <w:ind w:left="0"/>
        <w:jc w:val="both"/>
        <w:rPr>
          <w:rFonts w:ascii="Source Sans Pro" w:hAnsi="Source Sans Pro" w:cs="Times New Roman"/>
          <w:sz w:val="24"/>
          <w:szCs w:val="24"/>
        </w:rPr>
      </w:pPr>
    </w:p>
    <w:p w14:paraId="1212A2C9" w14:textId="47E5CFC6" w:rsidR="00212AE5" w:rsidRPr="00C0269A" w:rsidRDefault="00212AE5" w:rsidP="00C0269A">
      <w:pPr>
        <w:pStyle w:val="ListParagraph"/>
        <w:numPr>
          <w:ilvl w:val="0"/>
          <w:numId w:val="32"/>
        </w:numPr>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 xml:space="preserve">There are various techniques to reduce power dissipation in a circuit. Some of them are: Body Biasing, Source Biasing, Voltage Scaling, Sleep Transistor and Transistor Stacking Technique. In this section we will discuss transistor stacking technique in detail. </w:t>
      </w:r>
    </w:p>
    <w:p w14:paraId="5A85ADBE" w14:textId="77777777" w:rsidR="001F3960" w:rsidRPr="00C0269A" w:rsidRDefault="001F3960" w:rsidP="00C0269A">
      <w:pPr>
        <w:pStyle w:val="ListParagraph"/>
        <w:ind w:left="0"/>
        <w:jc w:val="both"/>
        <w:rPr>
          <w:rFonts w:ascii="Source Sans Pro" w:hAnsi="Source Sans Pro" w:cs="Times New Roman"/>
          <w:sz w:val="24"/>
          <w:szCs w:val="24"/>
        </w:rPr>
      </w:pPr>
    </w:p>
    <w:p w14:paraId="49CE5E53" w14:textId="16F4EFF8" w:rsidR="00212AE5" w:rsidRPr="00C0269A" w:rsidRDefault="001F3960" w:rsidP="00C0269A">
      <w:pPr>
        <w:pStyle w:val="ListParagraph"/>
        <w:numPr>
          <w:ilvl w:val="0"/>
          <w:numId w:val="32"/>
        </w:numPr>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Input vector control</w:t>
      </w:r>
      <w:r w:rsidR="00D55E09" w:rsidRPr="00C0269A">
        <w:rPr>
          <w:rFonts w:ascii="Source Sans Pro" w:hAnsi="Source Sans Pro" w:cs="Times New Roman"/>
          <w:sz w:val="24"/>
          <w:szCs w:val="24"/>
        </w:rPr>
        <w:t xml:space="preserve"> puts</w:t>
      </w:r>
      <w:r w:rsidR="00212AE5" w:rsidRPr="00C0269A">
        <w:rPr>
          <w:rFonts w:ascii="Source Sans Pro" w:hAnsi="Source Sans Pro" w:cs="Times New Roman"/>
          <w:sz w:val="24"/>
          <w:szCs w:val="24"/>
        </w:rPr>
        <w:t xml:space="preserve"> the circuit into low-leakage standby state when idle and restores to correct state when active with the help of additional logic circuitry. This requires special latches to remember the correct state of the circuit, thereby, increasing the area over- head by five times in the worst-</w:t>
      </w:r>
      <w:r w:rsidR="00D55E09" w:rsidRPr="00C0269A">
        <w:rPr>
          <w:rFonts w:ascii="Source Sans Pro" w:hAnsi="Source Sans Pro" w:cs="Times New Roman"/>
          <w:sz w:val="24"/>
          <w:szCs w:val="24"/>
        </w:rPr>
        <w:t>case.</w:t>
      </w:r>
      <w:r w:rsidR="00212AE5" w:rsidRPr="00C0269A">
        <w:rPr>
          <w:rFonts w:ascii="Source Sans Pro" w:hAnsi="Source Sans Pro" w:cs="Times New Roman"/>
          <w:sz w:val="24"/>
          <w:szCs w:val="24"/>
        </w:rPr>
        <w:t xml:space="preserve"> Also, the amount of time for which the unit remains in idle state should be long enough so that the dynamic power consumed in forcing the circuit to low-leakage state and the leakage power dissipated in the standby state together is less than the leakage power without the technique.</w:t>
      </w:r>
    </w:p>
    <w:p w14:paraId="7EE612BC" w14:textId="77777777" w:rsidR="001F3960" w:rsidRPr="00C0269A" w:rsidRDefault="001F3960" w:rsidP="00C0269A">
      <w:pPr>
        <w:pStyle w:val="ListParagraph"/>
        <w:ind w:left="0"/>
        <w:jc w:val="both"/>
        <w:rPr>
          <w:rFonts w:ascii="Source Sans Pro" w:hAnsi="Source Sans Pro" w:cs="Times New Roman"/>
          <w:sz w:val="24"/>
          <w:szCs w:val="24"/>
        </w:rPr>
      </w:pPr>
    </w:p>
    <w:p w14:paraId="5CA72BF6" w14:textId="7B304EEA" w:rsidR="001F3960" w:rsidRPr="00C0269A" w:rsidRDefault="00212AE5" w:rsidP="00C0269A">
      <w:pPr>
        <w:pStyle w:val="ListParagraph"/>
        <w:numPr>
          <w:ilvl w:val="0"/>
          <w:numId w:val="32"/>
        </w:numPr>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Power gating and multiple threshold CMOS (MTCMOS) techniques turns off the devices by cutting off their supply voltage using sleep transistors.</w:t>
      </w:r>
    </w:p>
    <w:p w14:paraId="6CABDA8B" w14:textId="7046E71E" w:rsidR="001F3960" w:rsidRPr="00C0269A" w:rsidRDefault="00212AE5" w:rsidP="00C0269A">
      <w:pPr>
        <w:pStyle w:val="ListParagraph"/>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 xml:space="preserve">- The sleep transistor is turned on when the circuit is active and turned off when the circuit is in idle state with the help of sleep signal. </w:t>
      </w:r>
    </w:p>
    <w:p w14:paraId="01F1F1B6" w14:textId="753F5F12" w:rsidR="00212AE5" w:rsidRPr="00C0269A" w:rsidRDefault="00212AE5" w:rsidP="00C0269A">
      <w:pPr>
        <w:pStyle w:val="ListParagraph"/>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 xml:space="preserve">- There is a significant increase in the delay of the circuit when active, due to the presence of the sleep transistor on switching path. The identification of the idle regions of the circuit and the generation of the sleep signal need additional hardware capable of predicting the circuit states accurately. This additional hardware consumes power throughout the circuit operation even when the circuit is in an idle state to continuously monitor the circuit state and control the sleep transistors. </w:t>
      </w:r>
    </w:p>
    <w:p w14:paraId="1B2F1B98" w14:textId="77777777" w:rsidR="001F3960" w:rsidRPr="00C0269A" w:rsidRDefault="001F3960" w:rsidP="00C0269A">
      <w:pPr>
        <w:pStyle w:val="ListParagraph"/>
        <w:spacing w:after="0"/>
        <w:ind w:left="0"/>
        <w:jc w:val="both"/>
        <w:rPr>
          <w:rFonts w:ascii="Source Sans Pro" w:hAnsi="Source Sans Pro" w:cs="Times New Roman"/>
          <w:sz w:val="24"/>
          <w:szCs w:val="24"/>
        </w:rPr>
      </w:pPr>
    </w:p>
    <w:p w14:paraId="0E7D59E4" w14:textId="794258FA" w:rsidR="00212AE5" w:rsidRPr="00C0269A" w:rsidRDefault="00212AE5" w:rsidP="00C0269A">
      <w:pPr>
        <w:pStyle w:val="ListParagraph"/>
        <w:numPr>
          <w:ilvl w:val="0"/>
          <w:numId w:val="32"/>
        </w:numPr>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 xml:space="preserve">Another variation called dual technique uses low threshold transistors for gates on the critical path and high threshold transistors for gates not in the critical path. Additional mask layers for each value of threshold voltage are required for fabricating the transistors </w:t>
      </w:r>
      <w:r w:rsidRPr="00C0269A">
        <w:rPr>
          <w:rFonts w:ascii="Source Sans Pro" w:hAnsi="Source Sans Pro" w:cs="Times New Roman"/>
          <w:sz w:val="24"/>
          <w:szCs w:val="24"/>
        </w:rPr>
        <w:lastRenderedPageBreak/>
        <w:t xml:space="preserve">selectively according to their assigned threshold voltage values, giving raise to complex fabrication process. </w:t>
      </w:r>
    </w:p>
    <w:p w14:paraId="015C68F5" w14:textId="77777777" w:rsidR="001F3960" w:rsidRPr="00C0269A" w:rsidRDefault="001F3960" w:rsidP="00C0269A">
      <w:pPr>
        <w:pStyle w:val="ListParagraph"/>
        <w:spacing w:after="0"/>
        <w:ind w:left="0"/>
        <w:jc w:val="both"/>
        <w:rPr>
          <w:rFonts w:ascii="Source Sans Pro" w:hAnsi="Source Sans Pro" w:cs="Times New Roman"/>
          <w:sz w:val="24"/>
          <w:szCs w:val="24"/>
        </w:rPr>
      </w:pPr>
    </w:p>
    <w:p w14:paraId="50A2A453" w14:textId="28C6559C" w:rsidR="001F3960" w:rsidRPr="00C0269A" w:rsidRDefault="00212AE5" w:rsidP="00C0269A">
      <w:pPr>
        <w:pStyle w:val="ListParagraph"/>
        <w:numPr>
          <w:ilvl w:val="0"/>
          <w:numId w:val="32"/>
        </w:numPr>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 xml:space="preserve">Forced stacking introduces an additional transistor for every input of the gate in both N- and P-networks to ensure two transistors to be Off for every Off-input of the gate. </w:t>
      </w:r>
      <w:r w:rsidRPr="00C0269A">
        <w:rPr>
          <w:rFonts w:ascii="Source Sans Pro" w:hAnsi="Source Sans Pro" w:cs="Times New Roman"/>
          <w:sz w:val="24"/>
          <w:szCs w:val="24"/>
        </w:rPr>
        <w:br/>
        <w:t>- However, the loading requirements due to forced stacking reduces the drive current of the gate significantly and hence, the switching speed. A blend of sleep transistors and the stacking effects are used to reduce leakage power.</w:t>
      </w:r>
    </w:p>
    <w:p w14:paraId="3EC8425A" w14:textId="5BCF003C" w:rsidR="00212AE5" w:rsidRPr="00C0269A" w:rsidRDefault="00212AE5" w:rsidP="00C0269A">
      <w:pPr>
        <w:pStyle w:val="ListParagraph"/>
        <w:spacing w:after="0"/>
        <w:ind w:left="0"/>
        <w:jc w:val="both"/>
        <w:rPr>
          <w:rFonts w:ascii="Source Sans Pro" w:hAnsi="Source Sans Pro" w:cs="Times New Roman"/>
          <w:sz w:val="24"/>
          <w:szCs w:val="24"/>
        </w:rPr>
      </w:pPr>
      <w:r w:rsidRPr="00C0269A">
        <w:rPr>
          <w:rFonts w:ascii="Source Sans Pro" w:hAnsi="Source Sans Pro" w:cs="Times New Roman"/>
          <w:sz w:val="24"/>
          <w:szCs w:val="24"/>
        </w:rPr>
        <w:br/>
        <w:t xml:space="preserve">- This method identifies a circuit input vector for which the leakage current of the circuit is the lowest possible. The sleep </w:t>
      </w:r>
      <w:r w:rsidR="00D55E09" w:rsidRPr="00C0269A">
        <w:rPr>
          <w:rFonts w:ascii="Source Sans Pro" w:hAnsi="Source Sans Pro" w:cs="Times New Roman"/>
          <w:sz w:val="24"/>
          <w:szCs w:val="24"/>
        </w:rPr>
        <w:t>signal-controlled</w:t>
      </w:r>
      <w:r w:rsidRPr="00C0269A">
        <w:rPr>
          <w:rFonts w:ascii="Source Sans Pro" w:hAnsi="Source Sans Pro" w:cs="Times New Roman"/>
          <w:sz w:val="24"/>
          <w:szCs w:val="24"/>
        </w:rPr>
        <w:t xml:space="preserve"> transistors are inserted away from the critical path where only one transistor is Off when low leakage input vector is applied to the circuit. Hence, this technique is input vector dependent. Moreover, as this technique uses sleep transistors, it needs additional control hardware consuming power in both idle and active states.</w:t>
      </w:r>
    </w:p>
    <w:p w14:paraId="2F48F156" w14:textId="77777777" w:rsidR="001F3960" w:rsidRPr="00C0269A" w:rsidRDefault="001F3960" w:rsidP="00C0269A">
      <w:pPr>
        <w:pStyle w:val="ListParagraph"/>
        <w:spacing w:after="0"/>
        <w:ind w:left="0"/>
        <w:jc w:val="both"/>
        <w:rPr>
          <w:rFonts w:ascii="Source Sans Pro" w:hAnsi="Source Sans Pro" w:cs="Times New Roman"/>
          <w:sz w:val="24"/>
          <w:szCs w:val="24"/>
        </w:rPr>
      </w:pPr>
    </w:p>
    <w:p w14:paraId="4D61E21B" w14:textId="1C5F4D88" w:rsidR="00212AE5" w:rsidRPr="00C0269A" w:rsidRDefault="00212AE5" w:rsidP="00C0269A">
      <w:pPr>
        <w:pStyle w:val="ListParagraph"/>
        <w:numPr>
          <w:ilvl w:val="0"/>
          <w:numId w:val="32"/>
        </w:numPr>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 xml:space="preserve">All the existing techniques except forced stacks, do not effectively control the leakage currents when the circuit is in its active state. </w:t>
      </w:r>
    </w:p>
    <w:p w14:paraId="0F2E135B" w14:textId="77777777" w:rsidR="001F3960" w:rsidRPr="00C0269A" w:rsidRDefault="001F3960" w:rsidP="00C0269A">
      <w:pPr>
        <w:pStyle w:val="ListParagraph"/>
        <w:spacing w:after="0"/>
        <w:ind w:left="0"/>
        <w:jc w:val="both"/>
        <w:rPr>
          <w:rFonts w:ascii="Source Sans Pro" w:hAnsi="Source Sans Pro" w:cs="Times New Roman"/>
          <w:sz w:val="24"/>
          <w:szCs w:val="24"/>
        </w:rPr>
      </w:pPr>
    </w:p>
    <w:p w14:paraId="464B017E" w14:textId="68F9ACAA" w:rsidR="00212AE5" w:rsidRPr="00C0269A" w:rsidRDefault="00212AE5" w:rsidP="00C0269A">
      <w:pPr>
        <w:pStyle w:val="ListParagraph"/>
        <w:numPr>
          <w:ilvl w:val="0"/>
          <w:numId w:val="32"/>
        </w:numPr>
        <w:spacing w:after="0"/>
        <w:ind w:left="0"/>
        <w:jc w:val="both"/>
        <w:rPr>
          <w:rFonts w:ascii="Source Sans Pro" w:hAnsi="Source Sans Pro" w:cs="Times New Roman"/>
          <w:sz w:val="24"/>
          <w:szCs w:val="24"/>
        </w:rPr>
      </w:pPr>
      <w:r w:rsidRPr="00C0269A">
        <w:rPr>
          <w:rFonts w:ascii="Source Sans Pro" w:hAnsi="Source Sans Pro" w:cs="Times New Roman"/>
          <w:sz w:val="24"/>
          <w:szCs w:val="24"/>
        </w:rPr>
        <w:t>New technique called LECTOR (Leakage Control Transistor) is designed CMOS circuits aimed at leakage power reduction. This technique control does not distinguish between active and idle states of the circuit and effectively control the leakage currents during all states of the circuit operation.</w:t>
      </w:r>
    </w:p>
    <w:p w14:paraId="3B185B17" w14:textId="77777777" w:rsidR="00212AE5" w:rsidRPr="00C0269A" w:rsidRDefault="00212AE5" w:rsidP="00317FBE">
      <w:pPr>
        <w:spacing w:after="0"/>
        <w:jc w:val="both"/>
        <w:rPr>
          <w:rFonts w:ascii="Source Sans Pro" w:hAnsi="Source Sans Pro" w:cs="Times New Roman"/>
          <w:sz w:val="24"/>
          <w:szCs w:val="24"/>
          <w:u w:val="single"/>
        </w:rPr>
      </w:pPr>
    </w:p>
    <w:p w14:paraId="10E17881" w14:textId="57FDD762" w:rsidR="00212AE5" w:rsidRPr="00C0269A" w:rsidRDefault="00BC5FF9" w:rsidP="00317FBE">
      <w:pPr>
        <w:spacing w:after="0"/>
        <w:jc w:val="both"/>
        <w:rPr>
          <w:rFonts w:ascii="Source Sans Pro" w:hAnsi="Source Sans Pro" w:cs="Times New Roman"/>
          <w:sz w:val="24"/>
          <w:szCs w:val="24"/>
          <w:u w:val="single"/>
        </w:rPr>
      </w:pPr>
      <w:r w:rsidRPr="00C0269A">
        <w:rPr>
          <w:rFonts w:ascii="Source Sans Pro" w:hAnsi="Source Sans Pro" w:cs="Times New Roman"/>
          <w:sz w:val="24"/>
          <w:szCs w:val="24"/>
          <w:u w:val="single"/>
        </w:rPr>
        <w:t>L</w:t>
      </w:r>
      <w:r w:rsidR="00C0269A" w:rsidRPr="00C0269A">
        <w:rPr>
          <w:rFonts w:ascii="Source Sans Pro" w:hAnsi="Source Sans Pro" w:cs="Times New Roman"/>
          <w:sz w:val="24"/>
          <w:szCs w:val="24"/>
          <w:u w:val="single"/>
        </w:rPr>
        <w:t>eakage Control Transistor</w:t>
      </w:r>
      <w:r w:rsidRPr="00C0269A">
        <w:rPr>
          <w:rFonts w:ascii="Source Sans Pro" w:hAnsi="Source Sans Pro" w:cs="Times New Roman"/>
          <w:sz w:val="24"/>
          <w:szCs w:val="24"/>
          <w:u w:val="single"/>
        </w:rPr>
        <w:t xml:space="preserve"> </w:t>
      </w:r>
      <w:r w:rsidR="00D46BD3" w:rsidRPr="00C0269A">
        <w:rPr>
          <w:rFonts w:ascii="Source Sans Pro" w:hAnsi="Source Sans Pro" w:cs="Times New Roman"/>
          <w:sz w:val="24"/>
          <w:szCs w:val="24"/>
          <w:u w:val="single"/>
        </w:rPr>
        <w:t>Logic</w:t>
      </w:r>
      <w:r w:rsidRPr="00C0269A">
        <w:rPr>
          <w:rFonts w:ascii="Source Sans Pro" w:hAnsi="Source Sans Pro" w:cs="Times New Roman"/>
          <w:sz w:val="24"/>
          <w:szCs w:val="24"/>
          <w:u w:val="single"/>
        </w:rPr>
        <w:t>:</w:t>
      </w:r>
    </w:p>
    <w:p w14:paraId="379A499F" w14:textId="77777777" w:rsidR="00BC5FF9" w:rsidRPr="00C0269A" w:rsidRDefault="00BC5FF9" w:rsidP="00317FBE">
      <w:pPr>
        <w:spacing w:after="0"/>
        <w:jc w:val="both"/>
        <w:rPr>
          <w:rFonts w:ascii="Source Sans Pro" w:hAnsi="Source Sans Pro" w:cs="Times New Roman"/>
          <w:sz w:val="24"/>
          <w:szCs w:val="24"/>
          <w:u w:val="single"/>
        </w:rPr>
      </w:pPr>
    </w:p>
    <w:p w14:paraId="4FFECC2D" w14:textId="6FA2AA8D" w:rsidR="00212AE5" w:rsidRPr="00C0269A" w:rsidRDefault="00137C5E" w:rsidP="00317FBE">
      <w:pPr>
        <w:spacing w:after="0"/>
        <w:jc w:val="both"/>
        <w:rPr>
          <w:rFonts w:ascii="Source Sans Pro" w:hAnsi="Source Sans Pro" w:cs="Times New Roman"/>
          <w:sz w:val="24"/>
          <w:szCs w:val="24"/>
          <w:u w:val="single"/>
        </w:rPr>
      </w:pPr>
      <w:r w:rsidRPr="00C0269A">
        <w:rPr>
          <w:rFonts w:ascii="Source Sans Pro" w:eastAsia="Open Sans" w:hAnsi="Source Sans Pro" w:cs="Times New Roman"/>
          <w:color w:val="000000" w:themeColor="text1"/>
          <w:sz w:val="24"/>
          <w:szCs w:val="24"/>
        </w:rPr>
        <w:t xml:space="preserve">The transistor stack is a leakage reduction technique which works both in active and standby mode. It is based on the observation that two off-state transistors connected in series cause significantly less leakage than a single device. </w:t>
      </w:r>
      <w:r w:rsidR="00ED67D8" w:rsidRPr="00C0269A">
        <w:rPr>
          <w:rFonts w:ascii="Source Sans Pro" w:hAnsi="Source Sans Pro"/>
          <w:noProof/>
        </w:rPr>
        <mc:AlternateContent>
          <mc:Choice Requires="wps">
            <w:drawing>
              <wp:anchor distT="0" distB="0" distL="114300" distR="114300" simplePos="0" relativeHeight="251660291" behindDoc="0" locked="0" layoutInCell="1" allowOverlap="1" wp14:anchorId="0F2AFEF0" wp14:editId="5521B1C1">
                <wp:simplePos x="0" y="0"/>
                <wp:positionH relativeFrom="column">
                  <wp:posOffset>3660775</wp:posOffset>
                </wp:positionH>
                <wp:positionV relativeFrom="paragraph">
                  <wp:posOffset>3357245</wp:posOffset>
                </wp:positionV>
                <wp:extent cx="2346960" cy="635"/>
                <wp:effectExtent l="0" t="0" r="2540"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wps:spPr>
                      <wps:txbx>
                        <w:txbxContent>
                          <w:p w14:paraId="5EAE78C8" w14:textId="1A9AF6EB" w:rsidR="00ED67D8" w:rsidRPr="00FD6EDB" w:rsidRDefault="00ED67D8" w:rsidP="00ED67D8">
                            <w:pPr>
                              <w:pStyle w:val="Caption"/>
                              <w:rPr>
                                <w:noProof/>
                                <w:sz w:val="22"/>
                                <w:szCs w:val="22"/>
                                <w:lang w:val="en-US"/>
                              </w:rPr>
                            </w:pPr>
                            <w:r>
                              <w:t xml:space="preserve">Figure </w:t>
                            </w:r>
                            <w:r w:rsidR="00C50ABA">
                              <w:fldChar w:fldCharType="begin"/>
                            </w:r>
                            <w:r w:rsidR="00C50ABA">
                              <w:instrText xml:space="preserve"> SEQ Figure \* ARABIC </w:instrText>
                            </w:r>
                            <w:r w:rsidR="00C50ABA">
                              <w:fldChar w:fldCharType="separate"/>
                            </w:r>
                            <w:r w:rsidR="00F4754E">
                              <w:rPr>
                                <w:noProof/>
                              </w:rPr>
                              <w:t>1</w:t>
                            </w:r>
                            <w:r w:rsidR="00C50AB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2AFEF0" id="_x0000_t202" coordsize="21600,21600" o:spt="202" path="m,l,21600r21600,l21600,xe">
                <v:stroke joinstyle="miter"/>
                <v:path gradientshapeok="t" o:connecttype="rect"/>
              </v:shapetype>
              <v:shape id="Text Box 12" o:spid="_x0000_s1026" type="#_x0000_t202" style="position:absolute;left:0;text-align:left;margin-left:288.25pt;margin-top:264.35pt;width:184.8pt;height:.05pt;z-index:25166029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2YHKwIAAF8EAAAOAAAAZHJzL2Uyb0RvYy54bWysVMGO0zAQvSPxD5bvNG0XKoiarkpXRUir&#10;3ZVatGfXcZpItseM3Sbl6xk7SRcWToiLO555fs6bN+7ytjOanRX6BmzBZ5MpZ8pKKBt7LPi3/fbd&#10;R858ELYUGqwq+EV5frt6+2bZulzNoQZdKmREYn3euoLXIbg8y7yslRF+Ak5ZKlaARgTa4jErUbTE&#10;bnQ2n04XWQtYOgSpvKfsXV/kq8RfVUqGx6ryKjBdcPq2kFZM6yGu2Wop8iMKVzdy+AzxD19hRGPp&#10;0ivVnQiCnbD5g8o0EsFDFSYSTAZV1UiVNJCa2fSVml0tnEpaqDneXdvk/x+tfDg/IWtK8m7OmRWG&#10;PNqrLrDP0DFKUX9a53OC7RwBQ0d5wo55T8kou6vQxF8SxKhOnb5cuxvZJCXnN+8XnxZUklRb3HyI&#10;HNnLUYc+fFFgWAwKjmRd6qg43/vQQ0dIvMmDbspto3XcxMJGIzsLsrmtm6AG8t9Q2kashXiqJ4yZ&#10;LOrrdcQodIduEH2A8kKaEfqp8U5uG7roXvjwJJDGhLTQ6IdHWioNbcFhiDirAX/8LR/x5B5VOWtp&#10;7Aruv58EKs70V0u+xhkdAxyDwxjYk9kASZzRo3IyhXQAgx7DCsE804tYx1uoJKykuwoexnAT+uGn&#10;FyXVep1ANIlOhHu7czJSjw3dd88C3WBHIBcfYBxIkb9ypccmX9z6FKjFybLY0L6LQ59pipPpw4uL&#10;z+TXfUK9/C+sfgIAAP//AwBQSwMEFAAGAAgAAAAhADlt1GvhAAAACwEAAA8AAABkcnMvZG93bnJl&#10;di54bWxMjz1PwzAQhnck/oN1SCyIOi1pGkKcqqpggKUidGFzYzcOxOfIdtrw7zlYYLuPR+89V64n&#10;27OT9qFzKGA+S4BpbJzqsBWwf3u6zYGFKFHJ3qEW8KUDrKvLi1IWyp3xVZ/q2DIKwVBIASbGoeA8&#10;NEZbGWZu0Ei7o/NWRmp9y5WXZwq3PV8kScat7JAuGDnordHNZz1aAbv0fWduxuPjyya988/7cZt9&#10;tLUQ11fT5gFY1FP8g+FHn9ShIqeDG1EF1gtYrrIloVQs8hUwIu7TbA7s8DvJgVcl//9D9Q0AAP//&#10;AwBQSwECLQAUAAYACAAAACEAtoM4kv4AAADhAQAAEwAAAAAAAAAAAAAAAAAAAAAAW0NvbnRlbnRf&#10;VHlwZXNdLnhtbFBLAQItABQABgAIAAAAIQA4/SH/1gAAAJQBAAALAAAAAAAAAAAAAAAAAC8BAABf&#10;cmVscy8ucmVsc1BLAQItABQABgAIAAAAIQCDJ2YHKwIAAF8EAAAOAAAAAAAAAAAAAAAAAC4CAABk&#10;cnMvZTJvRG9jLnhtbFBLAQItABQABgAIAAAAIQA5bdRr4QAAAAsBAAAPAAAAAAAAAAAAAAAAAIUE&#10;AABkcnMvZG93bnJldi54bWxQSwUGAAAAAAQABADzAAAAkwUAAAAA&#10;" stroked="f">
                <v:textbox style="mso-fit-shape-to-text:t" inset="0,0,0,0">
                  <w:txbxContent>
                    <w:p w14:paraId="5EAE78C8" w14:textId="1A9AF6EB" w:rsidR="00ED67D8" w:rsidRPr="00FD6EDB" w:rsidRDefault="00ED67D8" w:rsidP="00ED67D8">
                      <w:pPr>
                        <w:pStyle w:val="Caption"/>
                        <w:rPr>
                          <w:noProof/>
                          <w:sz w:val="22"/>
                          <w:szCs w:val="22"/>
                          <w:lang w:val="en-US"/>
                        </w:rPr>
                      </w:pPr>
                      <w:r>
                        <w:t xml:space="preserve">Figure </w:t>
                      </w:r>
                      <w:r w:rsidR="00C50ABA">
                        <w:fldChar w:fldCharType="begin"/>
                      </w:r>
                      <w:r w:rsidR="00C50ABA">
                        <w:instrText xml:space="preserve"> SEQ Figure \* ARABIC </w:instrText>
                      </w:r>
                      <w:r w:rsidR="00C50ABA">
                        <w:fldChar w:fldCharType="separate"/>
                      </w:r>
                      <w:r w:rsidR="00F4754E">
                        <w:rPr>
                          <w:noProof/>
                        </w:rPr>
                        <w:t>1</w:t>
                      </w:r>
                      <w:r w:rsidR="00C50ABA">
                        <w:rPr>
                          <w:noProof/>
                        </w:rPr>
                        <w:fldChar w:fldCharType="end"/>
                      </w:r>
                    </w:p>
                  </w:txbxContent>
                </v:textbox>
                <w10:wrap type="square"/>
              </v:shape>
            </w:pict>
          </mc:Fallback>
        </mc:AlternateContent>
      </w:r>
      <w:r w:rsidR="00297DD1" w:rsidRPr="00C0269A">
        <w:rPr>
          <w:rFonts w:ascii="Source Sans Pro" w:hAnsi="Source Sans Pro"/>
          <w:noProof/>
        </w:rPr>
        <w:drawing>
          <wp:anchor distT="0" distB="0" distL="114300" distR="114300" simplePos="0" relativeHeight="251658240" behindDoc="0" locked="0" layoutInCell="1" allowOverlap="1" wp14:anchorId="172B2CFA" wp14:editId="0F114535">
            <wp:simplePos x="0" y="0"/>
            <wp:positionH relativeFrom="column">
              <wp:posOffset>3661199</wp:posOffset>
            </wp:positionH>
            <wp:positionV relativeFrom="paragraph">
              <wp:posOffset>215265</wp:posOffset>
            </wp:positionV>
            <wp:extent cx="2346960" cy="3084830"/>
            <wp:effectExtent l="0" t="0" r="0" b="1270"/>
            <wp:wrapSquare wrapText="bothSides"/>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png"/>
                    <pic:cNvPicPr/>
                  </pic:nvPicPr>
                  <pic:blipFill>
                    <a:blip r:embed="rId11">
                      <a:extLst>
                        <a:ext uri="{28A0092B-C50C-407E-A947-70E740481C1C}">
                          <a14:useLocalDpi xmlns:a14="http://schemas.microsoft.com/office/drawing/2010/main" val="0"/>
                        </a:ext>
                      </a:extLst>
                    </a:blip>
                    <a:stretch>
                      <a:fillRect/>
                    </a:stretch>
                  </pic:blipFill>
                  <pic:spPr>
                    <a:xfrm>
                      <a:off x="0" y="0"/>
                      <a:ext cx="2346960" cy="3084830"/>
                    </a:xfrm>
                    <a:prstGeom prst="rect">
                      <a:avLst/>
                    </a:prstGeom>
                  </pic:spPr>
                </pic:pic>
              </a:graphicData>
            </a:graphic>
            <wp14:sizeRelH relativeFrom="margin">
              <wp14:pctWidth>0</wp14:pctWidth>
            </wp14:sizeRelH>
            <wp14:sizeRelV relativeFrom="margin">
              <wp14:pctHeight>0</wp14:pctHeight>
            </wp14:sizeRelV>
          </wp:anchor>
        </w:drawing>
      </w:r>
      <w:r w:rsidRPr="00C0269A">
        <w:rPr>
          <w:rFonts w:ascii="Source Sans Pro" w:eastAsia="Open Sans" w:hAnsi="Source Sans Pro" w:cs="Times New Roman"/>
          <w:color w:val="000000" w:themeColor="text1"/>
          <w:sz w:val="24"/>
          <w:szCs w:val="24"/>
        </w:rPr>
        <w:t>The leakage current of the stack is even smaller than the leakage of a single device with double channel length. Doubling the channel length reduces the off-current by a factor of two. However, in modern deep sub-micron devices the threshold voltage may decrease for longer channels due to the reverse short channel effect. Therefore, leakage reduction is less effective.</w:t>
      </w:r>
    </w:p>
    <w:p w14:paraId="57D41C0F" w14:textId="77777777" w:rsidR="005F4F23" w:rsidRPr="00C0269A" w:rsidRDefault="00137C5E" w:rsidP="00317FBE">
      <w:pPr>
        <w:spacing w:after="0"/>
        <w:jc w:val="both"/>
        <w:rPr>
          <w:rFonts w:ascii="Source Sans Pro" w:hAnsi="Source Sans Pro" w:cs="Times New Roman"/>
          <w:sz w:val="24"/>
          <w:szCs w:val="24"/>
          <w:u w:val="single"/>
        </w:rPr>
      </w:pPr>
      <w:r w:rsidRPr="00C0269A">
        <w:rPr>
          <w:rFonts w:ascii="Source Sans Pro" w:eastAsia="Open Sans" w:hAnsi="Source Sans Pro" w:cs="Times New Roman"/>
          <w:color w:val="000000" w:themeColor="text1"/>
          <w:sz w:val="24"/>
          <w:szCs w:val="24"/>
        </w:rPr>
        <w:t xml:space="preserve">Sub-threshold leakage current that is flowing through a stack of series-connected transistors decreases when more than one transistor in the stack is turned off. This effect is known as the “stacking effect” or “self- reverse bias”. Leakage currents in NMOS or PMOS transistors depend exponentially on the voltage at the four </w:t>
      </w:r>
      <w:r w:rsidRPr="00C0269A">
        <w:rPr>
          <w:rFonts w:ascii="Source Sans Pro" w:eastAsia="Open Sans" w:hAnsi="Source Sans Pro" w:cs="Times New Roman"/>
          <w:color w:val="000000" w:themeColor="text1"/>
          <w:sz w:val="24"/>
          <w:szCs w:val="24"/>
        </w:rPr>
        <w:lastRenderedPageBreak/>
        <w:t xml:space="preserve">terminals of transistors. VG is “0” thus increasing VS of NMOS transistor reduces sub-threshold leakage current exponentially. </w:t>
      </w:r>
    </w:p>
    <w:p w14:paraId="7B162FDC" w14:textId="4661C1D1" w:rsidR="00212AE5" w:rsidRPr="00C0269A" w:rsidRDefault="002A3DC2" w:rsidP="00317FBE">
      <w:pPr>
        <w:spacing w:after="0"/>
        <w:jc w:val="both"/>
        <w:rPr>
          <w:rFonts w:ascii="Source Sans Pro" w:hAnsi="Source Sans Pro" w:cs="Times New Roman"/>
          <w:sz w:val="24"/>
          <w:szCs w:val="24"/>
          <w:u w:val="single"/>
        </w:rPr>
      </w:pPr>
      <w:r w:rsidRPr="00C0269A">
        <w:rPr>
          <w:rFonts w:ascii="Source Sans Pro" w:hAnsi="Source Sans Pro"/>
          <w:noProof/>
        </w:rPr>
        <w:drawing>
          <wp:anchor distT="0" distB="0" distL="114300" distR="114300" simplePos="0" relativeHeight="251658241" behindDoc="0" locked="0" layoutInCell="1" allowOverlap="1" wp14:anchorId="57FCC13C" wp14:editId="57FF753E">
            <wp:simplePos x="0" y="0"/>
            <wp:positionH relativeFrom="column">
              <wp:posOffset>3173095</wp:posOffset>
            </wp:positionH>
            <wp:positionV relativeFrom="paragraph">
              <wp:posOffset>909320</wp:posOffset>
            </wp:positionV>
            <wp:extent cx="2509520" cy="3289300"/>
            <wp:effectExtent l="0" t="0" r="5080" b="6350"/>
            <wp:wrapSquare wrapText="bothSides"/>
            <wp:docPr id="3" name="Picture 3"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ct.png"/>
                    <pic:cNvPicPr/>
                  </pic:nvPicPr>
                  <pic:blipFill>
                    <a:blip r:embed="rId12">
                      <a:extLst>
                        <a:ext uri="{28A0092B-C50C-407E-A947-70E740481C1C}">
                          <a14:useLocalDpi xmlns:a14="http://schemas.microsoft.com/office/drawing/2010/main" val="0"/>
                        </a:ext>
                      </a:extLst>
                    </a:blip>
                    <a:stretch>
                      <a:fillRect/>
                    </a:stretch>
                  </pic:blipFill>
                  <pic:spPr>
                    <a:xfrm>
                      <a:off x="0" y="0"/>
                      <a:ext cx="2509520" cy="3289300"/>
                    </a:xfrm>
                    <a:prstGeom prst="rect">
                      <a:avLst/>
                    </a:prstGeom>
                  </pic:spPr>
                </pic:pic>
              </a:graphicData>
            </a:graphic>
          </wp:anchor>
        </w:drawing>
      </w:r>
      <w:r w:rsidR="00137C5E" w:rsidRPr="00C0269A">
        <w:rPr>
          <w:rFonts w:ascii="Source Sans Pro" w:eastAsia="Open Sans" w:hAnsi="Source Sans Pro" w:cs="Times New Roman"/>
          <w:color w:val="000000" w:themeColor="text1"/>
          <w:sz w:val="24"/>
          <w:szCs w:val="24"/>
        </w:rPr>
        <w:t xml:space="preserve">When both transistors M1 and M2 are turned off, the voltage at the intermediate node (VM) is positive due to small drain current. Positive potential at the intermediate node has the three following effects: </w:t>
      </w:r>
    </w:p>
    <w:p w14:paraId="28749BA5" w14:textId="2E36A44F" w:rsidR="00212AE5" w:rsidRPr="00C0269A" w:rsidRDefault="00BF0511" w:rsidP="00317FBE">
      <w:pPr>
        <w:pStyle w:val="ListParagraph"/>
        <w:numPr>
          <w:ilvl w:val="0"/>
          <w:numId w:val="32"/>
        </w:numPr>
        <w:spacing w:after="0"/>
        <w:ind w:left="288"/>
        <w:jc w:val="both"/>
        <w:rPr>
          <w:rFonts w:ascii="Source Sans Pro" w:hAnsi="Source Sans Pro" w:cs="Times New Roman"/>
          <w:sz w:val="24"/>
          <w:szCs w:val="24"/>
          <w:u w:val="single"/>
        </w:rPr>
      </w:pPr>
      <w:r w:rsidRPr="00C0269A">
        <w:rPr>
          <w:rFonts w:ascii="Source Sans Pro" w:eastAsia="Open Sans" w:hAnsi="Source Sans Pro" w:cs="Times New Roman"/>
          <w:color w:val="000000" w:themeColor="text1"/>
          <w:sz w:val="24"/>
          <w:szCs w:val="24"/>
        </w:rPr>
        <w:t xml:space="preserve">Due to the positive source potential VM, gate to source voltage (VGS1) of transistor M1 becomes negative; hence, the sub-threshold current reduces substantially. </w:t>
      </w:r>
    </w:p>
    <w:p w14:paraId="6B3F82B4" w14:textId="77777777" w:rsidR="005F4F23" w:rsidRPr="00C0269A" w:rsidRDefault="005F4F23" w:rsidP="00317FBE">
      <w:pPr>
        <w:pStyle w:val="ListParagraph"/>
        <w:spacing w:after="0"/>
        <w:ind w:left="288"/>
        <w:jc w:val="both"/>
        <w:rPr>
          <w:rFonts w:ascii="Source Sans Pro" w:hAnsi="Source Sans Pro" w:cs="Times New Roman"/>
          <w:sz w:val="24"/>
          <w:szCs w:val="24"/>
          <w:u w:val="single"/>
        </w:rPr>
      </w:pPr>
    </w:p>
    <w:p w14:paraId="51184CE5" w14:textId="77777777" w:rsidR="00317FBE" w:rsidRPr="00C0269A" w:rsidRDefault="00BF0511" w:rsidP="00317FBE">
      <w:pPr>
        <w:pStyle w:val="ListParagraph"/>
        <w:numPr>
          <w:ilvl w:val="0"/>
          <w:numId w:val="32"/>
        </w:numPr>
        <w:spacing w:after="0"/>
        <w:ind w:left="288"/>
        <w:jc w:val="both"/>
        <w:rPr>
          <w:rFonts w:ascii="Source Sans Pro" w:hAnsi="Source Sans Pro" w:cs="Times New Roman"/>
          <w:sz w:val="24"/>
          <w:szCs w:val="24"/>
          <w:u w:val="single"/>
        </w:rPr>
      </w:pPr>
      <w:r w:rsidRPr="00C0269A">
        <w:rPr>
          <w:rFonts w:ascii="Source Sans Pro" w:eastAsia="Open Sans" w:hAnsi="Source Sans Pro" w:cs="Times New Roman"/>
          <w:color w:val="000000" w:themeColor="text1"/>
          <w:sz w:val="24"/>
          <w:szCs w:val="24"/>
        </w:rPr>
        <w:t>Due to VM &gt; 0, body to source potential (VBS1) of transistor M1 becomes negative, which results in an increase in the threshold voltage (larger body effect) of M1, and thus reducing the sub-threshold leakage</w:t>
      </w:r>
      <w:r w:rsidR="00B97A35" w:rsidRPr="00C0269A">
        <w:rPr>
          <w:rFonts w:ascii="Source Sans Pro" w:eastAsia="Open Sans" w:hAnsi="Source Sans Pro" w:cs="Times New Roman"/>
          <w:color w:val="000000" w:themeColor="text1"/>
          <w:sz w:val="24"/>
          <w:szCs w:val="24"/>
        </w:rPr>
        <w:t>;</w:t>
      </w:r>
      <w:r w:rsidR="00074576" w:rsidRPr="00C0269A">
        <w:rPr>
          <w:rFonts w:ascii="Source Sans Pro" w:eastAsia="Open Sans" w:hAnsi="Source Sans Pro" w:cs="Times New Roman"/>
          <w:color w:val="000000" w:themeColor="text1"/>
          <w:sz w:val="24"/>
          <w:szCs w:val="24"/>
        </w:rPr>
        <w:t xml:space="preserve"> </w:t>
      </w:r>
      <w:r w:rsidR="00B97A35" w:rsidRPr="00C0269A">
        <w:rPr>
          <w:rFonts w:ascii="Source Sans Pro" w:eastAsia="Open Sans" w:hAnsi="Source Sans Pro" w:cs="Times New Roman"/>
          <w:color w:val="000000" w:themeColor="text1"/>
          <w:sz w:val="24"/>
          <w:szCs w:val="24"/>
        </w:rPr>
        <w:t xml:space="preserve">further </w:t>
      </w:r>
      <w:r w:rsidR="005B43F6" w:rsidRPr="00C0269A">
        <w:rPr>
          <w:rFonts w:ascii="Source Sans Pro" w:eastAsia="Open Sans" w:hAnsi="Source Sans Pro" w:cs="Times New Roman"/>
          <w:color w:val="000000" w:themeColor="text1"/>
          <w:sz w:val="24"/>
          <w:szCs w:val="24"/>
        </w:rPr>
        <w:t>the drain to source potential (VDS1)</w:t>
      </w:r>
      <w:r w:rsidR="002E65B8" w:rsidRPr="00C0269A">
        <w:rPr>
          <w:rFonts w:ascii="Source Sans Pro" w:eastAsia="Open Sans" w:hAnsi="Source Sans Pro" w:cs="Times New Roman"/>
          <w:color w:val="000000" w:themeColor="text1"/>
          <w:sz w:val="24"/>
          <w:szCs w:val="24"/>
        </w:rPr>
        <w:t xml:space="preserve">, results in increase of threshold </w:t>
      </w:r>
      <w:r w:rsidR="002F4C51" w:rsidRPr="00C0269A">
        <w:rPr>
          <w:rFonts w:ascii="Source Sans Pro" w:eastAsia="Open Sans" w:hAnsi="Source Sans Pro" w:cs="Times New Roman"/>
          <w:color w:val="000000" w:themeColor="text1"/>
          <w:sz w:val="24"/>
          <w:szCs w:val="24"/>
        </w:rPr>
        <w:t xml:space="preserve">voltage </w:t>
      </w:r>
      <w:r w:rsidR="0089166E" w:rsidRPr="00C0269A">
        <w:rPr>
          <w:rFonts w:ascii="Source Sans Pro" w:eastAsia="Open Sans" w:hAnsi="Source Sans Pro" w:cs="Times New Roman"/>
          <w:color w:val="000000" w:themeColor="text1"/>
          <w:sz w:val="24"/>
          <w:szCs w:val="24"/>
        </w:rPr>
        <w:t>(less drain-induced barrier lowering) of M1, reducing sub-threshold voltage.</w:t>
      </w:r>
      <w:r w:rsidR="00074576" w:rsidRPr="00C0269A">
        <w:rPr>
          <w:rFonts w:ascii="Source Sans Pro" w:eastAsia="Open Sans" w:hAnsi="Source Sans Pro" w:cs="Times New Roman"/>
          <w:color w:val="000000" w:themeColor="text1"/>
          <w:sz w:val="24"/>
          <w:szCs w:val="24"/>
        </w:rPr>
        <w:t xml:space="preserve"> </w:t>
      </w:r>
    </w:p>
    <w:p w14:paraId="2C4AC0F6" w14:textId="77777777" w:rsidR="00317FBE" w:rsidRPr="00C0269A" w:rsidRDefault="00317FBE" w:rsidP="00317FBE">
      <w:pPr>
        <w:pStyle w:val="ListParagraph"/>
        <w:jc w:val="both"/>
        <w:rPr>
          <w:rFonts w:ascii="Source Sans Pro" w:eastAsia="Open Sans" w:hAnsi="Source Sans Pro" w:cs="Times New Roman"/>
          <w:color w:val="000000" w:themeColor="text1"/>
          <w:sz w:val="24"/>
          <w:szCs w:val="24"/>
        </w:rPr>
      </w:pPr>
    </w:p>
    <w:p w14:paraId="2EDBA4D1" w14:textId="72ED2B59" w:rsidR="00212AE5" w:rsidRPr="00C0269A" w:rsidRDefault="00317FBE" w:rsidP="00317FBE">
      <w:pPr>
        <w:pStyle w:val="ListParagraph"/>
        <w:numPr>
          <w:ilvl w:val="0"/>
          <w:numId w:val="32"/>
        </w:numPr>
        <w:spacing w:after="0"/>
        <w:ind w:left="288"/>
        <w:jc w:val="both"/>
        <w:rPr>
          <w:rFonts w:ascii="Source Sans Pro" w:hAnsi="Source Sans Pro" w:cs="Times New Roman"/>
          <w:sz w:val="24"/>
          <w:szCs w:val="24"/>
          <w:u w:val="single"/>
        </w:rPr>
      </w:pPr>
      <w:r w:rsidRPr="00C0269A">
        <w:rPr>
          <w:rFonts w:ascii="Source Sans Pro" w:hAnsi="Source Sans Pro"/>
          <w:noProof/>
        </w:rPr>
        <w:drawing>
          <wp:anchor distT="0" distB="0" distL="114300" distR="114300" simplePos="0" relativeHeight="251658242" behindDoc="0" locked="0" layoutInCell="1" allowOverlap="1" wp14:anchorId="6139B802" wp14:editId="5E7ECCD9">
            <wp:simplePos x="0" y="0"/>
            <wp:positionH relativeFrom="column">
              <wp:posOffset>3133090</wp:posOffset>
            </wp:positionH>
            <wp:positionV relativeFrom="paragraph">
              <wp:posOffset>1275715</wp:posOffset>
            </wp:positionV>
            <wp:extent cx="3071495" cy="3377565"/>
            <wp:effectExtent l="0" t="0" r="1905" b="635"/>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nd_nct.png"/>
                    <pic:cNvPicPr/>
                  </pic:nvPicPr>
                  <pic:blipFill rotWithShape="1">
                    <a:blip r:embed="rId13">
                      <a:extLst>
                        <a:ext uri="{28A0092B-C50C-407E-A947-70E740481C1C}">
                          <a14:useLocalDpi xmlns:a14="http://schemas.microsoft.com/office/drawing/2010/main" val="0"/>
                        </a:ext>
                      </a:extLst>
                    </a:blip>
                    <a:srcRect b="7778"/>
                    <a:stretch/>
                  </pic:blipFill>
                  <pic:spPr bwMode="auto">
                    <a:xfrm>
                      <a:off x="0" y="0"/>
                      <a:ext cx="3071495" cy="33775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0269A">
        <w:rPr>
          <w:rFonts w:ascii="Source Sans Pro" w:hAnsi="Source Sans Pro"/>
          <w:noProof/>
        </w:rPr>
        <mc:AlternateContent>
          <mc:Choice Requires="wps">
            <w:drawing>
              <wp:anchor distT="0" distB="0" distL="114300" distR="114300" simplePos="0" relativeHeight="251662339" behindDoc="0" locked="0" layoutInCell="1" allowOverlap="1" wp14:anchorId="39C6833B" wp14:editId="540E812A">
                <wp:simplePos x="0" y="0"/>
                <wp:positionH relativeFrom="column">
                  <wp:posOffset>3855720</wp:posOffset>
                </wp:positionH>
                <wp:positionV relativeFrom="paragraph">
                  <wp:posOffset>1075055</wp:posOffset>
                </wp:positionV>
                <wp:extent cx="1310640" cy="137160"/>
                <wp:effectExtent l="0" t="0" r="3810" b="0"/>
                <wp:wrapSquare wrapText="bothSides"/>
                <wp:docPr id="13" name="Text Box 13"/>
                <wp:cNvGraphicFramePr/>
                <a:graphic xmlns:a="http://schemas.openxmlformats.org/drawingml/2006/main">
                  <a:graphicData uri="http://schemas.microsoft.com/office/word/2010/wordprocessingShape">
                    <wps:wsp>
                      <wps:cNvSpPr txBox="1"/>
                      <wps:spPr>
                        <a:xfrm>
                          <a:off x="0" y="0"/>
                          <a:ext cx="1310640" cy="137160"/>
                        </a:xfrm>
                        <a:prstGeom prst="rect">
                          <a:avLst/>
                        </a:prstGeom>
                        <a:solidFill>
                          <a:prstClr val="white"/>
                        </a:solidFill>
                        <a:ln>
                          <a:noFill/>
                        </a:ln>
                      </wps:spPr>
                      <wps:txbx>
                        <w:txbxContent>
                          <w:p w14:paraId="639FA987" w14:textId="3017740B" w:rsidR="00ED67D8" w:rsidRPr="008A7C5B" w:rsidRDefault="00ED67D8" w:rsidP="00ED67D8">
                            <w:pPr>
                              <w:pStyle w:val="Caption"/>
                              <w:rPr>
                                <w:noProof/>
                                <w:sz w:val="22"/>
                                <w:szCs w:val="22"/>
                                <w:lang w:val="en-US"/>
                              </w:rPr>
                            </w:pPr>
                            <w:r>
                              <w:t xml:space="preserve">Figure </w:t>
                            </w:r>
                            <w:r w:rsidR="00C50ABA">
                              <w:fldChar w:fldCharType="begin"/>
                            </w:r>
                            <w:r w:rsidR="00C50ABA">
                              <w:instrText xml:space="preserve"> SEQ Figure \* ARABIC </w:instrText>
                            </w:r>
                            <w:r w:rsidR="00C50ABA">
                              <w:fldChar w:fldCharType="separate"/>
                            </w:r>
                            <w:r w:rsidR="00F4754E">
                              <w:rPr>
                                <w:noProof/>
                              </w:rPr>
                              <w:t>2</w:t>
                            </w:r>
                            <w:r w:rsidR="00C50ABA">
                              <w:rPr>
                                <w:noProof/>
                              </w:rPr>
                              <w:fldChar w:fldCharType="end"/>
                            </w:r>
                            <w:r>
                              <w:t>: LCT TECHNIQUE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6833B" id="Text Box 13" o:spid="_x0000_s1027" type="#_x0000_t202" style="position:absolute;left:0;text-align:left;margin-left:303.6pt;margin-top:84.65pt;width:103.2pt;height:10.8pt;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owIMQIAAGkEAAAOAAAAZHJzL2Uyb0RvYy54bWysVFFv2yAQfp+0/4B4Xxw3UzZZcaosVaZJ&#10;UVspmfpMMMRIwDEgsbtfvwPHadftadoLPu4+Dr7v7ry47Y0mZ+GDAlvTcjKlRFgOjbLHmn7fbz58&#10;piREZhumwYqaPotAb5fv3y06V4kbaEE3whNMYkPVuZq2MbqqKAJvhWFhAk5YDErwhkXc+mPReNZh&#10;dqOLm+l0XnTgG+eBixDQezcE6TLnl1Lw+CBlEJHomuLbYl59Xg9pLZYLVh09c63il2ewf3iFYcri&#10;pddUdywycvLqj1RGcQ8BZJxwMAVIqbjIHJBNOX3DZtcyJzIXFCe4q0zh/6Xl9+dHT1SDtZtRYpnB&#10;Gu1FH8kX6Am6UJ/OhQphO4fA2KMfsaM/oDPR7qU36YuECMZR6eeruikbT4dm5XT+EUMcY+XsUznP&#10;8hcvp50P8asAQ5JRU4/Vy6Ky8zZEfAlCR0i6LIBWzUZpnTYpsNaenBlWumtVFOmNeOI3lLYJayGd&#10;GsLJUySKA5Vkxf7QD5KMNA/QPCN7D0P/BMc3Cu/bshAfmceGQVY4BPEBF6mhqylcLEpa8D//5k94&#10;rCNGKemwAWsafpyYF5TobxYrnLp1NPxoHEbDnswakGmJ4+V4NvGAj3o0pQfzhLOxSrdgiFmOd9U0&#10;juY6DmOAs8XFapVB2JOOxa3dOZ5Sj7ru+yfm3aUqEet5D2NrsupNcQbsoPLqFEGqXLmk66DiRW7s&#10;51yey+ylgXm9z6iXP8TyFwAAAP//AwBQSwMEFAAGAAgAAAAhAGOSnIDgAAAACwEAAA8AAABkcnMv&#10;ZG93bnJldi54bWxMj8FOwzAMhu9IvENkJC6IJeukspamE2xwY4eNaeesydpqjVMl6dq9PeYER/v/&#10;9flzsZpsx67Gh9ahhPlMADNYOd1iLeHw/fm8BBaiQq06h0bCzQRYlfd3hcq1G3FnrvtYM4JgyJWE&#10;JsY+5zxUjbEqzFxvkLKz81ZFGn3NtVcjwW3HEyFSblWLdKFRvVk3prrsBysh3fhh3OH6aXP4+FLb&#10;vk6O77ejlI8P09srsGim+FeGX31Sh5KcTm5AHVhHDPGSUJWCNFsAo8ZyvkiBnWiTiQx4WfD/P5Q/&#10;AAAA//8DAFBLAQItABQABgAIAAAAIQC2gziS/gAAAOEBAAATAAAAAAAAAAAAAAAAAAAAAABbQ29u&#10;dGVudF9UeXBlc10ueG1sUEsBAi0AFAAGAAgAAAAhADj9If/WAAAAlAEAAAsAAAAAAAAAAAAAAAAA&#10;LwEAAF9yZWxzLy5yZWxzUEsBAi0AFAAGAAgAAAAhAMYWjAgxAgAAaQQAAA4AAAAAAAAAAAAAAAAA&#10;LgIAAGRycy9lMm9Eb2MueG1sUEsBAi0AFAAGAAgAAAAhAGOSnIDgAAAACwEAAA8AAAAAAAAAAAAA&#10;AAAAiwQAAGRycy9kb3ducmV2LnhtbFBLBQYAAAAABAAEAPMAAACYBQAAAAA=&#10;" stroked="f">
                <v:textbox inset="0,0,0,0">
                  <w:txbxContent>
                    <w:p w14:paraId="639FA987" w14:textId="3017740B" w:rsidR="00ED67D8" w:rsidRPr="008A7C5B" w:rsidRDefault="00ED67D8" w:rsidP="00ED67D8">
                      <w:pPr>
                        <w:pStyle w:val="Caption"/>
                        <w:rPr>
                          <w:noProof/>
                          <w:sz w:val="22"/>
                          <w:szCs w:val="22"/>
                          <w:lang w:val="en-US"/>
                        </w:rPr>
                      </w:pPr>
                      <w:r>
                        <w:t xml:space="preserve">Figure </w:t>
                      </w:r>
                      <w:r w:rsidR="00C50ABA">
                        <w:fldChar w:fldCharType="begin"/>
                      </w:r>
                      <w:r w:rsidR="00C50ABA">
                        <w:instrText xml:space="preserve"> SEQ Figure \* ARABIC </w:instrText>
                      </w:r>
                      <w:r w:rsidR="00C50ABA">
                        <w:fldChar w:fldCharType="separate"/>
                      </w:r>
                      <w:r w:rsidR="00F4754E">
                        <w:rPr>
                          <w:noProof/>
                        </w:rPr>
                        <w:t>2</w:t>
                      </w:r>
                      <w:r w:rsidR="00C50ABA">
                        <w:rPr>
                          <w:noProof/>
                        </w:rPr>
                        <w:fldChar w:fldCharType="end"/>
                      </w:r>
                      <w:r>
                        <w:t>: LCT TECHNIQUE</w:t>
                      </w:r>
                    </w:p>
                  </w:txbxContent>
                </v:textbox>
                <w10:wrap type="square"/>
              </v:shape>
            </w:pict>
          </mc:Fallback>
        </mc:AlternateContent>
      </w:r>
      <w:r w:rsidR="00BF0511" w:rsidRPr="00C0269A">
        <w:rPr>
          <w:rFonts w:ascii="Source Sans Pro" w:eastAsia="Open Sans" w:hAnsi="Source Sans Pro" w:cs="Times New Roman"/>
          <w:color w:val="000000" w:themeColor="text1"/>
          <w:sz w:val="24"/>
          <w:szCs w:val="24"/>
        </w:rPr>
        <w:t xml:space="preserve">If only one NMOS device is off, the voltage at the source node of off transistor would be virtually zero because all other on transistors will act as short circuit. Thus, there is no </w:t>
      </w:r>
      <w:r w:rsidR="00785584" w:rsidRPr="00C0269A">
        <w:rPr>
          <w:rFonts w:ascii="Source Sans Pro" w:eastAsia="Open Sans" w:hAnsi="Source Sans Pro" w:cs="Times New Roman"/>
          <w:color w:val="000000" w:themeColor="text1"/>
          <w:sz w:val="24"/>
          <w:szCs w:val="24"/>
        </w:rPr>
        <w:t>self-reverse</w:t>
      </w:r>
      <w:r w:rsidR="00BF0511" w:rsidRPr="00C0269A">
        <w:rPr>
          <w:rFonts w:ascii="Source Sans Pro" w:eastAsia="Open Sans" w:hAnsi="Source Sans Pro" w:cs="Times New Roman"/>
          <w:color w:val="000000" w:themeColor="text1"/>
          <w:sz w:val="24"/>
          <w:szCs w:val="24"/>
        </w:rPr>
        <w:t xml:space="preserve"> biasing effect, and the leakage across the off transistor is large. But if more than one transistor is off, the source voltages of the off transistor, except the one connected to ground by transistors, will be greater than zero, and the leakage will be determined by the most negatively self-reverse biased transistor (because sub-threshold leakage is an exponential function of gate-source voltage). The reverse bias makes the leakage across the off transistor very small. </w:t>
      </w:r>
    </w:p>
    <w:p w14:paraId="3B4EBECB" w14:textId="1639883E" w:rsidR="00212AE5" w:rsidRPr="00C0269A" w:rsidRDefault="00212AE5" w:rsidP="00317FBE">
      <w:pPr>
        <w:pStyle w:val="ListParagraph"/>
        <w:jc w:val="both"/>
        <w:rPr>
          <w:rFonts w:ascii="Source Sans Pro" w:eastAsia="Open Sans" w:hAnsi="Source Sans Pro" w:cs="Times New Roman"/>
          <w:color w:val="000000" w:themeColor="text1"/>
          <w:sz w:val="24"/>
          <w:szCs w:val="24"/>
        </w:rPr>
      </w:pPr>
    </w:p>
    <w:p w14:paraId="13CC0A6F" w14:textId="77777777" w:rsidR="00C0269A" w:rsidRDefault="00317FBE" w:rsidP="00317FBE">
      <w:pPr>
        <w:spacing w:after="0"/>
        <w:jc w:val="both"/>
        <w:rPr>
          <w:rFonts w:ascii="Source Sans Pro" w:eastAsia="Open Sans" w:hAnsi="Source Sans Pro" w:cs="Times New Roman"/>
          <w:color w:val="000000" w:themeColor="text1"/>
          <w:sz w:val="24"/>
          <w:szCs w:val="24"/>
        </w:rPr>
      </w:pPr>
      <w:r w:rsidRPr="00C0269A">
        <w:rPr>
          <w:rFonts w:ascii="Source Sans Pro" w:hAnsi="Source Sans Pro"/>
          <w:noProof/>
        </w:rPr>
        <mc:AlternateContent>
          <mc:Choice Requires="wps">
            <w:drawing>
              <wp:anchor distT="0" distB="0" distL="114300" distR="114300" simplePos="0" relativeHeight="251664387" behindDoc="0" locked="0" layoutInCell="1" allowOverlap="1" wp14:anchorId="45130D03" wp14:editId="389E5BCE">
                <wp:simplePos x="0" y="0"/>
                <wp:positionH relativeFrom="column">
                  <wp:posOffset>4130040</wp:posOffset>
                </wp:positionH>
                <wp:positionV relativeFrom="paragraph">
                  <wp:posOffset>1565910</wp:posOffset>
                </wp:positionV>
                <wp:extent cx="1226820" cy="1905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226820" cy="190500"/>
                        </a:xfrm>
                        <a:prstGeom prst="rect">
                          <a:avLst/>
                        </a:prstGeom>
                        <a:solidFill>
                          <a:prstClr val="white"/>
                        </a:solidFill>
                        <a:ln>
                          <a:noFill/>
                        </a:ln>
                      </wps:spPr>
                      <wps:txbx>
                        <w:txbxContent>
                          <w:p w14:paraId="78AD3379" w14:textId="180FEBBE" w:rsidR="00ED67D8" w:rsidRPr="00AA08BF" w:rsidRDefault="00ED67D8" w:rsidP="00ED67D8">
                            <w:pPr>
                              <w:pStyle w:val="Caption"/>
                              <w:rPr>
                                <w:noProof/>
                                <w:sz w:val="22"/>
                                <w:szCs w:val="22"/>
                                <w:lang w:val="en-US"/>
                              </w:rPr>
                            </w:pPr>
                            <w:r>
                              <w:t xml:space="preserve">Figure </w:t>
                            </w:r>
                            <w:r w:rsidR="00C50ABA">
                              <w:fldChar w:fldCharType="begin"/>
                            </w:r>
                            <w:r w:rsidR="00C50ABA">
                              <w:instrText xml:space="preserve"> SEQ Figure \* ARABIC </w:instrText>
                            </w:r>
                            <w:r w:rsidR="00C50ABA">
                              <w:fldChar w:fldCharType="separate"/>
                            </w:r>
                            <w:r w:rsidR="00F4754E">
                              <w:rPr>
                                <w:noProof/>
                              </w:rPr>
                              <w:t>3</w:t>
                            </w:r>
                            <w:r w:rsidR="00C50ABA">
                              <w:rPr>
                                <w:noProof/>
                              </w:rPr>
                              <w:fldChar w:fldCharType="end"/>
                            </w:r>
                            <w:r>
                              <w:t>: LCT NAND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30D03" id="Text Box 14" o:spid="_x0000_s1028" type="#_x0000_t202" style="position:absolute;left:0;text-align:left;margin-left:325.2pt;margin-top:123.3pt;width:96.6pt;height:15pt;z-index:251664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5eMQIAAGkEAAAOAAAAZHJzL2Uyb0RvYy54bWysVFFv2yAQfp+0/4B4X+xEW9VZcaosVaZJ&#10;UVspmfpMMMRIwDEgsbNfvwPHadftadoLPu4+Dr7v7jy/640mJ+GDAlvT6aSkRFgOjbKHmn7frT/c&#10;UhIisw3TYEVNzyLQu8X7d/POVWIGLehGeIJJbKg6V9M2RlcVReCtMCxMwAmLQQnesIhbfygazzrM&#10;bnQxK8ubogPfOA9chIDe+yFIFzm/lILHRymDiETXFN8W8+rzuk9rsZiz6uCZaxW/PIP9wysMUxYv&#10;vaa6Z5GRo1d/pDKKewgg44SDKUBKxUXmgGym5Rs225Y5kbmgOMFdZQr/Ly1/OD15ohqs3UdKLDNY&#10;o53oI/kCPUEX6tO5UCFs6xAYe/QjdvQHdCbavfQmfZEQwTgqfb6qm7LxdGg2u7mdYYhjbPq5/FRm&#10;+YuX086H+FWAIcmoqcfqZVHZaRMivgShIyRdFkCrZq20TpsUWGlPTgwr3bUqivRGPPEbStuEtZBO&#10;DeHkKRLFgUqyYr/vsySzkeYemjOy9zD0T3B8rfC+DQvxiXlsGGSFQxAfcZEauprCxaKkBf/zb/6E&#10;xzpilJIOG7Cm4ceReUGJ/maxwqlbR8OPxn407NGsAJlOcbwczyYe8FGPpvRgnnE2lukWDDHL8a6a&#10;xtFcxWEMcLa4WC4zCHvSsbixW8dT6lHXXf/MvLtUJWI9H2BsTVa9Kc6AHVReHiNIlSuXdB1UvMiN&#10;/ZzLc5m9NDCv9xn18odY/AIAAP//AwBQSwMEFAAGAAgAAAAhAJ2A7E3fAAAACwEAAA8AAABkcnMv&#10;ZG93bnJldi54bWxMj0FPwzAMhe9I/IfISFwQSymlTKXpBBvc4LAx7ew1oa1onCpJ1+7fY05ws997&#10;ev5crmbbi5PxoXOk4G6RgDBUO91Ro2D/+Xa7BBEiksbekVFwNgFW1eVFiYV2E23NaRcbwSUUClTQ&#10;xjgUUoa6NRbDwg2G2Pty3mLk1TdSe5y43PYyTZJcWuyIL7Q4mHVr6u/daBXkGz9OW1rfbPav7/gx&#10;NOnh5XxQ6vpqfn4CEc0c/8Lwi8/oUDHT0Y2kg+i54yHJOKogzfIcBCeW2T0PR1YeWZFVKf//UP0A&#10;AAD//wMAUEsBAi0AFAAGAAgAAAAhALaDOJL+AAAA4QEAABMAAAAAAAAAAAAAAAAAAAAAAFtDb250&#10;ZW50X1R5cGVzXS54bWxQSwECLQAUAAYACAAAACEAOP0h/9YAAACUAQAACwAAAAAAAAAAAAAAAAAv&#10;AQAAX3JlbHMvLnJlbHNQSwECLQAUAAYACAAAACEA9TieXjECAABpBAAADgAAAAAAAAAAAAAAAAAu&#10;AgAAZHJzL2Uyb0RvYy54bWxQSwECLQAUAAYACAAAACEAnYDsTd8AAAALAQAADwAAAAAAAAAAAAAA&#10;AACLBAAAZHJzL2Rvd25yZXYueG1sUEsFBgAAAAAEAAQA8wAAAJcFAAAAAA==&#10;" stroked="f">
                <v:textbox inset="0,0,0,0">
                  <w:txbxContent>
                    <w:p w14:paraId="78AD3379" w14:textId="180FEBBE" w:rsidR="00ED67D8" w:rsidRPr="00AA08BF" w:rsidRDefault="00ED67D8" w:rsidP="00ED67D8">
                      <w:pPr>
                        <w:pStyle w:val="Caption"/>
                        <w:rPr>
                          <w:noProof/>
                          <w:sz w:val="22"/>
                          <w:szCs w:val="22"/>
                          <w:lang w:val="en-US"/>
                        </w:rPr>
                      </w:pPr>
                      <w:r>
                        <w:t xml:space="preserve">Figure </w:t>
                      </w:r>
                      <w:r w:rsidR="00C50ABA">
                        <w:fldChar w:fldCharType="begin"/>
                      </w:r>
                      <w:r w:rsidR="00C50ABA">
                        <w:instrText xml:space="preserve"> SEQ Figure \* ARABIC </w:instrText>
                      </w:r>
                      <w:r w:rsidR="00C50ABA">
                        <w:fldChar w:fldCharType="separate"/>
                      </w:r>
                      <w:r w:rsidR="00F4754E">
                        <w:rPr>
                          <w:noProof/>
                        </w:rPr>
                        <w:t>3</w:t>
                      </w:r>
                      <w:r w:rsidR="00C50ABA">
                        <w:rPr>
                          <w:noProof/>
                        </w:rPr>
                        <w:fldChar w:fldCharType="end"/>
                      </w:r>
                      <w:r>
                        <w:t>: LCT NAND GATE</w:t>
                      </w:r>
                    </w:p>
                  </w:txbxContent>
                </v:textbox>
                <w10:wrap type="square"/>
              </v:shape>
            </w:pict>
          </mc:Fallback>
        </mc:AlternateContent>
      </w:r>
      <w:r w:rsidR="003B7A72" w:rsidRPr="00C0269A">
        <w:rPr>
          <w:rFonts w:ascii="Source Sans Pro" w:eastAsia="Open Sans" w:hAnsi="Source Sans Pro" w:cs="Times New Roman"/>
          <w:color w:val="000000" w:themeColor="text1"/>
          <w:sz w:val="24"/>
          <w:szCs w:val="24"/>
        </w:rPr>
        <w:t xml:space="preserve">The </w:t>
      </w:r>
      <w:r w:rsidR="000E75A8" w:rsidRPr="00C0269A">
        <w:rPr>
          <w:rFonts w:ascii="Source Sans Pro" w:eastAsia="Open Sans" w:hAnsi="Source Sans Pro" w:cs="Times New Roman"/>
          <w:color w:val="000000" w:themeColor="text1"/>
          <w:sz w:val="24"/>
          <w:szCs w:val="24"/>
        </w:rPr>
        <w:t xml:space="preserve">LECTOR </w:t>
      </w:r>
      <w:r w:rsidR="003B7A72" w:rsidRPr="00C0269A">
        <w:rPr>
          <w:rFonts w:ascii="Source Sans Pro" w:eastAsia="Open Sans" w:hAnsi="Source Sans Pro" w:cs="Times New Roman"/>
          <w:color w:val="000000" w:themeColor="text1"/>
          <w:sz w:val="24"/>
          <w:szCs w:val="24"/>
        </w:rPr>
        <w:t xml:space="preserve">technique </w:t>
      </w:r>
      <w:r w:rsidR="000E75A8" w:rsidRPr="00C0269A">
        <w:rPr>
          <w:rFonts w:ascii="Source Sans Pro" w:eastAsia="Open Sans" w:hAnsi="Source Sans Pro" w:cs="Times New Roman"/>
          <w:color w:val="000000" w:themeColor="text1"/>
          <w:sz w:val="24"/>
          <w:szCs w:val="24"/>
        </w:rPr>
        <w:t xml:space="preserve">is designed for CMOS gates </w:t>
      </w:r>
      <w:r w:rsidR="003B7A72" w:rsidRPr="00C0269A">
        <w:rPr>
          <w:rFonts w:ascii="Source Sans Pro" w:eastAsia="Open Sans" w:hAnsi="Source Sans Pro" w:cs="Times New Roman"/>
          <w:color w:val="000000" w:themeColor="text1"/>
          <w:sz w:val="24"/>
          <w:szCs w:val="24"/>
        </w:rPr>
        <w:t>where the b</w:t>
      </w:r>
      <w:r w:rsidR="000E75A8" w:rsidRPr="00C0269A">
        <w:rPr>
          <w:rFonts w:ascii="Source Sans Pro" w:eastAsia="Open Sans" w:hAnsi="Source Sans Pro" w:cs="Times New Roman"/>
          <w:color w:val="000000" w:themeColor="text1"/>
          <w:sz w:val="24"/>
          <w:szCs w:val="24"/>
        </w:rPr>
        <w:t xml:space="preserve">asic idea behind our approach for reduction of leakage power is the effective stacking of transistors in the path from supply voltage to ground. This is based on the observation made </w:t>
      </w:r>
      <w:proofErr w:type="gramStart"/>
      <w:r w:rsidR="00D2673D" w:rsidRPr="00C0269A">
        <w:rPr>
          <w:rFonts w:ascii="Source Sans Pro" w:eastAsia="Open Sans" w:hAnsi="Source Sans Pro" w:cs="Times New Roman"/>
          <w:color w:val="000000" w:themeColor="text1"/>
          <w:sz w:val="24"/>
          <w:szCs w:val="24"/>
        </w:rPr>
        <w:t>that ”</w:t>
      </w:r>
      <w:r w:rsidR="000E75A8" w:rsidRPr="00C0269A">
        <w:rPr>
          <w:rFonts w:ascii="Source Sans Pro" w:eastAsia="Open Sans" w:hAnsi="Source Sans Pro" w:cs="Times New Roman"/>
          <w:color w:val="000000" w:themeColor="text1"/>
          <w:sz w:val="24"/>
          <w:szCs w:val="24"/>
        </w:rPr>
        <w:t>a</w:t>
      </w:r>
      <w:proofErr w:type="gramEnd"/>
      <w:r w:rsidR="000E75A8" w:rsidRPr="00C0269A">
        <w:rPr>
          <w:rFonts w:ascii="Source Sans Pro" w:eastAsia="Open Sans" w:hAnsi="Source Sans Pro" w:cs="Times New Roman"/>
          <w:color w:val="000000" w:themeColor="text1"/>
          <w:sz w:val="24"/>
          <w:szCs w:val="24"/>
        </w:rPr>
        <w:t xml:space="preserve"> state with more than one transistor Off in a path from supply voltage </w:t>
      </w:r>
      <w:r w:rsidR="000E75A8" w:rsidRPr="00C0269A">
        <w:rPr>
          <w:rFonts w:ascii="Source Sans Pro" w:eastAsia="Open Sans" w:hAnsi="Source Sans Pro" w:cs="Times New Roman"/>
          <w:color w:val="000000" w:themeColor="text1"/>
          <w:sz w:val="24"/>
          <w:szCs w:val="24"/>
        </w:rPr>
        <w:lastRenderedPageBreak/>
        <w:t xml:space="preserve">to ground is far less leaky than a state with only one transistor Off in any supply to ground path”. </w:t>
      </w:r>
    </w:p>
    <w:p w14:paraId="2640FBEF" w14:textId="15B90DD5" w:rsidR="00212AE5" w:rsidRPr="00C0269A" w:rsidRDefault="00212AE5" w:rsidP="00317FBE">
      <w:pPr>
        <w:spacing w:after="0"/>
        <w:jc w:val="both"/>
        <w:rPr>
          <w:rFonts w:ascii="Source Sans Pro" w:eastAsia="Open Sans" w:hAnsi="Source Sans Pro" w:cs="Times New Roman"/>
          <w:color w:val="000000" w:themeColor="text1"/>
          <w:sz w:val="24"/>
          <w:szCs w:val="24"/>
        </w:rPr>
      </w:pPr>
    </w:p>
    <w:p w14:paraId="1777C11F" w14:textId="77777777" w:rsidR="00317FBE" w:rsidRPr="00C0269A" w:rsidRDefault="000E75A8" w:rsidP="00317FBE">
      <w:pPr>
        <w:spacing w:after="0"/>
        <w:jc w:val="both"/>
        <w:rPr>
          <w:rFonts w:ascii="Source Sans Pro" w:eastAsia="Open Sans" w:hAnsi="Source Sans Pro" w:cs="Times New Roman"/>
          <w:color w:val="000000" w:themeColor="text1"/>
          <w:sz w:val="24"/>
          <w:szCs w:val="24"/>
        </w:rPr>
      </w:pPr>
      <w:r w:rsidRPr="00C0269A">
        <w:rPr>
          <w:rFonts w:ascii="Source Sans Pro" w:eastAsia="Open Sans" w:hAnsi="Source Sans Pro" w:cs="Times New Roman"/>
          <w:color w:val="000000" w:themeColor="text1"/>
          <w:sz w:val="24"/>
          <w:szCs w:val="24"/>
        </w:rPr>
        <w:t xml:space="preserve">In our method, we introduce two Leakage Control Transistors (LCTs) in each CMOS gate such that one of the LCT’s is near its cut-off region of operation. We illustrate </w:t>
      </w:r>
      <w:proofErr w:type="spellStart"/>
      <w:r w:rsidRPr="00C0269A">
        <w:rPr>
          <w:rFonts w:ascii="Source Sans Pro" w:eastAsia="Open Sans" w:hAnsi="Source Sans Pro" w:cs="Times New Roman"/>
          <w:color w:val="000000" w:themeColor="text1"/>
          <w:sz w:val="24"/>
          <w:szCs w:val="24"/>
        </w:rPr>
        <w:t>LEakage</w:t>
      </w:r>
      <w:proofErr w:type="spellEnd"/>
      <w:r w:rsidRPr="00C0269A">
        <w:rPr>
          <w:rFonts w:ascii="Source Sans Pro" w:eastAsia="Open Sans" w:hAnsi="Source Sans Pro" w:cs="Times New Roman"/>
          <w:color w:val="000000" w:themeColor="text1"/>
          <w:sz w:val="24"/>
          <w:szCs w:val="24"/>
        </w:rPr>
        <w:t xml:space="preserve"> Control </w:t>
      </w:r>
      <w:proofErr w:type="spellStart"/>
      <w:r w:rsidRPr="00C0269A">
        <w:rPr>
          <w:rFonts w:ascii="Source Sans Pro" w:eastAsia="Open Sans" w:hAnsi="Source Sans Pro" w:cs="Times New Roman"/>
          <w:color w:val="000000" w:themeColor="text1"/>
          <w:sz w:val="24"/>
          <w:szCs w:val="24"/>
        </w:rPr>
        <w:t>TransistOR</w:t>
      </w:r>
      <w:proofErr w:type="spellEnd"/>
      <w:r w:rsidRPr="00C0269A">
        <w:rPr>
          <w:rFonts w:ascii="Source Sans Pro" w:eastAsia="Open Sans" w:hAnsi="Source Sans Pro" w:cs="Times New Roman"/>
          <w:color w:val="000000" w:themeColor="text1"/>
          <w:sz w:val="24"/>
          <w:szCs w:val="24"/>
        </w:rPr>
        <w:t xml:space="preserve"> technique (LECTOR) with the case of a NAND gate. A CMOS NAND gate with the addition of two leakage control transistors is shown in </w:t>
      </w:r>
      <w:r w:rsidR="005177F0" w:rsidRPr="00C0269A">
        <w:rPr>
          <w:rFonts w:ascii="Source Sans Pro" w:eastAsia="Open Sans" w:hAnsi="Source Sans Pro" w:cs="Times New Roman"/>
          <w:color w:val="000000" w:themeColor="text1"/>
          <w:sz w:val="24"/>
          <w:szCs w:val="24"/>
        </w:rPr>
        <w:t>given figure</w:t>
      </w:r>
      <w:r w:rsidRPr="00C0269A">
        <w:rPr>
          <w:rFonts w:ascii="Source Sans Pro" w:eastAsia="Open Sans" w:hAnsi="Source Sans Pro" w:cs="Times New Roman"/>
          <w:color w:val="000000" w:themeColor="text1"/>
          <w:sz w:val="24"/>
          <w:szCs w:val="24"/>
        </w:rPr>
        <w:t xml:space="preserve"> (</w:t>
      </w:r>
      <w:r w:rsidR="00641DEC" w:rsidRPr="00C0269A">
        <w:rPr>
          <w:rFonts w:ascii="Source Sans Pro" w:eastAsia="Open Sans" w:hAnsi="Source Sans Pro" w:cs="Times New Roman"/>
          <w:color w:val="000000" w:themeColor="text1"/>
          <w:sz w:val="24"/>
          <w:szCs w:val="24"/>
        </w:rPr>
        <w:t xml:space="preserve">later referred to </w:t>
      </w:r>
      <w:r w:rsidRPr="00C0269A">
        <w:rPr>
          <w:rFonts w:ascii="Source Sans Pro" w:eastAsia="Open Sans" w:hAnsi="Source Sans Pro" w:cs="Times New Roman"/>
          <w:color w:val="000000" w:themeColor="text1"/>
          <w:sz w:val="24"/>
          <w:szCs w:val="24"/>
        </w:rPr>
        <w:t xml:space="preserve">as LCT NAND gate). </w:t>
      </w:r>
    </w:p>
    <w:p w14:paraId="7817A3A0" w14:textId="683871B0" w:rsidR="00BC5FF9" w:rsidRPr="00C0269A" w:rsidRDefault="00317FBE" w:rsidP="00317FBE">
      <w:pPr>
        <w:spacing w:after="0"/>
        <w:jc w:val="both"/>
        <w:rPr>
          <w:rFonts w:ascii="Source Sans Pro" w:hAnsi="Source Sans Pro" w:cs="Times New Roman"/>
          <w:sz w:val="24"/>
          <w:szCs w:val="24"/>
          <w:u w:val="single"/>
        </w:rPr>
      </w:pPr>
      <w:r w:rsidRPr="00C0269A">
        <w:rPr>
          <w:rFonts w:ascii="Source Sans Pro" w:eastAsia="Open Sans" w:hAnsi="Source Sans Pro" w:cs="Times New Roman"/>
          <w:color w:val="000000" w:themeColor="text1"/>
          <w:sz w:val="24"/>
          <w:szCs w:val="24"/>
        </w:rPr>
        <w:br/>
      </w:r>
      <w:r w:rsidR="000E75A8" w:rsidRPr="00C0269A">
        <w:rPr>
          <w:rFonts w:ascii="Source Sans Pro" w:eastAsia="Open Sans" w:hAnsi="Source Sans Pro" w:cs="Times New Roman"/>
          <w:color w:val="000000" w:themeColor="text1"/>
          <w:sz w:val="24"/>
          <w:szCs w:val="24"/>
        </w:rPr>
        <w:t xml:space="preserve">Two leakage control transistors LCT1(PMOS) and LCT2(NMOS) are introduced between the nodes N1 and N2 of the pull-up and pull-down logic of the NAND gate. The drain nodes of the transistors and are </w:t>
      </w:r>
      <w:r w:rsidR="00061A59" w:rsidRPr="00C0269A">
        <w:rPr>
          <w:rFonts w:ascii="Source Sans Pro" w:eastAsia="Open Sans" w:hAnsi="Source Sans Pro" w:cs="Times New Roman"/>
          <w:color w:val="000000" w:themeColor="text1"/>
          <w:sz w:val="24"/>
          <w:szCs w:val="24"/>
        </w:rPr>
        <w:t>connected</w:t>
      </w:r>
      <w:r w:rsidR="000E75A8" w:rsidRPr="00C0269A">
        <w:rPr>
          <w:rFonts w:ascii="Source Sans Pro" w:eastAsia="Open Sans" w:hAnsi="Source Sans Pro" w:cs="Times New Roman"/>
          <w:color w:val="000000" w:themeColor="text1"/>
          <w:sz w:val="24"/>
          <w:szCs w:val="24"/>
        </w:rPr>
        <w:t xml:space="preserve"> to form the output node. The source nodes of the transistors are connected to nodes N1 and N</w:t>
      </w:r>
      <w:r w:rsidR="00376ABF" w:rsidRPr="00C0269A">
        <w:rPr>
          <w:rFonts w:ascii="Source Sans Pro" w:eastAsia="Open Sans" w:hAnsi="Source Sans Pro" w:cs="Times New Roman"/>
          <w:color w:val="000000" w:themeColor="text1"/>
          <w:sz w:val="24"/>
          <w:szCs w:val="24"/>
        </w:rPr>
        <w:t>2 of</w:t>
      </w:r>
      <w:r w:rsidR="000E75A8" w:rsidRPr="00C0269A">
        <w:rPr>
          <w:rFonts w:ascii="Source Sans Pro" w:eastAsia="Open Sans" w:hAnsi="Source Sans Pro" w:cs="Times New Roman"/>
          <w:color w:val="000000" w:themeColor="text1"/>
          <w:sz w:val="24"/>
          <w:szCs w:val="24"/>
        </w:rPr>
        <w:t xml:space="preserve"> pull- up and pull-down logic. The switching of transistors LCT1 and LCT2 are controlled by the voltage potentials at nodes N2 and N1 respectively. This wiring configuration ensures that one of the LCT’s is always near its cut-off region, irrespective of the input vector applied to the NAND gate. </w:t>
      </w:r>
    </w:p>
    <w:p w14:paraId="3777F3F6" w14:textId="77777777" w:rsidR="000532DA" w:rsidRPr="00C0269A" w:rsidRDefault="000532DA" w:rsidP="00317FBE">
      <w:pPr>
        <w:spacing w:after="0"/>
        <w:jc w:val="both"/>
        <w:rPr>
          <w:rFonts w:ascii="Source Sans Pro" w:hAnsi="Source Sans Pro" w:cs="Times New Roman"/>
          <w:sz w:val="24"/>
          <w:szCs w:val="24"/>
          <w:u w:val="single"/>
        </w:rPr>
      </w:pPr>
    </w:p>
    <w:p w14:paraId="71A1550A" w14:textId="77777777" w:rsidR="00BC5FF9" w:rsidRPr="00C0269A" w:rsidRDefault="00BC5FF9" w:rsidP="00317FBE">
      <w:pPr>
        <w:spacing w:after="0"/>
        <w:jc w:val="both"/>
        <w:rPr>
          <w:rFonts w:ascii="Source Sans Pro" w:hAnsi="Source Sans Pro" w:cs="Times New Roman"/>
          <w:sz w:val="24"/>
          <w:szCs w:val="24"/>
          <w:u w:val="single"/>
        </w:rPr>
      </w:pPr>
    </w:p>
    <w:p w14:paraId="15B61947" w14:textId="345541C3" w:rsidR="00E80185" w:rsidRPr="00C0269A" w:rsidRDefault="00ED67D8" w:rsidP="00317FBE">
      <w:pPr>
        <w:jc w:val="both"/>
        <w:rPr>
          <w:rFonts w:ascii="Source Sans Pro" w:eastAsia="Open Sans" w:hAnsi="Source Sans Pro" w:cs="Times New Roman"/>
          <w:color w:val="000000" w:themeColor="text1"/>
          <w:sz w:val="24"/>
          <w:szCs w:val="24"/>
          <w:lang w:val="en-US"/>
        </w:rPr>
      </w:pPr>
      <w:r w:rsidRPr="00C0269A">
        <w:rPr>
          <w:rFonts w:ascii="Source Sans Pro" w:hAnsi="Source Sans Pro" w:cs="Times New Roman"/>
          <w:noProof/>
        </w:rPr>
        <mc:AlternateContent>
          <mc:Choice Requires="wps">
            <w:drawing>
              <wp:anchor distT="0" distB="0" distL="114300" distR="114300" simplePos="0" relativeHeight="251666435" behindDoc="0" locked="0" layoutInCell="1" allowOverlap="1" wp14:anchorId="45C8B61F" wp14:editId="41C8DB0B">
                <wp:simplePos x="0" y="0"/>
                <wp:positionH relativeFrom="column">
                  <wp:posOffset>-76200</wp:posOffset>
                </wp:positionH>
                <wp:positionV relativeFrom="paragraph">
                  <wp:posOffset>2533650</wp:posOffset>
                </wp:positionV>
                <wp:extent cx="5826760" cy="635"/>
                <wp:effectExtent l="0" t="0" r="2540" b="12065"/>
                <wp:wrapTopAndBottom/>
                <wp:docPr id="15" name="Text Box 15"/>
                <wp:cNvGraphicFramePr/>
                <a:graphic xmlns:a="http://schemas.openxmlformats.org/drawingml/2006/main">
                  <a:graphicData uri="http://schemas.microsoft.com/office/word/2010/wordprocessingShape">
                    <wps:wsp>
                      <wps:cNvSpPr txBox="1"/>
                      <wps:spPr>
                        <a:xfrm>
                          <a:off x="0" y="0"/>
                          <a:ext cx="5826760" cy="635"/>
                        </a:xfrm>
                        <a:prstGeom prst="rect">
                          <a:avLst/>
                        </a:prstGeom>
                        <a:solidFill>
                          <a:prstClr val="white"/>
                        </a:solidFill>
                        <a:ln>
                          <a:noFill/>
                        </a:ln>
                      </wps:spPr>
                      <wps:txbx>
                        <w:txbxContent>
                          <w:p w14:paraId="1B5CEF9A" w14:textId="3348861D" w:rsidR="00ED67D8" w:rsidRPr="00E86B4B" w:rsidRDefault="00ED67D8" w:rsidP="00ED67D8">
                            <w:pPr>
                              <w:pStyle w:val="Caption"/>
                              <w:rPr>
                                <w:rFonts w:cstheme="minorHAnsi"/>
                                <w:noProof/>
                              </w:rPr>
                            </w:pPr>
                            <w:r>
                              <w:t xml:space="preserve">Figure </w:t>
                            </w:r>
                            <w:r w:rsidR="00C50ABA">
                              <w:fldChar w:fldCharType="begin"/>
                            </w:r>
                            <w:r w:rsidR="00C50ABA">
                              <w:instrText xml:space="preserve"> SEQ Figure \* ARABIC </w:instrText>
                            </w:r>
                            <w:r w:rsidR="00C50ABA">
                              <w:fldChar w:fldCharType="separate"/>
                            </w:r>
                            <w:r w:rsidR="00F4754E">
                              <w:rPr>
                                <w:noProof/>
                              </w:rPr>
                              <w:t>4</w:t>
                            </w:r>
                            <w:r w:rsidR="00C50ABA">
                              <w:rPr>
                                <w:noProof/>
                              </w:rPr>
                              <w:fldChar w:fldCharType="end"/>
                            </w:r>
                            <w:r>
                              <w:t>: DC CHARACTERISTICS OF LCT NAND GATE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8B61F" id="Text Box 15" o:spid="_x0000_s1029" type="#_x0000_t202" style="position:absolute;left:0;text-align:left;margin-left:-6pt;margin-top:199.5pt;width:458.8pt;height:.05pt;z-index:25166643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aWMAIAAGYEAAAOAAAAZHJzL2Uyb0RvYy54bWysVMFu2zAMvQ/YPwi6L05bNCuMOkWWIsOA&#10;oC2QDj0rshwbkEVNUmJnX78nOU67bqdhF5kiKUrvPdK3d32r2UE535Ap+MVkypkyksrG7Ar+/Xn1&#10;6YYzH4QphSajCn5Unt/NP3647WyuLqkmXSrHUMT4vLMFr0OweZZ5WatW+AlZZRCsyLUiYOt2WelE&#10;h+qtzi6n01nWkSutI6m8h/d+CPJ5ql9VSobHqvIqMF1wvC2k1aV1G9dsfivynRO2buTpGeIfXtGK&#10;xuDSc6l7EQTbu+aPUm0jHXmqwkRSm1FVNVIlDEBzMX2HZlMLqxIWkOPtmSb//8rKh8OTY00J7a45&#10;M6KFRs+qD+wL9Qwu8NNZnyNtY5EYeviRO/o9nBF2X7k2fgGIIQ6mj2d2YzUJ5/XN5ezzDCGJ2Owq&#10;1c5ej1rnw1dFLYtGwR2kS4yKw9oHPAOpY0q8yZNuylWjddzEwFI7dhCQuauboOIDceK3LG1irqF4&#10;aghHTxbxDTiiFfptn/i4GjFuqTwCuqOhebyVqwb3rYUPT8KhWwAJExAesVSauoLTyeKsJvfzb/6Y&#10;DxER5axD9xXc/9gLpzjT3wzkja06Gm40tqNh9u2SgPQCs2VlMnHABT2alaP2BYOxiLcgJIzEXQUP&#10;o7kMwwxgsKRaLFISGtKKsDYbK2Ppkdfn/kU4e1IlQMwHGvtS5O/EGXKTPHaxD2A6KRd5HVg80Y1m&#10;TvKcBi9Oy9t9ynr9Pcx/AQAA//8DAFBLAwQUAAYACAAAACEAFbMbG+IAAAALAQAADwAAAGRycy9k&#10;b3ducmV2LnhtbEyPMU/DMBCFdyT+g3VILKh10paIhDhVVcEAS0XowubGbhyIz5HttOHfc3SB7e7e&#10;07vvlevJ9uykfegcCkjnCTCNjVMdtgL278+zB2AhSlSyd6gFfOsA6+r6qpSFcmd806c6toxCMBRS&#10;gIlxKDgPjdFWhrkbNJJ2dN7KSKtvufLyTOG254skybiVHdIHIwe9Nbr5qkcrYLf62Jm78fj0ulkt&#10;/ct+3GafbS3E7c20eQQW9RT/zPCLT+hQEdPBjagC6wXM0gV1iQKWeU4DOfLkPgN2uFxS4FXJ/3eo&#10;fgAAAP//AwBQSwECLQAUAAYACAAAACEAtoM4kv4AAADhAQAAEwAAAAAAAAAAAAAAAAAAAAAAW0Nv&#10;bnRlbnRfVHlwZXNdLnhtbFBLAQItABQABgAIAAAAIQA4/SH/1gAAAJQBAAALAAAAAAAAAAAAAAAA&#10;AC8BAABfcmVscy8ucmVsc1BLAQItABQABgAIAAAAIQAs5qaWMAIAAGYEAAAOAAAAAAAAAAAAAAAA&#10;AC4CAABkcnMvZTJvRG9jLnhtbFBLAQItABQABgAIAAAAIQAVsxsb4gAAAAsBAAAPAAAAAAAAAAAA&#10;AAAAAIoEAABkcnMvZG93bnJldi54bWxQSwUGAAAAAAQABADzAAAAmQUAAAAA&#10;" stroked="f">
                <v:textbox style="mso-fit-shape-to-text:t" inset="0,0,0,0">
                  <w:txbxContent>
                    <w:p w14:paraId="1B5CEF9A" w14:textId="3348861D" w:rsidR="00ED67D8" w:rsidRPr="00E86B4B" w:rsidRDefault="00ED67D8" w:rsidP="00ED67D8">
                      <w:pPr>
                        <w:pStyle w:val="Caption"/>
                        <w:rPr>
                          <w:rFonts w:cstheme="minorHAnsi"/>
                          <w:noProof/>
                        </w:rPr>
                      </w:pPr>
                      <w:r>
                        <w:t xml:space="preserve">Figure </w:t>
                      </w:r>
                      <w:r w:rsidR="00C50ABA">
                        <w:fldChar w:fldCharType="begin"/>
                      </w:r>
                      <w:r w:rsidR="00C50ABA">
                        <w:instrText xml:space="preserve"> SEQ Figure \* ARABIC </w:instrText>
                      </w:r>
                      <w:r w:rsidR="00C50ABA">
                        <w:fldChar w:fldCharType="separate"/>
                      </w:r>
                      <w:r w:rsidR="00F4754E">
                        <w:rPr>
                          <w:noProof/>
                        </w:rPr>
                        <w:t>4</w:t>
                      </w:r>
                      <w:r w:rsidR="00C50ABA">
                        <w:rPr>
                          <w:noProof/>
                        </w:rPr>
                        <w:fldChar w:fldCharType="end"/>
                      </w:r>
                      <w:r>
                        <w:t>: DC CHARACTERISTICS OF LCT NAND GATE</w:t>
                      </w:r>
                    </w:p>
                  </w:txbxContent>
                </v:textbox>
                <w10:wrap type="topAndBottom"/>
              </v:shape>
            </w:pict>
          </mc:Fallback>
        </mc:AlternateContent>
      </w:r>
      <w:r w:rsidR="00E80185" w:rsidRPr="00C0269A">
        <w:rPr>
          <w:rFonts w:ascii="Source Sans Pro" w:hAnsi="Source Sans Pro" w:cs="Times New Roman"/>
          <w:noProof/>
          <w:sz w:val="24"/>
          <w:szCs w:val="24"/>
        </w:rPr>
        <w:drawing>
          <wp:anchor distT="0" distB="0" distL="114300" distR="114300" simplePos="0" relativeHeight="251658243" behindDoc="0" locked="0" layoutInCell="1" allowOverlap="1" wp14:anchorId="7E0D3D9C" wp14:editId="30BF451D">
            <wp:simplePos x="0" y="0"/>
            <wp:positionH relativeFrom="column">
              <wp:posOffset>-76200</wp:posOffset>
            </wp:positionH>
            <wp:positionV relativeFrom="paragraph">
              <wp:posOffset>0</wp:posOffset>
            </wp:positionV>
            <wp:extent cx="5826760" cy="2476500"/>
            <wp:effectExtent l="0" t="0" r="2540" b="0"/>
            <wp:wrapTopAndBottom/>
            <wp:docPr id="8" name="Picture 109453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533687"/>
                    <pic:cNvPicPr/>
                  </pic:nvPicPr>
                  <pic:blipFill>
                    <a:blip r:embed="rId14">
                      <a:extLst>
                        <a:ext uri="{28A0092B-C50C-407E-A947-70E740481C1C}">
                          <a14:useLocalDpi xmlns:a14="http://schemas.microsoft.com/office/drawing/2010/main" val="0"/>
                        </a:ext>
                      </a:extLst>
                    </a:blip>
                    <a:stretch>
                      <a:fillRect/>
                    </a:stretch>
                  </pic:blipFill>
                  <pic:spPr>
                    <a:xfrm>
                      <a:off x="0" y="0"/>
                      <a:ext cx="5826760" cy="2476500"/>
                    </a:xfrm>
                    <a:prstGeom prst="rect">
                      <a:avLst/>
                    </a:prstGeom>
                  </pic:spPr>
                </pic:pic>
              </a:graphicData>
            </a:graphic>
            <wp14:sizeRelH relativeFrom="margin">
              <wp14:pctWidth>0</wp14:pctWidth>
            </wp14:sizeRelH>
            <wp14:sizeRelV relativeFrom="margin">
              <wp14:pctHeight>0</wp14:pctHeight>
            </wp14:sizeRelV>
          </wp:anchor>
        </w:drawing>
      </w:r>
      <w:r w:rsidR="00E80185" w:rsidRPr="00C0269A">
        <w:rPr>
          <w:rFonts w:ascii="Source Sans Pro" w:hAnsi="Source Sans Pro" w:cs="Times New Roman"/>
          <w:noProof/>
          <w:sz w:val="24"/>
          <w:szCs w:val="24"/>
        </w:rPr>
        <w:t xml:space="preserve"> </w:t>
      </w:r>
    </w:p>
    <w:p w14:paraId="488FB3AB" w14:textId="7DC6D551" w:rsidR="000532DA" w:rsidRPr="00C0269A" w:rsidRDefault="000E75A8" w:rsidP="00C0269A">
      <w:pPr>
        <w:rPr>
          <w:rFonts w:ascii="Source Sans Pro" w:eastAsia="Open Sans" w:hAnsi="Source Sans Pro" w:cs="Times New Roman"/>
          <w:color w:val="000000" w:themeColor="text1"/>
          <w:sz w:val="24"/>
          <w:szCs w:val="24"/>
          <w:lang w:val="en-US"/>
        </w:rPr>
      </w:pPr>
      <w:r w:rsidRPr="00C0269A">
        <w:rPr>
          <w:rFonts w:ascii="Source Sans Pro" w:eastAsia="Open Sans" w:hAnsi="Source Sans Pro" w:cs="Times New Roman"/>
          <w:color w:val="000000" w:themeColor="text1"/>
          <w:sz w:val="24"/>
          <w:szCs w:val="24"/>
          <w:lang w:val="en-US"/>
        </w:rPr>
        <w:t xml:space="preserve">This can be seen from the DC characteristics </w:t>
      </w:r>
      <w:r w:rsidR="006917AC" w:rsidRPr="00C0269A">
        <w:rPr>
          <w:rFonts w:ascii="Source Sans Pro" w:eastAsia="Open Sans" w:hAnsi="Source Sans Pro" w:cs="Times New Roman"/>
          <w:color w:val="000000" w:themeColor="text1"/>
          <w:sz w:val="24"/>
          <w:szCs w:val="24"/>
          <w:lang w:val="en-US"/>
        </w:rPr>
        <w:t xml:space="preserve">of the LCT NAND Gate </w:t>
      </w:r>
      <w:r w:rsidRPr="00C0269A">
        <w:rPr>
          <w:rFonts w:ascii="Source Sans Pro" w:eastAsia="Open Sans" w:hAnsi="Source Sans Pro" w:cs="Times New Roman"/>
          <w:color w:val="000000" w:themeColor="text1"/>
          <w:sz w:val="24"/>
          <w:szCs w:val="24"/>
          <w:lang w:val="en-US"/>
        </w:rPr>
        <w:t xml:space="preserve">shown </w:t>
      </w:r>
      <w:r w:rsidR="001E32ED" w:rsidRPr="00C0269A">
        <w:rPr>
          <w:rFonts w:ascii="Source Sans Pro" w:eastAsia="Open Sans" w:hAnsi="Source Sans Pro" w:cs="Times New Roman"/>
          <w:color w:val="000000" w:themeColor="text1"/>
          <w:sz w:val="24"/>
          <w:szCs w:val="24"/>
          <w:lang w:val="en-US"/>
        </w:rPr>
        <w:t>above</w:t>
      </w:r>
      <w:r w:rsidRPr="00C0269A">
        <w:rPr>
          <w:rFonts w:ascii="Source Sans Pro" w:eastAsia="Open Sans" w:hAnsi="Source Sans Pro" w:cs="Times New Roman"/>
          <w:color w:val="000000" w:themeColor="text1"/>
          <w:sz w:val="24"/>
          <w:szCs w:val="24"/>
          <w:lang w:val="en-US"/>
        </w:rPr>
        <w:t xml:space="preserve">, obtained from simulations, when the input Ain is fixed at 1V and Bin is varied from 0V to 1V. </w:t>
      </w:r>
      <w:r w:rsidR="008B3A6E" w:rsidRPr="00C0269A">
        <w:rPr>
          <w:rFonts w:ascii="Source Sans Pro" w:eastAsia="Open Sans" w:hAnsi="Source Sans Pro" w:cs="Times New Roman"/>
          <w:color w:val="000000" w:themeColor="text1"/>
          <w:sz w:val="24"/>
          <w:szCs w:val="24"/>
          <w:lang w:val="en-US"/>
        </w:rPr>
        <w:t xml:space="preserve">The values of </w:t>
      </w:r>
      <w:r w:rsidR="00E55754" w:rsidRPr="00C0269A">
        <w:rPr>
          <w:rFonts w:ascii="Source Sans Pro" w:eastAsia="Open Sans" w:hAnsi="Source Sans Pro" w:cs="Times New Roman"/>
          <w:color w:val="000000" w:themeColor="text1"/>
          <w:sz w:val="24"/>
          <w:szCs w:val="24"/>
          <w:lang w:val="en-US"/>
        </w:rPr>
        <w:t xml:space="preserve">V_N1 and V_N2 </w:t>
      </w:r>
      <w:r w:rsidR="00173A3C" w:rsidRPr="00C0269A">
        <w:rPr>
          <w:rFonts w:ascii="Source Sans Pro" w:eastAsia="Open Sans" w:hAnsi="Source Sans Pro" w:cs="Times New Roman"/>
          <w:color w:val="000000" w:themeColor="text1"/>
          <w:sz w:val="24"/>
          <w:szCs w:val="24"/>
          <w:lang w:val="en-US"/>
        </w:rPr>
        <w:t xml:space="preserve">indicate the Near Cut-off operation for the LCT transistors. </w:t>
      </w:r>
      <w:r w:rsidR="00C0269A">
        <w:rPr>
          <w:rFonts w:ascii="Source Sans Pro" w:eastAsia="Open Sans" w:hAnsi="Source Sans Pro" w:cs="Times New Roman"/>
          <w:color w:val="000000" w:themeColor="text1"/>
          <w:sz w:val="24"/>
          <w:szCs w:val="24"/>
          <w:lang w:val="en-US"/>
        </w:rPr>
        <w:br/>
      </w:r>
      <w:r w:rsidR="00C0269A">
        <w:rPr>
          <w:rFonts w:ascii="Source Sans Pro" w:eastAsia="Open Sans" w:hAnsi="Source Sans Pro" w:cs="Times New Roman"/>
          <w:color w:val="000000" w:themeColor="text1"/>
          <w:sz w:val="24"/>
          <w:szCs w:val="24"/>
          <w:lang w:val="en-US"/>
        </w:rPr>
        <w:br/>
      </w:r>
      <w:r w:rsidR="00C0269A">
        <w:rPr>
          <w:rFonts w:ascii="Source Sans Pro" w:eastAsia="Open Sans" w:hAnsi="Source Sans Pro" w:cs="Times New Roman"/>
          <w:color w:val="000000" w:themeColor="text1"/>
          <w:sz w:val="24"/>
          <w:szCs w:val="24"/>
          <w:lang w:val="en-US"/>
        </w:rPr>
        <w:br/>
      </w:r>
      <w:r w:rsidR="00C0269A">
        <w:rPr>
          <w:rFonts w:ascii="Source Sans Pro" w:eastAsia="Open Sans" w:hAnsi="Source Sans Pro" w:cs="Times New Roman"/>
          <w:color w:val="000000" w:themeColor="text1"/>
          <w:sz w:val="24"/>
          <w:szCs w:val="24"/>
          <w:lang w:val="en-US"/>
        </w:rPr>
        <w:br/>
      </w:r>
      <w:r w:rsidR="00C0269A">
        <w:rPr>
          <w:rFonts w:ascii="Source Sans Pro" w:eastAsia="Open Sans" w:hAnsi="Source Sans Pro" w:cs="Times New Roman"/>
          <w:color w:val="000000" w:themeColor="text1"/>
          <w:sz w:val="24"/>
          <w:szCs w:val="24"/>
          <w:lang w:val="en-US"/>
        </w:rPr>
        <w:br/>
      </w:r>
      <w:r w:rsidR="00C0269A">
        <w:rPr>
          <w:rFonts w:ascii="Source Sans Pro" w:eastAsia="Open Sans" w:hAnsi="Source Sans Pro" w:cs="Times New Roman"/>
          <w:color w:val="000000" w:themeColor="text1"/>
          <w:sz w:val="24"/>
          <w:szCs w:val="24"/>
          <w:lang w:val="en-US"/>
        </w:rPr>
        <w:br/>
      </w:r>
      <w:r w:rsidR="00C0269A">
        <w:rPr>
          <w:rFonts w:ascii="Source Sans Pro" w:hAnsi="Source Sans Pro" w:cs="Times New Roman"/>
          <w:sz w:val="24"/>
          <w:szCs w:val="24"/>
          <w:u w:val="single"/>
        </w:rPr>
        <w:lastRenderedPageBreak/>
        <w:t>Circuits and Architectures</w:t>
      </w:r>
      <w:r w:rsidR="00C0269A">
        <w:rPr>
          <w:rFonts w:ascii="Source Sans Pro" w:hAnsi="Source Sans Pro" w:cs="Times New Roman"/>
          <w:sz w:val="24"/>
          <w:szCs w:val="24"/>
          <w:u w:val="single"/>
        </w:rPr>
        <w:br/>
      </w:r>
    </w:p>
    <w:p w14:paraId="5787C493" w14:textId="36B2A50B" w:rsidR="00966B97" w:rsidRPr="00C0269A" w:rsidRDefault="2E1CCE55" w:rsidP="00317FBE">
      <w:pPr>
        <w:pStyle w:val="ListParagraph"/>
        <w:numPr>
          <w:ilvl w:val="0"/>
          <w:numId w:val="21"/>
        </w:numPr>
        <w:spacing w:line="259" w:lineRule="auto"/>
        <w:jc w:val="both"/>
        <w:rPr>
          <w:rFonts w:ascii="Source Sans Pro" w:eastAsia="Open Sans" w:hAnsi="Source Sans Pro" w:cs="Times New Roman"/>
          <w:color w:val="000000" w:themeColor="text1"/>
          <w:sz w:val="24"/>
          <w:szCs w:val="24"/>
        </w:rPr>
      </w:pPr>
      <w:r w:rsidRPr="00C0269A">
        <w:rPr>
          <w:rFonts w:ascii="Source Sans Pro" w:eastAsia="Open Sans" w:hAnsi="Source Sans Pro" w:cs="Times New Roman"/>
          <w:color w:val="000000" w:themeColor="text1"/>
          <w:sz w:val="24"/>
          <w:szCs w:val="24"/>
        </w:rPr>
        <w:t>LCT NAND Gate</w:t>
      </w:r>
    </w:p>
    <w:p w14:paraId="7E727148" w14:textId="77777777" w:rsidR="003E3C65" w:rsidRPr="00C0269A" w:rsidRDefault="003E3C65" w:rsidP="00317FBE">
      <w:pPr>
        <w:pStyle w:val="ListParagraph"/>
        <w:spacing w:line="259" w:lineRule="auto"/>
        <w:jc w:val="both"/>
        <w:rPr>
          <w:rFonts w:ascii="Source Sans Pro" w:eastAsia="Open Sans" w:hAnsi="Source Sans Pro" w:cs="Times New Roman"/>
          <w:color w:val="000000" w:themeColor="text1"/>
          <w:sz w:val="24"/>
          <w:szCs w:val="24"/>
        </w:rPr>
      </w:pPr>
    </w:p>
    <w:p w14:paraId="71FAA8BC" w14:textId="77777777" w:rsidR="00ED67D8" w:rsidRPr="00C0269A" w:rsidRDefault="00B56A8B" w:rsidP="00317FBE">
      <w:pPr>
        <w:pStyle w:val="ListParagraph"/>
        <w:keepNext/>
        <w:spacing w:line="259" w:lineRule="auto"/>
        <w:jc w:val="center"/>
        <w:rPr>
          <w:rFonts w:ascii="Source Sans Pro" w:hAnsi="Source Sans Pro" w:cs="Times New Roman"/>
        </w:rPr>
      </w:pPr>
      <w:r w:rsidRPr="00C0269A">
        <w:rPr>
          <w:rFonts w:ascii="Source Sans Pro" w:hAnsi="Source Sans Pro" w:cs="Times New Roman"/>
          <w:noProof/>
          <w:sz w:val="24"/>
          <w:szCs w:val="24"/>
        </w:rPr>
        <w:drawing>
          <wp:inline distT="0" distB="0" distL="0" distR="0" wp14:anchorId="6F522311" wp14:editId="3218FC26">
            <wp:extent cx="3459468" cy="3086718"/>
            <wp:effectExtent l="0" t="0" r="0" b="0"/>
            <wp:docPr id="405263689" name="Picture 4052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4166" r="6875" b="1495"/>
                    <a:stretch>
                      <a:fillRect/>
                    </a:stretch>
                  </pic:blipFill>
                  <pic:spPr>
                    <a:xfrm>
                      <a:off x="0" y="0"/>
                      <a:ext cx="3459468" cy="3086718"/>
                    </a:xfrm>
                    <a:prstGeom prst="rect">
                      <a:avLst/>
                    </a:prstGeom>
                  </pic:spPr>
                </pic:pic>
              </a:graphicData>
            </a:graphic>
          </wp:inline>
        </w:drawing>
      </w:r>
    </w:p>
    <w:p w14:paraId="06973990" w14:textId="1E1F28E9" w:rsidR="00F87CEC" w:rsidRPr="00C0269A" w:rsidRDefault="00ED67D8" w:rsidP="00317FBE">
      <w:pPr>
        <w:pStyle w:val="Caption"/>
        <w:jc w:val="center"/>
        <w:rPr>
          <w:rFonts w:ascii="Source Sans Pro" w:hAnsi="Source Sans Pro" w:cs="Times New Roman"/>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5</w:t>
      </w:r>
      <w:r w:rsidRPr="00C0269A">
        <w:rPr>
          <w:rFonts w:ascii="Source Sans Pro" w:hAnsi="Source Sans Pro" w:cs="Times New Roman"/>
        </w:rPr>
        <w:fldChar w:fldCharType="end"/>
      </w:r>
      <w:r w:rsidRPr="00C0269A">
        <w:rPr>
          <w:rFonts w:ascii="Source Sans Pro" w:hAnsi="Source Sans Pro" w:cs="Times New Roman"/>
        </w:rPr>
        <w:t>: LCT NAND GATE SCHEMATIC</w:t>
      </w:r>
    </w:p>
    <w:p w14:paraId="5E6DC8CB" w14:textId="34BCFF92" w:rsidR="00317FBE" w:rsidRPr="00C0269A" w:rsidRDefault="00317FBE" w:rsidP="00282B06">
      <w:pPr>
        <w:jc w:val="both"/>
        <w:rPr>
          <w:rFonts w:ascii="Source Sans Pro" w:hAnsi="Source Sans Pro" w:cs="Times New Roman"/>
          <w:sz w:val="24"/>
          <w:szCs w:val="24"/>
        </w:rPr>
      </w:pPr>
    </w:p>
    <w:p w14:paraId="51A54620" w14:textId="77777777" w:rsidR="00317FBE" w:rsidRPr="00C0269A" w:rsidRDefault="00317FBE" w:rsidP="00317FBE">
      <w:pPr>
        <w:ind w:left="360" w:firstLine="360"/>
        <w:jc w:val="both"/>
        <w:rPr>
          <w:rFonts w:ascii="Source Sans Pro" w:hAnsi="Source Sans Pro" w:cs="Times New Roman"/>
          <w:sz w:val="24"/>
          <w:szCs w:val="24"/>
        </w:rPr>
      </w:pPr>
    </w:p>
    <w:p w14:paraId="16C689EA" w14:textId="5F2E1B81" w:rsidR="00ED67D8" w:rsidRPr="00C0269A" w:rsidRDefault="55EFAF32" w:rsidP="00317FBE">
      <w:pPr>
        <w:keepNext/>
        <w:ind w:left="360" w:firstLine="360"/>
        <w:jc w:val="center"/>
        <w:rPr>
          <w:rFonts w:ascii="Source Sans Pro" w:hAnsi="Source Sans Pro" w:cs="Times New Roman"/>
        </w:rPr>
      </w:pPr>
      <w:r w:rsidRPr="00C0269A">
        <w:rPr>
          <w:rFonts w:ascii="Source Sans Pro" w:hAnsi="Source Sans Pro" w:cs="Times New Roman"/>
          <w:noProof/>
          <w:sz w:val="24"/>
          <w:szCs w:val="24"/>
        </w:rPr>
        <w:drawing>
          <wp:inline distT="0" distB="0" distL="0" distR="0" wp14:anchorId="455DF620" wp14:editId="516B8DD9">
            <wp:extent cx="3601911" cy="2798790"/>
            <wp:effectExtent l="0" t="0" r="0" b="0"/>
            <wp:docPr id="453138965" name="Picture 1198434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434136"/>
                    <pic:cNvPicPr/>
                  </pic:nvPicPr>
                  <pic:blipFill>
                    <a:blip r:embed="rId16">
                      <a:extLst>
                        <a:ext uri="{28A0092B-C50C-407E-A947-70E740481C1C}">
                          <a14:useLocalDpi xmlns:a14="http://schemas.microsoft.com/office/drawing/2010/main" val="0"/>
                        </a:ext>
                      </a:extLst>
                    </a:blip>
                    <a:srcRect l="10926" t="3007" r="3800"/>
                    <a:stretch>
                      <a:fillRect/>
                    </a:stretch>
                  </pic:blipFill>
                  <pic:spPr>
                    <a:xfrm>
                      <a:off x="0" y="0"/>
                      <a:ext cx="3601911" cy="2798790"/>
                    </a:xfrm>
                    <a:prstGeom prst="rect">
                      <a:avLst/>
                    </a:prstGeom>
                  </pic:spPr>
                </pic:pic>
              </a:graphicData>
            </a:graphic>
          </wp:inline>
        </w:drawing>
      </w:r>
    </w:p>
    <w:p w14:paraId="164F9187" w14:textId="020641AD" w:rsidR="00F87CEC" w:rsidRPr="00C0269A" w:rsidRDefault="00ED67D8" w:rsidP="00317FBE">
      <w:pPr>
        <w:pStyle w:val="Caption"/>
        <w:jc w:val="center"/>
        <w:rPr>
          <w:rFonts w:ascii="Source Sans Pro" w:hAnsi="Source Sans Pro" w:cs="Times New Roman"/>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6</w:t>
      </w:r>
      <w:r w:rsidRPr="00C0269A">
        <w:rPr>
          <w:rFonts w:ascii="Source Sans Pro" w:hAnsi="Source Sans Pro" w:cs="Times New Roman"/>
        </w:rPr>
        <w:fldChar w:fldCharType="end"/>
      </w:r>
      <w:r w:rsidRPr="00C0269A">
        <w:rPr>
          <w:rFonts w:ascii="Source Sans Pro" w:hAnsi="Source Sans Pro" w:cs="Times New Roman"/>
        </w:rPr>
        <w:t>: LCT NAND GATE SYMBOL</w:t>
      </w:r>
    </w:p>
    <w:p w14:paraId="7025AE75" w14:textId="59221A34" w:rsidR="00D46BD3" w:rsidRDefault="00D46BD3" w:rsidP="00317FBE">
      <w:pPr>
        <w:jc w:val="center"/>
        <w:rPr>
          <w:rFonts w:ascii="Source Sans Pro" w:eastAsia="Open Sans" w:hAnsi="Source Sans Pro" w:cs="Times New Roman"/>
          <w:color w:val="000000" w:themeColor="text1"/>
          <w:sz w:val="24"/>
          <w:szCs w:val="24"/>
        </w:rPr>
      </w:pPr>
    </w:p>
    <w:p w14:paraId="0C54250B" w14:textId="77777777" w:rsidR="00282B06" w:rsidRPr="00C0269A" w:rsidRDefault="00282B06" w:rsidP="00317FBE">
      <w:pPr>
        <w:jc w:val="center"/>
        <w:rPr>
          <w:rFonts w:ascii="Source Sans Pro" w:eastAsia="Open Sans" w:hAnsi="Source Sans Pro" w:cs="Times New Roman"/>
          <w:color w:val="000000" w:themeColor="text1"/>
          <w:sz w:val="24"/>
          <w:szCs w:val="24"/>
        </w:rPr>
      </w:pPr>
      <w:bookmarkStart w:id="0" w:name="_GoBack"/>
      <w:bookmarkEnd w:id="0"/>
    </w:p>
    <w:p w14:paraId="14EE1223" w14:textId="0AF5337F" w:rsidR="00C767A9" w:rsidRPr="00C0269A" w:rsidRDefault="46F24029" w:rsidP="00317FBE">
      <w:pPr>
        <w:pStyle w:val="ListParagraph"/>
        <w:numPr>
          <w:ilvl w:val="0"/>
          <w:numId w:val="21"/>
        </w:numPr>
        <w:jc w:val="both"/>
        <w:rPr>
          <w:rFonts w:ascii="Source Sans Pro" w:eastAsia="Open Sans" w:hAnsi="Source Sans Pro" w:cs="Times New Roman"/>
          <w:color w:val="000000" w:themeColor="text1"/>
          <w:sz w:val="24"/>
          <w:szCs w:val="24"/>
        </w:rPr>
      </w:pPr>
      <w:r w:rsidRPr="00C0269A">
        <w:rPr>
          <w:rFonts w:ascii="Source Sans Pro" w:eastAsia="Open Sans" w:hAnsi="Source Sans Pro" w:cs="Times New Roman"/>
          <w:color w:val="000000" w:themeColor="text1"/>
          <w:sz w:val="24"/>
          <w:szCs w:val="24"/>
        </w:rPr>
        <w:lastRenderedPageBreak/>
        <w:t>LCT Half Adder</w:t>
      </w:r>
    </w:p>
    <w:p w14:paraId="69A84031" w14:textId="77777777" w:rsidR="00317FBE" w:rsidRPr="00C0269A" w:rsidRDefault="00317FBE" w:rsidP="00317FBE">
      <w:pPr>
        <w:pStyle w:val="ListParagraph"/>
        <w:jc w:val="both"/>
        <w:rPr>
          <w:rFonts w:ascii="Source Sans Pro" w:eastAsia="Open Sans" w:hAnsi="Source Sans Pro" w:cs="Times New Roman"/>
          <w:color w:val="000000" w:themeColor="text1"/>
          <w:sz w:val="24"/>
          <w:szCs w:val="24"/>
        </w:rPr>
      </w:pPr>
    </w:p>
    <w:p w14:paraId="48147EAF" w14:textId="06E21695" w:rsidR="00ED67D8" w:rsidRPr="00C0269A" w:rsidRDefault="46F24029" w:rsidP="00317FBE">
      <w:pPr>
        <w:keepNext/>
        <w:ind w:firstLine="720"/>
        <w:jc w:val="center"/>
        <w:rPr>
          <w:rFonts w:ascii="Source Sans Pro" w:hAnsi="Source Sans Pro" w:cs="Times New Roman"/>
        </w:rPr>
      </w:pPr>
      <w:r w:rsidRPr="00C0269A">
        <w:rPr>
          <w:rFonts w:ascii="Source Sans Pro" w:hAnsi="Source Sans Pro" w:cs="Times New Roman"/>
          <w:noProof/>
          <w:sz w:val="24"/>
          <w:szCs w:val="24"/>
        </w:rPr>
        <w:drawing>
          <wp:inline distT="0" distB="0" distL="0" distR="0" wp14:anchorId="37279D5C" wp14:editId="28B5F74C">
            <wp:extent cx="5123895" cy="3031640"/>
            <wp:effectExtent l="0" t="0" r="0" b="0"/>
            <wp:docPr id="70142246" name="Picture 1720776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776958"/>
                    <pic:cNvPicPr/>
                  </pic:nvPicPr>
                  <pic:blipFill>
                    <a:blip r:embed="rId17">
                      <a:extLst>
                        <a:ext uri="{28A0092B-C50C-407E-A947-70E740481C1C}">
                          <a14:useLocalDpi xmlns:a14="http://schemas.microsoft.com/office/drawing/2010/main" val="0"/>
                        </a:ext>
                      </a:extLst>
                    </a:blip>
                    <a:stretch>
                      <a:fillRect/>
                    </a:stretch>
                  </pic:blipFill>
                  <pic:spPr>
                    <a:xfrm>
                      <a:off x="0" y="0"/>
                      <a:ext cx="5123895" cy="3031640"/>
                    </a:xfrm>
                    <a:prstGeom prst="rect">
                      <a:avLst/>
                    </a:prstGeom>
                  </pic:spPr>
                </pic:pic>
              </a:graphicData>
            </a:graphic>
          </wp:inline>
        </w:drawing>
      </w:r>
    </w:p>
    <w:p w14:paraId="0A972777" w14:textId="3A18C42E" w:rsidR="1079ECCD" w:rsidRPr="00C0269A" w:rsidRDefault="00ED67D8" w:rsidP="00317FBE">
      <w:pPr>
        <w:pStyle w:val="Caption"/>
        <w:jc w:val="center"/>
        <w:rPr>
          <w:rFonts w:ascii="Source Sans Pro" w:hAnsi="Source Sans Pro" w:cs="Times New Roman"/>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7</w:t>
      </w:r>
      <w:r w:rsidRPr="00C0269A">
        <w:rPr>
          <w:rFonts w:ascii="Source Sans Pro" w:hAnsi="Source Sans Pro" w:cs="Times New Roman"/>
        </w:rPr>
        <w:fldChar w:fldCharType="end"/>
      </w:r>
      <w:r w:rsidRPr="00C0269A">
        <w:rPr>
          <w:rFonts w:ascii="Source Sans Pro" w:hAnsi="Source Sans Pro" w:cs="Times New Roman"/>
        </w:rPr>
        <w:t>: LCT HALF ADDER SCHEMATIC</w:t>
      </w:r>
    </w:p>
    <w:p w14:paraId="4586DE2F" w14:textId="2DB2411D" w:rsidR="00B61E2A" w:rsidRPr="00C0269A" w:rsidRDefault="00B61E2A" w:rsidP="00317FBE">
      <w:pPr>
        <w:ind w:firstLine="720"/>
        <w:jc w:val="both"/>
        <w:rPr>
          <w:rFonts w:ascii="Source Sans Pro" w:eastAsia="Open Sans" w:hAnsi="Source Sans Pro" w:cs="Times New Roman"/>
          <w:color w:val="000000" w:themeColor="text1"/>
          <w:sz w:val="24"/>
          <w:szCs w:val="24"/>
        </w:rPr>
      </w:pPr>
    </w:p>
    <w:p w14:paraId="2A78D200" w14:textId="781D0304" w:rsidR="00317FBE" w:rsidRPr="00C0269A" w:rsidRDefault="00317FBE" w:rsidP="00317FBE">
      <w:pPr>
        <w:ind w:firstLine="720"/>
        <w:jc w:val="both"/>
        <w:rPr>
          <w:rFonts w:ascii="Source Sans Pro" w:eastAsia="Open Sans" w:hAnsi="Source Sans Pro" w:cs="Times New Roman"/>
          <w:color w:val="000000" w:themeColor="text1"/>
          <w:sz w:val="24"/>
          <w:szCs w:val="24"/>
        </w:rPr>
      </w:pPr>
    </w:p>
    <w:p w14:paraId="0C09B96D" w14:textId="6C1B3F92" w:rsidR="00317FBE" w:rsidRPr="00C0269A" w:rsidRDefault="00317FBE" w:rsidP="00317FBE">
      <w:pPr>
        <w:ind w:firstLine="720"/>
        <w:jc w:val="both"/>
        <w:rPr>
          <w:rFonts w:ascii="Source Sans Pro" w:eastAsia="Open Sans" w:hAnsi="Source Sans Pro" w:cs="Times New Roman"/>
          <w:color w:val="000000" w:themeColor="text1"/>
          <w:sz w:val="24"/>
          <w:szCs w:val="24"/>
        </w:rPr>
      </w:pPr>
    </w:p>
    <w:p w14:paraId="6C62ADFC" w14:textId="77777777" w:rsidR="00317FBE" w:rsidRPr="00C0269A" w:rsidRDefault="00317FBE" w:rsidP="00317FBE">
      <w:pPr>
        <w:ind w:firstLine="720"/>
        <w:jc w:val="both"/>
        <w:rPr>
          <w:rFonts w:ascii="Source Sans Pro" w:eastAsia="Open Sans" w:hAnsi="Source Sans Pro" w:cs="Times New Roman"/>
          <w:color w:val="000000" w:themeColor="text1"/>
          <w:sz w:val="24"/>
          <w:szCs w:val="24"/>
        </w:rPr>
      </w:pPr>
    </w:p>
    <w:p w14:paraId="732C4239" w14:textId="77777777" w:rsidR="00ED67D8" w:rsidRPr="00C0269A" w:rsidRDefault="219272E3" w:rsidP="00317FBE">
      <w:pPr>
        <w:keepNext/>
        <w:ind w:firstLine="720"/>
        <w:jc w:val="center"/>
        <w:rPr>
          <w:rFonts w:ascii="Source Sans Pro" w:hAnsi="Source Sans Pro" w:cs="Times New Roman"/>
        </w:rPr>
      </w:pPr>
      <w:r w:rsidRPr="00C0269A">
        <w:rPr>
          <w:rFonts w:ascii="Source Sans Pro" w:hAnsi="Source Sans Pro" w:cs="Times New Roman"/>
          <w:noProof/>
          <w:sz w:val="24"/>
          <w:szCs w:val="24"/>
        </w:rPr>
        <w:drawing>
          <wp:inline distT="0" distB="0" distL="0" distR="0" wp14:anchorId="50E37739" wp14:editId="439C356E">
            <wp:extent cx="5254197" cy="2781327"/>
            <wp:effectExtent l="0" t="0" r="0" b="0"/>
            <wp:docPr id="281809171" name="Picture 1610518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0518425"/>
                    <pic:cNvPicPr/>
                  </pic:nvPicPr>
                  <pic:blipFill>
                    <a:blip r:embed="rId18">
                      <a:extLst>
                        <a:ext uri="{28A0092B-C50C-407E-A947-70E740481C1C}">
                          <a14:useLocalDpi xmlns:a14="http://schemas.microsoft.com/office/drawing/2010/main" val="0"/>
                        </a:ext>
                      </a:extLst>
                    </a:blip>
                    <a:stretch>
                      <a:fillRect/>
                    </a:stretch>
                  </pic:blipFill>
                  <pic:spPr>
                    <a:xfrm>
                      <a:off x="0" y="0"/>
                      <a:ext cx="5254197" cy="2781327"/>
                    </a:xfrm>
                    <a:prstGeom prst="rect">
                      <a:avLst/>
                    </a:prstGeom>
                  </pic:spPr>
                </pic:pic>
              </a:graphicData>
            </a:graphic>
          </wp:inline>
        </w:drawing>
      </w:r>
    </w:p>
    <w:p w14:paraId="53E7B01A" w14:textId="785E9B7C" w:rsidR="000532DA" w:rsidRPr="00C0269A" w:rsidRDefault="00ED67D8" w:rsidP="00317FBE">
      <w:pPr>
        <w:pStyle w:val="Caption"/>
        <w:jc w:val="center"/>
        <w:rPr>
          <w:rFonts w:ascii="Source Sans Pro" w:hAnsi="Source Sans Pro" w:cs="Times New Roman"/>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8</w:t>
      </w:r>
      <w:r w:rsidRPr="00C0269A">
        <w:rPr>
          <w:rFonts w:ascii="Source Sans Pro" w:hAnsi="Source Sans Pro" w:cs="Times New Roman"/>
        </w:rPr>
        <w:fldChar w:fldCharType="end"/>
      </w:r>
      <w:r w:rsidRPr="00C0269A">
        <w:rPr>
          <w:rFonts w:ascii="Source Sans Pro" w:hAnsi="Source Sans Pro" w:cs="Times New Roman"/>
        </w:rPr>
        <w:t>: LCT HALF ADDER SYMBOL AND TEST CIRCUIT</w:t>
      </w:r>
    </w:p>
    <w:p w14:paraId="7D83867F" w14:textId="76B388B7" w:rsidR="003E3C65" w:rsidRPr="00C0269A" w:rsidRDefault="003E3C65" w:rsidP="00317FBE">
      <w:pPr>
        <w:jc w:val="both"/>
        <w:rPr>
          <w:rFonts w:ascii="Source Sans Pro" w:hAnsi="Source Sans Pro"/>
        </w:rPr>
      </w:pPr>
    </w:p>
    <w:p w14:paraId="6090CA6A" w14:textId="77777777" w:rsidR="00317FBE" w:rsidRPr="00C0269A" w:rsidRDefault="00317FBE" w:rsidP="00317FBE">
      <w:pPr>
        <w:jc w:val="both"/>
        <w:rPr>
          <w:rFonts w:ascii="Source Sans Pro" w:hAnsi="Source Sans Pro"/>
        </w:rPr>
      </w:pPr>
    </w:p>
    <w:p w14:paraId="32689930" w14:textId="01BD8F62" w:rsidR="00836E26" w:rsidRPr="00C0269A" w:rsidRDefault="74926C99" w:rsidP="00317FBE">
      <w:pPr>
        <w:pStyle w:val="ListParagraph"/>
        <w:numPr>
          <w:ilvl w:val="0"/>
          <w:numId w:val="21"/>
        </w:numPr>
        <w:jc w:val="both"/>
        <w:rPr>
          <w:rFonts w:ascii="Source Sans Pro" w:eastAsiaTheme="minorEastAsia" w:hAnsi="Source Sans Pro" w:cs="Times New Roman"/>
          <w:color w:val="000000" w:themeColor="text1"/>
          <w:sz w:val="24"/>
          <w:szCs w:val="24"/>
        </w:rPr>
      </w:pPr>
      <w:r w:rsidRPr="00C0269A">
        <w:rPr>
          <w:rFonts w:ascii="Source Sans Pro" w:eastAsia="Open Sans" w:hAnsi="Source Sans Pro" w:cs="Times New Roman"/>
          <w:color w:val="000000" w:themeColor="text1"/>
          <w:sz w:val="24"/>
          <w:szCs w:val="24"/>
        </w:rPr>
        <w:lastRenderedPageBreak/>
        <w:t>LCT Multiplier</w:t>
      </w:r>
    </w:p>
    <w:p w14:paraId="1F383902" w14:textId="77777777" w:rsidR="00ED67D8" w:rsidRPr="00C0269A" w:rsidRDefault="0DBF7C14" w:rsidP="00317FBE">
      <w:pPr>
        <w:keepNext/>
        <w:ind w:firstLine="720"/>
        <w:jc w:val="center"/>
        <w:rPr>
          <w:rFonts w:ascii="Source Sans Pro" w:hAnsi="Source Sans Pro" w:cs="Times New Roman"/>
        </w:rPr>
      </w:pPr>
      <w:r w:rsidRPr="00C0269A">
        <w:rPr>
          <w:rFonts w:ascii="Source Sans Pro" w:hAnsi="Source Sans Pro" w:cs="Times New Roman"/>
          <w:noProof/>
          <w:sz w:val="24"/>
          <w:szCs w:val="24"/>
        </w:rPr>
        <w:drawing>
          <wp:inline distT="0" distB="0" distL="0" distR="0" wp14:anchorId="0335448C" wp14:editId="3DA50A22">
            <wp:extent cx="5243512" cy="3495675"/>
            <wp:effectExtent l="0" t="0" r="0" b="0"/>
            <wp:docPr id="1652456583" name="Picture 1419733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733140"/>
                    <pic:cNvPicPr/>
                  </pic:nvPicPr>
                  <pic:blipFill>
                    <a:blip r:embed="rId19">
                      <a:extLst>
                        <a:ext uri="{28A0092B-C50C-407E-A947-70E740481C1C}">
                          <a14:useLocalDpi xmlns:a14="http://schemas.microsoft.com/office/drawing/2010/main" val="0"/>
                        </a:ext>
                      </a:extLst>
                    </a:blip>
                    <a:stretch>
                      <a:fillRect/>
                    </a:stretch>
                  </pic:blipFill>
                  <pic:spPr>
                    <a:xfrm>
                      <a:off x="0" y="0"/>
                      <a:ext cx="5243512" cy="3495675"/>
                    </a:xfrm>
                    <a:prstGeom prst="rect">
                      <a:avLst/>
                    </a:prstGeom>
                  </pic:spPr>
                </pic:pic>
              </a:graphicData>
            </a:graphic>
          </wp:inline>
        </w:drawing>
      </w:r>
    </w:p>
    <w:p w14:paraId="7C066D92" w14:textId="6E9EC37C" w:rsidR="435365FB" w:rsidRPr="00C0269A" w:rsidRDefault="00ED67D8" w:rsidP="00317FBE">
      <w:pPr>
        <w:pStyle w:val="Caption"/>
        <w:jc w:val="center"/>
        <w:rPr>
          <w:rFonts w:ascii="Source Sans Pro" w:hAnsi="Source Sans Pro" w:cs="Times New Roman"/>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9</w:t>
      </w:r>
      <w:r w:rsidRPr="00C0269A">
        <w:rPr>
          <w:rFonts w:ascii="Source Sans Pro" w:hAnsi="Source Sans Pro" w:cs="Times New Roman"/>
        </w:rPr>
        <w:fldChar w:fldCharType="end"/>
      </w:r>
      <w:r w:rsidRPr="00C0269A">
        <w:rPr>
          <w:rFonts w:ascii="Source Sans Pro" w:hAnsi="Source Sans Pro" w:cs="Times New Roman"/>
        </w:rPr>
        <w:t>: LCT MULTIPLIER SCHEMATIC</w:t>
      </w:r>
    </w:p>
    <w:p w14:paraId="03D2087A" w14:textId="2B9BD290" w:rsidR="00317FBE" w:rsidRPr="00C0269A" w:rsidRDefault="00317FBE" w:rsidP="00317FBE">
      <w:pPr>
        <w:rPr>
          <w:rFonts w:ascii="Source Sans Pro" w:hAnsi="Source Sans Pro"/>
        </w:rPr>
      </w:pPr>
    </w:p>
    <w:p w14:paraId="13E9B887" w14:textId="0858E132" w:rsidR="00317FBE" w:rsidRPr="00C0269A" w:rsidRDefault="00317FBE" w:rsidP="00317FBE">
      <w:pPr>
        <w:rPr>
          <w:rFonts w:ascii="Source Sans Pro" w:hAnsi="Source Sans Pro"/>
        </w:rPr>
      </w:pPr>
    </w:p>
    <w:p w14:paraId="54C3FFF3" w14:textId="77777777" w:rsidR="00317FBE" w:rsidRPr="00C0269A" w:rsidRDefault="00317FBE" w:rsidP="00317FBE">
      <w:pPr>
        <w:rPr>
          <w:rFonts w:ascii="Source Sans Pro" w:hAnsi="Source Sans Pro"/>
        </w:rPr>
      </w:pPr>
    </w:p>
    <w:p w14:paraId="268A5A88" w14:textId="77777777" w:rsidR="00ED67D8" w:rsidRPr="00C0269A" w:rsidRDefault="22C71001" w:rsidP="00317FBE">
      <w:pPr>
        <w:keepNext/>
        <w:ind w:left="720"/>
        <w:jc w:val="center"/>
        <w:rPr>
          <w:rFonts w:ascii="Source Sans Pro" w:hAnsi="Source Sans Pro" w:cs="Times New Roman"/>
        </w:rPr>
      </w:pPr>
      <w:r w:rsidRPr="00C0269A">
        <w:rPr>
          <w:rFonts w:ascii="Source Sans Pro" w:hAnsi="Source Sans Pro" w:cs="Times New Roman"/>
          <w:noProof/>
          <w:sz w:val="24"/>
          <w:szCs w:val="24"/>
        </w:rPr>
        <w:drawing>
          <wp:inline distT="0" distB="0" distL="0" distR="0" wp14:anchorId="68BF602E" wp14:editId="2A9BFAE5">
            <wp:extent cx="5293585" cy="2602679"/>
            <wp:effectExtent l="0" t="0" r="0" b="0"/>
            <wp:docPr id="1076762022" name="Picture 47235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351866"/>
                    <pic:cNvPicPr/>
                  </pic:nvPicPr>
                  <pic:blipFill>
                    <a:blip r:embed="rId20">
                      <a:extLst>
                        <a:ext uri="{28A0092B-C50C-407E-A947-70E740481C1C}">
                          <a14:useLocalDpi xmlns:a14="http://schemas.microsoft.com/office/drawing/2010/main" val="0"/>
                        </a:ext>
                      </a:extLst>
                    </a:blip>
                    <a:stretch>
                      <a:fillRect/>
                    </a:stretch>
                  </pic:blipFill>
                  <pic:spPr>
                    <a:xfrm>
                      <a:off x="0" y="0"/>
                      <a:ext cx="5293585" cy="2602679"/>
                    </a:xfrm>
                    <a:prstGeom prst="rect">
                      <a:avLst/>
                    </a:prstGeom>
                  </pic:spPr>
                </pic:pic>
              </a:graphicData>
            </a:graphic>
          </wp:inline>
        </w:drawing>
      </w:r>
    </w:p>
    <w:p w14:paraId="24BFD379" w14:textId="6BA96EA7" w:rsidR="00ED67D8" w:rsidRPr="00C0269A" w:rsidRDefault="00ED67D8" w:rsidP="00317FBE">
      <w:pPr>
        <w:pStyle w:val="Caption"/>
        <w:jc w:val="center"/>
        <w:rPr>
          <w:rFonts w:ascii="Source Sans Pro" w:hAnsi="Source Sans Pro" w:cs="Times New Roman"/>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10</w:t>
      </w:r>
      <w:r w:rsidRPr="00C0269A">
        <w:rPr>
          <w:rFonts w:ascii="Source Sans Pro" w:hAnsi="Source Sans Pro" w:cs="Times New Roman"/>
        </w:rPr>
        <w:fldChar w:fldCharType="end"/>
      </w:r>
      <w:r w:rsidRPr="00C0269A">
        <w:rPr>
          <w:rFonts w:ascii="Source Sans Pro" w:hAnsi="Source Sans Pro" w:cs="Times New Roman"/>
        </w:rPr>
        <w:t>: LCT MULTIPLIER SYMBOL AND TEST CIRCUIT</w:t>
      </w:r>
    </w:p>
    <w:p w14:paraId="5746A6A5" w14:textId="7E3EDD5F" w:rsidR="004E1D37" w:rsidRPr="00C0269A" w:rsidRDefault="46F24029" w:rsidP="00317FBE">
      <w:pPr>
        <w:ind w:left="720"/>
        <w:jc w:val="both"/>
        <w:rPr>
          <w:rFonts w:ascii="Source Sans Pro" w:eastAsia="Open Sans" w:hAnsi="Source Sans Pro" w:cs="Times New Roman"/>
          <w:color w:val="000000" w:themeColor="text1"/>
          <w:sz w:val="24"/>
          <w:szCs w:val="24"/>
        </w:rPr>
      </w:pPr>
      <w:r w:rsidRPr="00C0269A">
        <w:rPr>
          <w:rFonts w:ascii="Source Sans Pro" w:eastAsia="Open Sans" w:hAnsi="Source Sans Pro" w:cs="Times New Roman"/>
          <w:color w:val="000000" w:themeColor="text1"/>
          <w:sz w:val="24"/>
          <w:szCs w:val="24"/>
        </w:rPr>
        <w:t xml:space="preserve"> </w:t>
      </w:r>
    </w:p>
    <w:p w14:paraId="4CBF8C62" w14:textId="6B7963A4" w:rsidR="00317FBE" w:rsidRPr="00C0269A" w:rsidRDefault="00317FBE" w:rsidP="00317FBE">
      <w:pPr>
        <w:ind w:left="720"/>
        <w:jc w:val="both"/>
        <w:rPr>
          <w:rFonts w:ascii="Source Sans Pro" w:eastAsia="Open Sans" w:hAnsi="Source Sans Pro" w:cs="Times New Roman"/>
          <w:color w:val="000000" w:themeColor="text1"/>
          <w:sz w:val="24"/>
          <w:szCs w:val="24"/>
        </w:rPr>
      </w:pPr>
    </w:p>
    <w:p w14:paraId="2AF074D4" w14:textId="77777777" w:rsidR="00317FBE" w:rsidRPr="00C0269A" w:rsidRDefault="00317FBE" w:rsidP="00317FBE">
      <w:pPr>
        <w:ind w:left="720"/>
        <w:jc w:val="both"/>
        <w:rPr>
          <w:rFonts w:ascii="Source Sans Pro" w:eastAsia="Open Sans" w:hAnsi="Source Sans Pro" w:cs="Times New Roman"/>
          <w:color w:val="000000" w:themeColor="text1"/>
          <w:sz w:val="24"/>
          <w:szCs w:val="24"/>
        </w:rPr>
      </w:pPr>
    </w:p>
    <w:p w14:paraId="3A3E9AFB" w14:textId="027CB901" w:rsidR="004E1D37" w:rsidRPr="00C0269A" w:rsidRDefault="7E8FB8EB" w:rsidP="00317FBE">
      <w:pPr>
        <w:pStyle w:val="ListParagraph"/>
        <w:numPr>
          <w:ilvl w:val="0"/>
          <w:numId w:val="21"/>
        </w:numPr>
        <w:jc w:val="both"/>
        <w:rPr>
          <w:rFonts w:ascii="Source Sans Pro" w:eastAsiaTheme="minorEastAsia" w:hAnsi="Source Sans Pro" w:cs="Times New Roman"/>
          <w:color w:val="000000" w:themeColor="text1"/>
          <w:sz w:val="24"/>
          <w:szCs w:val="24"/>
        </w:rPr>
      </w:pPr>
      <w:r w:rsidRPr="00C0269A">
        <w:rPr>
          <w:rFonts w:ascii="Source Sans Pro" w:eastAsia="Open Sans" w:hAnsi="Source Sans Pro" w:cs="Times New Roman"/>
          <w:color w:val="000000" w:themeColor="text1"/>
          <w:sz w:val="24"/>
          <w:szCs w:val="24"/>
        </w:rPr>
        <w:t>LCT Inverter &amp; AND Gate</w:t>
      </w:r>
    </w:p>
    <w:p w14:paraId="324452CD" w14:textId="77777777" w:rsidR="00ED67D8" w:rsidRPr="00C0269A" w:rsidRDefault="7E8FB8EB" w:rsidP="00317FBE">
      <w:pPr>
        <w:keepNext/>
        <w:ind w:left="360" w:firstLine="360"/>
        <w:jc w:val="center"/>
        <w:rPr>
          <w:rFonts w:ascii="Source Sans Pro" w:hAnsi="Source Sans Pro" w:cs="Times New Roman"/>
        </w:rPr>
      </w:pPr>
      <w:r w:rsidRPr="00C0269A">
        <w:rPr>
          <w:rFonts w:ascii="Source Sans Pro" w:hAnsi="Source Sans Pro" w:cs="Times New Roman"/>
          <w:noProof/>
          <w:sz w:val="24"/>
          <w:szCs w:val="24"/>
        </w:rPr>
        <w:drawing>
          <wp:inline distT="0" distB="0" distL="0" distR="0" wp14:anchorId="5618D48D" wp14:editId="59C5D781">
            <wp:extent cx="3984112" cy="3884509"/>
            <wp:effectExtent l="0" t="0" r="0" b="0"/>
            <wp:docPr id="615507742" name="Picture 190336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3363674"/>
                    <pic:cNvPicPr/>
                  </pic:nvPicPr>
                  <pic:blipFill>
                    <a:blip r:embed="rId21">
                      <a:extLst>
                        <a:ext uri="{28A0092B-C50C-407E-A947-70E740481C1C}">
                          <a14:useLocalDpi xmlns:a14="http://schemas.microsoft.com/office/drawing/2010/main" val="0"/>
                        </a:ext>
                      </a:extLst>
                    </a:blip>
                    <a:stretch>
                      <a:fillRect/>
                    </a:stretch>
                  </pic:blipFill>
                  <pic:spPr>
                    <a:xfrm>
                      <a:off x="0" y="0"/>
                      <a:ext cx="3984112" cy="3884509"/>
                    </a:xfrm>
                    <a:prstGeom prst="rect">
                      <a:avLst/>
                    </a:prstGeom>
                  </pic:spPr>
                </pic:pic>
              </a:graphicData>
            </a:graphic>
          </wp:inline>
        </w:drawing>
      </w:r>
    </w:p>
    <w:p w14:paraId="047D539A" w14:textId="5D63F1B9" w:rsidR="00D41BF0" w:rsidRPr="00C0269A" w:rsidRDefault="00ED67D8" w:rsidP="00317FBE">
      <w:pPr>
        <w:pStyle w:val="Caption"/>
        <w:jc w:val="center"/>
        <w:rPr>
          <w:rFonts w:ascii="Source Sans Pro" w:hAnsi="Source Sans Pro" w:cs="Times New Roman"/>
          <w:sz w:val="24"/>
          <w:szCs w:val="24"/>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11</w:t>
      </w:r>
      <w:r w:rsidRPr="00C0269A">
        <w:rPr>
          <w:rFonts w:ascii="Source Sans Pro" w:hAnsi="Source Sans Pro" w:cs="Times New Roman"/>
        </w:rPr>
        <w:fldChar w:fldCharType="end"/>
      </w:r>
      <w:r w:rsidRPr="00C0269A">
        <w:rPr>
          <w:rFonts w:ascii="Source Sans Pro" w:hAnsi="Source Sans Pro" w:cs="Times New Roman"/>
        </w:rPr>
        <w:t>: LCT INVERTOR</w:t>
      </w:r>
    </w:p>
    <w:p w14:paraId="5AC53755" w14:textId="065B4212" w:rsidR="2B6AC763" w:rsidRPr="00C0269A" w:rsidRDefault="2B6AC763" w:rsidP="00317FBE">
      <w:pPr>
        <w:ind w:left="360" w:firstLine="360"/>
        <w:jc w:val="center"/>
        <w:rPr>
          <w:rFonts w:ascii="Source Sans Pro" w:hAnsi="Source Sans Pro" w:cs="Times New Roman"/>
          <w:sz w:val="24"/>
          <w:szCs w:val="24"/>
        </w:rPr>
      </w:pPr>
    </w:p>
    <w:p w14:paraId="7A22DB8B" w14:textId="77777777" w:rsidR="00ED67D8" w:rsidRPr="00C0269A" w:rsidRDefault="4875293C" w:rsidP="00317FBE">
      <w:pPr>
        <w:keepNext/>
        <w:ind w:left="360" w:firstLine="360"/>
        <w:jc w:val="center"/>
        <w:rPr>
          <w:rFonts w:ascii="Source Sans Pro" w:hAnsi="Source Sans Pro" w:cs="Times New Roman"/>
        </w:rPr>
      </w:pPr>
      <w:r w:rsidRPr="00C0269A">
        <w:rPr>
          <w:rFonts w:ascii="Source Sans Pro" w:hAnsi="Source Sans Pro" w:cs="Times New Roman"/>
          <w:noProof/>
          <w:sz w:val="24"/>
          <w:szCs w:val="24"/>
        </w:rPr>
        <w:drawing>
          <wp:inline distT="0" distB="0" distL="0" distR="0" wp14:anchorId="77DBB213" wp14:editId="67C453E5">
            <wp:extent cx="5276852" cy="2638426"/>
            <wp:effectExtent l="0" t="0" r="0" b="0"/>
            <wp:docPr id="522260307" name="Picture 1852799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2799185"/>
                    <pic:cNvPicPr/>
                  </pic:nvPicPr>
                  <pic:blipFill>
                    <a:blip r:embed="rId22">
                      <a:extLst>
                        <a:ext uri="{28A0092B-C50C-407E-A947-70E740481C1C}">
                          <a14:useLocalDpi xmlns:a14="http://schemas.microsoft.com/office/drawing/2010/main" val="0"/>
                        </a:ext>
                      </a:extLst>
                    </a:blip>
                    <a:stretch>
                      <a:fillRect/>
                    </a:stretch>
                  </pic:blipFill>
                  <pic:spPr>
                    <a:xfrm>
                      <a:off x="0" y="0"/>
                      <a:ext cx="5276852" cy="2638426"/>
                    </a:xfrm>
                    <a:prstGeom prst="rect">
                      <a:avLst/>
                    </a:prstGeom>
                  </pic:spPr>
                </pic:pic>
              </a:graphicData>
            </a:graphic>
          </wp:inline>
        </w:drawing>
      </w:r>
    </w:p>
    <w:p w14:paraId="57FBFD9E" w14:textId="255F4EB2" w:rsidR="1F3609BF" w:rsidRPr="00C0269A" w:rsidRDefault="00ED67D8" w:rsidP="00317FBE">
      <w:pPr>
        <w:pStyle w:val="Caption"/>
        <w:jc w:val="center"/>
        <w:rPr>
          <w:rFonts w:ascii="Source Sans Pro" w:eastAsia="Open Sans" w:hAnsi="Source Sans Pro" w:cs="Times New Roman"/>
          <w:color w:val="000000" w:themeColor="text1"/>
          <w:sz w:val="24"/>
          <w:szCs w:val="24"/>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12</w:t>
      </w:r>
      <w:r w:rsidRPr="00C0269A">
        <w:rPr>
          <w:rFonts w:ascii="Source Sans Pro" w:hAnsi="Source Sans Pro" w:cs="Times New Roman"/>
        </w:rPr>
        <w:fldChar w:fldCharType="end"/>
      </w:r>
      <w:r w:rsidRPr="00C0269A">
        <w:rPr>
          <w:rFonts w:ascii="Source Sans Pro" w:hAnsi="Source Sans Pro" w:cs="Times New Roman"/>
        </w:rPr>
        <w:t>: LCT AND GATE</w:t>
      </w:r>
    </w:p>
    <w:p w14:paraId="3547BA48" w14:textId="65BEB25E" w:rsidR="000335A5" w:rsidRPr="00C0269A" w:rsidRDefault="000335A5" w:rsidP="00317FBE">
      <w:pPr>
        <w:ind w:left="360"/>
        <w:jc w:val="center"/>
        <w:rPr>
          <w:rFonts w:ascii="Source Sans Pro" w:eastAsia="Open Sans" w:hAnsi="Source Sans Pro" w:cs="Times New Roman"/>
          <w:color w:val="000000" w:themeColor="text1"/>
          <w:sz w:val="24"/>
          <w:szCs w:val="24"/>
        </w:rPr>
      </w:pPr>
    </w:p>
    <w:p w14:paraId="2C997B96" w14:textId="77777777" w:rsidR="000532DA" w:rsidRPr="00C0269A" w:rsidRDefault="000532DA" w:rsidP="00317FBE">
      <w:pPr>
        <w:ind w:left="360"/>
        <w:jc w:val="both"/>
        <w:rPr>
          <w:rFonts w:ascii="Source Sans Pro" w:hAnsi="Source Sans Pro" w:cs="Times New Roman"/>
          <w:sz w:val="24"/>
          <w:szCs w:val="24"/>
        </w:rPr>
      </w:pPr>
    </w:p>
    <w:p w14:paraId="6256692D" w14:textId="6A56C0C6" w:rsidR="00BC5FF9" w:rsidRPr="00C0269A" w:rsidRDefault="005C2FBB" w:rsidP="00317FBE">
      <w:pPr>
        <w:pStyle w:val="Heading1"/>
        <w:spacing w:after="240"/>
        <w:jc w:val="both"/>
        <w:rPr>
          <w:rFonts w:ascii="Source Sans Pro" w:hAnsi="Source Sans Pro" w:cs="Times New Roman"/>
          <w:color w:val="auto"/>
          <w:sz w:val="24"/>
          <w:szCs w:val="24"/>
          <w:u w:val="single"/>
        </w:rPr>
      </w:pPr>
      <w:r w:rsidRPr="00C0269A">
        <w:rPr>
          <w:rFonts w:ascii="Source Sans Pro" w:hAnsi="Source Sans Pro" w:cs="Times New Roman"/>
          <w:color w:val="auto"/>
          <w:sz w:val="24"/>
          <w:szCs w:val="24"/>
          <w:u w:val="single"/>
        </w:rPr>
        <w:lastRenderedPageBreak/>
        <w:t>M</w:t>
      </w:r>
      <w:r w:rsidR="007B2CFC" w:rsidRPr="00C0269A">
        <w:rPr>
          <w:rFonts w:ascii="Source Sans Pro" w:hAnsi="Source Sans Pro" w:cs="Times New Roman"/>
          <w:color w:val="auto"/>
          <w:sz w:val="24"/>
          <w:szCs w:val="24"/>
          <w:u w:val="single"/>
        </w:rPr>
        <w:t>ethodology</w:t>
      </w:r>
      <w:r w:rsidR="00ED67D8" w:rsidRPr="00C0269A">
        <w:rPr>
          <w:rFonts w:ascii="Source Sans Pro" w:hAnsi="Source Sans Pro" w:cs="Times New Roman"/>
          <w:color w:val="auto"/>
          <w:sz w:val="24"/>
          <w:szCs w:val="24"/>
          <w:u w:val="single"/>
        </w:rPr>
        <w:t xml:space="preserve"> and Simulation Results:</w:t>
      </w:r>
    </w:p>
    <w:p w14:paraId="447015A9" w14:textId="4AEFB1B0" w:rsidR="00BC5FF9" w:rsidRPr="00C0269A" w:rsidRDefault="29ADA595" w:rsidP="00317FBE">
      <w:pPr>
        <w:pStyle w:val="ListParagraph"/>
        <w:numPr>
          <w:ilvl w:val="0"/>
          <w:numId w:val="40"/>
        </w:numPr>
        <w:jc w:val="both"/>
        <w:rPr>
          <w:rFonts w:ascii="Source Sans Pro" w:eastAsia="Times New Roman" w:hAnsi="Source Sans Pro" w:cs="Times New Roman"/>
          <w:sz w:val="24"/>
          <w:szCs w:val="24"/>
          <w:lang w:eastAsia="en-GB"/>
        </w:rPr>
      </w:pPr>
      <w:r w:rsidRPr="00C0269A">
        <w:rPr>
          <w:rFonts w:ascii="Source Sans Pro" w:hAnsi="Source Sans Pro" w:cs="Times New Roman"/>
        </w:rPr>
        <w:t xml:space="preserve">We have performed </w:t>
      </w:r>
      <w:r w:rsidR="0B279E74" w:rsidRPr="00C0269A">
        <w:rPr>
          <w:rFonts w:ascii="Source Sans Pro" w:hAnsi="Source Sans Pro" w:cs="Times New Roman"/>
        </w:rPr>
        <w:t xml:space="preserve">all the analysis on 45nm </w:t>
      </w:r>
      <w:r w:rsidR="4CED2B7D" w:rsidRPr="00C0269A">
        <w:rPr>
          <w:rFonts w:ascii="Source Sans Pro" w:hAnsi="Source Sans Pro" w:cs="Times New Roman"/>
        </w:rPr>
        <w:t xml:space="preserve">technology with supply voltage as 1V </w:t>
      </w:r>
      <w:r w:rsidR="003909AA" w:rsidRPr="00C0269A">
        <w:rPr>
          <w:rFonts w:ascii="Source Sans Pro" w:eastAsia="Times New Roman" w:hAnsi="Source Sans Pro" w:cs="Times New Roman"/>
          <w:color w:val="222222"/>
          <w:sz w:val="24"/>
          <w:szCs w:val="24"/>
          <w:lang w:eastAsia="en-GB"/>
        </w:rPr>
        <w:t>considering the threshold voltage VTO = 0.39V</w:t>
      </w:r>
      <w:r w:rsidR="003909AA" w:rsidRPr="00C0269A">
        <w:rPr>
          <w:rFonts w:ascii="Source Sans Pro" w:hAnsi="Source Sans Pro" w:cs="Times New Roman"/>
        </w:rPr>
        <w:t xml:space="preserve"> </w:t>
      </w:r>
      <w:r w:rsidR="4CED2B7D" w:rsidRPr="00C0269A">
        <w:rPr>
          <w:rFonts w:ascii="Source Sans Pro" w:hAnsi="Source Sans Pro" w:cs="Times New Roman"/>
        </w:rPr>
        <w:t xml:space="preserve">because it produces </w:t>
      </w:r>
      <w:r w:rsidR="00747357" w:rsidRPr="00C0269A">
        <w:rPr>
          <w:rFonts w:ascii="Source Sans Pro" w:hAnsi="Source Sans Pro" w:cs="Times New Roman"/>
        </w:rPr>
        <w:t>most accurate</w:t>
      </w:r>
      <w:r w:rsidR="4CED2B7D" w:rsidRPr="00C0269A">
        <w:rPr>
          <w:rFonts w:ascii="Source Sans Pro" w:hAnsi="Source Sans Pro" w:cs="Times New Roman"/>
        </w:rPr>
        <w:t xml:space="preserve"> logic levels</w:t>
      </w:r>
    </w:p>
    <w:p w14:paraId="4E0008AD" w14:textId="77777777" w:rsidR="00BC5FF9" w:rsidRPr="00C0269A" w:rsidRDefault="5EF5FDC3" w:rsidP="00317FBE">
      <w:pPr>
        <w:pStyle w:val="NoSpacing"/>
        <w:numPr>
          <w:ilvl w:val="0"/>
          <w:numId w:val="38"/>
        </w:numPr>
        <w:jc w:val="both"/>
        <w:rPr>
          <w:rFonts w:ascii="Source Sans Pro" w:hAnsi="Source Sans Pro" w:cs="Times New Roman"/>
          <w:u w:val="single"/>
        </w:rPr>
      </w:pPr>
      <w:r w:rsidRPr="00C0269A">
        <w:rPr>
          <w:rFonts w:ascii="Source Sans Pro" w:eastAsia="Calibri" w:hAnsi="Source Sans Pro" w:cs="Times New Roman"/>
          <w:sz w:val="24"/>
          <w:szCs w:val="24"/>
        </w:rPr>
        <w:t>We made a conventional NAND gate using CMOS transistors and then implemented LCT technique on a basic NAND gate.</w:t>
      </w:r>
    </w:p>
    <w:p w14:paraId="5A6CC8F0" w14:textId="13E71A12" w:rsidR="00BC5FF9" w:rsidRPr="00C0269A" w:rsidRDefault="5EF5FDC3" w:rsidP="00317FBE">
      <w:pPr>
        <w:pStyle w:val="NoSpacing"/>
        <w:numPr>
          <w:ilvl w:val="0"/>
          <w:numId w:val="38"/>
        </w:numPr>
        <w:jc w:val="both"/>
        <w:rPr>
          <w:rFonts w:ascii="Source Sans Pro" w:eastAsia="Calibri" w:hAnsi="Source Sans Pro" w:cs="Times New Roman"/>
          <w:sz w:val="24"/>
          <w:szCs w:val="24"/>
        </w:rPr>
      </w:pPr>
      <w:r w:rsidRPr="00C0269A">
        <w:rPr>
          <w:rFonts w:ascii="Source Sans Pro" w:eastAsia="Calibri" w:hAnsi="Source Sans Pro" w:cs="Times New Roman"/>
          <w:sz w:val="24"/>
          <w:szCs w:val="24"/>
        </w:rPr>
        <w:t xml:space="preserve">Found the power dissipated and delay for conventional and LCT NAND gate by changing the values of input vectors </w:t>
      </w:r>
      <w:r w:rsidR="00787760" w:rsidRPr="00C0269A">
        <w:rPr>
          <w:rFonts w:ascii="Source Sans Pro" w:eastAsia="Calibri" w:hAnsi="Source Sans Pro" w:cs="Times New Roman"/>
          <w:sz w:val="24"/>
          <w:szCs w:val="24"/>
        </w:rPr>
        <w:t>i.e.</w:t>
      </w:r>
      <w:r w:rsidRPr="00C0269A">
        <w:rPr>
          <w:rFonts w:ascii="Source Sans Pro" w:eastAsia="Calibri" w:hAnsi="Source Sans Pro" w:cs="Times New Roman"/>
          <w:sz w:val="24"/>
          <w:szCs w:val="24"/>
        </w:rPr>
        <w:t xml:space="preserve"> </w:t>
      </w:r>
      <w:proofErr w:type="spellStart"/>
      <w:r w:rsidRPr="00C0269A">
        <w:rPr>
          <w:rFonts w:ascii="Source Sans Pro" w:eastAsia="Calibri" w:hAnsi="Source Sans Pro" w:cs="Times New Roman"/>
          <w:sz w:val="24"/>
          <w:szCs w:val="24"/>
        </w:rPr>
        <w:t>A_in</w:t>
      </w:r>
      <w:proofErr w:type="spellEnd"/>
      <w:r w:rsidRPr="00C0269A">
        <w:rPr>
          <w:rFonts w:ascii="Source Sans Pro" w:eastAsia="Calibri" w:hAnsi="Source Sans Pro" w:cs="Times New Roman"/>
          <w:sz w:val="24"/>
          <w:szCs w:val="24"/>
        </w:rPr>
        <w:t xml:space="preserve"> and </w:t>
      </w:r>
      <w:proofErr w:type="spellStart"/>
      <w:r w:rsidRPr="00C0269A">
        <w:rPr>
          <w:rFonts w:ascii="Source Sans Pro" w:eastAsia="Calibri" w:hAnsi="Source Sans Pro" w:cs="Times New Roman"/>
          <w:sz w:val="24"/>
          <w:szCs w:val="24"/>
        </w:rPr>
        <w:t>B_in</w:t>
      </w:r>
      <w:proofErr w:type="spellEnd"/>
      <w:r w:rsidRPr="00C0269A">
        <w:rPr>
          <w:rFonts w:ascii="Source Sans Pro" w:eastAsia="Calibri" w:hAnsi="Source Sans Pro" w:cs="Times New Roman"/>
          <w:sz w:val="24"/>
          <w:szCs w:val="24"/>
        </w:rPr>
        <w:t xml:space="preserve"> for 4 cases (0,0),</w:t>
      </w:r>
      <w:r w:rsidR="00806E1B" w:rsidRPr="00C0269A">
        <w:rPr>
          <w:rFonts w:ascii="Source Sans Pro" w:eastAsia="Calibri" w:hAnsi="Source Sans Pro" w:cs="Times New Roman"/>
          <w:sz w:val="24"/>
          <w:szCs w:val="24"/>
        </w:rPr>
        <w:t xml:space="preserve"> </w:t>
      </w:r>
      <w:r w:rsidRPr="00C0269A">
        <w:rPr>
          <w:rFonts w:ascii="Source Sans Pro" w:eastAsia="Calibri" w:hAnsi="Source Sans Pro" w:cs="Times New Roman"/>
          <w:sz w:val="24"/>
          <w:szCs w:val="24"/>
        </w:rPr>
        <w:t>(0,1),</w:t>
      </w:r>
      <w:r w:rsidR="00806E1B" w:rsidRPr="00C0269A">
        <w:rPr>
          <w:rFonts w:ascii="Source Sans Pro" w:eastAsia="Calibri" w:hAnsi="Source Sans Pro" w:cs="Times New Roman"/>
          <w:sz w:val="24"/>
          <w:szCs w:val="24"/>
        </w:rPr>
        <w:t xml:space="preserve"> </w:t>
      </w:r>
      <w:r w:rsidRPr="00C0269A">
        <w:rPr>
          <w:rFonts w:ascii="Source Sans Pro" w:eastAsia="Calibri" w:hAnsi="Source Sans Pro" w:cs="Times New Roman"/>
          <w:sz w:val="24"/>
          <w:szCs w:val="24"/>
        </w:rPr>
        <w:t>(1,1),</w:t>
      </w:r>
      <w:r w:rsidR="00806E1B" w:rsidRPr="00C0269A">
        <w:rPr>
          <w:rFonts w:ascii="Source Sans Pro" w:eastAsia="Calibri" w:hAnsi="Source Sans Pro" w:cs="Times New Roman"/>
          <w:sz w:val="24"/>
          <w:szCs w:val="24"/>
        </w:rPr>
        <w:t xml:space="preserve"> </w:t>
      </w:r>
      <w:r w:rsidRPr="00C0269A">
        <w:rPr>
          <w:rFonts w:ascii="Source Sans Pro" w:eastAsia="Calibri" w:hAnsi="Source Sans Pro" w:cs="Times New Roman"/>
          <w:sz w:val="24"/>
          <w:szCs w:val="24"/>
        </w:rPr>
        <w:t>(1.0) and varied the width of LCT Transistors as 120n, 180n, 240n, 300n keeping ratio of widths of LCT transistors and normal transistors as 1, 1.5, 2, 2.5.</w:t>
      </w:r>
      <w:r w:rsidR="2B1A765C" w:rsidRPr="00C0269A">
        <w:rPr>
          <w:rFonts w:ascii="Source Sans Pro" w:eastAsia="Calibri" w:hAnsi="Source Sans Pro" w:cs="Times New Roman"/>
          <w:sz w:val="24"/>
          <w:szCs w:val="24"/>
        </w:rPr>
        <w:t xml:space="preserve"> </w:t>
      </w:r>
    </w:p>
    <w:p w14:paraId="5EA83507" w14:textId="77777777" w:rsidR="00DA7F6F" w:rsidRPr="00C0269A" w:rsidRDefault="00DA7F6F" w:rsidP="00317FBE">
      <w:pPr>
        <w:pStyle w:val="ListParagraph"/>
        <w:numPr>
          <w:ilvl w:val="0"/>
          <w:numId w:val="38"/>
        </w:numPr>
        <w:spacing w:after="0" w:line="240" w:lineRule="auto"/>
        <w:jc w:val="both"/>
        <w:rPr>
          <w:rFonts w:ascii="Source Sans Pro" w:eastAsia="Times New Roman" w:hAnsi="Source Sans Pro" w:cs="Times New Roman"/>
          <w:lang w:eastAsia="en-GB"/>
        </w:rPr>
      </w:pPr>
      <w:r w:rsidRPr="00C0269A">
        <w:rPr>
          <w:rFonts w:ascii="Source Sans Pro" w:eastAsia="Times New Roman" w:hAnsi="Source Sans Pro" w:cs="Times New Roman"/>
          <w:color w:val="000000"/>
          <w:lang w:eastAsia="en-GB"/>
        </w:rPr>
        <w:t xml:space="preserve">As you can see from the data obtained that Power dissipated increases as we move from LCT to 2.5 LCT hence the power savings decrease along with decrease in delay. Also, (1,1) has the maximum power dissipation, case where Ain and Bin are (0,0) has minimum power dissipation. </w:t>
      </w:r>
    </w:p>
    <w:p w14:paraId="23DFE02F" w14:textId="77777777" w:rsidR="00DA7F6F" w:rsidRPr="00C0269A" w:rsidRDefault="00DA7F6F" w:rsidP="00317FBE">
      <w:pPr>
        <w:pStyle w:val="NoSpacing"/>
        <w:jc w:val="both"/>
        <w:rPr>
          <w:rFonts w:ascii="Source Sans Pro" w:eastAsia="Calibri" w:hAnsi="Source Sans Pro" w:cs="Times New Roman"/>
          <w:sz w:val="24"/>
          <w:szCs w:val="24"/>
        </w:rPr>
      </w:pPr>
    </w:p>
    <w:p w14:paraId="110CDC0C" w14:textId="77777777" w:rsidR="00ED67D8" w:rsidRPr="00C0269A" w:rsidRDefault="00BC5FF9" w:rsidP="00317FBE">
      <w:pPr>
        <w:pStyle w:val="NoSpacing"/>
        <w:keepNext/>
        <w:jc w:val="both"/>
        <w:rPr>
          <w:rFonts w:ascii="Source Sans Pro" w:hAnsi="Source Sans Pro" w:cs="Times New Roman"/>
        </w:rPr>
      </w:pPr>
      <w:r w:rsidRPr="00C0269A">
        <w:rPr>
          <w:rFonts w:ascii="Source Sans Pro" w:hAnsi="Source Sans Pro" w:cs="Times New Roman"/>
          <w:noProof/>
          <w:sz w:val="24"/>
          <w:szCs w:val="24"/>
        </w:rPr>
        <w:drawing>
          <wp:inline distT="0" distB="0" distL="0" distR="0" wp14:anchorId="03AD136D" wp14:editId="5BCF4ABF">
            <wp:extent cx="6193706" cy="1348966"/>
            <wp:effectExtent l="0" t="0" r="4445" b="0"/>
            <wp:docPr id="5" name="Picture 190172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721636"/>
                    <pic:cNvPicPr/>
                  </pic:nvPicPr>
                  <pic:blipFill rotWithShape="1">
                    <a:blip r:embed="rId23">
                      <a:extLst>
                        <a:ext uri="{28A0092B-C50C-407E-A947-70E740481C1C}">
                          <a14:useLocalDpi xmlns:a14="http://schemas.microsoft.com/office/drawing/2010/main" val="0"/>
                        </a:ext>
                      </a:extLst>
                    </a:blip>
                    <a:srcRect b="13433"/>
                    <a:stretch/>
                  </pic:blipFill>
                  <pic:spPr bwMode="auto">
                    <a:xfrm>
                      <a:off x="0" y="0"/>
                      <a:ext cx="6255011" cy="1362318"/>
                    </a:xfrm>
                    <a:prstGeom prst="rect">
                      <a:avLst/>
                    </a:prstGeom>
                    <a:ln>
                      <a:noFill/>
                    </a:ln>
                    <a:extLst>
                      <a:ext uri="{53640926-AAD7-44D8-BBD7-CCE9431645EC}">
                        <a14:shadowObscured xmlns:a14="http://schemas.microsoft.com/office/drawing/2010/main"/>
                      </a:ext>
                    </a:extLst>
                  </pic:spPr>
                </pic:pic>
              </a:graphicData>
            </a:graphic>
          </wp:inline>
        </w:drawing>
      </w:r>
    </w:p>
    <w:p w14:paraId="437BE0B9" w14:textId="683E6CD4" w:rsidR="00BC5FF9" w:rsidRPr="00C0269A" w:rsidRDefault="00ED67D8" w:rsidP="00317FBE">
      <w:pPr>
        <w:pStyle w:val="Caption"/>
        <w:jc w:val="both"/>
        <w:rPr>
          <w:rFonts w:ascii="Source Sans Pro" w:eastAsia="Calibri" w:hAnsi="Source Sans Pro" w:cs="Times New Roman"/>
          <w:sz w:val="24"/>
          <w:szCs w:val="24"/>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13</w:t>
      </w:r>
      <w:r w:rsidRPr="00C0269A">
        <w:rPr>
          <w:rFonts w:ascii="Source Sans Pro" w:hAnsi="Source Sans Pro" w:cs="Times New Roman"/>
        </w:rPr>
        <w:fldChar w:fldCharType="end"/>
      </w:r>
      <w:r w:rsidRPr="00C0269A">
        <w:rPr>
          <w:rFonts w:ascii="Source Sans Pro" w:hAnsi="Source Sans Pro" w:cs="Times New Roman"/>
        </w:rPr>
        <w:t>: NAND GATE ANALYSIS</w:t>
      </w:r>
    </w:p>
    <w:p w14:paraId="72A73C81" w14:textId="77777777" w:rsidR="00BC5FF9" w:rsidRPr="00C0269A" w:rsidRDefault="00BC5FF9" w:rsidP="00317FBE">
      <w:pPr>
        <w:pStyle w:val="NoSpacing"/>
        <w:jc w:val="both"/>
        <w:rPr>
          <w:rFonts w:ascii="Source Sans Pro" w:hAnsi="Source Sans Pro" w:cs="Times New Roman"/>
          <w:u w:val="single"/>
        </w:rPr>
      </w:pPr>
    </w:p>
    <w:p w14:paraId="3F0E87B5" w14:textId="77777777" w:rsidR="00BC5FF9" w:rsidRPr="00C0269A" w:rsidRDefault="5EF5FDC3" w:rsidP="00317FBE">
      <w:pPr>
        <w:pStyle w:val="NoSpacing"/>
        <w:numPr>
          <w:ilvl w:val="0"/>
          <w:numId w:val="38"/>
        </w:numPr>
        <w:jc w:val="both"/>
        <w:rPr>
          <w:rFonts w:ascii="Source Sans Pro" w:hAnsi="Source Sans Pro" w:cs="Times New Roman"/>
          <w:u w:val="single"/>
        </w:rPr>
      </w:pPr>
      <w:r w:rsidRPr="00C0269A">
        <w:rPr>
          <w:rFonts w:ascii="Source Sans Pro" w:eastAsia="Calibri" w:hAnsi="Source Sans Pro" w:cs="Times New Roman"/>
          <w:sz w:val="24"/>
          <w:szCs w:val="24"/>
        </w:rPr>
        <w:t>Made symbols for LCT NAND for test circuit and future use and tabulated and compared the results.</w:t>
      </w:r>
    </w:p>
    <w:p w14:paraId="3FDEB6BE" w14:textId="18F8ECBE" w:rsidR="00BC5FF9" w:rsidRPr="00C0269A" w:rsidRDefault="5EF5FDC3" w:rsidP="00317FBE">
      <w:pPr>
        <w:pStyle w:val="NoSpacing"/>
        <w:numPr>
          <w:ilvl w:val="0"/>
          <w:numId w:val="38"/>
        </w:numPr>
        <w:jc w:val="both"/>
        <w:rPr>
          <w:rFonts w:ascii="Source Sans Pro" w:hAnsi="Source Sans Pro" w:cs="Times New Roman"/>
          <w:u w:val="single"/>
        </w:rPr>
      </w:pPr>
      <w:r w:rsidRPr="00C0269A">
        <w:rPr>
          <w:rFonts w:ascii="Source Sans Pro" w:eastAsia="Calibri" w:hAnsi="Source Sans Pro" w:cs="Times New Roman"/>
          <w:sz w:val="24"/>
          <w:szCs w:val="24"/>
        </w:rPr>
        <w:t>Further implemented LCT Technique on a half adder circuit using LCT NAND symbol created before and performed the same analysis comparing the performance in terms of power and delay of conventional half adder circuit with that of LCT half adder for various ratio of widths of LCT transistors and normal transistors as 1, 1.5, 2, 2.5.</w:t>
      </w:r>
    </w:p>
    <w:p w14:paraId="209EF191" w14:textId="0CA61887" w:rsidR="00BC5FF9" w:rsidRPr="00C0269A" w:rsidRDefault="00BC5FF9" w:rsidP="00317FBE">
      <w:pPr>
        <w:pStyle w:val="NoSpacing"/>
        <w:jc w:val="both"/>
        <w:rPr>
          <w:rFonts w:ascii="Source Sans Pro" w:eastAsia="Calibri" w:hAnsi="Source Sans Pro" w:cs="Times New Roman"/>
          <w:sz w:val="24"/>
          <w:szCs w:val="24"/>
        </w:rPr>
      </w:pPr>
    </w:p>
    <w:p w14:paraId="238F7C02" w14:textId="77777777" w:rsidR="00ED67D8" w:rsidRPr="00C0269A" w:rsidRDefault="00BC5FF9" w:rsidP="00C0615A">
      <w:pPr>
        <w:pStyle w:val="NoSpacing"/>
        <w:keepNext/>
        <w:jc w:val="center"/>
        <w:rPr>
          <w:rFonts w:ascii="Source Sans Pro" w:hAnsi="Source Sans Pro" w:cs="Times New Roman"/>
        </w:rPr>
      </w:pPr>
      <w:r w:rsidRPr="00C0269A">
        <w:rPr>
          <w:rFonts w:ascii="Source Sans Pro" w:hAnsi="Source Sans Pro" w:cs="Times New Roman"/>
          <w:noProof/>
          <w:sz w:val="24"/>
          <w:szCs w:val="24"/>
        </w:rPr>
        <w:drawing>
          <wp:inline distT="0" distB="0" distL="0" distR="0" wp14:anchorId="6F8E8F6F" wp14:editId="4B217B9A">
            <wp:extent cx="4572000" cy="2524125"/>
            <wp:effectExtent l="0" t="0" r="0" b="0"/>
            <wp:docPr id="10" name="Picture 1116527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527592"/>
                    <pic:cNvPicPr/>
                  </pic:nvPicPr>
                  <pic:blipFill>
                    <a:blip r:embed="rId24">
                      <a:extLst>
                        <a:ext uri="{28A0092B-C50C-407E-A947-70E740481C1C}">
                          <a14:useLocalDpi xmlns:a14="http://schemas.microsoft.com/office/drawing/2010/main" val="0"/>
                        </a:ext>
                      </a:extLst>
                    </a:blip>
                    <a:stretch>
                      <a:fillRect/>
                    </a:stretch>
                  </pic:blipFill>
                  <pic:spPr>
                    <a:xfrm>
                      <a:off x="0" y="0"/>
                      <a:ext cx="4572000" cy="2524125"/>
                    </a:xfrm>
                    <a:prstGeom prst="rect">
                      <a:avLst/>
                    </a:prstGeom>
                  </pic:spPr>
                </pic:pic>
              </a:graphicData>
            </a:graphic>
          </wp:inline>
        </w:drawing>
      </w:r>
    </w:p>
    <w:p w14:paraId="5B07A625" w14:textId="72CE7643" w:rsidR="00BC5FF9" w:rsidRPr="00C0269A" w:rsidRDefault="00ED67D8" w:rsidP="00317FBE">
      <w:pPr>
        <w:pStyle w:val="Caption"/>
        <w:jc w:val="both"/>
        <w:rPr>
          <w:rFonts w:ascii="Source Sans Pro" w:eastAsia="Calibri" w:hAnsi="Source Sans Pro" w:cs="Times New Roman"/>
          <w:sz w:val="24"/>
          <w:szCs w:val="24"/>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14</w:t>
      </w:r>
      <w:r w:rsidRPr="00C0269A">
        <w:rPr>
          <w:rFonts w:ascii="Source Sans Pro" w:hAnsi="Source Sans Pro" w:cs="Times New Roman"/>
        </w:rPr>
        <w:fldChar w:fldCharType="end"/>
      </w:r>
    </w:p>
    <w:p w14:paraId="0343DEC6" w14:textId="37A0C4F1" w:rsidR="00BC5FF9" w:rsidRPr="00C0269A" w:rsidRDefault="00BC5FF9" w:rsidP="00317FBE">
      <w:pPr>
        <w:jc w:val="both"/>
        <w:rPr>
          <w:rFonts w:ascii="Source Sans Pro" w:eastAsia="Calibri" w:hAnsi="Source Sans Pro" w:cs="Times New Roman"/>
          <w:sz w:val="24"/>
          <w:szCs w:val="24"/>
          <w:lang w:val="en-US"/>
        </w:rPr>
      </w:pPr>
      <w:r w:rsidRPr="00C0269A">
        <w:rPr>
          <w:rFonts w:ascii="Source Sans Pro" w:eastAsia="Calibri" w:hAnsi="Source Sans Pro" w:cs="Times New Roman"/>
          <w:sz w:val="24"/>
          <w:szCs w:val="24"/>
          <w:lang w:val="en-US"/>
        </w:rPr>
        <w:lastRenderedPageBreak/>
        <w:t xml:space="preserve">Input Data for checking functionality: Two </w:t>
      </w:r>
      <w:proofErr w:type="spellStart"/>
      <w:r w:rsidRPr="00C0269A">
        <w:rPr>
          <w:rFonts w:ascii="Source Sans Pro" w:eastAsia="Calibri" w:hAnsi="Source Sans Pro" w:cs="Times New Roman"/>
          <w:sz w:val="24"/>
          <w:szCs w:val="24"/>
          <w:lang w:val="en-US"/>
        </w:rPr>
        <w:t>Vbit</w:t>
      </w:r>
      <w:proofErr w:type="spellEnd"/>
      <w:r w:rsidRPr="00C0269A">
        <w:rPr>
          <w:rFonts w:ascii="Source Sans Pro" w:eastAsia="Calibri" w:hAnsi="Source Sans Pro" w:cs="Times New Roman"/>
          <w:sz w:val="24"/>
          <w:szCs w:val="24"/>
          <w:lang w:val="en-US"/>
        </w:rPr>
        <w:t xml:space="preserve"> Sources used as Input with bitstream as 0,0,1,1 and 0,1,0,1 respectively alon</w:t>
      </w:r>
      <w:r w:rsidR="00162360" w:rsidRPr="00C0269A">
        <w:rPr>
          <w:rFonts w:ascii="Source Sans Pro" w:eastAsia="Calibri" w:hAnsi="Source Sans Pro" w:cs="Times New Roman"/>
          <w:sz w:val="24"/>
          <w:szCs w:val="24"/>
          <w:lang w:val="en-US"/>
        </w:rPr>
        <w:t>g</w:t>
      </w:r>
      <w:r w:rsidRPr="00C0269A">
        <w:rPr>
          <w:rFonts w:ascii="Source Sans Pro" w:eastAsia="Calibri" w:hAnsi="Source Sans Pro" w:cs="Times New Roman"/>
          <w:sz w:val="24"/>
          <w:szCs w:val="24"/>
          <w:lang w:val="en-US"/>
        </w:rPr>
        <w:t xml:space="preserve"> with Vdc with dc voltage=1V</w:t>
      </w:r>
      <w:r w:rsidR="00DA7F6F" w:rsidRPr="00C0269A">
        <w:rPr>
          <w:rFonts w:ascii="Source Sans Pro" w:eastAsia="Calibri" w:hAnsi="Source Sans Pro" w:cs="Times New Roman"/>
          <w:sz w:val="24"/>
          <w:szCs w:val="24"/>
          <w:lang w:val="en-US"/>
        </w:rPr>
        <w:t>.</w:t>
      </w:r>
    </w:p>
    <w:p w14:paraId="577DEF87" w14:textId="77777777" w:rsidR="00DA7F6F" w:rsidRPr="00C0269A" w:rsidRDefault="00DA7F6F" w:rsidP="00317FBE">
      <w:pPr>
        <w:numPr>
          <w:ilvl w:val="0"/>
          <w:numId w:val="45"/>
        </w:numPr>
        <w:spacing w:after="0" w:line="240" w:lineRule="auto"/>
        <w:jc w:val="both"/>
        <w:textAlignment w:val="baseline"/>
        <w:rPr>
          <w:rFonts w:ascii="Source Sans Pro" w:eastAsia="Times New Roman" w:hAnsi="Source Sans Pro" w:cs="Times New Roman"/>
          <w:color w:val="000000"/>
          <w:lang w:eastAsia="en-GB"/>
        </w:rPr>
      </w:pPr>
      <w:r w:rsidRPr="00C0269A">
        <w:rPr>
          <w:rFonts w:ascii="Source Sans Pro" w:eastAsia="Times New Roman" w:hAnsi="Source Sans Pro" w:cs="Times New Roman"/>
          <w:color w:val="000000"/>
          <w:lang w:eastAsia="en-GB"/>
        </w:rPr>
        <w:t>The output we get on doing transient analysis is sum is 0,1,1,0 and carry is 0,0,1,1 which matches with the truth table values of half adder, hence are circuit is working fine.</w:t>
      </w:r>
    </w:p>
    <w:p w14:paraId="155B0196" w14:textId="77777777" w:rsidR="00DA7F6F" w:rsidRPr="00C0269A" w:rsidRDefault="00DA7F6F" w:rsidP="00317FBE">
      <w:pPr>
        <w:pStyle w:val="ListParagraph"/>
        <w:numPr>
          <w:ilvl w:val="0"/>
          <w:numId w:val="46"/>
        </w:numPr>
        <w:spacing w:after="0" w:line="240" w:lineRule="auto"/>
        <w:jc w:val="both"/>
        <w:rPr>
          <w:rFonts w:ascii="Source Sans Pro" w:eastAsia="Times New Roman" w:hAnsi="Source Sans Pro" w:cs="Times New Roman"/>
          <w:lang w:eastAsia="en-GB"/>
        </w:rPr>
      </w:pPr>
      <w:r w:rsidRPr="00C0269A">
        <w:rPr>
          <w:rFonts w:ascii="Source Sans Pro" w:eastAsia="Times New Roman" w:hAnsi="Source Sans Pro" w:cs="Times New Roman"/>
          <w:lang w:eastAsia="en-GB"/>
        </w:rPr>
        <w:t xml:space="preserve">We can see that in the case of half adder too, the power dissipated increases for increase in the ratio of width of LCT transistor to that of a normal transistor implying that power savings in % decrease with decrease in delay. </w:t>
      </w:r>
    </w:p>
    <w:p w14:paraId="2DB01763" w14:textId="77777777" w:rsidR="00DA7F6F" w:rsidRPr="00C0269A" w:rsidRDefault="00DA7F6F" w:rsidP="00317FBE">
      <w:pPr>
        <w:jc w:val="both"/>
        <w:rPr>
          <w:rFonts w:ascii="Source Sans Pro" w:eastAsia="Calibri" w:hAnsi="Source Sans Pro" w:cs="Times New Roman"/>
          <w:sz w:val="24"/>
          <w:szCs w:val="24"/>
          <w:lang w:val="en-US"/>
        </w:rPr>
      </w:pPr>
    </w:p>
    <w:p w14:paraId="75FA4AAC" w14:textId="77777777" w:rsidR="00ED67D8" w:rsidRPr="00C0269A" w:rsidRDefault="00BC5FF9" w:rsidP="00317FBE">
      <w:pPr>
        <w:pStyle w:val="NoSpacing"/>
        <w:keepNext/>
        <w:jc w:val="both"/>
        <w:rPr>
          <w:rFonts w:ascii="Source Sans Pro" w:hAnsi="Source Sans Pro" w:cs="Times New Roman"/>
        </w:rPr>
      </w:pPr>
      <w:r w:rsidRPr="00C0269A">
        <w:rPr>
          <w:rFonts w:ascii="Source Sans Pro" w:hAnsi="Source Sans Pro" w:cs="Times New Roman"/>
          <w:noProof/>
          <w:sz w:val="24"/>
          <w:szCs w:val="24"/>
        </w:rPr>
        <w:drawing>
          <wp:inline distT="0" distB="0" distL="0" distR="0" wp14:anchorId="2E1BF69D" wp14:editId="01D0BAAF">
            <wp:extent cx="4572000" cy="1676400"/>
            <wp:effectExtent l="0" t="0" r="0" b="0"/>
            <wp:docPr id="7" name="Picture 19628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2860310"/>
                    <pic:cNvPicPr/>
                  </pic:nvPicPr>
                  <pic:blipFill>
                    <a:blip r:embed="rId25">
                      <a:extLst>
                        <a:ext uri="{28A0092B-C50C-407E-A947-70E740481C1C}">
                          <a14:useLocalDpi xmlns:a14="http://schemas.microsoft.com/office/drawing/2010/main" val="0"/>
                        </a:ext>
                      </a:extLst>
                    </a:blip>
                    <a:stretch>
                      <a:fillRect/>
                    </a:stretch>
                  </pic:blipFill>
                  <pic:spPr>
                    <a:xfrm>
                      <a:off x="0" y="0"/>
                      <a:ext cx="4572000" cy="1676400"/>
                    </a:xfrm>
                    <a:prstGeom prst="rect">
                      <a:avLst/>
                    </a:prstGeom>
                  </pic:spPr>
                </pic:pic>
              </a:graphicData>
            </a:graphic>
          </wp:inline>
        </w:drawing>
      </w:r>
    </w:p>
    <w:p w14:paraId="1273A551" w14:textId="1B5C9172" w:rsidR="00BC5FF9" w:rsidRPr="00C0269A" w:rsidRDefault="00ED67D8" w:rsidP="00317FBE">
      <w:pPr>
        <w:pStyle w:val="Caption"/>
        <w:jc w:val="both"/>
        <w:rPr>
          <w:rFonts w:ascii="Source Sans Pro" w:eastAsia="Calibri" w:hAnsi="Source Sans Pro" w:cs="Times New Roman"/>
          <w:sz w:val="24"/>
          <w:szCs w:val="24"/>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15</w:t>
      </w:r>
      <w:r w:rsidRPr="00C0269A">
        <w:rPr>
          <w:rFonts w:ascii="Source Sans Pro" w:hAnsi="Source Sans Pro" w:cs="Times New Roman"/>
        </w:rPr>
        <w:fldChar w:fldCharType="end"/>
      </w:r>
      <w:r w:rsidRPr="00C0269A">
        <w:rPr>
          <w:rFonts w:ascii="Source Sans Pro" w:hAnsi="Source Sans Pro" w:cs="Times New Roman"/>
        </w:rPr>
        <w:t>: HALF ADDER ANALYSIS</w:t>
      </w:r>
    </w:p>
    <w:p w14:paraId="4BCD0729" w14:textId="77777777" w:rsidR="00BC5FF9" w:rsidRPr="00C0269A" w:rsidRDefault="00BC5FF9" w:rsidP="00317FBE">
      <w:pPr>
        <w:pStyle w:val="NoSpacing"/>
        <w:jc w:val="both"/>
        <w:rPr>
          <w:rFonts w:ascii="Source Sans Pro" w:hAnsi="Source Sans Pro" w:cs="Times New Roman"/>
          <w:u w:val="single"/>
        </w:rPr>
      </w:pPr>
    </w:p>
    <w:p w14:paraId="225DAB5C" w14:textId="77777777" w:rsidR="00BC5FF9" w:rsidRPr="00C0269A" w:rsidRDefault="5EF5FDC3" w:rsidP="00317FBE">
      <w:pPr>
        <w:pStyle w:val="NoSpacing"/>
        <w:numPr>
          <w:ilvl w:val="0"/>
          <w:numId w:val="38"/>
        </w:numPr>
        <w:jc w:val="both"/>
        <w:rPr>
          <w:rFonts w:ascii="Source Sans Pro" w:hAnsi="Source Sans Pro" w:cs="Times New Roman"/>
          <w:u w:val="single"/>
        </w:rPr>
      </w:pPr>
      <w:r w:rsidRPr="00C0269A">
        <w:rPr>
          <w:rFonts w:ascii="Source Sans Pro" w:eastAsia="Calibri" w:hAnsi="Source Sans Pro" w:cs="Times New Roman"/>
          <w:sz w:val="24"/>
          <w:szCs w:val="24"/>
        </w:rPr>
        <w:t xml:space="preserve">Implemented and made symbols of LCT Inverter to create </w:t>
      </w:r>
      <w:r w:rsidR="2800E215" w:rsidRPr="00C0269A">
        <w:rPr>
          <w:rFonts w:ascii="Source Sans Pro" w:eastAsia="Calibri" w:hAnsi="Source Sans Pro" w:cs="Times New Roman"/>
          <w:sz w:val="24"/>
          <w:szCs w:val="24"/>
        </w:rPr>
        <w:t xml:space="preserve">LCT </w:t>
      </w:r>
      <w:r w:rsidRPr="00C0269A">
        <w:rPr>
          <w:rFonts w:ascii="Source Sans Pro" w:eastAsia="Calibri" w:hAnsi="Source Sans Pro" w:cs="Times New Roman"/>
          <w:sz w:val="24"/>
          <w:szCs w:val="24"/>
        </w:rPr>
        <w:t xml:space="preserve">AND gate to be used in the </w:t>
      </w:r>
      <w:r w:rsidR="06E141F3" w:rsidRPr="00C0269A">
        <w:rPr>
          <w:rFonts w:ascii="Source Sans Pro" w:eastAsia="Calibri" w:hAnsi="Source Sans Pro" w:cs="Times New Roman"/>
          <w:sz w:val="24"/>
          <w:szCs w:val="24"/>
        </w:rPr>
        <w:t>LCT</w:t>
      </w:r>
      <w:r w:rsidRPr="00C0269A">
        <w:rPr>
          <w:rFonts w:ascii="Source Sans Pro" w:eastAsia="Calibri" w:hAnsi="Source Sans Pro" w:cs="Times New Roman"/>
          <w:sz w:val="24"/>
          <w:szCs w:val="24"/>
        </w:rPr>
        <w:t xml:space="preserve"> multiplier circuit</w:t>
      </w:r>
      <w:r w:rsidR="3B404E43" w:rsidRPr="00C0269A">
        <w:rPr>
          <w:rFonts w:ascii="Source Sans Pro" w:eastAsia="Calibri" w:hAnsi="Source Sans Pro" w:cs="Times New Roman"/>
          <w:sz w:val="24"/>
          <w:szCs w:val="24"/>
        </w:rPr>
        <w:t xml:space="preserve"> </w:t>
      </w:r>
      <w:r w:rsidR="62946845" w:rsidRPr="00C0269A">
        <w:rPr>
          <w:rFonts w:ascii="Source Sans Pro" w:eastAsia="Calibri" w:hAnsi="Source Sans Pro" w:cs="Times New Roman"/>
          <w:sz w:val="24"/>
          <w:szCs w:val="24"/>
        </w:rPr>
        <w:t xml:space="preserve">along </w:t>
      </w:r>
      <w:r w:rsidRPr="00C0269A">
        <w:rPr>
          <w:rFonts w:ascii="Source Sans Pro" w:eastAsia="Calibri" w:hAnsi="Source Sans Pro" w:cs="Times New Roman"/>
          <w:sz w:val="24"/>
          <w:szCs w:val="24"/>
        </w:rPr>
        <w:t>with the previously created symbols of LCT half adder.</w:t>
      </w:r>
    </w:p>
    <w:p w14:paraId="1560FE05" w14:textId="541FC318" w:rsidR="5EF5FDC3" w:rsidRPr="00C0269A" w:rsidRDefault="5EF5FDC3" w:rsidP="00317FBE">
      <w:pPr>
        <w:pStyle w:val="NoSpacing"/>
        <w:numPr>
          <w:ilvl w:val="0"/>
          <w:numId w:val="38"/>
        </w:numPr>
        <w:jc w:val="both"/>
        <w:rPr>
          <w:rFonts w:ascii="Source Sans Pro" w:hAnsi="Source Sans Pro" w:cs="Times New Roman"/>
          <w:u w:val="single"/>
        </w:rPr>
      </w:pPr>
      <w:r w:rsidRPr="00C0269A">
        <w:rPr>
          <w:rFonts w:ascii="Source Sans Pro" w:eastAsia="Calibri" w:hAnsi="Source Sans Pro" w:cs="Times New Roman"/>
          <w:sz w:val="24"/>
          <w:szCs w:val="24"/>
        </w:rPr>
        <w:t xml:space="preserve">Performed the analysis comparing the performance in terms of power and delay of conventional Multiplier circuit with that of LCT Multiplier Circuit for various ratio of widths of LCT transistors and normal transistors as 1, 1.5, 2, 2.5.  </w:t>
      </w:r>
    </w:p>
    <w:p w14:paraId="618C6115" w14:textId="61755C03" w:rsidR="00BC5FF9" w:rsidRPr="00C0269A" w:rsidRDefault="00BC5FF9" w:rsidP="00317FBE">
      <w:pPr>
        <w:pStyle w:val="NoSpacing"/>
        <w:jc w:val="both"/>
        <w:rPr>
          <w:rFonts w:ascii="Source Sans Pro" w:eastAsia="Calibri" w:hAnsi="Source Sans Pro" w:cs="Times New Roman"/>
          <w:sz w:val="24"/>
          <w:szCs w:val="24"/>
        </w:rPr>
      </w:pPr>
    </w:p>
    <w:p w14:paraId="059A418E" w14:textId="77777777" w:rsidR="00ED67D8" w:rsidRPr="00C0269A" w:rsidRDefault="00BC5FF9" w:rsidP="00317FBE">
      <w:pPr>
        <w:pStyle w:val="NoSpacing"/>
        <w:keepNext/>
        <w:jc w:val="both"/>
        <w:rPr>
          <w:rFonts w:ascii="Source Sans Pro" w:hAnsi="Source Sans Pro" w:cs="Times New Roman"/>
        </w:rPr>
      </w:pPr>
      <w:r w:rsidRPr="00C0269A">
        <w:rPr>
          <w:rFonts w:ascii="Source Sans Pro" w:hAnsi="Source Sans Pro" w:cs="Times New Roman"/>
          <w:noProof/>
          <w:sz w:val="24"/>
          <w:szCs w:val="24"/>
        </w:rPr>
        <w:drawing>
          <wp:inline distT="0" distB="0" distL="0" distR="0" wp14:anchorId="381D0F76" wp14:editId="49390340">
            <wp:extent cx="5731510" cy="3259603"/>
            <wp:effectExtent l="0" t="0" r="0" b="4445"/>
            <wp:docPr id="11" name="Picture 327851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851403"/>
                    <pic:cNvPicPr/>
                  </pic:nvPicPr>
                  <pic:blipFill>
                    <a:blip r:embed="rId26">
                      <a:extLst>
                        <a:ext uri="{28A0092B-C50C-407E-A947-70E740481C1C}">
                          <a14:useLocalDpi xmlns:a14="http://schemas.microsoft.com/office/drawing/2010/main" val="0"/>
                        </a:ext>
                      </a:extLst>
                    </a:blip>
                    <a:stretch>
                      <a:fillRect/>
                    </a:stretch>
                  </pic:blipFill>
                  <pic:spPr>
                    <a:xfrm>
                      <a:off x="0" y="0"/>
                      <a:ext cx="5731510" cy="3259603"/>
                    </a:xfrm>
                    <a:prstGeom prst="rect">
                      <a:avLst/>
                    </a:prstGeom>
                  </pic:spPr>
                </pic:pic>
              </a:graphicData>
            </a:graphic>
          </wp:inline>
        </w:drawing>
      </w:r>
    </w:p>
    <w:p w14:paraId="6E57C2D1" w14:textId="183D58DA" w:rsidR="00BC5FF9" w:rsidRPr="00C0269A" w:rsidRDefault="00ED67D8" w:rsidP="00317FBE">
      <w:pPr>
        <w:pStyle w:val="Caption"/>
        <w:jc w:val="both"/>
        <w:rPr>
          <w:rFonts w:ascii="Source Sans Pro" w:hAnsi="Source Sans Pro" w:cs="Times New Roman"/>
          <w:u w:val="single"/>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16</w:t>
      </w:r>
      <w:r w:rsidRPr="00C0269A">
        <w:rPr>
          <w:rFonts w:ascii="Source Sans Pro" w:hAnsi="Source Sans Pro" w:cs="Times New Roman"/>
        </w:rPr>
        <w:fldChar w:fldCharType="end"/>
      </w:r>
    </w:p>
    <w:p w14:paraId="739D3B52" w14:textId="7EFFD61C" w:rsidR="00BC5FF9" w:rsidRPr="00C0269A" w:rsidRDefault="00BC5FF9" w:rsidP="00317FBE">
      <w:pPr>
        <w:pStyle w:val="NoSpacing"/>
        <w:jc w:val="both"/>
        <w:rPr>
          <w:rFonts w:ascii="Source Sans Pro" w:hAnsi="Source Sans Pro" w:cs="Times New Roman"/>
          <w:u w:val="single"/>
        </w:rPr>
      </w:pPr>
    </w:p>
    <w:p w14:paraId="3D0E425E" w14:textId="77777777" w:rsidR="00BC5FF9" w:rsidRPr="00C0269A" w:rsidRDefault="00BC5FF9" w:rsidP="00317FBE">
      <w:pPr>
        <w:jc w:val="both"/>
        <w:rPr>
          <w:rFonts w:ascii="Source Sans Pro" w:eastAsia="Calibri" w:hAnsi="Source Sans Pro" w:cs="Times New Roman"/>
          <w:sz w:val="24"/>
          <w:szCs w:val="24"/>
          <w:lang w:val="en-US"/>
        </w:rPr>
      </w:pPr>
      <w:r w:rsidRPr="00C0269A">
        <w:rPr>
          <w:rFonts w:ascii="Source Sans Pro" w:eastAsia="Calibri" w:hAnsi="Source Sans Pro" w:cs="Times New Roman"/>
          <w:sz w:val="24"/>
          <w:szCs w:val="24"/>
          <w:lang w:val="en-US"/>
        </w:rPr>
        <w:lastRenderedPageBreak/>
        <w:t xml:space="preserve">Input Data for checking functionality: Vdc with dc voltage=1V and Four </w:t>
      </w:r>
      <w:proofErr w:type="spellStart"/>
      <w:r w:rsidRPr="00C0269A">
        <w:rPr>
          <w:rFonts w:ascii="Source Sans Pro" w:eastAsia="Calibri" w:hAnsi="Source Sans Pro" w:cs="Times New Roman"/>
          <w:sz w:val="24"/>
          <w:szCs w:val="24"/>
          <w:lang w:val="en-US"/>
        </w:rPr>
        <w:t>Vbit</w:t>
      </w:r>
      <w:proofErr w:type="spellEnd"/>
      <w:r w:rsidRPr="00C0269A">
        <w:rPr>
          <w:rFonts w:ascii="Source Sans Pro" w:eastAsia="Calibri" w:hAnsi="Source Sans Pro" w:cs="Times New Roman"/>
          <w:sz w:val="24"/>
          <w:szCs w:val="24"/>
          <w:lang w:val="en-US"/>
        </w:rPr>
        <w:t xml:space="preserve"> Sources used as Input with bitstream as follows:</w:t>
      </w:r>
    </w:p>
    <w:p w14:paraId="6714E544" w14:textId="77777777" w:rsidR="00BC5FF9" w:rsidRPr="00C0269A" w:rsidRDefault="00BC5FF9" w:rsidP="00317FBE">
      <w:pPr>
        <w:jc w:val="both"/>
        <w:rPr>
          <w:rFonts w:ascii="Source Sans Pro" w:eastAsia="Calibri" w:hAnsi="Source Sans Pro" w:cs="Times New Roman"/>
          <w:sz w:val="24"/>
          <w:szCs w:val="24"/>
          <w:lang w:val="en-US"/>
        </w:rPr>
      </w:pPr>
      <w:r w:rsidRPr="00C0269A">
        <w:rPr>
          <w:rFonts w:ascii="Source Sans Pro" w:eastAsia="Calibri" w:hAnsi="Source Sans Pro" w:cs="Times New Roman"/>
          <w:sz w:val="24"/>
          <w:szCs w:val="24"/>
          <w:lang w:val="en-US"/>
        </w:rPr>
        <w:t xml:space="preserve">A0= 0,0,0,0,0,0,0,0,1,1,1,1,1,1,1,1 </w:t>
      </w:r>
    </w:p>
    <w:p w14:paraId="27AC48BB" w14:textId="77777777" w:rsidR="00BC5FF9" w:rsidRPr="00C0269A" w:rsidRDefault="00BC5FF9" w:rsidP="00317FBE">
      <w:pPr>
        <w:jc w:val="both"/>
        <w:rPr>
          <w:rFonts w:ascii="Source Sans Pro" w:eastAsia="Calibri" w:hAnsi="Source Sans Pro" w:cs="Times New Roman"/>
          <w:sz w:val="24"/>
          <w:szCs w:val="24"/>
          <w:lang w:val="en-US"/>
        </w:rPr>
      </w:pPr>
      <w:r w:rsidRPr="00C0269A">
        <w:rPr>
          <w:rFonts w:ascii="Source Sans Pro" w:eastAsia="Calibri" w:hAnsi="Source Sans Pro" w:cs="Times New Roman"/>
          <w:sz w:val="24"/>
          <w:szCs w:val="24"/>
          <w:lang w:val="en-US"/>
        </w:rPr>
        <w:t>A1= 0,0,0,0,1,1,1,1,0,0,0,0,1,1,1,1</w:t>
      </w:r>
    </w:p>
    <w:p w14:paraId="176EFE69" w14:textId="77777777" w:rsidR="00BC5FF9" w:rsidRPr="00C0269A" w:rsidRDefault="00BC5FF9" w:rsidP="00317FBE">
      <w:pPr>
        <w:jc w:val="both"/>
        <w:rPr>
          <w:rFonts w:ascii="Source Sans Pro" w:eastAsia="Calibri" w:hAnsi="Source Sans Pro" w:cs="Times New Roman"/>
          <w:sz w:val="24"/>
          <w:szCs w:val="24"/>
          <w:lang w:val="en-US"/>
        </w:rPr>
      </w:pPr>
      <w:r w:rsidRPr="00C0269A">
        <w:rPr>
          <w:rFonts w:ascii="Source Sans Pro" w:eastAsia="Calibri" w:hAnsi="Source Sans Pro" w:cs="Times New Roman"/>
          <w:sz w:val="24"/>
          <w:szCs w:val="24"/>
          <w:lang w:val="en-US"/>
        </w:rPr>
        <w:t>B0= 0,0,1,1,0,0,1,1,0,0,1,1,0,0,1,1</w:t>
      </w:r>
    </w:p>
    <w:p w14:paraId="1822B8C5" w14:textId="77777777" w:rsidR="00BC5FF9" w:rsidRPr="00C0269A" w:rsidRDefault="00BC5FF9" w:rsidP="00317FBE">
      <w:pPr>
        <w:jc w:val="both"/>
        <w:rPr>
          <w:rFonts w:ascii="Source Sans Pro" w:eastAsia="Calibri" w:hAnsi="Source Sans Pro" w:cs="Times New Roman"/>
          <w:sz w:val="24"/>
          <w:szCs w:val="24"/>
          <w:lang w:val="en-US"/>
        </w:rPr>
      </w:pPr>
      <w:r w:rsidRPr="00C0269A">
        <w:rPr>
          <w:rFonts w:ascii="Source Sans Pro" w:eastAsia="Calibri" w:hAnsi="Source Sans Pro" w:cs="Times New Roman"/>
          <w:sz w:val="24"/>
          <w:szCs w:val="24"/>
          <w:lang w:val="en-US"/>
        </w:rPr>
        <w:t>B1= 0,1,0,1,0,1,0,1,0,1,0,1,0,1,0,1</w:t>
      </w:r>
    </w:p>
    <w:p w14:paraId="127A0A3E" w14:textId="208CB2ED" w:rsidR="00BC5FF9" w:rsidRPr="00C0269A" w:rsidRDefault="00BC5FF9" w:rsidP="00317FBE">
      <w:pPr>
        <w:jc w:val="both"/>
        <w:rPr>
          <w:rFonts w:ascii="Source Sans Pro" w:eastAsia="Calibri" w:hAnsi="Source Sans Pro" w:cs="Times New Roman"/>
          <w:sz w:val="24"/>
          <w:szCs w:val="24"/>
          <w:lang w:val="en-US"/>
        </w:rPr>
      </w:pPr>
      <w:r w:rsidRPr="00C0269A">
        <w:rPr>
          <w:rFonts w:ascii="Source Sans Pro" w:eastAsia="Calibri" w:hAnsi="Source Sans Pro" w:cs="Times New Roman"/>
          <w:sz w:val="24"/>
          <w:szCs w:val="24"/>
          <w:lang w:val="en-US"/>
        </w:rPr>
        <w:t>Outputs: C</w:t>
      </w:r>
      <w:proofErr w:type="gramStart"/>
      <w:r w:rsidRPr="00C0269A">
        <w:rPr>
          <w:rFonts w:ascii="Source Sans Pro" w:eastAsia="Calibri" w:hAnsi="Source Sans Pro" w:cs="Times New Roman"/>
          <w:sz w:val="24"/>
          <w:szCs w:val="24"/>
          <w:lang w:val="en-US"/>
        </w:rPr>
        <w:t>3,C</w:t>
      </w:r>
      <w:proofErr w:type="gramEnd"/>
      <w:r w:rsidRPr="00C0269A">
        <w:rPr>
          <w:rFonts w:ascii="Source Sans Pro" w:eastAsia="Calibri" w:hAnsi="Source Sans Pro" w:cs="Times New Roman"/>
          <w:sz w:val="24"/>
          <w:szCs w:val="24"/>
          <w:lang w:val="en-US"/>
        </w:rPr>
        <w:t>2,C1,C0</w:t>
      </w:r>
    </w:p>
    <w:p w14:paraId="2FE285E9" w14:textId="77777777" w:rsidR="00D67AA0" w:rsidRPr="00C0269A" w:rsidRDefault="00D67AA0" w:rsidP="00317FBE">
      <w:pPr>
        <w:keepNext/>
        <w:spacing w:after="0" w:line="240" w:lineRule="auto"/>
        <w:jc w:val="both"/>
        <w:rPr>
          <w:rFonts w:ascii="Source Sans Pro" w:hAnsi="Source Sans Pro"/>
        </w:rPr>
      </w:pPr>
      <w:r w:rsidRPr="00C0269A">
        <w:rPr>
          <w:rFonts w:ascii="Source Sans Pro" w:eastAsia="Times New Roman" w:hAnsi="Source Sans Pro" w:cs="Times New Roman"/>
          <w:sz w:val="24"/>
          <w:szCs w:val="24"/>
          <w:lang w:eastAsia="en-GB"/>
        </w:rPr>
        <w:fldChar w:fldCharType="begin"/>
      </w:r>
      <w:r w:rsidRPr="00C0269A">
        <w:rPr>
          <w:rFonts w:ascii="Source Sans Pro" w:eastAsia="Times New Roman" w:hAnsi="Source Sans Pro" w:cs="Times New Roman"/>
          <w:sz w:val="24"/>
          <w:szCs w:val="24"/>
          <w:lang w:eastAsia="en-GB"/>
        </w:rPr>
        <w:instrText xml:space="preserve"> INCLUDEPICTURE "https://www.researchgate.net/profile/Tatiana_Kalganova/publication/221017655/figure/fig3/AS:667707716407298@1536205333122/Truth-table-of-a-2-bit-multiplier.png" \* MERGEFORMATINET </w:instrText>
      </w:r>
      <w:r w:rsidRPr="00C0269A">
        <w:rPr>
          <w:rFonts w:ascii="Source Sans Pro" w:eastAsia="Times New Roman" w:hAnsi="Source Sans Pro" w:cs="Times New Roman"/>
          <w:sz w:val="24"/>
          <w:szCs w:val="24"/>
          <w:lang w:eastAsia="en-GB"/>
        </w:rPr>
        <w:fldChar w:fldCharType="separate"/>
      </w:r>
      <w:r w:rsidRPr="00C0269A">
        <w:rPr>
          <w:rFonts w:ascii="Source Sans Pro" w:eastAsia="Times New Roman" w:hAnsi="Source Sans Pro" w:cs="Times New Roman"/>
          <w:noProof/>
          <w:sz w:val="24"/>
          <w:szCs w:val="24"/>
          <w:lang w:eastAsia="en-GB"/>
        </w:rPr>
        <w:drawing>
          <wp:inline distT="0" distB="0" distL="0" distR="0" wp14:anchorId="6B516F17" wp14:editId="0BD23683">
            <wp:extent cx="2461327" cy="3547326"/>
            <wp:effectExtent l="0" t="0" r="2540" b="0"/>
            <wp:docPr id="4" name="Picture 4" descr="Truth table of a 2 bit multipli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uth table of a 2 bit multiplier | Download Scientific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9342" cy="3558878"/>
                    </a:xfrm>
                    <a:prstGeom prst="rect">
                      <a:avLst/>
                    </a:prstGeom>
                    <a:noFill/>
                    <a:ln>
                      <a:noFill/>
                    </a:ln>
                  </pic:spPr>
                </pic:pic>
              </a:graphicData>
            </a:graphic>
          </wp:inline>
        </w:drawing>
      </w:r>
      <w:r w:rsidRPr="00C0269A">
        <w:rPr>
          <w:rFonts w:ascii="Source Sans Pro" w:eastAsia="Times New Roman" w:hAnsi="Source Sans Pro" w:cs="Times New Roman"/>
          <w:sz w:val="24"/>
          <w:szCs w:val="24"/>
          <w:lang w:eastAsia="en-GB"/>
        </w:rPr>
        <w:fldChar w:fldCharType="end"/>
      </w:r>
    </w:p>
    <w:p w14:paraId="2E1FC539" w14:textId="27DF8830" w:rsidR="00D67AA0" w:rsidRPr="00C0269A" w:rsidRDefault="00D67AA0" w:rsidP="00317FBE">
      <w:pPr>
        <w:pStyle w:val="Caption"/>
        <w:jc w:val="both"/>
        <w:rPr>
          <w:rFonts w:ascii="Source Sans Pro" w:eastAsia="Times New Roman" w:hAnsi="Source Sans Pro" w:cs="Times New Roman"/>
          <w:sz w:val="24"/>
          <w:szCs w:val="24"/>
          <w:lang w:eastAsia="en-GB"/>
        </w:rPr>
      </w:pPr>
      <w:r w:rsidRPr="00C0269A">
        <w:rPr>
          <w:rFonts w:ascii="Source Sans Pro" w:hAnsi="Source Sans Pro"/>
        </w:rPr>
        <w:t xml:space="preserve">Figure </w:t>
      </w:r>
      <w:r w:rsidR="000C4814" w:rsidRPr="00C0269A">
        <w:rPr>
          <w:rFonts w:ascii="Source Sans Pro" w:hAnsi="Source Sans Pro"/>
        </w:rPr>
        <w:fldChar w:fldCharType="begin"/>
      </w:r>
      <w:r w:rsidR="000C4814" w:rsidRPr="00C0269A">
        <w:rPr>
          <w:rFonts w:ascii="Source Sans Pro" w:hAnsi="Source Sans Pro"/>
        </w:rPr>
        <w:instrText xml:space="preserve"> SEQ Figure \* ARABIC </w:instrText>
      </w:r>
      <w:r w:rsidR="000C4814" w:rsidRPr="00C0269A">
        <w:rPr>
          <w:rFonts w:ascii="Source Sans Pro" w:hAnsi="Source Sans Pro"/>
        </w:rPr>
        <w:fldChar w:fldCharType="separate"/>
      </w:r>
      <w:r w:rsidR="00F4754E">
        <w:rPr>
          <w:rFonts w:ascii="Source Sans Pro" w:hAnsi="Source Sans Pro"/>
          <w:noProof/>
        </w:rPr>
        <w:t>17</w:t>
      </w:r>
      <w:r w:rsidR="000C4814" w:rsidRPr="00C0269A">
        <w:rPr>
          <w:rFonts w:ascii="Source Sans Pro" w:hAnsi="Source Sans Pro"/>
          <w:noProof/>
        </w:rPr>
        <w:fldChar w:fldCharType="end"/>
      </w:r>
      <w:r w:rsidRPr="00C0269A">
        <w:rPr>
          <w:rFonts w:ascii="Source Sans Pro" w:hAnsi="Source Sans Pro"/>
        </w:rPr>
        <w:t>: Multiplier Truth Table</w:t>
      </w:r>
    </w:p>
    <w:p w14:paraId="3B9BE5CC" w14:textId="77777777" w:rsidR="00D67AA0" w:rsidRPr="00C0269A" w:rsidRDefault="00D67AA0" w:rsidP="00317FBE">
      <w:pPr>
        <w:jc w:val="both"/>
        <w:rPr>
          <w:rFonts w:ascii="Source Sans Pro" w:eastAsia="Calibri" w:hAnsi="Source Sans Pro" w:cs="Times New Roman"/>
          <w:sz w:val="24"/>
          <w:szCs w:val="24"/>
          <w:lang w:val="en-US"/>
        </w:rPr>
      </w:pPr>
    </w:p>
    <w:p w14:paraId="73459F59" w14:textId="77777777" w:rsidR="00ED67D8" w:rsidRPr="00C0269A" w:rsidRDefault="00BC5FF9" w:rsidP="00317FBE">
      <w:pPr>
        <w:keepNext/>
        <w:jc w:val="both"/>
        <w:rPr>
          <w:rFonts w:ascii="Source Sans Pro" w:hAnsi="Source Sans Pro" w:cs="Times New Roman"/>
        </w:rPr>
      </w:pPr>
      <w:r w:rsidRPr="00C0269A">
        <w:rPr>
          <w:rFonts w:ascii="Source Sans Pro" w:hAnsi="Source Sans Pro" w:cs="Times New Roman"/>
          <w:noProof/>
          <w:sz w:val="24"/>
          <w:szCs w:val="24"/>
        </w:rPr>
        <w:drawing>
          <wp:inline distT="0" distB="0" distL="0" distR="0" wp14:anchorId="6B357D5A" wp14:editId="7E16DD81">
            <wp:extent cx="5314950" cy="1428393"/>
            <wp:effectExtent l="0" t="0" r="0" b="0"/>
            <wp:docPr id="9" name="Picture 2068284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284959"/>
                    <pic:cNvPicPr/>
                  </pic:nvPicPr>
                  <pic:blipFill>
                    <a:blip r:embed="rId28">
                      <a:extLst>
                        <a:ext uri="{28A0092B-C50C-407E-A947-70E740481C1C}">
                          <a14:useLocalDpi xmlns:a14="http://schemas.microsoft.com/office/drawing/2010/main" val="0"/>
                        </a:ext>
                      </a:extLst>
                    </a:blip>
                    <a:stretch>
                      <a:fillRect/>
                    </a:stretch>
                  </pic:blipFill>
                  <pic:spPr>
                    <a:xfrm>
                      <a:off x="0" y="0"/>
                      <a:ext cx="5314950" cy="1428393"/>
                    </a:xfrm>
                    <a:prstGeom prst="rect">
                      <a:avLst/>
                    </a:prstGeom>
                  </pic:spPr>
                </pic:pic>
              </a:graphicData>
            </a:graphic>
          </wp:inline>
        </w:drawing>
      </w:r>
    </w:p>
    <w:p w14:paraId="1F0B9B4D" w14:textId="576BF7FC" w:rsidR="0003314A" w:rsidRPr="00C0269A" w:rsidRDefault="00ED67D8" w:rsidP="00317FBE">
      <w:pPr>
        <w:pStyle w:val="Caption"/>
        <w:jc w:val="both"/>
        <w:rPr>
          <w:rFonts w:ascii="Source Sans Pro" w:eastAsia="Open Sans" w:hAnsi="Source Sans Pro" w:cs="Times New Roman"/>
          <w:color w:val="000000"/>
          <w:sz w:val="24"/>
          <w:szCs w:val="24"/>
        </w:rPr>
      </w:pPr>
      <w:r w:rsidRPr="00C0269A">
        <w:rPr>
          <w:rFonts w:ascii="Source Sans Pro" w:hAnsi="Source Sans Pro" w:cs="Times New Roman"/>
        </w:rPr>
        <w:t xml:space="preserve">Figure </w:t>
      </w:r>
      <w:r w:rsidRPr="00C0269A">
        <w:rPr>
          <w:rFonts w:ascii="Source Sans Pro" w:hAnsi="Source Sans Pro" w:cs="Times New Roman"/>
        </w:rPr>
        <w:fldChar w:fldCharType="begin"/>
      </w:r>
      <w:r w:rsidRPr="00C0269A">
        <w:rPr>
          <w:rFonts w:ascii="Source Sans Pro" w:hAnsi="Source Sans Pro" w:cs="Times New Roman"/>
        </w:rPr>
        <w:instrText xml:space="preserve"> SEQ Figure \* ARABIC </w:instrText>
      </w:r>
      <w:r w:rsidRPr="00C0269A">
        <w:rPr>
          <w:rFonts w:ascii="Source Sans Pro" w:hAnsi="Source Sans Pro" w:cs="Times New Roman"/>
        </w:rPr>
        <w:fldChar w:fldCharType="separate"/>
      </w:r>
      <w:r w:rsidR="00F4754E">
        <w:rPr>
          <w:rFonts w:ascii="Source Sans Pro" w:hAnsi="Source Sans Pro" w:cs="Times New Roman"/>
          <w:noProof/>
        </w:rPr>
        <w:t>18</w:t>
      </w:r>
      <w:r w:rsidRPr="00C0269A">
        <w:rPr>
          <w:rFonts w:ascii="Source Sans Pro" w:hAnsi="Source Sans Pro" w:cs="Times New Roman"/>
        </w:rPr>
        <w:fldChar w:fldCharType="end"/>
      </w:r>
      <w:r w:rsidRPr="00C0269A">
        <w:rPr>
          <w:rFonts w:ascii="Source Sans Pro" w:hAnsi="Source Sans Pro" w:cs="Times New Roman"/>
        </w:rPr>
        <w:t>: MULTIPLIER ANALYSIS</w:t>
      </w:r>
    </w:p>
    <w:p w14:paraId="636E3E23" w14:textId="77777777" w:rsidR="00DA7F6F" w:rsidRPr="00C0269A" w:rsidRDefault="00DA7F6F" w:rsidP="00317FBE">
      <w:pPr>
        <w:pStyle w:val="ListParagraph"/>
        <w:numPr>
          <w:ilvl w:val="0"/>
          <w:numId w:val="46"/>
        </w:numPr>
        <w:spacing w:after="0" w:line="240" w:lineRule="auto"/>
        <w:jc w:val="both"/>
        <w:rPr>
          <w:rFonts w:ascii="Source Sans Pro" w:eastAsia="Times New Roman" w:hAnsi="Source Sans Pro" w:cs="Times New Roman"/>
          <w:lang w:eastAsia="en-GB"/>
        </w:rPr>
      </w:pPr>
      <w:r w:rsidRPr="00C0269A">
        <w:rPr>
          <w:rFonts w:ascii="Source Sans Pro" w:eastAsia="Times New Roman" w:hAnsi="Source Sans Pro" w:cs="Times New Roman"/>
          <w:lang w:eastAsia="en-GB"/>
        </w:rPr>
        <w:t xml:space="preserve">We can see that the power dissipated increases from LCT to 2.5LCT implying that power savings in % decrease with decrease in delay. </w:t>
      </w:r>
    </w:p>
    <w:p w14:paraId="1752C24C" w14:textId="77777777" w:rsidR="00DA7F6F" w:rsidRPr="00C0269A" w:rsidRDefault="00DA7F6F" w:rsidP="00317FBE">
      <w:pPr>
        <w:pStyle w:val="ListParagraph"/>
        <w:numPr>
          <w:ilvl w:val="0"/>
          <w:numId w:val="46"/>
        </w:numPr>
        <w:spacing w:after="0" w:line="240" w:lineRule="auto"/>
        <w:jc w:val="both"/>
        <w:rPr>
          <w:rFonts w:ascii="Source Sans Pro" w:eastAsia="Times New Roman" w:hAnsi="Source Sans Pro" w:cs="Times New Roman"/>
          <w:lang w:eastAsia="en-GB"/>
        </w:rPr>
      </w:pPr>
      <w:r w:rsidRPr="00C0269A">
        <w:rPr>
          <w:rFonts w:ascii="Source Sans Pro" w:eastAsia="Times New Roman" w:hAnsi="Source Sans Pro" w:cs="Times New Roman"/>
          <w:lang w:eastAsia="en-GB"/>
        </w:rPr>
        <w:t xml:space="preserve">We also notice that C2 has the </w:t>
      </w:r>
      <w:proofErr w:type="gramStart"/>
      <w:r w:rsidRPr="00C0269A">
        <w:rPr>
          <w:rFonts w:ascii="Source Sans Pro" w:eastAsia="Times New Roman" w:hAnsi="Source Sans Pro" w:cs="Times New Roman"/>
          <w:lang w:eastAsia="en-GB"/>
        </w:rPr>
        <w:t>worst case</w:t>
      </w:r>
      <w:proofErr w:type="gramEnd"/>
      <w:r w:rsidRPr="00C0269A">
        <w:rPr>
          <w:rFonts w:ascii="Source Sans Pro" w:eastAsia="Times New Roman" w:hAnsi="Source Sans Pro" w:cs="Times New Roman"/>
          <w:lang w:eastAsia="en-GB"/>
        </w:rPr>
        <w:t xml:space="preserve"> delay in this case.</w:t>
      </w:r>
    </w:p>
    <w:p w14:paraId="3D0FF324" w14:textId="351E87D0" w:rsidR="00BE5BC7" w:rsidRPr="00C0269A" w:rsidRDefault="00BE5BC7" w:rsidP="00317FBE">
      <w:pPr>
        <w:pStyle w:val="paragraph"/>
        <w:spacing w:before="0" w:beforeAutospacing="0" w:after="0" w:afterAutospacing="0"/>
        <w:jc w:val="both"/>
        <w:textAlignment w:val="baseline"/>
        <w:rPr>
          <w:rStyle w:val="eop"/>
          <w:rFonts w:ascii="Source Sans Pro" w:eastAsiaTheme="majorEastAsia" w:hAnsi="Source Sans Pro"/>
          <w:u w:val="single"/>
        </w:rPr>
      </w:pPr>
    </w:p>
    <w:p w14:paraId="6F4D11BF" w14:textId="7AAECEC2" w:rsidR="00045CE7" w:rsidRPr="00C0269A" w:rsidRDefault="00045CE7" w:rsidP="00317FBE">
      <w:pPr>
        <w:pStyle w:val="paragraph"/>
        <w:spacing w:before="0" w:beforeAutospacing="0" w:after="0" w:afterAutospacing="0"/>
        <w:jc w:val="both"/>
        <w:textAlignment w:val="baseline"/>
        <w:rPr>
          <w:rStyle w:val="eop"/>
          <w:rFonts w:ascii="Source Sans Pro" w:eastAsiaTheme="majorEastAsia" w:hAnsi="Source Sans Pro"/>
          <w:u w:val="single"/>
        </w:rPr>
      </w:pPr>
    </w:p>
    <w:p w14:paraId="1F3EEAC7" w14:textId="4BC1A956" w:rsidR="00045CE7" w:rsidRPr="00C0269A" w:rsidRDefault="00045CE7" w:rsidP="00317FBE">
      <w:pPr>
        <w:pStyle w:val="paragraph"/>
        <w:spacing w:before="0" w:beforeAutospacing="0" w:after="0" w:afterAutospacing="0"/>
        <w:jc w:val="both"/>
        <w:textAlignment w:val="baseline"/>
        <w:rPr>
          <w:rStyle w:val="eop"/>
          <w:rFonts w:ascii="Source Sans Pro" w:eastAsiaTheme="majorEastAsia" w:hAnsi="Source Sans Pro"/>
          <w:u w:val="single"/>
        </w:rPr>
      </w:pPr>
    </w:p>
    <w:p w14:paraId="5F8A284C" w14:textId="553149CB" w:rsidR="00045CE7" w:rsidRPr="00C0269A" w:rsidRDefault="00045CE7" w:rsidP="00317FBE">
      <w:pPr>
        <w:pStyle w:val="paragraph"/>
        <w:spacing w:before="0" w:beforeAutospacing="0" w:after="0" w:afterAutospacing="0"/>
        <w:jc w:val="both"/>
        <w:textAlignment w:val="baseline"/>
        <w:rPr>
          <w:rStyle w:val="eop"/>
          <w:rFonts w:ascii="Source Sans Pro" w:eastAsiaTheme="majorEastAsia" w:hAnsi="Source Sans Pro"/>
          <w:u w:val="single"/>
        </w:rPr>
      </w:pPr>
    </w:p>
    <w:p w14:paraId="5EE8DF57" w14:textId="77777777" w:rsidR="00045CE7" w:rsidRPr="00C0269A" w:rsidRDefault="00045CE7" w:rsidP="00317FBE">
      <w:pPr>
        <w:pStyle w:val="paragraph"/>
        <w:spacing w:before="0" w:beforeAutospacing="0" w:after="0" w:afterAutospacing="0"/>
        <w:jc w:val="both"/>
        <w:textAlignment w:val="baseline"/>
        <w:rPr>
          <w:rStyle w:val="eop"/>
          <w:rFonts w:ascii="Source Sans Pro" w:eastAsiaTheme="majorEastAsia" w:hAnsi="Source Sans Pro"/>
          <w:u w:val="single"/>
        </w:rPr>
      </w:pPr>
    </w:p>
    <w:p w14:paraId="6BF22549" w14:textId="438D4ED7" w:rsidR="00045CE7" w:rsidRPr="00C0269A" w:rsidRDefault="00045CE7" w:rsidP="00317FBE">
      <w:pPr>
        <w:pStyle w:val="paragraph"/>
        <w:spacing w:before="0" w:beforeAutospacing="0" w:after="0" w:afterAutospacing="0"/>
        <w:jc w:val="both"/>
        <w:textAlignment w:val="baseline"/>
        <w:rPr>
          <w:rStyle w:val="eop"/>
          <w:rFonts w:ascii="Source Sans Pro" w:eastAsiaTheme="majorEastAsia" w:hAnsi="Source Sans Pro"/>
          <w:u w:val="single"/>
        </w:rPr>
      </w:pPr>
    </w:p>
    <w:p w14:paraId="1F16688C" w14:textId="39B57F8D" w:rsidR="00045CE7" w:rsidRPr="00C0269A" w:rsidRDefault="00045CE7" w:rsidP="00317FBE">
      <w:pPr>
        <w:pStyle w:val="paragraph"/>
        <w:spacing w:before="0" w:beforeAutospacing="0" w:after="0" w:afterAutospacing="0"/>
        <w:jc w:val="both"/>
        <w:textAlignment w:val="baseline"/>
        <w:rPr>
          <w:rStyle w:val="eop"/>
          <w:rFonts w:ascii="Source Sans Pro" w:eastAsiaTheme="majorEastAsia" w:hAnsi="Source Sans Pro"/>
          <w:u w:val="single"/>
        </w:rPr>
      </w:pPr>
    </w:p>
    <w:p w14:paraId="7F643CAF" w14:textId="665CF2B0" w:rsidR="00045CE7" w:rsidRPr="00C0269A" w:rsidRDefault="00045CE7" w:rsidP="00317FBE">
      <w:pPr>
        <w:pStyle w:val="paragraph"/>
        <w:spacing w:before="0" w:beforeAutospacing="0" w:after="0" w:afterAutospacing="0"/>
        <w:jc w:val="both"/>
        <w:textAlignment w:val="baseline"/>
        <w:rPr>
          <w:rStyle w:val="eop"/>
          <w:rFonts w:ascii="Source Sans Pro" w:eastAsiaTheme="majorEastAsia" w:hAnsi="Source Sans Pro"/>
          <w:u w:val="single"/>
        </w:rPr>
      </w:pPr>
      <w:r w:rsidRPr="00C0269A">
        <w:rPr>
          <w:rStyle w:val="eop"/>
          <w:rFonts w:ascii="Source Sans Pro" w:eastAsiaTheme="majorEastAsia" w:hAnsi="Source Sans Pro"/>
          <w:u w:val="single"/>
        </w:rPr>
        <w:t>Graphs/Trends:</w:t>
      </w:r>
    </w:p>
    <w:p w14:paraId="0EC6EE51" w14:textId="3D725613" w:rsidR="00EA7288" w:rsidRPr="00C0269A" w:rsidRDefault="00EA7288" w:rsidP="00C0615A">
      <w:pPr>
        <w:jc w:val="both"/>
        <w:rPr>
          <w:rStyle w:val="eop"/>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t>(0,0) Case</w:t>
      </w:r>
    </w:p>
    <w:p w14:paraId="3D62AB0F" w14:textId="3739BF72" w:rsidR="00045CE7" w:rsidRPr="00C0269A" w:rsidRDefault="00045CE7" w:rsidP="00C0615A">
      <w:pPr>
        <w:jc w:val="center"/>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fldChar w:fldCharType="begin"/>
      </w:r>
      <w:r w:rsidRPr="00C0269A">
        <w:rPr>
          <w:rFonts w:ascii="Source Sans Pro" w:eastAsia="Times New Roman" w:hAnsi="Source Sans Pro" w:cs="Times New Roman"/>
          <w:sz w:val="24"/>
          <w:szCs w:val="24"/>
          <w:lang w:eastAsia="en-GB"/>
        </w:rPr>
        <w:instrText xml:space="preserve"> INCLUDEPICTURE "https://lh5.googleusercontent.com/QqoRviN-QIEOhNlnU24X_PeyyqOT_MMrpHzB1tpZixbX4RFz9NzpDEEIUhwKWuHCfkw4B3fALFMBPLYY4TZrtxulUoAUe-xu6tF97xXO0sJwnC3YZjTJoaVcroI8kYyFu5OE0D2mKyM" \* MERGEFORMATINET </w:instrText>
      </w:r>
      <w:r w:rsidRPr="00C0269A">
        <w:rPr>
          <w:rFonts w:ascii="Source Sans Pro" w:eastAsia="Times New Roman" w:hAnsi="Source Sans Pro" w:cs="Times New Roman"/>
          <w:sz w:val="24"/>
          <w:szCs w:val="24"/>
          <w:lang w:eastAsia="en-GB"/>
        </w:rPr>
        <w:fldChar w:fldCharType="separate"/>
      </w:r>
      <w:r w:rsidRPr="00C0269A">
        <w:rPr>
          <w:rFonts w:ascii="Source Sans Pro" w:eastAsia="Times New Roman" w:hAnsi="Source Sans Pro" w:cs="Times New Roman"/>
          <w:noProof/>
          <w:sz w:val="24"/>
          <w:szCs w:val="24"/>
          <w:lang w:eastAsia="en-GB"/>
        </w:rPr>
        <w:drawing>
          <wp:inline distT="0" distB="0" distL="0" distR="0" wp14:anchorId="5CDDA07C" wp14:editId="5F98138A">
            <wp:extent cx="4260509" cy="256032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9695" cy="2565840"/>
                    </a:xfrm>
                    <a:prstGeom prst="rect">
                      <a:avLst/>
                    </a:prstGeom>
                    <a:noFill/>
                    <a:ln>
                      <a:noFill/>
                    </a:ln>
                  </pic:spPr>
                </pic:pic>
              </a:graphicData>
            </a:graphic>
          </wp:inline>
        </w:drawing>
      </w:r>
      <w:r w:rsidRPr="00C0269A">
        <w:rPr>
          <w:rFonts w:ascii="Source Sans Pro" w:eastAsia="Times New Roman" w:hAnsi="Source Sans Pro" w:cs="Times New Roman"/>
          <w:sz w:val="24"/>
          <w:szCs w:val="24"/>
          <w:lang w:eastAsia="en-GB"/>
        </w:rPr>
        <w:fldChar w:fldCharType="end"/>
      </w:r>
    </w:p>
    <w:p w14:paraId="166383A9" w14:textId="4DFE7C06"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fldChar w:fldCharType="begin"/>
      </w:r>
      <w:r w:rsidRPr="00C0269A">
        <w:rPr>
          <w:rFonts w:ascii="Source Sans Pro" w:eastAsia="Times New Roman" w:hAnsi="Source Sans Pro" w:cs="Times New Roman"/>
          <w:sz w:val="24"/>
          <w:szCs w:val="24"/>
          <w:lang w:eastAsia="en-GB"/>
        </w:rPr>
        <w:instrText xml:space="preserve"> INCLUDEPICTURE "https://lh4.googleusercontent.com/Vn7V0f92CmUNVgdtIs_0jkeshTUhIrZeowvTO_WT2AWK7KvC-kb-sn8oOz7JbdWO3L0G2_nR4HtPvu5k0jfGdICNpMkHfxTCFu4hsyxfYkL5KreFjmycdrICNGX4uhgjFdzR0PxYoPA" \* MERGEFORMATINET </w:instrText>
      </w:r>
      <w:r w:rsidRPr="00C0269A">
        <w:rPr>
          <w:rFonts w:ascii="Source Sans Pro" w:eastAsia="Times New Roman" w:hAnsi="Source Sans Pro" w:cs="Times New Roman"/>
          <w:sz w:val="24"/>
          <w:szCs w:val="24"/>
          <w:lang w:eastAsia="en-GB"/>
        </w:rPr>
        <w:fldChar w:fldCharType="separate"/>
      </w:r>
      <w:r w:rsidRPr="00C0269A">
        <w:rPr>
          <w:rFonts w:ascii="Source Sans Pro" w:eastAsia="Times New Roman" w:hAnsi="Source Sans Pro" w:cs="Times New Roman"/>
          <w:noProof/>
          <w:sz w:val="24"/>
          <w:szCs w:val="24"/>
          <w:lang w:eastAsia="en-GB"/>
        </w:rPr>
        <w:drawing>
          <wp:inline distT="0" distB="0" distL="0" distR="0" wp14:anchorId="78D70560" wp14:editId="7B963CC6">
            <wp:extent cx="4237355" cy="2546406"/>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4746" cy="2556857"/>
                    </a:xfrm>
                    <a:prstGeom prst="rect">
                      <a:avLst/>
                    </a:prstGeom>
                    <a:noFill/>
                    <a:ln>
                      <a:noFill/>
                    </a:ln>
                  </pic:spPr>
                </pic:pic>
              </a:graphicData>
            </a:graphic>
          </wp:inline>
        </w:drawing>
      </w:r>
      <w:r w:rsidRPr="00C0269A">
        <w:rPr>
          <w:rFonts w:ascii="Source Sans Pro" w:eastAsia="Times New Roman" w:hAnsi="Source Sans Pro" w:cs="Times New Roman"/>
          <w:sz w:val="24"/>
          <w:szCs w:val="24"/>
          <w:lang w:eastAsia="en-GB"/>
        </w:rPr>
        <w:fldChar w:fldCharType="end"/>
      </w:r>
    </w:p>
    <w:p w14:paraId="36E8CDAB" w14:textId="77777777" w:rsidR="00C0615A" w:rsidRPr="00C0269A" w:rsidRDefault="00C0615A" w:rsidP="00C0615A">
      <w:pPr>
        <w:spacing w:after="0" w:line="240" w:lineRule="auto"/>
        <w:jc w:val="center"/>
        <w:rPr>
          <w:rFonts w:ascii="Source Sans Pro" w:eastAsia="Times New Roman" w:hAnsi="Source Sans Pro" w:cs="Times New Roman"/>
          <w:sz w:val="24"/>
          <w:szCs w:val="24"/>
          <w:lang w:eastAsia="en-GB"/>
        </w:rPr>
      </w:pPr>
    </w:p>
    <w:p w14:paraId="4C79F115" w14:textId="521FF739"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lastRenderedPageBreak/>
        <w:fldChar w:fldCharType="begin"/>
      </w:r>
      <w:r w:rsidRPr="00C0269A">
        <w:rPr>
          <w:rFonts w:ascii="Source Sans Pro" w:eastAsia="Times New Roman" w:hAnsi="Source Sans Pro" w:cs="Times New Roman"/>
          <w:sz w:val="24"/>
          <w:szCs w:val="24"/>
          <w:lang w:eastAsia="en-GB"/>
        </w:rPr>
        <w:instrText xml:space="preserve"> INCLUDEPICTURE "https://lh6.googleusercontent.com/yhT2xjvm71UZejS-p8RVP8pgOfghfd20HPNFut-KFGrRc5tPtRCHJSu_usx89yVHPAz7B8QXRaYPPDkMmk6gf_PpamXHzl9hgSqEFD8H0wj8al-8N36UAawufHd5xGz-Y43ETlCAt74" \* MERGEFORMATINET </w:instrText>
      </w:r>
      <w:r w:rsidRPr="00C0269A">
        <w:rPr>
          <w:rFonts w:ascii="Source Sans Pro" w:eastAsia="Times New Roman" w:hAnsi="Source Sans Pro" w:cs="Times New Roman"/>
          <w:sz w:val="24"/>
          <w:szCs w:val="24"/>
          <w:lang w:eastAsia="en-GB"/>
        </w:rPr>
        <w:fldChar w:fldCharType="separate"/>
      </w:r>
      <w:r w:rsidRPr="00C0269A">
        <w:rPr>
          <w:rFonts w:ascii="Source Sans Pro" w:eastAsia="Times New Roman" w:hAnsi="Source Sans Pro" w:cs="Times New Roman"/>
          <w:noProof/>
          <w:sz w:val="24"/>
          <w:szCs w:val="24"/>
          <w:lang w:eastAsia="en-GB"/>
        </w:rPr>
        <w:drawing>
          <wp:inline distT="0" distB="0" distL="0" distR="0" wp14:anchorId="58D3B2A9" wp14:editId="089409B3">
            <wp:extent cx="4305300" cy="2587236"/>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22776" cy="2597738"/>
                    </a:xfrm>
                    <a:prstGeom prst="rect">
                      <a:avLst/>
                    </a:prstGeom>
                    <a:noFill/>
                    <a:ln>
                      <a:noFill/>
                    </a:ln>
                  </pic:spPr>
                </pic:pic>
              </a:graphicData>
            </a:graphic>
          </wp:inline>
        </w:drawing>
      </w:r>
      <w:r w:rsidRPr="00C0269A">
        <w:rPr>
          <w:rFonts w:ascii="Source Sans Pro" w:eastAsia="Times New Roman" w:hAnsi="Source Sans Pro" w:cs="Times New Roman"/>
          <w:sz w:val="24"/>
          <w:szCs w:val="24"/>
          <w:lang w:eastAsia="en-GB"/>
        </w:rPr>
        <w:fldChar w:fldCharType="end"/>
      </w:r>
    </w:p>
    <w:p w14:paraId="2F5C1D4D" w14:textId="7BDCD368"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p>
    <w:p w14:paraId="442A355E" w14:textId="515DA1E4"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fldChar w:fldCharType="begin"/>
      </w:r>
      <w:r w:rsidRPr="00C0269A">
        <w:rPr>
          <w:rFonts w:ascii="Source Sans Pro" w:eastAsia="Times New Roman" w:hAnsi="Source Sans Pro" w:cs="Times New Roman"/>
          <w:sz w:val="24"/>
          <w:szCs w:val="24"/>
          <w:lang w:eastAsia="en-GB"/>
        </w:rPr>
        <w:instrText xml:space="preserve"> INCLUDEPICTURE "https://lh5.googleusercontent.com/U5pRzHb9zAkr0uVeZDXA0I_Fa_AjnMHzx5eydGHHs8gVoAp8QDnu7AbougcvU2yQLqAmZ5-MeddO-T6fOvb3JBvyImvzySV-EXQfhOdA8JJY9sAIabQrasWpBfeGzh8rEi8bDiriG7o" \* MERGEFORMATINET </w:instrText>
      </w:r>
      <w:r w:rsidRPr="00C0269A">
        <w:rPr>
          <w:rFonts w:ascii="Source Sans Pro" w:eastAsia="Times New Roman" w:hAnsi="Source Sans Pro" w:cs="Times New Roman"/>
          <w:sz w:val="24"/>
          <w:szCs w:val="24"/>
          <w:lang w:eastAsia="en-GB"/>
        </w:rPr>
        <w:fldChar w:fldCharType="separate"/>
      </w:r>
      <w:r w:rsidRPr="00C0269A">
        <w:rPr>
          <w:rFonts w:ascii="Source Sans Pro" w:eastAsia="Times New Roman" w:hAnsi="Source Sans Pro" w:cs="Times New Roman"/>
          <w:noProof/>
          <w:sz w:val="24"/>
          <w:szCs w:val="24"/>
          <w:lang w:eastAsia="en-GB"/>
        </w:rPr>
        <w:drawing>
          <wp:inline distT="0" distB="0" distL="0" distR="0" wp14:anchorId="7B77F620" wp14:editId="13F8F863">
            <wp:extent cx="4582795" cy="2753995"/>
            <wp:effectExtent l="0" t="0" r="190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82795" cy="2753995"/>
                    </a:xfrm>
                    <a:prstGeom prst="rect">
                      <a:avLst/>
                    </a:prstGeom>
                    <a:noFill/>
                    <a:ln>
                      <a:noFill/>
                    </a:ln>
                  </pic:spPr>
                </pic:pic>
              </a:graphicData>
            </a:graphic>
          </wp:inline>
        </w:drawing>
      </w:r>
      <w:r w:rsidRPr="00C0269A">
        <w:rPr>
          <w:rFonts w:ascii="Source Sans Pro" w:eastAsia="Times New Roman" w:hAnsi="Source Sans Pro" w:cs="Times New Roman"/>
          <w:sz w:val="24"/>
          <w:szCs w:val="24"/>
          <w:lang w:eastAsia="en-GB"/>
        </w:rPr>
        <w:fldChar w:fldCharType="end"/>
      </w:r>
    </w:p>
    <w:p w14:paraId="61A74513" w14:textId="10187CF3"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p>
    <w:p w14:paraId="0ABDA266" w14:textId="6EB1F0CC"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fldChar w:fldCharType="begin"/>
      </w:r>
      <w:r w:rsidRPr="00C0269A">
        <w:rPr>
          <w:rFonts w:ascii="Source Sans Pro" w:eastAsia="Times New Roman" w:hAnsi="Source Sans Pro" w:cs="Times New Roman"/>
          <w:sz w:val="24"/>
          <w:szCs w:val="24"/>
          <w:lang w:eastAsia="en-GB"/>
        </w:rPr>
        <w:instrText xml:space="preserve"> INCLUDEPICTURE "https://lh4.googleusercontent.com/QGz2DFMVFxSQy4o43teTojth8f2reBLk5njUDy7EnU8DcwEHVCf8eSKjK5dUZ09iQPWf0ooZsAM0D8F27Gl5dw580pQtXp4CS0JrG8bvdAJbLUaP5ubkSPazCq_cnqrsm-n5qylPcuI" \* MERGEFORMATINET </w:instrText>
      </w:r>
      <w:r w:rsidRPr="00C0269A">
        <w:rPr>
          <w:rFonts w:ascii="Source Sans Pro" w:eastAsia="Times New Roman" w:hAnsi="Source Sans Pro" w:cs="Times New Roman"/>
          <w:sz w:val="24"/>
          <w:szCs w:val="24"/>
          <w:lang w:eastAsia="en-GB"/>
        </w:rPr>
        <w:fldChar w:fldCharType="separate"/>
      </w:r>
      <w:r w:rsidRPr="00C0269A">
        <w:rPr>
          <w:rFonts w:ascii="Source Sans Pro" w:eastAsia="Times New Roman" w:hAnsi="Source Sans Pro" w:cs="Times New Roman"/>
          <w:noProof/>
          <w:sz w:val="24"/>
          <w:szCs w:val="24"/>
          <w:lang w:eastAsia="en-GB"/>
        </w:rPr>
        <w:drawing>
          <wp:inline distT="0" distB="0" distL="0" distR="0" wp14:anchorId="79FA19D3" wp14:editId="48729459">
            <wp:extent cx="4582795" cy="2753995"/>
            <wp:effectExtent l="0" t="0" r="190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82795" cy="2753995"/>
                    </a:xfrm>
                    <a:prstGeom prst="rect">
                      <a:avLst/>
                    </a:prstGeom>
                    <a:noFill/>
                    <a:ln>
                      <a:noFill/>
                    </a:ln>
                  </pic:spPr>
                </pic:pic>
              </a:graphicData>
            </a:graphic>
          </wp:inline>
        </w:drawing>
      </w:r>
      <w:r w:rsidRPr="00C0269A">
        <w:rPr>
          <w:rFonts w:ascii="Source Sans Pro" w:eastAsia="Times New Roman" w:hAnsi="Source Sans Pro" w:cs="Times New Roman"/>
          <w:sz w:val="24"/>
          <w:szCs w:val="24"/>
          <w:lang w:eastAsia="en-GB"/>
        </w:rPr>
        <w:fldChar w:fldCharType="end"/>
      </w:r>
    </w:p>
    <w:p w14:paraId="167E36F1" w14:textId="3B6FB37A"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p>
    <w:p w14:paraId="5428C59B" w14:textId="76C104B7"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lastRenderedPageBreak/>
        <w:fldChar w:fldCharType="begin"/>
      </w:r>
      <w:r w:rsidRPr="00C0269A">
        <w:rPr>
          <w:rFonts w:ascii="Source Sans Pro" w:eastAsia="Times New Roman" w:hAnsi="Source Sans Pro" w:cs="Times New Roman"/>
          <w:sz w:val="24"/>
          <w:szCs w:val="24"/>
          <w:lang w:eastAsia="en-GB"/>
        </w:rPr>
        <w:instrText xml:space="preserve"> INCLUDEPICTURE "https://lh6.googleusercontent.com/LKU9ACww2Luq_Ei-bugR17pdIt0g7ew-eHIcKjzCo14JKU4ghvVUTNNAhFML1UIP-3chIqSR8990JpCKiOYZOSUb_yRFjwgKzABLMtQH3tgLTQBmLztlUrmJ1fvU_zU4WzRt0TGWgIg" \* MERGEFORMATINET </w:instrText>
      </w:r>
      <w:r w:rsidRPr="00C0269A">
        <w:rPr>
          <w:rFonts w:ascii="Source Sans Pro" w:eastAsia="Times New Roman" w:hAnsi="Source Sans Pro" w:cs="Times New Roman"/>
          <w:sz w:val="24"/>
          <w:szCs w:val="24"/>
          <w:lang w:eastAsia="en-GB"/>
        </w:rPr>
        <w:fldChar w:fldCharType="separate"/>
      </w:r>
      <w:r w:rsidRPr="00C0269A">
        <w:rPr>
          <w:rFonts w:ascii="Source Sans Pro" w:eastAsia="Times New Roman" w:hAnsi="Source Sans Pro" w:cs="Times New Roman"/>
          <w:noProof/>
          <w:sz w:val="24"/>
          <w:szCs w:val="24"/>
          <w:lang w:eastAsia="en-GB"/>
        </w:rPr>
        <w:drawing>
          <wp:inline distT="0" distB="0" distL="0" distR="0" wp14:anchorId="3A93D395" wp14:editId="3459DEB1">
            <wp:extent cx="4582795" cy="2753995"/>
            <wp:effectExtent l="0" t="0" r="190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82795" cy="2753995"/>
                    </a:xfrm>
                    <a:prstGeom prst="rect">
                      <a:avLst/>
                    </a:prstGeom>
                    <a:noFill/>
                    <a:ln>
                      <a:noFill/>
                    </a:ln>
                  </pic:spPr>
                </pic:pic>
              </a:graphicData>
            </a:graphic>
          </wp:inline>
        </w:drawing>
      </w:r>
      <w:r w:rsidRPr="00C0269A">
        <w:rPr>
          <w:rFonts w:ascii="Source Sans Pro" w:eastAsia="Times New Roman" w:hAnsi="Source Sans Pro" w:cs="Times New Roman"/>
          <w:sz w:val="24"/>
          <w:szCs w:val="24"/>
          <w:lang w:eastAsia="en-GB"/>
        </w:rPr>
        <w:fldChar w:fldCharType="end"/>
      </w:r>
    </w:p>
    <w:p w14:paraId="4745226A" w14:textId="65DEDE35"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p>
    <w:p w14:paraId="77CFB23B" w14:textId="685A45F1" w:rsidR="00045CE7" w:rsidRPr="00C0269A" w:rsidRDefault="00045CE7" w:rsidP="00C0615A">
      <w:pPr>
        <w:spacing w:after="0" w:line="240" w:lineRule="auto"/>
        <w:jc w:val="center"/>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fldChar w:fldCharType="begin"/>
      </w:r>
      <w:r w:rsidRPr="00C0269A">
        <w:rPr>
          <w:rFonts w:ascii="Source Sans Pro" w:eastAsia="Times New Roman" w:hAnsi="Source Sans Pro" w:cs="Times New Roman"/>
          <w:sz w:val="24"/>
          <w:szCs w:val="24"/>
          <w:lang w:eastAsia="en-GB"/>
        </w:rPr>
        <w:instrText xml:space="preserve"> INCLUDEPICTURE "https://lh6.googleusercontent.com/gY3y3sDv4Cn1LzLZB06CNSLTBB3DXMHhL46rgjZZrLfitYARewxzkIrUXyM3f5lFCDlhpZQbTdlQB5xxo1nclBslIHb4ox89-Q7GHnv_kiehyCcs5UKZr7jmdHmpdiZio0Fqv7Y0b-M" \* MERGEFORMATINET </w:instrText>
      </w:r>
      <w:r w:rsidRPr="00C0269A">
        <w:rPr>
          <w:rFonts w:ascii="Source Sans Pro" w:eastAsia="Times New Roman" w:hAnsi="Source Sans Pro" w:cs="Times New Roman"/>
          <w:sz w:val="24"/>
          <w:szCs w:val="24"/>
          <w:lang w:eastAsia="en-GB"/>
        </w:rPr>
        <w:fldChar w:fldCharType="separate"/>
      </w:r>
      <w:r w:rsidRPr="00C0269A">
        <w:rPr>
          <w:rFonts w:ascii="Source Sans Pro" w:eastAsia="Times New Roman" w:hAnsi="Source Sans Pro" w:cs="Times New Roman"/>
          <w:noProof/>
          <w:sz w:val="24"/>
          <w:szCs w:val="24"/>
          <w:lang w:eastAsia="en-GB"/>
        </w:rPr>
        <w:drawing>
          <wp:inline distT="0" distB="0" distL="0" distR="0" wp14:anchorId="3B0CDEE4" wp14:editId="21B99A1E">
            <wp:extent cx="4582795" cy="2753995"/>
            <wp:effectExtent l="0" t="0" r="190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82795" cy="2753995"/>
                    </a:xfrm>
                    <a:prstGeom prst="rect">
                      <a:avLst/>
                    </a:prstGeom>
                    <a:noFill/>
                    <a:ln>
                      <a:noFill/>
                    </a:ln>
                  </pic:spPr>
                </pic:pic>
              </a:graphicData>
            </a:graphic>
          </wp:inline>
        </w:drawing>
      </w:r>
      <w:r w:rsidRPr="00C0269A">
        <w:rPr>
          <w:rFonts w:ascii="Source Sans Pro" w:eastAsia="Times New Roman" w:hAnsi="Source Sans Pro" w:cs="Times New Roman"/>
          <w:sz w:val="24"/>
          <w:szCs w:val="24"/>
          <w:lang w:eastAsia="en-GB"/>
        </w:rPr>
        <w:fldChar w:fldCharType="end"/>
      </w:r>
    </w:p>
    <w:p w14:paraId="31FF8FAA" w14:textId="77777777" w:rsidR="00045CE7" w:rsidRPr="00C0269A" w:rsidRDefault="00045CE7" w:rsidP="00317FBE">
      <w:pPr>
        <w:spacing w:after="0" w:line="240" w:lineRule="auto"/>
        <w:jc w:val="both"/>
        <w:rPr>
          <w:rFonts w:ascii="Source Sans Pro" w:eastAsia="Times New Roman" w:hAnsi="Source Sans Pro" w:cs="Times New Roman"/>
          <w:sz w:val="24"/>
          <w:szCs w:val="24"/>
          <w:lang w:eastAsia="en-GB"/>
        </w:rPr>
      </w:pPr>
    </w:p>
    <w:p w14:paraId="1D5BC22D" w14:textId="2CD9DD6A" w:rsidR="006F0874" w:rsidRPr="00C0269A" w:rsidRDefault="003909AA" w:rsidP="00317FBE">
      <w:pPr>
        <w:pStyle w:val="paragraph"/>
        <w:spacing w:before="0" w:beforeAutospacing="0" w:after="0" w:afterAutospacing="0"/>
        <w:jc w:val="both"/>
        <w:textAlignment w:val="baseline"/>
        <w:rPr>
          <w:rStyle w:val="eop"/>
          <w:rFonts w:ascii="Source Sans Pro" w:eastAsiaTheme="majorEastAsia" w:hAnsi="Source Sans Pro"/>
          <w:u w:val="single"/>
        </w:rPr>
      </w:pPr>
      <w:r w:rsidRPr="00C0269A">
        <w:rPr>
          <w:rStyle w:val="eop"/>
          <w:rFonts w:ascii="Source Sans Pro" w:eastAsiaTheme="majorEastAsia" w:hAnsi="Source Sans Pro"/>
          <w:u w:val="single"/>
        </w:rPr>
        <w:t>Observations:</w:t>
      </w:r>
    </w:p>
    <w:p w14:paraId="28922665" w14:textId="77777777" w:rsidR="006F0874" w:rsidRPr="00C0269A" w:rsidRDefault="006F0874" w:rsidP="00317FBE">
      <w:pPr>
        <w:pStyle w:val="paragraph"/>
        <w:spacing w:before="0" w:beforeAutospacing="0" w:after="0" w:afterAutospacing="0"/>
        <w:jc w:val="both"/>
        <w:textAlignment w:val="baseline"/>
        <w:rPr>
          <w:rFonts w:ascii="Source Sans Pro" w:hAnsi="Source Sans Pro"/>
          <w:sz w:val="18"/>
          <w:szCs w:val="18"/>
          <w:u w:val="single"/>
        </w:rPr>
      </w:pPr>
    </w:p>
    <w:p w14:paraId="053E795F" w14:textId="77777777" w:rsidR="00DA7F6F" w:rsidRPr="00C0269A" w:rsidRDefault="00DA7F6F" w:rsidP="00317FBE">
      <w:pPr>
        <w:pStyle w:val="NormalWeb"/>
        <w:numPr>
          <w:ilvl w:val="0"/>
          <w:numId w:val="47"/>
        </w:numPr>
        <w:spacing w:before="0" w:beforeAutospacing="0" w:after="0" w:afterAutospacing="0"/>
        <w:jc w:val="both"/>
        <w:textAlignment w:val="baseline"/>
        <w:rPr>
          <w:rFonts w:ascii="Source Sans Pro" w:hAnsi="Source Sans Pro"/>
          <w:color w:val="222222"/>
        </w:rPr>
      </w:pPr>
      <w:r w:rsidRPr="00C0269A">
        <w:rPr>
          <w:rFonts w:ascii="Source Sans Pro" w:hAnsi="Source Sans Pro"/>
          <w:color w:val="222222"/>
        </w:rPr>
        <w:t>All the analysis are done by considering the threshold voltage VTO = 0.39V and by using 45nm technology.</w:t>
      </w:r>
    </w:p>
    <w:p w14:paraId="48C2EEA7" w14:textId="77777777" w:rsidR="00DA7F6F" w:rsidRPr="00C0269A" w:rsidRDefault="00DA7F6F" w:rsidP="00317FBE">
      <w:pPr>
        <w:pStyle w:val="NormalWeb"/>
        <w:numPr>
          <w:ilvl w:val="0"/>
          <w:numId w:val="47"/>
        </w:numPr>
        <w:spacing w:before="0" w:beforeAutospacing="0" w:after="0" w:afterAutospacing="0"/>
        <w:jc w:val="both"/>
        <w:textAlignment w:val="baseline"/>
        <w:rPr>
          <w:rFonts w:ascii="Source Sans Pro" w:hAnsi="Source Sans Pro"/>
          <w:color w:val="222222"/>
        </w:rPr>
      </w:pPr>
      <w:r w:rsidRPr="00C0269A">
        <w:rPr>
          <w:rFonts w:ascii="Source Sans Pro" w:hAnsi="Source Sans Pro"/>
          <w:color w:val="000000"/>
        </w:rPr>
        <w:t xml:space="preserve">We observe that introduction of LCT’s increases the resistance of the path from </w:t>
      </w:r>
      <w:proofErr w:type="spellStart"/>
      <w:r w:rsidRPr="00C0269A">
        <w:rPr>
          <w:rFonts w:ascii="Source Sans Pro" w:hAnsi="Source Sans Pro"/>
          <w:color w:val="000000"/>
        </w:rPr>
        <w:t>Vdd</w:t>
      </w:r>
      <w:proofErr w:type="spellEnd"/>
      <w:r w:rsidRPr="00C0269A">
        <w:rPr>
          <w:rFonts w:ascii="Source Sans Pro" w:hAnsi="Source Sans Pro"/>
          <w:color w:val="000000"/>
        </w:rPr>
        <w:t xml:space="preserve"> to ground leading to significant decrease in leakage currents. This also increases the propagation delay of the gate. To reduce this hostile effect, the transistors of LCT gate are sized such that the propagation delay is equal to its conventional counterpart.</w:t>
      </w:r>
    </w:p>
    <w:p w14:paraId="794A5EE5" w14:textId="77777777" w:rsidR="00DA7F6F" w:rsidRPr="00C0269A" w:rsidRDefault="00DA7F6F" w:rsidP="00317FBE">
      <w:pPr>
        <w:pStyle w:val="NormalWeb"/>
        <w:numPr>
          <w:ilvl w:val="0"/>
          <w:numId w:val="47"/>
        </w:numPr>
        <w:spacing w:before="0" w:beforeAutospacing="0" w:after="0" w:afterAutospacing="0"/>
        <w:jc w:val="both"/>
        <w:textAlignment w:val="baseline"/>
        <w:rPr>
          <w:rFonts w:ascii="Source Sans Pro" w:hAnsi="Source Sans Pro"/>
          <w:color w:val="222222"/>
        </w:rPr>
      </w:pPr>
      <w:r w:rsidRPr="00C0269A">
        <w:rPr>
          <w:rFonts w:ascii="Source Sans Pro" w:hAnsi="Source Sans Pro"/>
          <w:color w:val="222222"/>
        </w:rPr>
        <w:t>By varying the combination of input vectors of the NAND gate the delay and power dissipation have been calculated. For NAND Gate : When all the inputs are low (all NMOS transistors are OFF) the power dissipation is minimum and when all the inputs are high (all NMOS transistors are ON) the power dissipation is maximum. If the number of low input increases, the power dissipation decreases because the sub threshold leakage current that is flowing through a stack of series-connected transistors decreases when more than one transistor in the stack is turned off.</w:t>
      </w:r>
    </w:p>
    <w:p w14:paraId="35277C6A" w14:textId="77777777" w:rsidR="00DA7F6F" w:rsidRPr="00C0269A" w:rsidRDefault="00DA7F6F" w:rsidP="00317FBE">
      <w:pPr>
        <w:pStyle w:val="ListParagraph"/>
        <w:numPr>
          <w:ilvl w:val="0"/>
          <w:numId w:val="47"/>
        </w:numPr>
        <w:spacing w:after="0" w:line="240" w:lineRule="auto"/>
        <w:jc w:val="both"/>
        <w:rPr>
          <w:rFonts w:ascii="Source Sans Pro" w:hAnsi="Source Sans Pro" w:cs="Times New Roman"/>
          <w:sz w:val="24"/>
          <w:szCs w:val="24"/>
        </w:rPr>
      </w:pPr>
      <w:r w:rsidRPr="00C0269A">
        <w:rPr>
          <w:rFonts w:ascii="Source Sans Pro" w:hAnsi="Source Sans Pro" w:cs="Times New Roman"/>
          <w:color w:val="000000"/>
          <w:sz w:val="24"/>
          <w:szCs w:val="24"/>
        </w:rPr>
        <w:lastRenderedPageBreak/>
        <w:t>The lector technique has been applied to the half adder and multiplier circuit and the performance results were compared to that of conventional technology.</w:t>
      </w:r>
    </w:p>
    <w:p w14:paraId="46DCC6D9" w14:textId="77777777" w:rsidR="00DA7F6F" w:rsidRPr="00C0269A" w:rsidRDefault="00DA7F6F" w:rsidP="00317FBE">
      <w:pPr>
        <w:pStyle w:val="NormalWeb"/>
        <w:numPr>
          <w:ilvl w:val="0"/>
          <w:numId w:val="47"/>
        </w:numPr>
        <w:spacing w:before="0" w:beforeAutospacing="0" w:after="0" w:afterAutospacing="0"/>
        <w:jc w:val="both"/>
        <w:textAlignment w:val="baseline"/>
        <w:rPr>
          <w:rFonts w:ascii="Source Sans Pro" w:hAnsi="Source Sans Pro"/>
          <w:color w:val="222222"/>
        </w:rPr>
      </w:pPr>
      <w:r w:rsidRPr="00C0269A">
        <w:rPr>
          <w:rFonts w:ascii="Source Sans Pro" w:hAnsi="Source Sans Pro"/>
          <w:color w:val="000000"/>
        </w:rPr>
        <w:t>On increasing the width of the LCT transistors in comparison to the normal transistors, the power savings decrease along with slight decrease in delay. </w:t>
      </w:r>
    </w:p>
    <w:p w14:paraId="2E1D5F2A" w14:textId="49DE6594" w:rsidR="0040082D" w:rsidRPr="00C0269A" w:rsidRDefault="00C71B19" w:rsidP="00317FBE">
      <w:pPr>
        <w:pStyle w:val="Heading1"/>
        <w:spacing w:after="240"/>
        <w:jc w:val="both"/>
        <w:rPr>
          <w:rFonts w:ascii="Source Sans Pro" w:hAnsi="Source Sans Pro" w:cs="Times New Roman"/>
          <w:color w:val="auto"/>
          <w:sz w:val="24"/>
          <w:szCs w:val="24"/>
          <w:u w:val="single"/>
        </w:rPr>
      </w:pPr>
      <w:r w:rsidRPr="00C0269A">
        <w:rPr>
          <w:rFonts w:ascii="Source Sans Pro" w:hAnsi="Source Sans Pro" w:cs="Times New Roman"/>
          <w:color w:val="auto"/>
          <w:sz w:val="24"/>
          <w:szCs w:val="24"/>
          <w:u w:val="single"/>
        </w:rPr>
        <w:t>Conclusion</w:t>
      </w:r>
      <w:r w:rsidR="003909AA" w:rsidRPr="00C0269A">
        <w:rPr>
          <w:rFonts w:ascii="Source Sans Pro" w:hAnsi="Source Sans Pro" w:cs="Times New Roman"/>
          <w:color w:val="auto"/>
          <w:sz w:val="24"/>
          <w:szCs w:val="24"/>
          <w:u w:val="single"/>
        </w:rPr>
        <w:t>/Inferences:</w:t>
      </w:r>
    </w:p>
    <w:p w14:paraId="0094C83C" w14:textId="77777777" w:rsidR="00710D4D" w:rsidRPr="00C0269A" w:rsidRDefault="00710D4D" w:rsidP="00317FBE">
      <w:pPr>
        <w:pStyle w:val="NormalWeb"/>
        <w:numPr>
          <w:ilvl w:val="0"/>
          <w:numId w:val="42"/>
        </w:numPr>
        <w:spacing w:before="0" w:beforeAutospacing="0" w:after="0" w:afterAutospacing="0"/>
        <w:jc w:val="both"/>
        <w:textAlignment w:val="baseline"/>
        <w:rPr>
          <w:rFonts w:ascii="Source Sans Pro" w:hAnsi="Source Sans Pro"/>
          <w:color w:val="000000"/>
        </w:rPr>
      </w:pPr>
      <w:r w:rsidRPr="00C0269A">
        <w:rPr>
          <w:rFonts w:ascii="Source Sans Pro" w:hAnsi="Source Sans Pro"/>
          <w:color w:val="000000"/>
        </w:rPr>
        <w:t>Scaling down of device dimensions, supply voltage, and threshold voltage for achieving high-performance and low dynamic power dissipation has largely contributed to the increase in leakage power dissipation. LECTOR requires exactly two additional transistors for every path from supply voltage to ground irrespective of the logic function realized by the gate.  Leakage current is especially important in portable systems where battery life is important. </w:t>
      </w:r>
    </w:p>
    <w:p w14:paraId="66D24D82" w14:textId="77777777" w:rsidR="00710D4D" w:rsidRPr="00C0269A" w:rsidRDefault="00710D4D" w:rsidP="00317FBE">
      <w:pPr>
        <w:pStyle w:val="NormalWeb"/>
        <w:numPr>
          <w:ilvl w:val="0"/>
          <w:numId w:val="42"/>
        </w:numPr>
        <w:spacing w:before="0" w:beforeAutospacing="0" w:after="0" w:afterAutospacing="0"/>
        <w:jc w:val="both"/>
        <w:textAlignment w:val="baseline"/>
        <w:rPr>
          <w:rFonts w:ascii="Source Sans Pro" w:hAnsi="Source Sans Pro"/>
          <w:color w:val="000000"/>
        </w:rPr>
      </w:pPr>
      <w:r w:rsidRPr="00C0269A">
        <w:rPr>
          <w:rFonts w:ascii="Source Sans Pro" w:hAnsi="Source Sans Pro"/>
          <w:color w:val="000000"/>
        </w:rPr>
        <w:t>LECTOR is an efficient design methodology made for reducing the leakage power in CMOS circuits. The leakage savings obtained is without any significant sacrifice in dynamic power.</w:t>
      </w:r>
    </w:p>
    <w:p w14:paraId="2CF45869" w14:textId="77777777" w:rsidR="00710D4D" w:rsidRPr="00C0269A" w:rsidRDefault="00710D4D" w:rsidP="00317FBE">
      <w:pPr>
        <w:pStyle w:val="NormalWeb"/>
        <w:numPr>
          <w:ilvl w:val="0"/>
          <w:numId w:val="42"/>
        </w:numPr>
        <w:spacing w:before="0" w:beforeAutospacing="0" w:after="0" w:afterAutospacing="0"/>
        <w:jc w:val="both"/>
        <w:textAlignment w:val="baseline"/>
        <w:rPr>
          <w:rFonts w:ascii="Source Sans Pro" w:hAnsi="Source Sans Pro"/>
          <w:color w:val="000000"/>
        </w:rPr>
      </w:pPr>
      <w:r w:rsidRPr="00C0269A">
        <w:rPr>
          <w:rFonts w:ascii="Source Sans Pro" w:hAnsi="Source Sans Pro"/>
          <w:color w:val="000000"/>
        </w:rPr>
        <w:t>The required series and parallel combinations of transistors are generated by analysing the relevant Karnaugh map for both n- and p- logic structures and using De-Morgan’s theorems. </w:t>
      </w:r>
      <w:r w:rsidRPr="00C0269A">
        <w:rPr>
          <w:rFonts w:ascii="Source Sans Pro" w:hAnsi="Source Sans Pro"/>
        </w:rPr>
        <w:t>As these gates are built on static CMOS technology, they are called Static CMOS Complex Gates.</w:t>
      </w:r>
    </w:p>
    <w:p w14:paraId="34F06D77" w14:textId="77777777" w:rsidR="00710D4D" w:rsidRPr="00C0269A" w:rsidRDefault="00710D4D" w:rsidP="00317FBE">
      <w:pPr>
        <w:pStyle w:val="NormalWeb"/>
        <w:numPr>
          <w:ilvl w:val="0"/>
          <w:numId w:val="42"/>
        </w:numPr>
        <w:spacing w:before="0" w:beforeAutospacing="0" w:after="0" w:afterAutospacing="0"/>
        <w:jc w:val="both"/>
        <w:textAlignment w:val="baseline"/>
        <w:rPr>
          <w:rFonts w:ascii="Source Sans Pro" w:hAnsi="Source Sans Pro"/>
          <w:color w:val="000000"/>
        </w:rPr>
      </w:pPr>
      <w:r w:rsidRPr="00C0269A">
        <w:rPr>
          <w:rFonts w:ascii="Source Sans Pro" w:hAnsi="Source Sans Pro"/>
          <w:color w:val="000000"/>
        </w:rPr>
        <w:t xml:space="preserve">Static </w:t>
      </w:r>
      <w:proofErr w:type="spellStart"/>
      <w:r w:rsidRPr="00C0269A">
        <w:rPr>
          <w:rFonts w:ascii="Source Sans Pro" w:hAnsi="Source Sans Pro"/>
          <w:color w:val="000000"/>
        </w:rPr>
        <w:t>Cmos</w:t>
      </w:r>
      <w:proofErr w:type="spellEnd"/>
      <w:r w:rsidRPr="00C0269A">
        <w:rPr>
          <w:rFonts w:ascii="Source Sans Pro" w:hAnsi="Source Sans Pro"/>
          <w:color w:val="000000"/>
        </w:rPr>
        <w:t xml:space="preserve"> gates have exactly one common node which connects the pull-up and pull-down circuits of the gate. This node is the appropriate place for inserting LCTs as all the paths from the supply voltage to ground would pass through this node. The limitation with gates is that if the number of transistors in series exceeds an upper limit in any path of pull-up or pull-down logic then there is a hostile effect on the propagation delay of the gate which can be seen from our analysis concluding that LECTOR performs better in terms of power dissipation than conventional technology but at the same time there is an increase in propagation delay.</w:t>
      </w:r>
    </w:p>
    <w:p w14:paraId="06A4465A" w14:textId="77777777" w:rsidR="00710D4D" w:rsidRPr="00C0269A" w:rsidRDefault="00710D4D" w:rsidP="00317FBE">
      <w:pPr>
        <w:numPr>
          <w:ilvl w:val="0"/>
          <w:numId w:val="43"/>
        </w:numPr>
        <w:spacing w:after="0" w:line="240" w:lineRule="auto"/>
        <w:jc w:val="both"/>
        <w:textAlignment w:val="baseline"/>
        <w:rPr>
          <w:rFonts w:ascii="Source Sans Pro" w:eastAsia="Times New Roman" w:hAnsi="Source Sans Pro" w:cs="Times New Roman"/>
          <w:color w:val="000000"/>
          <w:sz w:val="24"/>
          <w:szCs w:val="24"/>
          <w:lang w:eastAsia="en-GB"/>
        </w:rPr>
      </w:pPr>
      <w:r w:rsidRPr="00C0269A">
        <w:rPr>
          <w:rFonts w:ascii="Source Sans Pro" w:eastAsia="Times New Roman" w:hAnsi="Source Sans Pro" w:cs="Times New Roman"/>
          <w:color w:val="000000"/>
          <w:sz w:val="24"/>
          <w:szCs w:val="24"/>
          <w:lang w:eastAsia="en-GB"/>
        </w:rPr>
        <w:t>Y-LCT gates are obtained by sizing the widths of only the leakage control transistors, and to Y-times the width of other PMOS and NMOS transistors of the gate respectively.</w:t>
      </w:r>
    </w:p>
    <w:p w14:paraId="672B8F2F" w14:textId="77777777" w:rsidR="00710D4D" w:rsidRPr="00C0269A" w:rsidRDefault="00710D4D" w:rsidP="00317FBE">
      <w:pPr>
        <w:numPr>
          <w:ilvl w:val="0"/>
          <w:numId w:val="43"/>
        </w:numPr>
        <w:spacing w:after="0" w:line="240" w:lineRule="auto"/>
        <w:jc w:val="both"/>
        <w:textAlignment w:val="baseline"/>
        <w:rPr>
          <w:rFonts w:ascii="Source Sans Pro" w:eastAsia="Times New Roman" w:hAnsi="Source Sans Pro" w:cs="Times New Roman"/>
          <w:color w:val="000000"/>
          <w:sz w:val="24"/>
          <w:szCs w:val="24"/>
          <w:lang w:eastAsia="en-GB"/>
        </w:rPr>
      </w:pPr>
      <w:r w:rsidRPr="00C0269A">
        <w:rPr>
          <w:rFonts w:ascii="Source Sans Pro" w:eastAsia="Times New Roman" w:hAnsi="Source Sans Pro" w:cs="Times New Roman"/>
          <w:color w:val="222222"/>
          <w:sz w:val="24"/>
          <w:szCs w:val="24"/>
          <w:lang w:eastAsia="en-GB"/>
        </w:rPr>
        <w:t>Varying the input vector combination, we can reduce the power dissipation.</w:t>
      </w:r>
    </w:p>
    <w:p w14:paraId="0D20E986" w14:textId="77777777" w:rsidR="00710D4D" w:rsidRPr="00C0269A" w:rsidRDefault="00710D4D" w:rsidP="00317FBE">
      <w:pPr>
        <w:numPr>
          <w:ilvl w:val="0"/>
          <w:numId w:val="43"/>
        </w:numPr>
        <w:spacing w:after="0" w:line="240" w:lineRule="auto"/>
        <w:jc w:val="both"/>
        <w:textAlignment w:val="baseline"/>
        <w:rPr>
          <w:rFonts w:ascii="Source Sans Pro" w:hAnsi="Source Sans Pro" w:cs="Times New Roman"/>
          <w:color w:val="000000"/>
          <w:sz w:val="24"/>
          <w:szCs w:val="24"/>
        </w:rPr>
      </w:pPr>
      <w:r w:rsidRPr="00C0269A">
        <w:rPr>
          <w:rFonts w:ascii="Source Sans Pro" w:eastAsia="Times New Roman" w:hAnsi="Source Sans Pro" w:cs="Times New Roman"/>
          <w:color w:val="222222"/>
          <w:sz w:val="24"/>
          <w:szCs w:val="24"/>
          <w:lang w:eastAsia="en-GB"/>
        </w:rPr>
        <w:t xml:space="preserve">There is a </w:t>
      </w:r>
      <w:proofErr w:type="spellStart"/>
      <w:r w:rsidRPr="00C0269A">
        <w:rPr>
          <w:rFonts w:ascii="Source Sans Pro" w:eastAsia="Times New Roman" w:hAnsi="Source Sans Pro" w:cs="Times New Roman"/>
          <w:color w:val="222222"/>
          <w:sz w:val="24"/>
          <w:szCs w:val="24"/>
          <w:lang w:eastAsia="en-GB"/>
        </w:rPr>
        <w:t>tradeoff</w:t>
      </w:r>
      <w:proofErr w:type="spellEnd"/>
      <w:r w:rsidRPr="00C0269A">
        <w:rPr>
          <w:rFonts w:ascii="Source Sans Pro" w:eastAsia="Times New Roman" w:hAnsi="Source Sans Pro" w:cs="Times New Roman"/>
          <w:color w:val="222222"/>
          <w:sz w:val="24"/>
          <w:szCs w:val="24"/>
          <w:lang w:eastAsia="en-GB"/>
        </w:rPr>
        <w:t xml:space="preserve"> between power and delay. To have minimum delay and power dissipation without degrading the performance or maximum power saving, </w:t>
      </w:r>
      <w:r w:rsidRPr="00C0269A">
        <w:rPr>
          <w:rFonts w:ascii="Source Sans Pro" w:eastAsia="Times New Roman" w:hAnsi="Source Sans Pro" w:cs="Times New Roman"/>
          <w:color w:val="000000"/>
          <w:sz w:val="24"/>
          <w:szCs w:val="24"/>
          <w:lang w:eastAsia="en-GB"/>
        </w:rPr>
        <w:t xml:space="preserve">the </w:t>
      </w:r>
      <w:proofErr w:type="spellStart"/>
      <w:r w:rsidRPr="00C0269A">
        <w:rPr>
          <w:rFonts w:ascii="Source Sans Pro" w:eastAsia="Times New Roman" w:hAnsi="Source Sans Pro" w:cs="Times New Roman"/>
          <w:color w:val="000000"/>
          <w:sz w:val="24"/>
          <w:szCs w:val="24"/>
          <w:lang w:eastAsia="en-GB"/>
        </w:rPr>
        <w:t>tradeoff</w:t>
      </w:r>
      <w:proofErr w:type="spellEnd"/>
      <w:r w:rsidRPr="00C0269A">
        <w:rPr>
          <w:rFonts w:ascii="Source Sans Pro" w:eastAsia="Times New Roman" w:hAnsi="Source Sans Pro" w:cs="Times New Roman"/>
          <w:color w:val="000000"/>
          <w:sz w:val="24"/>
          <w:szCs w:val="24"/>
          <w:lang w:eastAsia="en-GB"/>
        </w:rPr>
        <w:t xml:space="preserve"> requires optimized device dimensions and supply voltage for getting the best results.</w:t>
      </w:r>
    </w:p>
    <w:p w14:paraId="42AB7F4A" w14:textId="77777777" w:rsidR="00710D4D" w:rsidRPr="00C0269A" w:rsidRDefault="00710D4D" w:rsidP="00317FBE">
      <w:pPr>
        <w:pStyle w:val="NormalWeb"/>
        <w:numPr>
          <w:ilvl w:val="0"/>
          <w:numId w:val="43"/>
        </w:numPr>
        <w:spacing w:before="0" w:beforeAutospacing="0" w:after="0" w:afterAutospacing="0"/>
        <w:jc w:val="both"/>
        <w:textAlignment w:val="baseline"/>
        <w:rPr>
          <w:rFonts w:ascii="Source Sans Pro" w:hAnsi="Source Sans Pro"/>
          <w:color w:val="000000"/>
        </w:rPr>
      </w:pPr>
      <w:r w:rsidRPr="00C0269A">
        <w:rPr>
          <w:rFonts w:ascii="Source Sans Pro" w:hAnsi="Source Sans Pro"/>
          <w:color w:val="000000"/>
        </w:rPr>
        <w:t>Further, ISO -LCT case could be calculated where delay of the LCT based circuit is same as that of conventional one but power dissipated is less.</w:t>
      </w:r>
    </w:p>
    <w:p w14:paraId="483F09E8" w14:textId="77777777" w:rsidR="00710D4D" w:rsidRPr="00C0269A" w:rsidRDefault="00710D4D" w:rsidP="00317FBE">
      <w:pPr>
        <w:pStyle w:val="NormalWeb"/>
        <w:numPr>
          <w:ilvl w:val="0"/>
          <w:numId w:val="43"/>
        </w:numPr>
        <w:spacing w:before="0" w:beforeAutospacing="0" w:after="0" w:afterAutospacing="0"/>
        <w:jc w:val="both"/>
        <w:textAlignment w:val="baseline"/>
        <w:rPr>
          <w:rFonts w:ascii="Source Sans Pro" w:hAnsi="Source Sans Pro"/>
          <w:color w:val="000000"/>
        </w:rPr>
      </w:pPr>
      <w:r w:rsidRPr="00C0269A">
        <w:rPr>
          <w:rFonts w:ascii="Source Sans Pro" w:hAnsi="Source Sans Pro"/>
          <w:color w:val="000000"/>
        </w:rPr>
        <w:t>Experimental results show that  LCT technique offers a leakage reduction for the same critical path delay relative to the unmodified circuit for MCNC ’91 benchmarks also.</w:t>
      </w:r>
    </w:p>
    <w:p w14:paraId="41A021B4" w14:textId="77777777" w:rsidR="00C0615A" w:rsidRPr="00C0269A" w:rsidRDefault="00C0615A" w:rsidP="00317FBE">
      <w:pPr>
        <w:pStyle w:val="NoSpacing"/>
        <w:jc w:val="both"/>
        <w:rPr>
          <w:rFonts w:ascii="Source Sans Pro" w:hAnsi="Source Sans Pro" w:cs="Times New Roman"/>
          <w:sz w:val="24"/>
          <w:szCs w:val="24"/>
          <w:u w:val="single"/>
        </w:rPr>
      </w:pPr>
    </w:p>
    <w:p w14:paraId="7E4ADF3A" w14:textId="71396337" w:rsidR="00610435" w:rsidRPr="00C0269A" w:rsidRDefault="00F0699E" w:rsidP="00317FBE">
      <w:pPr>
        <w:pStyle w:val="NoSpacing"/>
        <w:jc w:val="both"/>
        <w:rPr>
          <w:rFonts w:ascii="Source Sans Pro" w:hAnsi="Source Sans Pro" w:cs="Times New Roman"/>
          <w:sz w:val="24"/>
          <w:szCs w:val="24"/>
          <w:u w:val="single"/>
        </w:rPr>
      </w:pPr>
      <w:r w:rsidRPr="00C0269A">
        <w:rPr>
          <w:rFonts w:ascii="Source Sans Pro" w:hAnsi="Source Sans Pro" w:cs="Times New Roman"/>
          <w:sz w:val="24"/>
          <w:szCs w:val="24"/>
          <w:u w:val="single"/>
        </w:rPr>
        <w:t>R</w:t>
      </w:r>
      <w:r w:rsidR="002850F9" w:rsidRPr="00C0269A">
        <w:rPr>
          <w:rFonts w:ascii="Source Sans Pro" w:hAnsi="Source Sans Pro" w:cs="Times New Roman"/>
          <w:sz w:val="24"/>
          <w:szCs w:val="24"/>
          <w:u w:val="single"/>
        </w:rPr>
        <w:t>eferences</w:t>
      </w:r>
    </w:p>
    <w:p w14:paraId="75EC5DE8" w14:textId="6CAD197D" w:rsidR="00487057" w:rsidRPr="00C0269A" w:rsidRDefault="00487057" w:rsidP="00317FBE">
      <w:pPr>
        <w:pStyle w:val="NoSpacing"/>
        <w:jc w:val="both"/>
        <w:rPr>
          <w:rFonts w:ascii="Source Sans Pro" w:eastAsia="Times New Roman" w:hAnsi="Source Sans Pro" w:cs="Times New Roman"/>
          <w:noProof/>
          <w:sz w:val="24"/>
          <w:szCs w:val="24"/>
          <w:lang w:eastAsia="en-IN"/>
        </w:rPr>
      </w:pPr>
    </w:p>
    <w:p w14:paraId="7047FDD5" w14:textId="77777777" w:rsidR="006F0874" w:rsidRPr="00C0269A" w:rsidRDefault="006F0874" w:rsidP="00317FBE">
      <w:pPr>
        <w:pStyle w:val="NoSpacing"/>
        <w:jc w:val="both"/>
        <w:rPr>
          <w:rFonts w:ascii="Source Sans Pro" w:hAnsi="Source Sans Pro" w:cs="Times New Roman"/>
          <w:sz w:val="24"/>
          <w:szCs w:val="24"/>
          <w:lang w:eastAsia="en-GB"/>
        </w:rPr>
      </w:pPr>
      <w:r w:rsidRPr="00C0269A">
        <w:rPr>
          <w:rFonts w:ascii="Source Sans Pro" w:eastAsia="Times New Roman" w:hAnsi="Source Sans Pro" w:cs="Times New Roman"/>
          <w:noProof/>
          <w:sz w:val="24"/>
          <w:szCs w:val="24"/>
          <w:lang w:eastAsia="en-IN"/>
        </w:rPr>
        <w:t xml:space="preserve">[1]. </w:t>
      </w:r>
      <w:r w:rsidRPr="00C0269A">
        <w:rPr>
          <w:rFonts w:ascii="Source Sans Pro" w:hAnsi="Source Sans Pro" w:cs="Times New Roman"/>
          <w:sz w:val="24"/>
          <w:szCs w:val="24"/>
          <w:lang w:eastAsia="en-GB"/>
        </w:rPr>
        <w:t xml:space="preserve">A New Technique for Leakage Reduction in CMOS Circuits using Self-Controlled Stacked Transistors </w:t>
      </w:r>
    </w:p>
    <w:p w14:paraId="14E1D27C" w14:textId="77777777" w:rsidR="006F0874" w:rsidRPr="00C0269A" w:rsidRDefault="006F0874" w:rsidP="00317FBE">
      <w:pPr>
        <w:pStyle w:val="NoSpacing"/>
        <w:jc w:val="both"/>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t xml:space="preserve">Narender </w:t>
      </w:r>
      <w:proofErr w:type="spellStart"/>
      <w:r w:rsidRPr="00C0269A">
        <w:rPr>
          <w:rFonts w:ascii="Source Sans Pro" w:eastAsia="Times New Roman" w:hAnsi="Source Sans Pro" w:cs="Times New Roman"/>
          <w:sz w:val="24"/>
          <w:szCs w:val="24"/>
          <w:lang w:eastAsia="en-GB"/>
        </w:rPr>
        <w:t>Hanchate</w:t>
      </w:r>
      <w:proofErr w:type="spellEnd"/>
      <w:r w:rsidRPr="00C0269A">
        <w:rPr>
          <w:rFonts w:ascii="Source Sans Pro" w:eastAsia="Times New Roman" w:hAnsi="Source Sans Pro" w:cs="Times New Roman"/>
          <w:sz w:val="24"/>
          <w:szCs w:val="24"/>
          <w:lang w:eastAsia="en-GB"/>
        </w:rPr>
        <w:t xml:space="preserve"> and N. Ranganathan Nanomaterials and Nanomanufacturing Research </w:t>
      </w:r>
      <w:proofErr w:type="spellStart"/>
      <w:r w:rsidRPr="00C0269A">
        <w:rPr>
          <w:rFonts w:ascii="Source Sans Pro" w:eastAsia="Times New Roman" w:hAnsi="Source Sans Pro" w:cs="Times New Roman"/>
          <w:sz w:val="24"/>
          <w:szCs w:val="24"/>
          <w:lang w:eastAsia="en-GB"/>
        </w:rPr>
        <w:t>Center</w:t>
      </w:r>
      <w:proofErr w:type="spellEnd"/>
      <w:r w:rsidRPr="00C0269A">
        <w:rPr>
          <w:rFonts w:ascii="Source Sans Pro" w:eastAsia="Times New Roman" w:hAnsi="Source Sans Pro" w:cs="Times New Roman"/>
          <w:sz w:val="24"/>
          <w:szCs w:val="24"/>
          <w:lang w:eastAsia="en-GB"/>
        </w:rPr>
        <w:t xml:space="preserve"> Department of Computer Science and Engineering University of South Florida, Tampa, FL 33620. </w:t>
      </w:r>
    </w:p>
    <w:p w14:paraId="47B7C3F3" w14:textId="7842B4EE" w:rsidR="006F0874" w:rsidRPr="00C0269A" w:rsidRDefault="006F0874" w:rsidP="00317FBE">
      <w:pPr>
        <w:pStyle w:val="NoSpacing"/>
        <w:jc w:val="both"/>
        <w:rPr>
          <w:rFonts w:ascii="Source Sans Pro" w:eastAsia="Times New Roman" w:hAnsi="Source Sans Pro" w:cs="Times New Roman"/>
          <w:sz w:val="24"/>
          <w:szCs w:val="24"/>
          <w:lang w:eastAsia="en-GB"/>
        </w:rPr>
      </w:pPr>
    </w:p>
    <w:p w14:paraId="2DEA1B91" w14:textId="77777777" w:rsidR="006F0874" w:rsidRPr="00C0269A" w:rsidRDefault="006F0874" w:rsidP="00317FBE">
      <w:pPr>
        <w:pStyle w:val="NoSpacing"/>
        <w:jc w:val="both"/>
        <w:rPr>
          <w:rFonts w:ascii="Source Sans Pro" w:hAnsi="Source Sans Pro" w:cs="Times New Roman"/>
          <w:color w:val="212121"/>
          <w:sz w:val="24"/>
          <w:szCs w:val="24"/>
          <w:lang w:eastAsia="en-GB"/>
        </w:rPr>
      </w:pPr>
      <w:r w:rsidRPr="00C0269A">
        <w:rPr>
          <w:rFonts w:ascii="Source Sans Pro" w:eastAsia="Times New Roman" w:hAnsi="Source Sans Pro" w:cs="Times New Roman"/>
          <w:sz w:val="24"/>
          <w:szCs w:val="24"/>
          <w:lang w:eastAsia="en-GB"/>
        </w:rPr>
        <w:t xml:space="preserve">[2]. </w:t>
      </w:r>
      <w:r w:rsidRPr="00C0269A">
        <w:rPr>
          <w:rFonts w:ascii="Source Sans Pro" w:hAnsi="Source Sans Pro" w:cs="Times New Roman"/>
          <w:color w:val="212121"/>
          <w:sz w:val="24"/>
          <w:szCs w:val="24"/>
          <w:lang w:eastAsia="en-GB"/>
        </w:rPr>
        <w:t xml:space="preserve">Implementation </w:t>
      </w:r>
      <w:r w:rsidRPr="00C0269A">
        <w:rPr>
          <w:rFonts w:ascii="Source Sans Pro" w:eastAsia="Times New Roman" w:hAnsi="Source Sans Pro" w:cs="Times New Roman"/>
          <w:color w:val="212121"/>
          <w:sz w:val="24"/>
          <w:szCs w:val="24"/>
          <w:lang w:eastAsia="en-GB"/>
        </w:rPr>
        <w:t>of Transistor Stacking Technique in</w:t>
      </w:r>
      <w:r w:rsidRPr="00C0269A">
        <w:rPr>
          <w:rFonts w:ascii="Source Sans Pro" w:hAnsi="Source Sans Pro" w:cs="Times New Roman"/>
          <w:color w:val="212121"/>
          <w:sz w:val="24"/>
          <w:szCs w:val="24"/>
          <w:lang w:eastAsia="en-GB"/>
        </w:rPr>
        <w:t xml:space="preserve"> </w:t>
      </w:r>
      <w:r w:rsidRPr="00C0269A">
        <w:rPr>
          <w:rFonts w:ascii="Source Sans Pro" w:eastAsia="Times New Roman" w:hAnsi="Source Sans Pro" w:cs="Times New Roman"/>
          <w:color w:val="212121"/>
          <w:sz w:val="24"/>
          <w:szCs w:val="24"/>
          <w:lang w:eastAsia="en-GB"/>
        </w:rPr>
        <w:t xml:space="preserve">Combinational Circuits </w:t>
      </w:r>
    </w:p>
    <w:p w14:paraId="239B5F04" w14:textId="21E01DF6" w:rsidR="006F0874" w:rsidRPr="00C0269A" w:rsidRDefault="006F0874" w:rsidP="00317FBE">
      <w:pPr>
        <w:pStyle w:val="NoSpacing"/>
        <w:jc w:val="both"/>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t xml:space="preserve">IOSR Journal of VLSI and Signal Processing (IOSR-JVSP) Volume 4, Issue 5, Ver. I (Sep-Oct. 2014), PP 01-05 e-ISSN: 2319 – 4200, p-ISSN No. : 2319 – 4197 </w:t>
      </w:r>
    </w:p>
    <w:p w14:paraId="44027612" w14:textId="77777777" w:rsidR="006F0874" w:rsidRPr="00C0269A" w:rsidRDefault="006F0874" w:rsidP="00317FBE">
      <w:pPr>
        <w:pStyle w:val="NoSpacing"/>
        <w:jc w:val="both"/>
        <w:rPr>
          <w:rFonts w:ascii="Source Sans Pro" w:eastAsia="Times New Roman" w:hAnsi="Source Sans Pro" w:cs="Times New Roman"/>
          <w:sz w:val="24"/>
          <w:szCs w:val="24"/>
          <w:lang w:eastAsia="en-GB"/>
        </w:rPr>
      </w:pPr>
    </w:p>
    <w:p w14:paraId="43BB959A" w14:textId="03323E54" w:rsidR="006F0874" w:rsidRPr="00C0269A" w:rsidRDefault="006F0874" w:rsidP="00317FBE">
      <w:pPr>
        <w:pStyle w:val="NoSpacing"/>
        <w:jc w:val="both"/>
        <w:rPr>
          <w:rFonts w:ascii="Source Sans Pro" w:eastAsia="Times New Roman" w:hAnsi="Source Sans Pro" w:cs="Times New Roman"/>
          <w:sz w:val="24"/>
          <w:szCs w:val="24"/>
          <w:lang w:eastAsia="en-GB"/>
        </w:rPr>
      </w:pPr>
      <w:r w:rsidRPr="00C0269A">
        <w:rPr>
          <w:rFonts w:ascii="Source Sans Pro" w:eastAsia="Times New Roman" w:hAnsi="Source Sans Pro" w:cs="Times New Roman"/>
          <w:sz w:val="24"/>
          <w:szCs w:val="24"/>
          <w:lang w:eastAsia="en-GB"/>
        </w:rPr>
        <w:t>[3]. Study and Analysis of Universal Gates Using Stacking Low Power Technique Neha Goyal</w:t>
      </w:r>
      <w:r w:rsidRPr="00C0269A">
        <w:rPr>
          <w:rFonts w:ascii="Source Sans Pro" w:eastAsia="Times New Roman" w:hAnsi="Source Sans Pro" w:cs="Times New Roman"/>
          <w:position w:val="10"/>
          <w:sz w:val="24"/>
          <w:szCs w:val="24"/>
          <w:lang w:eastAsia="en-GB"/>
        </w:rPr>
        <w:t>#1</w:t>
      </w:r>
      <w:r w:rsidRPr="00C0269A">
        <w:rPr>
          <w:rFonts w:ascii="Source Sans Pro" w:eastAsia="Times New Roman" w:hAnsi="Source Sans Pro" w:cs="Times New Roman"/>
          <w:sz w:val="24"/>
          <w:szCs w:val="24"/>
          <w:lang w:eastAsia="en-GB"/>
        </w:rPr>
        <w:t xml:space="preserve">, </w:t>
      </w:r>
      <w:proofErr w:type="spellStart"/>
      <w:r w:rsidRPr="00C0269A">
        <w:rPr>
          <w:rFonts w:ascii="Source Sans Pro" w:eastAsia="Times New Roman" w:hAnsi="Source Sans Pro" w:cs="Times New Roman"/>
          <w:sz w:val="24"/>
          <w:szCs w:val="24"/>
          <w:lang w:eastAsia="en-GB"/>
        </w:rPr>
        <w:t>Renu</w:t>
      </w:r>
      <w:proofErr w:type="spellEnd"/>
      <w:r w:rsidRPr="00C0269A">
        <w:rPr>
          <w:rFonts w:ascii="Source Sans Pro" w:eastAsia="Times New Roman" w:hAnsi="Source Sans Pro" w:cs="Times New Roman"/>
          <w:sz w:val="24"/>
          <w:szCs w:val="24"/>
          <w:lang w:eastAsia="en-GB"/>
        </w:rPr>
        <w:t xml:space="preserve"> Singla</w:t>
      </w:r>
      <w:r w:rsidRPr="00C0269A">
        <w:rPr>
          <w:rFonts w:ascii="Source Sans Pro" w:eastAsia="Times New Roman" w:hAnsi="Source Sans Pro" w:cs="Times New Roman"/>
          <w:position w:val="10"/>
          <w:sz w:val="24"/>
          <w:szCs w:val="24"/>
          <w:lang w:eastAsia="en-GB"/>
        </w:rPr>
        <w:t>*2</w:t>
      </w:r>
      <w:r w:rsidRPr="00C0269A">
        <w:rPr>
          <w:rFonts w:ascii="Source Sans Pro" w:eastAsia="Times New Roman" w:hAnsi="Source Sans Pro" w:cs="Times New Roman"/>
          <w:sz w:val="24"/>
          <w:szCs w:val="24"/>
          <w:lang w:eastAsia="en-GB"/>
        </w:rPr>
        <w:t>, Puneet Goyal</w:t>
      </w:r>
      <w:r w:rsidRPr="00C0269A">
        <w:rPr>
          <w:rFonts w:ascii="Source Sans Pro" w:eastAsia="Times New Roman" w:hAnsi="Source Sans Pro" w:cs="Times New Roman"/>
          <w:position w:val="10"/>
          <w:sz w:val="24"/>
          <w:szCs w:val="24"/>
          <w:lang w:eastAsia="en-GB"/>
        </w:rPr>
        <w:t xml:space="preserve">#3 #1, *2 </w:t>
      </w:r>
      <w:r w:rsidRPr="00C0269A">
        <w:rPr>
          <w:rFonts w:ascii="Source Sans Pro" w:eastAsia="Times New Roman" w:hAnsi="Source Sans Pro" w:cs="Times New Roman"/>
          <w:sz w:val="24"/>
          <w:szCs w:val="24"/>
          <w:lang w:eastAsia="en-GB"/>
        </w:rPr>
        <w:t xml:space="preserve">Department of Computer Science And Engineering, Shri Ram College Of </w:t>
      </w:r>
      <w:proofErr w:type="spellStart"/>
      <w:r w:rsidRPr="00C0269A">
        <w:rPr>
          <w:rFonts w:ascii="Source Sans Pro" w:eastAsia="Times New Roman" w:hAnsi="Source Sans Pro" w:cs="Times New Roman"/>
          <w:sz w:val="24"/>
          <w:szCs w:val="24"/>
          <w:lang w:eastAsia="en-GB"/>
        </w:rPr>
        <w:t>Engg</w:t>
      </w:r>
      <w:proofErr w:type="spellEnd"/>
      <w:r w:rsidRPr="00C0269A">
        <w:rPr>
          <w:rFonts w:ascii="Source Sans Pro" w:eastAsia="Times New Roman" w:hAnsi="Source Sans Pro" w:cs="Times New Roman"/>
          <w:sz w:val="24"/>
          <w:szCs w:val="24"/>
          <w:lang w:eastAsia="en-GB"/>
        </w:rPr>
        <w:t xml:space="preserve">. &amp; </w:t>
      </w:r>
      <w:proofErr w:type="spellStart"/>
      <w:r w:rsidRPr="00C0269A">
        <w:rPr>
          <w:rFonts w:ascii="Source Sans Pro" w:eastAsia="Times New Roman" w:hAnsi="Source Sans Pro" w:cs="Times New Roman"/>
          <w:sz w:val="24"/>
          <w:szCs w:val="24"/>
          <w:lang w:eastAsia="en-GB"/>
        </w:rPr>
        <w:t>Mgmt</w:t>
      </w:r>
      <w:proofErr w:type="spellEnd"/>
      <w:r w:rsidRPr="00C0269A">
        <w:rPr>
          <w:rFonts w:ascii="Source Sans Pro" w:eastAsia="Times New Roman" w:hAnsi="Source Sans Pro" w:cs="Times New Roman"/>
          <w:sz w:val="24"/>
          <w:szCs w:val="24"/>
          <w:lang w:eastAsia="en-GB"/>
        </w:rPr>
        <w:t xml:space="preserve">, Palwal, India </w:t>
      </w:r>
      <w:r w:rsidRPr="00C0269A">
        <w:rPr>
          <w:rFonts w:ascii="Source Sans Pro" w:eastAsia="Times New Roman" w:hAnsi="Source Sans Pro" w:cs="Times New Roman"/>
          <w:position w:val="10"/>
          <w:sz w:val="24"/>
          <w:szCs w:val="24"/>
          <w:lang w:eastAsia="en-GB"/>
        </w:rPr>
        <w:t>#3</w:t>
      </w:r>
      <w:r w:rsidRPr="00C0269A">
        <w:rPr>
          <w:rFonts w:ascii="Source Sans Pro" w:eastAsia="Times New Roman" w:hAnsi="Source Sans Pro" w:cs="Times New Roman"/>
          <w:sz w:val="24"/>
          <w:szCs w:val="24"/>
          <w:lang w:eastAsia="en-GB"/>
        </w:rPr>
        <w:t>Directorate General of Civil Aviation,</w:t>
      </w:r>
      <w:r w:rsidR="00A62BD0" w:rsidRPr="00C0269A">
        <w:rPr>
          <w:rFonts w:ascii="Source Sans Pro" w:eastAsia="Times New Roman" w:hAnsi="Source Sans Pro" w:cs="Times New Roman"/>
          <w:sz w:val="24"/>
          <w:szCs w:val="24"/>
          <w:lang w:eastAsia="en-GB"/>
        </w:rPr>
        <w:t xml:space="preserve"> </w:t>
      </w:r>
      <w:r w:rsidRPr="00C0269A">
        <w:rPr>
          <w:rFonts w:ascii="Source Sans Pro" w:eastAsia="Times New Roman" w:hAnsi="Source Sans Pro" w:cs="Times New Roman"/>
          <w:sz w:val="24"/>
          <w:szCs w:val="24"/>
          <w:lang w:eastAsia="en-GB"/>
        </w:rPr>
        <w:t xml:space="preserve">New Delhi, India </w:t>
      </w:r>
    </w:p>
    <w:p w14:paraId="0054BB44" w14:textId="77777777" w:rsidR="006F0874" w:rsidRPr="00C0269A" w:rsidRDefault="006F0874" w:rsidP="00317FBE">
      <w:pPr>
        <w:spacing w:before="100" w:beforeAutospacing="1" w:after="100" w:afterAutospacing="1" w:line="240" w:lineRule="auto"/>
        <w:jc w:val="both"/>
        <w:rPr>
          <w:rFonts w:ascii="Source Sans Pro" w:eastAsia="Times New Roman" w:hAnsi="Source Sans Pro" w:cs="Times New Roman"/>
          <w:sz w:val="24"/>
          <w:szCs w:val="24"/>
          <w:lang w:eastAsia="en-GB"/>
        </w:rPr>
      </w:pPr>
    </w:p>
    <w:p w14:paraId="32241961" w14:textId="27879931" w:rsidR="006F0874" w:rsidRPr="00C0269A" w:rsidRDefault="006F0874" w:rsidP="00317FBE">
      <w:pPr>
        <w:spacing w:after="240" w:line="240" w:lineRule="auto"/>
        <w:jc w:val="both"/>
        <w:rPr>
          <w:rFonts w:ascii="Source Sans Pro" w:eastAsia="Times New Roman" w:hAnsi="Source Sans Pro" w:cs="Times New Roman"/>
          <w:noProof/>
          <w:sz w:val="24"/>
          <w:szCs w:val="24"/>
          <w:lang w:eastAsia="en-IN"/>
        </w:rPr>
      </w:pPr>
    </w:p>
    <w:sectPr w:rsidR="006F0874" w:rsidRPr="00C0269A" w:rsidSect="00CE3252">
      <w:footerReference w:type="default" r:id="rId3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19FA7" w14:textId="77777777" w:rsidR="00C50ABA" w:rsidRDefault="00C50ABA" w:rsidP="00E00376">
      <w:pPr>
        <w:spacing w:after="0" w:line="240" w:lineRule="auto"/>
      </w:pPr>
      <w:r>
        <w:separator/>
      </w:r>
    </w:p>
  </w:endnote>
  <w:endnote w:type="continuationSeparator" w:id="0">
    <w:p w14:paraId="303EF51B" w14:textId="77777777" w:rsidR="00C50ABA" w:rsidRDefault="00C50ABA" w:rsidP="00E00376">
      <w:pPr>
        <w:spacing w:after="0" w:line="240" w:lineRule="auto"/>
      </w:pPr>
      <w:r>
        <w:continuationSeparator/>
      </w:r>
    </w:p>
  </w:endnote>
  <w:endnote w:type="continuationNotice" w:id="1">
    <w:p w14:paraId="15E48A87" w14:textId="77777777" w:rsidR="00C50ABA" w:rsidRDefault="00C50A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DYLK R+ Times">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ource Sans Pro">
    <w:panose1 w:val="020B0503030403020204"/>
    <w:charset w:val="00"/>
    <w:family w:val="swiss"/>
    <w:notTrueType/>
    <w:pitch w:val="variable"/>
    <w:sig w:usb0="20000287" w:usb1="00000001" w:usb2="00000000"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8D7B7" w14:textId="78CEBC03" w:rsidR="003900C2" w:rsidRPr="007E05A9" w:rsidRDefault="003900C2" w:rsidP="003900C2">
    <w:pPr>
      <w:tabs>
        <w:tab w:val="left" w:pos="1559"/>
      </w:tabs>
      <w:spacing w:before="64"/>
      <w:rPr>
        <w:rFonts w:ascii="Abadi" w:hAnsi="Abadi"/>
        <w:i/>
        <w:szCs w:val="24"/>
      </w:rPr>
    </w:pPr>
    <w:r w:rsidRPr="007E05A9">
      <w:rPr>
        <w:noProof/>
        <w:sz w:val="24"/>
        <w:szCs w:val="24"/>
      </w:rPr>
      <mc:AlternateContent>
        <mc:Choice Requires="wps">
          <w:drawing>
            <wp:anchor distT="0" distB="0" distL="114300" distR="114300" simplePos="0" relativeHeight="251658241" behindDoc="0" locked="0" layoutInCell="1" allowOverlap="1" wp14:anchorId="18F857BB" wp14:editId="0A4A6905">
              <wp:simplePos x="0" y="0"/>
              <wp:positionH relativeFrom="margin">
                <wp:posOffset>-4445</wp:posOffset>
              </wp:positionH>
              <wp:positionV relativeFrom="paragraph">
                <wp:posOffset>57297</wp:posOffset>
              </wp:positionV>
              <wp:extent cx="1828800" cy="1828800"/>
              <wp:effectExtent l="0" t="0" r="635"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FB7F17" w14:textId="77777777" w:rsidR="003900C2" w:rsidRPr="00D813CB" w:rsidRDefault="003900C2" w:rsidP="003900C2">
                          <w:pPr>
                            <w:pStyle w:val="Header"/>
                            <w:rPr>
                              <w:rFonts w:ascii="Abadi" w:hAnsi="Abadi"/>
                              <w:sz w:val="24"/>
                              <w:szCs w:val="24"/>
                            </w:rPr>
                          </w:pPr>
                          <w:r w:rsidRPr="00D813CB">
                            <w:rPr>
                              <w:rFonts w:ascii="Abadi" w:hAnsi="Abadi"/>
                              <w:sz w:val="24"/>
                              <w:szCs w:val="24"/>
                            </w:rPr>
                            <w:fldChar w:fldCharType="begin"/>
                          </w:r>
                          <w:r w:rsidRPr="00D813CB">
                            <w:rPr>
                              <w:rFonts w:ascii="Abadi" w:hAnsi="Abadi"/>
                              <w:sz w:val="24"/>
                              <w:szCs w:val="24"/>
                            </w:rPr>
                            <w:instrText xml:space="preserve"> PAGE  \* MERGEFORMAT </w:instrText>
                          </w:r>
                          <w:r w:rsidRPr="00D813CB">
                            <w:rPr>
                              <w:rFonts w:ascii="Abadi" w:hAnsi="Abadi"/>
                              <w:sz w:val="24"/>
                              <w:szCs w:val="24"/>
                            </w:rPr>
                            <w:fldChar w:fldCharType="separate"/>
                          </w:r>
                          <w:r w:rsidRPr="00D813CB">
                            <w:rPr>
                              <w:rFonts w:ascii="Abadi" w:hAnsi="Abadi"/>
                              <w:sz w:val="24"/>
                              <w:szCs w:val="24"/>
                            </w:rPr>
                            <w:t>1</w:t>
                          </w:r>
                          <w:r w:rsidRPr="00D813CB">
                            <w:rPr>
                              <w:rFonts w:ascii="Abadi" w:hAnsi="Abadi"/>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16cex="http://schemas.microsoft.com/office/word/2018/wordml/cex" xmlns:w16="http://schemas.microsoft.com/office/word/2018/wordml">
          <w:pict>
            <v:shapetype w14:anchorId="18F857BB" id="_x0000_t202" coordsize="21600,21600" o:spt="202" path="m,l,21600r21600,l21600,xe">
              <v:stroke joinstyle="miter"/>
              <v:path gradientshapeok="t" o:connecttype="rect"/>
            </v:shapetype>
            <v:shape id="Text Box 1" o:spid="_x0000_s1030" type="#_x0000_t202" style="position:absolute;margin-left:-.35pt;margin-top:4.5pt;width:2in;height:2in;z-index:251658241;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AUiI6S4AAAAAwBAAAPAAAAZHJzL2Rvd25yZXYueG1sTI9BT8MwDIXvSPyHyEjc&#10;tpQN0a1rOsGgHJFYOeyYtV5bSJwqybry7zEnuFi2nv38vnw7WSNG9KF3pOBunoBAql3TU6vgoypn&#10;KxAhamq0cYQKvjHAtri+ynXWuAu947iPrWATCplW0MU4ZFKGukOrw9wNSKydnLc68uhb2Xh9YXNr&#10;5CJJHqTVPfGHTg+467D+2p+tgl1ZVX7E4M0BX8vl59vTPb5MSt3eTM8bLo8bEBGn+HcBvwycHwoO&#10;dnRnaoIwCmYpLypYMxWri1W6BHHkZp0mIItc/ocofgAAAP//AwBQSwECLQAUAAYACAAAACEAtoM4&#10;kv4AAADhAQAAEwAAAAAAAAAAAAAAAAAAAAAAW0NvbnRlbnRfVHlwZXNdLnhtbFBLAQItABQABgAI&#10;AAAAIQA4/SH/1gAAAJQBAAALAAAAAAAAAAAAAAAAAC8BAABfcmVscy8ucmVsc1BLAQItABQABgAI&#10;AAAAIQDLKdX5UAIAAAkFAAAOAAAAAAAAAAAAAAAAAC4CAABkcnMvZTJvRG9jLnhtbFBLAQItABQA&#10;BgAIAAAAIQAUiI6S4AAAAAwBAAAPAAAAAAAAAAAAAAAAAKoEAABkcnMvZG93bnJldi54bWxQSwUG&#10;AAAAAAQABADzAAAAtwUAAAAA&#10;" filled="f" stroked="f" strokeweight=".5pt">
              <v:textbox style="mso-fit-shape-to-text:t" inset="0,0,0,0">
                <w:txbxContent>
                  <w:p w14:paraId="63FB7F17" w14:textId="77777777" w:rsidR="003900C2" w:rsidRPr="00D813CB" w:rsidRDefault="003900C2" w:rsidP="003900C2">
                    <w:pPr>
                      <w:pStyle w:val="Header"/>
                      <w:rPr>
                        <w:rFonts w:ascii="Abadi" w:hAnsi="Abadi"/>
                        <w:sz w:val="24"/>
                        <w:szCs w:val="24"/>
                      </w:rPr>
                    </w:pPr>
                    <w:r w:rsidRPr="00D813CB">
                      <w:rPr>
                        <w:rFonts w:ascii="Abadi" w:hAnsi="Abadi"/>
                        <w:sz w:val="24"/>
                        <w:szCs w:val="24"/>
                      </w:rPr>
                      <w:fldChar w:fldCharType="begin"/>
                    </w:r>
                    <w:r w:rsidRPr="00D813CB">
                      <w:rPr>
                        <w:rFonts w:ascii="Abadi" w:hAnsi="Abadi"/>
                        <w:sz w:val="24"/>
                        <w:szCs w:val="24"/>
                      </w:rPr>
                      <w:instrText xml:space="preserve"> PAGE  \* MERGEFORMAT </w:instrText>
                    </w:r>
                    <w:r w:rsidRPr="00D813CB">
                      <w:rPr>
                        <w:rFonts w:ascii="Abadi" w:hAnsi="Abadi"/>
                        <w:sz w:val="24"/>
                        <w:szCs w:val="24"/>
                      </w:rPr>
                      <w:fldChar w:fldCharType="separate"/>
                    </w:r>
                    <w:r w:rsidRPr="00D813CB">
                      <w:rPr>
                        <w:rFonts w:ascii="Abadi" w:hAnsi="Abadi"/>
                        <w:sz w:val="24"/>
                        <w:szCs w:val="24"/>
                      </w:rPr>
                      <w:t>1</w:t>
                    </w:r>
                    <w:r w:rsidRPr="00D813CB">
                      <w:rPr>
                        <w:rFonts w:ascii="Abadi" w:hAnsi="Abadi"/>
                        <w:sz w:val="24"/>
                        <w:szCs w:val="24"/>
                      </w:rPr>
                      <w:fldChar w:fldCharType="end"/>
                    </w:r>
                  </w:p>
                </w:txbxContent>
              </v:textbox>
              <w10:wrap anchorx="margin"/>
            </v:shape>
          </w:pict>
        </mc:Fallback>
      </mc:AlternateContent>
    </w:r>
    <w:r w:rsidRPr="007E05A9">
      <w:rPr>
        <w:noProof/>
        <w:sz w:val="24"/>
        <w:szCs w:val="24"/>
      </w:rPr>
      <mc:AlternateContent>
        <mc:Choice Requires="wps">
          <w:drawing>
            <wp:anchor distT="0" distB="0" distL="114300" distR="114300" simplePos="0" relativeHeight="251658240" behindDoc="1" locked="0" layoutInCell="1" allowOverlap="1" wp14:anchorId="63AB8E40" wp14:editId="477D183F">
              <wp:simplePos x="0" y="0"/>
              <wp:positionH relativeFrom="page">
                <wp:posOffset>1326808</wp:posOffset>
              </wp:positionH>
              <wp:positionV relativeFrom="paragraph">
                <wp:posOffset>65405</wp:posOffset>
              </wp:positionV>
              <wp:extent cx="0" cy="111125"/>
              <wp:effectExtent l="0" t="0" r="38100" b="22225"/>
              <wp:wrapNone/>
              <wp:docPr id="16" name="Line 14"/>
              <wp:cNvGraphicFramePr/>
              <a:graphic xmlns:a="http://schemas.openxmlformats.org/drawingml/2006/main">
                <a:graphicData uri="http://schemas.microsoft.com/office/word/2010/wordprocessingShape">
                  <wps:wsp>
                    <wps:cNvCnPr/>
                    <wps:spPr>
                      <a:xfrm>
                        <a:off x="0" y="0"/>
                        <a:ext cx="0" cy="111125"/>
                      </a:xfrm>
                      <a:prstGeom prst="line">
                        <a:avLst/>
                      </a:prstGeom>
                      <a:ln w="12700" cap="flat" cmpd="sng">
                        <a:solidFill>
                          <a:srgbClr val="03561C"/>
                        </a:solidFill>
                        <a:prstDash val="solid"/>
                        <a:headEnd type="none" w="med" len="med"/>
                        <a:tailEnd type="none" w="med" len="med"/>
                      </a:ln>
                    </wps:spPr>
                    <wps:bodyPr/>
                  </wps:wsp>
                </a:graphicData>
              </a:graphic>
            </wp:anchor>
          </w:drawing>
        </mc:Choice>
        <mc:Fallback xmlns:w16cex="http://schemas.microsoft.com/office/word/2018/wordml/cex" xmlns:w16="http://schemas.microsoft.com/office/word/2018/wordml">
          <w:pict>
            <v:line w14:anchorId="0681A60A" id="Line 14" o:spid="_x0000_s1026" style="position:absolute;z-index:-251658240;visibility:visible;mso-wrap-style:square;mso-wrap-distance-left:9pt;mso-wrap-distance-top:0;mso-wrap-distance-right:9pt;mso-wrap-distance-bottom:0;mso-position-horizontal:absolute;mso-position-horizontal-relative:page;mso-position-vertical:absolute;mso-position-vertical-relative:text" from="104.45pt,5.15pt" to="104.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D+vgEAAIEDAAAOAAAAZHJzL2Uyb0RvYy54bWysU9uOEzEMfUfiH6K80+l02YJGne5Dy/Ky&#10;gkrAB7i5zETKTXHotH+PkyldLi8IbR9Sxzk+to89m4ezs+ykEprge94ulpwpL4I0fuj5t6+Pb95z&#10;hhm8BBu86vlFIX/Yvn61mWKnVmEMVqrEiMRjN8WejznHrmlQjMoBLkJUnh51SA4yXdPQyAQTsTvb&#10;rJbLdTOFJGMKQiGSdz8/8m3l11qJ/FlrVJnZnlNtuZ6pnsdyNtsNdEOCOBpxLQP+owoHxlPSG9Ue&#10;MrDvyfxF5YxIAYPOCxFcE7Q2QtUeqJt2+Uc3X0aIqvZC4mC8yYQvRys+nQ6JGUmzW3PmwdGMnoxX&#10;rH1btJkidgTZ+UO63jAeUmn0rJMr/9QCO1c9Lzc91TkzMTsFeVv6re4LXfMcFxPmjyo4VoyeW8pZ&#10;BYTTE+YZ+hNS0ljPJmJavVvSFAXQpmgLmUwXqXb0Qw3GYI18NNaWEEzDcWcTO0GZ/d39ut1da/gN&#10;VrLsAccZV58KDLpRgfzgJcuXSKJ4Wl9eanBKcmYVbXuxKjKDsf+CpPatJxWKqrOOxToGeanyVj/N&#10;uep03cmySL/ea/Tzl7P9AQAA//8DAFBLAwQUAAYACAAAACEAhzfE6t8AAAAJAQAADwAAAGRycy9k&#10;b3ducmV2LnhtbEyPQU/DMAyF70j8h8hIXBBL1qFRStMJgbiBENs0abesMW1F45Qm7Qq/HiMOcLP9&#10;np6/l68m14oR+9B40jCfKRBIpbcNVRq2m8fLFESIhqxpPaGGTwywKk5PcpNZf6RXHNexEhxCITMa&#10;6hi7TMpQ1uhMmPkOibU33zsTee0raXtz5HDXykSppXSmIf5Qmw7vayzf14PTcLEcd1/P+6uXh4/E&#10;7zZqPsTF06D1+dl0dwsi4hT/zPCDz+hQMNPBD2SDaDUkKr1hKwtqAYINv4cDD9cpyCKX/xsU3wAA&#10;AP//AwBQSwECLQAUAAYACAAAACEAtoM4kv4AAADhAQAAEwAAAAAAAAAAAAAAAAAAAAAAW0NvbnRl&#10;bnRfVHlwZXNdLnhtbFBLAQItABQABgAIAAAAIQA4/SH/1gAAAJQBAAALAAAAAAAAAAAAAAAAAC8B&#10;AABfcmVscy8ucmVsc1BLAQItABQABgAIAAAAIQDEXMD+vgEAAIEDAAAOAAAAAAAAAAAAAAAAAC4C&#10;AABkcnMvZTJvRG9jLnhtbFBLAQItABQABgAIAAAAIQCHN8Tq3wAAAAkBAAAPAAAAAAAAAAAAAAAA&#10;ABgEAABkcnMvZG93bnJldi54bWxQSwUGAAAAAAQABADzAAAAJAUAAAAA&#10;" strokecolor="#03561c" strokeweight="1pt">
              <w10:wrap anchorx="page"/>
            </v:line>
          </w:pict>
        </mc:Fallback>
      </mc:AlternateContent>
    </w:r>
    <w:r w:rsidRPr="007E05A9">
      <w:rPr>
        <w:sz w:val="24"/>
        <w:szCs w:val="24"/>
      </w:rPr>
      <w:t xml:space="preserve">  </w:t>
    </w:r>
    <w:r w:rsidRPr="007E05A9">
      <w:rPr>
        <w:rFonts w:ascii="Abadi" w:hAnsi="Abadi"/>
        <w:sz w:val="24"/>
        <w:szCs w:val="24"/>
      </w:rPr>
      <w:ptab w:relativeTo="margin" w:alignment="right" w:leader="none"/>
    </w:r>
    <w:r w:rsidRPr="007E05A9">
      <w:rPr>
        <w:rFonts w:ascii="Abadi" w:hAnsi="Abadi"/>
        <w:sz w:val="24"/>
        <w:szCs w:val="24"/>
      </w:rPr>
      <w:t xml:space="preserve">Leakage Reduction in CMOS </w:t>
    </w:r>
    <w:r w:rsidR="008D55DD" w:rsidRPr="007E05A9">
      <w:rPr>
        <w:rFonts w:ascii="Abadi" w:hAnsi="Abadi"/>
        <w:sz w:val="24"/>
        <w:szCs w:val="24"/>
      </w:rPr>
      <w:t>Circuits:</w:t>
    </w:r>
    <w:r w:rsidRPr="007E05A9">
      <w:rPr>
        <w:rFonts w:ascii="Abadi" w:hAnsi="Abadi"/>
        <w:sz w:val="24"/>
        <w:szCs w:val="24"/>
      </w:rPr>
      <w:t xml:space="preserve"> Stacked Transistors </w:t>
    </w:r>
  </w:p>
  <w:p w14:paraId="35E8D730" w14:textId="77777777" w:rsidR="00CE3252" w:rsidRPr="003900C2" w:rsidRDefault="00CE3252" w:rsidP="00390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13995" w14:textId="77777777" w:rsidR="00C50ABA" w:rsidRDefault="00C50ABA" w:rsidP="00E00376">
      <w:pPr>
        <w:spacing w:after="0" w:line="240" w:lineRule="auto"/>
      </w:pPr>
      <w:r>
        <w:separator/>
      </w:r>
    </w:p>
  </w:footnote>
  <w:footnote w:type="continuationSeparator" w:id="0">
    <w:p w14:paraId="7CF14EAA" w14:textId="77777777" w:rsidR="00C50ABA" w:rsidRDefault="00C50ABA" w:rsidP="00E00376">
      <w:pPr>
        <w:spacing w:after="0" w:line="240" w:lineRule="auto"/>
      </w:pPr>
      <w:r>
        <w:continuationSeparator/>
      </w:r>
    </w:p>
  </w:footnote>
  <w:footnote w:type="continuationNotice" w:id="1">
    <w:p w14:paraId="21A3914E" w14:textId="77777777" w:rsidR="00C50ABA" w:rsidRDefault="00C50A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6B4"/>
    <w:multiLevelType w:val="hybridMultilevel"/>
    <w:tmpl w:val="793EDE20"/>
    <w:lvl w:ilvl="0" w:tplc="0A3E5656">
      <w:numFmt w:val="bullet"/>
      <w:lvlText w:val="·"/>
      <w:lvlJc w:val="left"/>
      <w:pPr>
        <w:ind w:left="1020" w:hanging="660"/>
      </w:pPr>
      <w:rPr>
        <w:rFonts w:ascii="Open Sans" w:eastAsia="Symbol"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1554"/>
    <w:multiLevelType w:val="hybridMultilevel"/>
    <w:tmpl w:val="4AE467BA"/>
    <w:lvl w:ilvl="0" w:tplc="04E05C10">
      <w:numFmt w:val="bullet"/>
      <w:lvlText w:val=""/>
      <w:lvlJc w:val="left"/>
      <w:pPr>
        <w:ind w:left="900" w:hanging="360"/>
      </w:pPr>
      <w:rPr>
        <w:rFonts w:ascii="Times New Roman" w:eastAsiaTheme="minorHAnsi" w:hAnsi="Times New Roman" w:cs="Times New Roman"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0B700AF8"/>
    <w:multiLevelType w:val="multilevel"/>
    <w:tmpl w:val="0B06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6CCD"/>
    <w:multiLevelType w:val="multilevel"/>
    <w:tmpl w:val="94E6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6556"/>
    <w:multiLevelType w:val="multilevel"/>
    <w:tmpl w:val="C71C0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C34FD9"/>
    <w:multiLevelType w:val="hybridMultilevel"/>
    <w:tmpl w:val="D130A1CA"/>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640DEB"/>
    <w:multiLevelType w:val="multilevel"/>
    <w:tmpl w:val="AAD8B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ind w:left="2160" w:hanging="360"/>
      </w:pPr>
      <w:rPr>
        <w:rFonts w:ascii="Symbol" w:hAnsi="Symbol" w:hint="default"/>
        <w:sz w:val="16"/>
      </w:rPr>
    </w:lvl>
    <w:lvl w:ilvl="3">
      <w:start w:val="1"/>
      <w:numFmt w:val="bullet"/>
      <w:lvlText w:val=""/>
      <w:lvlJc w:val="left"/>
      <w:pPr>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469B2"/>
    <w:multiLevelType w:val="hybridMultilevel"/>
    <w:tmpl w:val="8FA4243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3C3936"/>
    <w:multiLevelType w:val="multilevel"/>
    <w:tmpl w:val="3B00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F0D70"/>
    <w:multiLevelType w:val="hybridMultilevel"/>
    <w:tmpl w:val="5412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D427A"/>
    <w:multiLevelType w:val="hybridMultilevel"/>
    <w:tmpl w:val="2118048E"/>
    <w:lvl w:ilvl="0" w:tplc="13FAA076">
      <w:start w:val="1"/>
      <w:numFmt w:val="bullet"/>
      <w:lvlText w:val="●"/>
      <w:lvlJc w:val="left"/>
      <w:pPr>
        <w:tabs>
          <w:tab w:val="num" w:pos="720"/>
        </w:tabs>
        <w:ind w:left="720" w:hanging="360"/>
      </w:pPr>
      <w:rPr>
        <w:rFonts w:ascii="Times New Roman" w:hAnsi="Times New Roman" w:hint="default"/>
      </w:rPr>
    </w:lvl>
    <w:lvl w:ilvl="1" w:tplc="567667C6" w:tentative="1">
      <w:start w:val="1"/>
      <w:numFmt w:val="bullet"/>
      <w:lvlText w:val="●"/>
      <w:lvlJc w:val="left"/>
      <w:pPr>
        <w:tabs>
          <w:tab w:val="num" w:pos="1440"/>
        </w:tabs>
        <w:ind w:left="1440" w:hanging="360"/>
      </w:pPr>
      <w:rPr>
        <w:rFonts w:ascii="Times New Roman" w:hAnsi="Times New Roman" w:hint="default"/>
      </w:rPr>
    </w:lvl>
    <w:lvl w:ilvl="2" w:tplc="B478E7CA" w:tentative="1">
      <w:start w:val="1"/>
      <w:numFmt w:val="bullet"/>
      <w:lvlText w:val="●"/>
      <w:lvlJc w:val="left"/>
      <w:pPr>
        <w:tabs>
          <w:tab w:val="num" w:pos="2160"/>
        </w:tabs>
        <w:ind w:left="2160" w:hanging="360"/>
      </w:pPr>
      <w:rPr>
        <w:rFonts w:ascii="Times New Roman" w:hAnsi="Times New Roman" w:hint="default"/>
      </w:rPr>
    </w:lvl>
    <w:lvl w:ilvl="3" w:tplc="CD220E06" w:tentative="1">
      <w:start w:val="1"/>
      <w:numFmt w:val="bullet"/>
      <w:lvlText w:val="●"/>
      <w:lvlJc w:val="left"/>
      <w:pPr>
        <w:tabs>
          <w:tab w:val="num" w:pos="2880"/>
        </w:tabs>
        <w:ind w:left="2880" w:hanging="360"/>
      </w:pPr>
      <w:rPr>
        <w:rFonts w:ascii="Times New Roman" w:hAnsi="Times New Roman" w:hint="default"/>
      </w:rPr>
    </w:lvl>
    <w:lvl w:ilvl="4" w:tplc="65EC6DEA" w:tentative="1">
      <w:start w:val="1"/>
      <w:numFmt w:val="bullet"/>
      <w:lvlText w:val="●"/>
      <w:lvlJc w:val="left"/>
      <w:pPr>
        <w:tabs>
          <w:tab w:val="num" w:pos="3600"/>
        </w:tabs>
        <w:ind w:left="3600" w:hanging="360"/>
      </w:pPr>
      <w:rPr>
        <w:rFonts w:ascii="Times New Roman" w:hAnsi="Times New Roman" w:hint="default"/>
      </w:rPr>
    </w:lvl>
    <w:lvl w:ilvl="5" w:tplc="054C7D58" w:tentative="1">
      <w:start w:val="1"/>
      <w:numFmt w:val="bullet"/>
      <w:lvlText w:val="●"/>
      <w:lvlJc w:val="left"/>
      <w:pPr>
        <w:tabs>
          <w:tab w:val="num" w:pos="4320"/>
        </w:tabs>
        <w:ind w:left="4320" w:hanging="360"/>
      </w:pPr>
      <w:rPr>
        <w:rFonts w:ascii="Times New Roman" w:hAnsi="Times New Roman" w:hint="default"/>
      </w:rPr>
    </w:lvl>
    <w:lvl w:ilvl="6" w:tplc="0ED2D230" w:tentative="1">
      <w:start w:val="1"/>
      <w:numFmt w:val="bullet"/>
      <w:lvlText w:val="●"/>
      <w:lvlJc w:val="left"/>
      <w:pPr>
        <w:tabs>
          <w:tab w:val="num" w:pos="5040"/>
        </w:tabs>
        <w:ind w:left="5040" w:hanging="360"/>
      </w:pPr>
      <w:rPr>
        <w:rFonts w:ascii="Times New Roman" w:hAnsi="Times New Roman" w:hint="default"/>
      </w:rPr>
    </w:lvl>
    <w:lvl w:ilvl="7" w:tplc="1C9873E0" w:tentative="1">
      <w:start w:val="1"/>
      <w:numFmt w:val="bullet"/>
      <w:lvlText w:val="●"/>
      <w:lvlJc w:val="left"/>
      <w:pPr>
        <w:tabs>
          <w:tab w:val="num" w:pos="5760"/>
        </w:tabs>
        <w:ind w:left="5760" w:hanging="360"/>
      </w:pPr>
      <w:rPr>
        <w:rFonts w:ascii="Times New Roman" w:hAnsi="Times New Roman" w:hint="default"/>
      </w:rPr>
    </w:lvl>
    <w:lvl w:ilvl="8" w:tplc="BE2E6CD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80D32F6"/>
    <w:multiLevelType w:val="multilevel"/>
    <w:tmpl w:val="AAD8BDB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18"/>
      </w:rPr>
    </w:lvl>
    <w:lvl w:ilvl="2">
      <w:start w:val="1"/>
      <w:numFmt w:val="bullet"/>
      <w:lvlText w:val=""/>
      <w:lvlJc w:val="left"/>
      <w:pPr>
        <w:ind w:left="1800" w:hanging="360"/>
      </w:pPr>
      <w:rPr>
        <w:rFonts w:ascii="Symbol" w:hAnsi="Symbol" w:hint="default"/>
        <w:sz w:val="16"/>
      </w:rPr>
    </w:lvl>
    <w:lvl w:ilvl="3">
      <w:start w:val="1"/>
      <w:numFmt w:val="bullet"/>
      <w:lvlText w:val=""/>
      <w:lvlJc w:val="left"/>
      <w:pPr>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96C4BBA"/>
    <w:multiLevelType w:val="hybridMultilevel"/>
    <w:tmpl w:val="B442D878"/>
    <w:lvl w:ilvl="0" w:tplc="04090001">
      <w:start w:val="1"/>
      <w:numFmt w:val="bullet"/>
      <w:lvlText w:val=""/>
      <w:lvlJc w:val="left"/>
      <w:pPr>
        <w:ind w:left="1020" w:hanging="6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EA56F5"/>
    <w:multiLevelType w:val="hybridMultilevel"/>
    <w:tmpl w:val="6372A61C"/>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4" w15:restartNumberingAfterBreak="0">
    <w:nsid w:val="32163F09"/>
    <w:multiLevelType w:val="multilevel"/>
    <w:tmpl w:val="EA36C5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3947287"/>
    <w:multiLevelType w:val="multilevel"/>
    <w:tmpl w:val="AAD8B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ind w:left="2160" w:hanging="360"/>
      </w:pPr>
      <w:rPr>
        <w:rFonts w:ascii="Symbol" w:hAnsi="Symbol" w:hint="default"/>
        <w:sz w:val="16"/>
      </w:rPr>
    </w:lvl>
    <w:lvl w:ilvl="3">
      <w:start w:val="1"/>
      <w:numFmt w:val="bullet"/>
      <w:lvlText w:val=""/>
      <w:lvlJc w:val="left"/>
      <w:pPr>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40281"/>
    <w:multiLevelType w:val="multilevel"/>
    <w:tmpl w:val="7FF8CC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5374BC1"/>
    <w:multiLevelType w:val="multilevel"/>
    <w:tmpl w:val="AAD8BDB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18"/>
      </w:rPr>
    </w:lvl>
    <w:lvl w:ilvl="2">
      <w:start w:val="1"/>
      <w:numFmt w:val="bullet"/>
      <w:lvlText w:val=""/>
      <w:lvlJc w:val="left"/>
      <w:pPr>
        <w:ind w:left="1800" w:hanging="360"/>
      </w:pPr>
      <w:rPr>
        <w:rFonts w:ascii="Symbol" w:hAnsi="Symbol" w:hint="default"/>
        <w:sz w:val="16"/>
      </w:rPr>
    </w:lvl>
    <w:lvl w:ilvl="3">
      <w:start w:val="1"/>
      <w:numFmt w:val="bullet"/>
      <w:lvlText w:val=""/>
      <w:lvlJc w:val="left"/>
      <w:pPr>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6EF35E3"/>
    <w:multiLevelType w:val="multilevel"/>
    <w:tmpl w:val="6D04A29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3A521C07"/>
    <w:multiLevelType w:val="multilevel"/>
    <w:tmpl w:val="EA0445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B89479C"/>
    <w:multiLevelType w:val="hybridMultilevel"/>
    <w:tmpl w:val="FF5AECEA"/>
    <w:lvl w:ilvl="0" w:tplc="5F4A2EE8">
      <w:start w:val="1"/>
      <w:numFmt w:val="bullet"/>
      <w:lvlText w:val="●"/>
      <w:lvlJc w:val="left"/>
      <w:pPr>
        <w:tabs>
          <w:tab w:val="num" w:pos="720"/>
        </w:tabs>
        <w:ind w:left="720" w:hanging="360"/>
      </w:pPr>
      <w:rPr>
        <w:rFonts w:ascii="Times New Roman" w:hAnsi="Times New Roman" w:hint="default"/>
      </w:rPr>
    </w:lvl>
    <w:lvl w:ilvl="1" w:tplc="F9F49142" w:tentative="1">
      <w:start w:val="1"/>
      <w:numFmt w:val="bullet"/>
      <w:lvlText w:val="●"/>
      <w:lvlJc w:val="left"/>
      <w:pPr>
        <w:tabs>
          <w:tab w:val="num" w:pos="1440"/>
        </w:tabs>
        <w:ind w:left="1440" w:hanging="360"/>
      </w:pPr>
      <w:rPr>
        <w:rFonts w:ascii="Times New Roman" w:hAnsi="Times New Roman" w:hint="default"/>
      </w:rPr>
    </w:lvl>
    <w:lvl w:ilvl="2" w:tplc="F6583B5E" w:tentative="1">
      <w:start w:val="1"/>
      <w:numFmt w:val="bullet"/>
      <w:lvlText w:val="●"/>
      <w:lvlJc w:val="left"/>
      <w:pPr>
        <w:tabs>
          <w:tab w:val="num" w:pos="2160"/>
        </w:tabs>
        <w:ind w:left="2160" w:hanging="360"/>
      </w:pPr>
      <w:rPr>
        <w:rFonts w:ascii="Times New Roman" w:hAnsi="Times New Roman" w:hint="default"/>
      </w:rPr>
    </w:lvl>
    <w:lvl w:ilvl="3" w:tplc="00DEC568" w:tentative="1">
      <w:start w:val="1"/>
      <w:numFmt w:val="bullet"/>
      <w:lvlText w:val="●"/>
      <w:lvlJc w:val="left"/>
      <w:pPr>
        <w:tabs>
          <w:tab w:val="num" w:pos="2880"/>
        </w:tabs>
        <w:ind w:left="2880" w:hanging="360"/>
      </w:pPr>
      <w:rPr>
        <w:rFonts w:ascii="Times New Roman" w:hAnsi="Times New Roman" w:hint="default"/>
      </w:rPr>
    </w:lvl>
    <w:lvl w:ilvl="4" w:tplc="D6CA7D50" w:tentative="1">
      <w:start w:val="1"/>
      <w:numFmt w:val="bullet"/>
      <w:lvlText w:val="●"/>
      <w:lvlJc w:val="left"/>
      <w:pPr>
        <w:tabs>
          <w:tab w:val="num" w:pos="3600"/>
        </w:tabs>
        <w:ind w:left="3600" w:hanging="360"/>
      </w:pPr>
      <w:rPr>
        <w:rFonts w:ascii="Times New Roman" w:hAnsi="Times New Roman" w:hint="default"/>
      </w:rPr>
    </w:lvl>
    <w:lvl w:ilvl="5" w:tplc="0B784540" w:tentative="1">
      <w:start w:val="1"/>
      <w:numFmt w:val="bullet"/>
      <w:lvlText w:val="●"/>
      <w:lvlJc w:val="left"/>
      <w:pPr>
        <w:tabs>
          <w:tab w:val="num" w:pos="4320"/>
        </w:tabs>
        <w:ind w:left="4320" w:hanging="360"/>
      </w:pPr>
      <w:rPr>
        <w:rFonts w:ascii="Times New Roman" w:hAnsi="Times New Roman" w:hint="default"/>
      </w:rPr>
    </w:lvl>
    <w:lvl w:ilvl="6" w:tplc="0FD84378" w:tentative="1">
      <w:start w:val="1"/>
      <w:numFmt w:val="bullet"/>
      <w:lvlText w:val="●"/>
      <w:lvlJc w:val="left"/>
      <w:pPr>
        <w:tabs>
          <w:tab w:val="num" w:pos="5040"/>
        </w:tabs>
        <w:ind w:left="5040" w:hanging="360"/>
      </w:pPr>
      <w:rPr>
        <w:rFonts w:ascii="Times New Roman" w:hAnsi="Times New Roman" w:hint="default"/>
      </w:rPr>
    </w:lvl>
    <w:lvl w:ilvl="7" w:tplc="B5924CEA" w:tentative="1">
      <w:start w:val="1"/>
      <w:numFmt w:val="bullet"/>
      <w:lvlText w:val="●"/>
      <w:lvlJc w:val="left"/>
      <w:pPr>
        <w:tabs>
          <w:tab w:val="num" w:pos="5760"/>
        </w:tabs>
        <w:ind w:left="5760" w:hanging="360"/>
      </w:pPr>
      <w:rPr>
        <w:rFonts w:ascii="Times New Roman" w:hAnsi="Times New Roman" w:hint="default"/>
      </w:rPr>
    </w:lvl>
    <w:lvl w:ilvl="8" w:tplc="38F0DA10"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3C246D49"/>
    <w:multiLevelType w:val="multilevel"/>
    <w:tmpl w:val="AAD8BDB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18"/>
      </w:rPr>
    </w:lvl>
    <w:lvl w:ilvl="2">
      <w:start w:val="1"/>
      <w:numFmt w:val="bullet"/>
      <w:lvlText w:val=""/>
      <w:lvlJc w:val="left"/>
      <w:pPr>
        <w:ind w:left="1800" w:hanging="360"/>
      </w:pPr>
      <w:rPr>
        <w:rFonts w:ascii="Symbol" w:hAnsi="Symbol" w:hint="default"/>
        <w:sz w:val="16"/>
      </w:rPr>
    </w:lvl>
    <w:lvl w:ilvl="3">
      <w:start w:val="1"/>
      <w:numFmt w:val="bullet"/>
      <w:lvlText w:val=""/>
      <w:lvlJc w:val="left"/>
      <w:pPr>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3CE54DA5"/>
    <w:multiLevelType w:val="multilevel"/>
    <w:tmpl w:val="AAD8BDB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18"/>
      </w:rPr>
    </w:lvl>
    <w:lvl w:ilvl="2">
      <w:start w:val="1"/>
      <w:numFmt w:val="bullet"/>
      <w:lvlText w:val=""/>
      <w:lvlJc w:val="left"/>
      <w:pPr>
        <w:ind w:left="1800" w:hanging="360"/>
      </w:pPr>
      <w:rPr>
        <w:rFonts w:ascii="Symbol" w:hAnsi="Symbol" w:hint="default"/>
        <w:sz w:val="16"/>
      </w:rPr>
    </w:lvl>
    <w:lvl w:ilvl="3">
      <w:start w:val="1"/>
      <w:numFmt w:val="bullet"/>
      <w:lvlText w:val=""/>
      <w:lvlJc w:val="left"/>
      <w:pPr>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D3B3D72"/>
    <w:multiLevelType w:val="multilevel"/>
    <w:tmpl w:val="AAD8BD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ind w:left="2160" w:hanging="360"/>
      </w:pPr>
      <w:rPr>
        <w:rFonts w:ascii="Symbol" w:hAnsi="Symbol" w:hint="default"/>
        <w:sz w:val="16"/>
      </w:rPr>
    </w:lvl>
    <w:lvl w:ilvl="3">
      <w:start w:val="1"/>
      <w:numFmt w:val="bullet"/>
      <w:lvlText w:val=""/>
      <w:lvlJc w:val="left"/>
      <w:pPr>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B5EE3"/>
    <w:multiLevelType w:val="hybridMultilevel"/>
    <w:tmpl w:val="E59083AC"/>
    <w:lvl w:ilvl="0" w:tplc="DD861948">
      <w:start w:val="1"/>
      <w:numFmt w:val="bullet"/>
      <w:lvlText w:val="●"/>
      <w:lvlJc w:val="left"/>
      <w:pPr>
        <w:tabs>
          <w:tab w:val="num" w:pos="720"/>
        </w:tabs>
        <w:ind w:left="720" w:hanging="360"/>
      </w:pPr>
      <w:rPr>
        <w:rFonts w:ascii="Times New Roman" w:hAnsi="Times New Roman" w:hint="default"/>
      </w:rPr>
    </w:lvl>
    <w:lvl w:ilvl="1" w:tplc="51DCECE2" w:tentative="1">
      <w:start w:val="1"/>
      <w:numFmt w:val="bullet"/>
      <w:lvlText w:val="●"/>
      <w:lvlJc w:val="left"/>
      <w:pPr>
        <w:tabs>
          <w:tab w:val="num" w:pos="1440"/>
        </w:tabs>
        <w:ind w:left="1440" w:hanging="360"/>
      </w:pPr>
      <w:rPr>
        <w:rFonts w:ascii="Times New Roman" w:hAnsi="Times New Roman" w:hint="default"/>
      </w:rPr>
    </w:lvl>
    <w:lvl w:ilvl="2" w:tplc="54967080" w:tentative="1">
      <w:start w:val="1"/>
      <w:numFmt w:val="bullet"/>
      <w:lvlText w:val="●"/>
      <w:lvlJc w:val="left"/>
      <w:pPr>
        <w:tabs>
          <w:tab w:val="num" w:pos="2160"/>
        </w:tabs>
        <w:ind w:left="2160" w:hanging="360"/>
      </w:pPr>
      <w:rPr>
        <w:rFonts w:ascii="Times New Roman" w:hAnsi="Times New Roman" w:hint="default"/>
      </w:rPr>
    </w:lvl>
    <w:lvl w:ilvl="3" w:tplc="3CDE6F04" w:tentative="1">
      <w:start w:val="1"/>
      <w:numFmt w:val="bullet"/>
      <w:lvlText w:val="●"/>
      <w:lvlJc w:val="left"/>
      <w:pPr>
        <w:tabs>
          <w:tab w:val="num" w:pos="2880"/>
        </w:tabs>
        <w:ind w:left="2880" w:hanging="360"/>
      </w:pPr>
      <w:rPr>
        <w:rFonts w:ascii="Times New Roman" w:hAnsi="Times New Roman" w:hint="default"/>
      </w:rPr>
    </w:lvl>
    <w:lvl w:ilvl="4" w:tplc="86724CD0" w:tentative="1">
      <w:start w:val="1"/>
      <w:numFmt w:val="bullet"/>
      <w:lvlText w:val="●"/>
      <w:lvlJc w:val="left"/>
      <w:pPr>
        <w:tabs>
          <w:tab w:val="num" w:pos="3600"/>
        </w:tabs>
        <w:ind w:left="3600" w:hanging="360"/>
      </w:pPr>
      <w:rPr>
        <w:rFonts w:ascii="Times New Roman" w:hAnsi="Times New Roman" w:hint="default"/>
      </w:rPr>
    </w:lvl>
    <w:lvl w:ilvl="5" w:tplc="607617B0" w:tentative="1">
      <w:start w:val="1"/>
      <w:numFmt w:val="bullet"/>
      <w:lvlText w:val="●"/>
      <w:lvlJc w:val="left"/>
      <w:pPr>
        <w:tabs>
          <w:tab w:val="num" w:pos="4320"/>
        </w:tabs>
        <w:ind w:left="4320" w:hanging="360"/>
      </w:pPr>
      <w:rPr>
        <w:rFonts w:ascii="Times New Roman" w:hAnsi="Times New Roman" w:hint="default"/>
      </w:rPr>
    </w:lvl>
    <w:lvl w:ilvl="6" w:tplc="25FEE41C" w:tentative="1">
      <w:start w:val="1"/>
      <w:numFmt w:val="bullet"/>
      <w:lvlText w:val="●"/>
      <w:lvlJc w:val="left"/>
      <w:pPr>
        <w:tabs>
          <w:tab w:val="num" w:pos="5040"/>
        </w:tabs>
        <w:ind w:left="5040" w:hanging="360"/>
      </w:pPr>
      <w:rPr>
        <w:rFonts w:ascii="Times New Roman" w:hAnsi="Times New Roman" w:hint="default"/>
      </w:rPr>
    </w:lvl>
    <w:lvl w:ilvl="7" w:tplc="AA609B2C" w:tentative="1">
      <w:start w:val="1"/>
      <w:numFmt w:val="bullet"/>
      <w:lvlText w:val="●"/>
      <w:lvlJc w:val="left"/>
      <w:pPr>
        <w:tabs>
          <w:tab w:val="num" w:pos="5760"/>
        </w:tabs>
        <w:ind w:left="5760" w:hanging="360"/>
      </w:pPr>
      <w:rPr>
        <w:rFonts w:ascii="Times New Roman" w:hAnsi="Times New Roman" w:hint="default"/>
      </w:rPr>
    </w:lvl>
    <w:lvl w:ilvl="8" w:tplc="70D62F7C"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3D8A1C67"/>
    <w:multiLevelType w:val="hybridMultilevel"/>
    <w:tmpl w:val="9B98BF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405E147C"/>
    <w:multiLevelType w:val="multilevel"/>
    <w:tmpl w:val="AAD8BDB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18"/>
      </w:rPr>
    </w:lvl>
    <w:lvl w:ilvl="2">
      <w:start w:val="1"/>
      <w:numFmt w:val="bullet"/>
      <w:lvlText w:val=""/>
      <w:lvlJc w:val="left"/>
      <w:pPr>
        <w:ind w:left="1800" w:hanging="360"/>
      </w:pPr>
      <w:rPr>
        <w:rFonts w:ascii="Symbol" w:hAnsi="Symbol" w:hint="default"/>
        <w:sz w:val="16"/>
      </w:rPr>
    </w:lvl>
    <w:lvl w:ilvl="3">
      <w:start w:val="1"/>
      <w:numFmt w:val="bullet"/>
      <w:lvlText w:val=""/>
      <w:lvlJc w:val="left"/>
      <w:pPr>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3915515"/>
    <w:multiLevelType w:val="hybridMultilevel"/>
    <w:tmpl w:val="42AC134A"/>
    <w:lvl w:ilvl="0" w:tplc="0B6C90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59E799E"/>
    <w:multiLevelType w:val="hybridMultilevel"/>
    <w:tmpl w:val="DED67768"/>
    <w:lvl w:ilvl="0" w:tplc="63D8C0FE">
      <w:start w:val="1"/>
      <w:numFmt w:val="bullet"/>
      <w:lvlText w:val="●"/>
      <w:lvlJc w:val="left"/>
      <w:pPr>
        <w:tabs>
          <w:tab w:val="num" w:pos="720"/>
        </w:tabs>
        <w:ind w:left="720" w:hanging="360"/>
      </w:pPr>
      <w:rPr>
        <w:rFonts w:ascii="Times New Roman" w:hAnsi="Times New Roman" w:hint="default"/>
      </w:rPr>
    </w:lvl>
    <w:lvl w:ilvl="1" w:tplc="433232AC" w:tentative="1">
      <w:start w:val="1"/>
      <w:numFmt w:val="bullet"/>
      <w:lvlText w:val="●"/>
      <w:lvlJc w:val="left"/>
      <w:pPr>
        <w:tabs>
          <w:tab w:val="num" w:pos="1440"/>
        </w:tabs>
        <w:ind w:left="1440" w:hanging="360"/>
      </w:pPr>
      <w:rPr>
        <w:rFonts w:ascii="Times New Roman" w:hAnsi="Times New Roman" w:hint="default"/>
      </w:rPr>
    </w:lvl>
    <w:lvl w:ilvl="2" w:tplc="54D4CDEA" w:tentative="1">
      <w:start w:val="1"/>
      <w:numFmt w:val="bullet"/>
      <w:lvlText w:val="●"/>
      <w:lvlJc w:val="left"/>
      <w:pPr>
        <w:tabs>
          <w:tab w:val="num" w:pos="2160"/>
        </w:tabs>
        <w:ind w:left="2160" w:hanging="360"/>
      </w:pPr>
      <w:rPr>
        <w:rFonts w:ascii="Times New Roman" w:hAnsi="Times New Roman" w:hint="default"/>
      </w:rPr>
    </w:lvl>
    <w:lvl w:ilvl="3" w:tplc="1A2C58DE" w:tentative="1">
      <w:start w:val="1"/>
      <w:numFmt w:val="bullet"/>
      <w:lvlText w:val="●"/>
      <w:lvlJc w:val="left"/>
      <w:pPr>
        <w:tabs>
          <w:tab w:val="num" w:pos="2880"/>
        </w:tabs>
        <w:ind w:left="2880" w:hanging="360"/>
      </w:pPr>
      <w:rPr>
        <w:rFonts w:ascii="Times New Roman" w:hAnsi="Times New Roman" w:hint="default"/>
      </w:rPr>
    </w:lvl>
    <w:lvl w:ilvl="4" w:tplc="C1DED906" w:tentative="1">
      <w:start w:val="1"/>
      <w:numFmt w:val="bullet"/>
      <w:lvlText w:val="●"/>
      <w:lvlJc w:val="left"/>
      <w:pPr>
        <w:tabs>
          <w:tab w:val="num" w:pos="3600"/>
        </w:tabs>
        <w:ind w:left="3600" w:hanging="360"/>
      </w:pPr>
      <w:rPr>
        <w:rFonts w:ascii="Times New Roman" w:hAnsi="Times New Roman" w:hint="default"/>
      </w:rPr>
    </w:lvl>
    <w:lvl w:ilvl="5" w:tplc="3D3803CA" w:tentative="1">
      <w:start w:val="1"/>
      <w:numFmt w:val="bullet"/>
      <w:lvlText w:val="●"/>
      <w:lvlJc w:val="left"/>
      <w:pPr>
        <w:tabs>
          <w:tab w:val="num" w:pos="4320"/>
        </w:tabs>
        <w:ind w:left="4320" w:hanging="360"/>
      </w:pPr>
      <w:rPr>
        <w:rFonts w:ascii="Times New Roman" w:hAnsi="Times New Roman" w:hint="default"/>
      </w:rPr>
    </w:lvl>
    <w:lvl w:ilvl="6" w:tplc="A4FCE5CE" w:tentative="1">
      <w:start w:val="1"/>
      <w:numFmt w:val="bullet"/>
      <w:lvlText w:val="●"/>
      <w:lvlJc w:val="left"/>
      <w:pPr>
        <w:tabs>
          <w:tab w:val="num" w:pos="5040"/>
        </w:tabs>
        <w:ind w:left="5040" w:hanging="360"/>
      </w:pPr>
      <w:rPr>
        <w:rFonts w:ascii="Times New Roman" w:hAnsi="Times New Roman" w:hint="default"/>
      </w:rPr>
    </w:lvl>
    <w:lvl w:ilvl="7" w:tplc="AD54052E" w:tentative="1">
      <w:start w:val="1"/>
      <w:numFmt w:val="bullet"/>
      <w:lvlText w:val="●"/>
      <w:lvlJc w:val="left"/>
      <w:pPr>
        <w:tabs>
          <w:tab w:val="num" w:pos="5760"/>
        </w:tabs>
        <w:ind w:left="5760" w:hanging="360"/>
      </w:pPr>
      <w:rPr>
        <w:rFonts w:ascii="Times New Roman" w:hAnsi="Times New Roman" w:hint="default"/>
      </w:rPr>
    </w:lvl>
    <w:lvl w:ilvl="8" w:tplc="303246C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4BC74DA2"/>
    <w:multiLevelType w:val="hybridMultilevel"/>
    <w:tmpl w:val="EB7471E6"/>
    <w:lvl w:ilvl="0" w:tplc="EFE0F3C8">
      <w:start w:val="1"/>
      <w:numFmt w:val="bullet"/>
      <w:lvlText w:val="●"/>
      <w:lvlJc w:val="left"/>
      <w:pPr>
        <w:tabs>
          <w:tab w:val="num" w:pos="720"/>
        </w:tabs>
        <w:ind w:left="720" w:hanging="360"/>
      </w:pPr>
      <w:rPr>
        <w:rFonts w:ascii="Times New Roman" w:hAnsi="Times New Roman" w:hint="default"/>
      </w:rPr>
    </w:lvl>
    <w:lvl w:ilvl="1" w:tplc="CBF64174" w:tentative="1">
      <w:start w:val="1"/>
      <w:numFmt w:val="bullet"/>
      <w:lvlText w:val="●"/>
      <w:lvlJc w:val="left"/>
      <w:pPr>
        <w:tabs>
          <w:tab w:val="num" w:pos="1440"/>
        </w:tabs>
        <w:ind w:left="1440" w:hanging="360"/>
      </w:pPr>
      <w:rPr>
        <w:rFonts w:ascii="Times New Roman" w:hAnsi="Times New Roman" w:hint="default"/>
      </w:rPr>
    </w:lvl>
    <w:lvl w:ilvl="2" w:tplc="80BC4FBA" w:tentative="1">
      <w:start w:val="1"/>
      <w:numFmt w:val="bullet"/>
      <w:lvlText w:val="●"/>
      <w:lvlJc w:val="left"/>
      <w:pPr>
        <w:tabs>
          <w:tab w:val="num" w:pos="2160"/>
        </w:tabs>
        <w:ind w:left="2160" w:hanging="360"/>
      </w:pPr>
      <w:rPr>
        <w:rFonts w:ascii="Times New Roman" w:hAnsi="Times New Roman" w:hint="default"/>
      </w:rPr>
    </w:lvl>
    <w:lvl w:ilvl="3" w:tplc="EDEE4226" w:tentative="1">
      <w:start w:val="1"/>
      <w:numFmt w:val="bullet"/>
      <w:lvlText w:val="●"/>
      <w:lvlJc w:val="left"/>
      <w:pPr>
        <w:tabs>
          <w:tab w:val="num" w:pos="2880"/>
        </w:tabs>
        <w:ind w:left="2880" w:hanging="360"/>
      </w:pPr>
      <w:rPr>
        <w:rFonts w:ascii="Times New Roman" w:hAnsi="Times New Roman" w:hint="default"/>
      </w:rPr>
    </w:lvl>
    <w:lvl w:ilvl="4" w:tplc="3502122C" w:tentative="1">
      <w:start w:val="1"/>
      <w:numFmt w:val="bullet"/>
      <w:lvlText w:val="●"/>
      <w:lvlJc w:val="left"/>
      <w:pPr>
        <w:tabs>
          <w:tab w:val="num" w:pos="3600"/>
        </w:tabs>
        <w:ind w:left="3600" w:hanging="360"/>
      </w:pPr>
      <w:rPr>
        <w:rFonts w:ascii="Times New Roman" w:hAnsi="Times New Roman" w:hint="default"/>
      </w:rPr>
    </w:lvl>
    <w:lvl w:ilvl="5" w:tplc="79B48096" w:tentative="1">
      <w:start w:val="1"/>
      <w:numFmt w:val="bullet"/>
      <w:lvlText w:val="●"/>
      <w:lvlJc w:val="left"/>
      <w:pPr>
        <w:tabs>
          <w:tab w:val="num" w:pos="4320"/>
        </w:tabs>
        <w:ind w:left="4320" w:hanging="360"/>
      </w:pPr>
      <w:rPr>
        <w:rFonts w:ascii="Times New Roman" w:hAnsi="Times New Roman" w:hint="default"/>
      </w:rPr>
    </w:lvl>
    <w:lvl w:ilvl="6" w:tplc="96E077A8" w:tentative="1">
      <w:start w:val="1"/>
      <w:numFmt w:val="bullet"/>
      <w:lvlText w:val="●"/>
      <w:lvlJc w:val="left"/>
      <w:pPr>
        <w:tabs>
          <w:tab w:val="num" w:pos="5040"/>
        </w:tabs>
        <w:ind w:left="5040" w:hanging="360"/>
      </w:pPr>
      <w:rPr>
        <w:rFonts w:ascii="Times New Roman" w:hAnsi="Times New Roman" w:hint="default"/>
      </w:rPr>
    </w:lvl>
    <w:lvl w:ilvl="7" w:tplc="FE466D26" w:tentative="1">
      <w:start w:val="1"/>
      <w:numFmt w:val="bullet"/>
      <w:lvlText w:val="●"/>
      <w:lvlJc w:val="left"/>
      <w:pPr>
        <w:tabs>
          <w:tab w:val="num" w:pos="5760"/>
        </w:tabs>
        <w:ind w:left="5760" w:hanging="360"/>
      </w:pPr>
      <w:rPr>
        <w:rFonts w:ascii="Times New Roman" w:hAnsi="Times New Roman" w:hint="default"/>
      </w:rPr>
    </w:lvl>
    <w:lvl w:ilvl="8" w:tplc="DA2A2488"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E3B742C"/>
    <w:multiLevelType w:val="multilevel"/>
    <w:tmpl w:val="3D4861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4EF135B2"/>
    <w:multiLevelType w:val="hybridMultilevel"/>
    <w:tmpl w:val="68AAA8D0"/>
    <w:lvl w:ilvl="0" w:tplc="DCC28AE4">
      <w:start w:val="1"/>
      <w:numFmt w:val="decimal"/>
      <w:lvlText w:val="%1."/>
      <w:lvlJc w:val="left"/>
      <w:pPr>
        <w:ind w:left="720" w:hanging="360"/>
      </w:pPr>
      <w:rPr>
        <w:rFonts w:asciiTheme="majorBidi" w:hAnsiTheme="majorBidi" w:cstheme="majorBidi"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234CDE"/>
    <w:multiLevelType w:val="multilevel"/>
    <w:tmpl w:val="58AC5BE0"/>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71E744A"/>
    <w:multiLevelType w:val="hybridMultilevel"/>
    <w:tmpl w:val="89BEC308"/>
    <w:lvl w:ilvl="0" w:tplc="69AC69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3F455D"/>
    <w:multiLevelType w:val="multilevel"/>
    <w:tmpl w:val="A210C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5E5703C5"/>
    <w:multiLevelType w:val="hybridMultilevel"/>
    <w:tmpl w:val="B658F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114821"/>
    <w:multiLevelType w:val="multilevel"/>
    <w:tmpl w:val="AAD8BDB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18"/>
      </w:rPr>
    </w:lvl>
    <w:lvl w:ilvl="2">
      <w:start w:val="1"/>
      <w:numFmt w:val="bullet"/>
      <w:lvlText w:val=""/>
      <w:lvlJc w:val="left"/>
      <w:pPr>
        <w:ind w:left="1800" w:hanging="360"/>
      </w:pPr>
      <w:rPr>
        <w:rFonts w:ascii="Symbol" w:hAnsi="Symbol" w:hint="default"/>
        <w:sz w:val="16"/>
      </w:rPr>
    </w:lvl>
    <w:lvl w:ilvl="3">
      <w:start w:val="1"/>
      <w:numFmt w:val="bullet"/>
      <w:lvlText w:val=""/>
      <w:lvlJc w:val="left"/>
      <w:pPr>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684E4365"/>
    <w:multiLevelType w:val="hybridMultilevel"/>
    <w:tmpl w:val="7B7A734E"/>
    <w:lvl w:ilvl="0" w:tplc="04E05C10">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8" w15:restartNumberingAfterBreak="0">
    <w:nsid w:val="687F248E"/>
    <w:multiLevelType w:val="multilevel"/>
    <w:tmpl w:val="AAD8BDB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18"/>
      </w:rPr>
    </w:lvl>
    <w:lvl w:ilvl="2">
      <w:start w:val="1"/>
      <w:numFmt w:val="bullet"/>
      <w:lvlText w:val=""/>
      <w:lvlJc w:val="left"/>
      <w:pPr>
        <w:ind w:left="1800" w:hanging="360"/>
      </w:pPr>
      <w:rPr>
        <w:rFonts w:ascii="Symbol" w:hAnsi="Symbol" w:hint="default"/>
        <w:sz w:val="16"/>
      </w:rPr>
    </w:lvl>
    <w:lvl w:ilvl="3">
      <w:start w:val="1"/>
      <w:numFmt w:val="bullet"/>
      <w:lvlText w:val=""/>
      <w:lvlJc w:val="left"/>
      <w:pPr>
        <w:ind w:left="2520" w:hanging="360"/>
      </w:pPr>
      <w:rPr>
        <w:rFonts w:ascii="Symbol" w:hAnsi="Symbol"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D244683"/>
    <w:multiLevelType w:val="multilevel"/>
    <w:tmpl w:val="A0FEA3C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D760511"/>
    <w:multiLevelType w:val="hybridMultilevel"/>
    <w:tmpl w:val="FF527964"/>
    <w:lvl w:ilvl="0" w:tplc="7BA61B9C">
      <w:start w:val="1"/>
      <w:numFmt w:val="bullet"/>
      <w:lvlText w:val="●"/>
      <w:lvlJc w:val="left"/>
      <w:pPr>
        <w:tabs>
          <w:tab w:val="num" w:pos="720"/>
        </w:tabs>
        <w:ind w:left="720" w:hanging="360"/>
      </w:pPr>
      <w:rPr>
        <w:rFonts w:ascii="Roboto" w:hAnsi="Roboto" w:hint="default"/>
      </w:rPr>
    </w:lvl>
    <w:lvl w:ilvl="1" w:tplc="AE325B84" w:tentative="1">
      <w:start w:val="1"/>
      <w:numFmt w:val="bullet"/>
      <w:lvlText w:val="●"/>
      <w:lvlJc w:val="left"/>
      <w:pPr>
        <w:tabs>
          <w:tab w:val="num" w:pos="1440"/>
        </w:tabs>
        <w:ind w:left="1440" w:hanging="360"/>
      </w:pPr>
      <w:rPr>
        <w:rFonts w:ascii="Roboto" w:hAnsi="Roboto" w:hint="default"/>
      </w:rPr>
    </w:lvl>
    <w:lvl w:ilvl="2" w:tplc="73BECE52" w:tentative="1">
      <w:start w:val="1"/>
      <w:numFmt w:val="bullet"/>
      <w:lvlText w:val="●"/>
      <w:lvlJc w:val="left"/>
      <w:pPr>
        <w:tabs>
          <w:tab w:val="num" w:pos="2160"/>
        </w:tabs>
        <w:ind w:left="2160" w:hanging="360"/>
      </w:pPr>
      <w:rPr>
        <w:rFonts w:ascii="Roboto" w:hAnsi="Roboto" w:hint="default"/>
      </w:rPr>
    </w:lvl>
    <w:lvl w:ilvl="3" w:tplc="ADD44712" w:tentative="1">
      <w:start w:val="1"/>
      <w:numFmt w:val="bullet"/>
      <w:lvlText w:val="●"/>
      <w:lvlJc w:val="left"/>
      <w:pPr>
        <w:tabs>
          <w:tab w:val="num" w:pos="2880"/>
        </w:tabs>
        <w:ind w:left="2880" w:hanging="360"/>
      </w:pPr>
      <w:rPr>
        <w:rFonts w:ascii="Roboto" w:hAnsi="Roboto" w:hint="default"/>
      </w:rPr>
    </w:lvl>
    <w:lvl w:ilvl="4" w:tplc="FE54604C" w:tentative="1">
      <w:start w:val="1"/>
      <w:numFmt w:val="bullet"/>
      <w:lvlText w:val="●"/>
      <w:lvlJc w:val="left"/>
      <w:pPr>
        <w:tabs>
          <w:tab w:val="num" w:pos="3600"/>
        </w:tabs>
        <w:ind w:left="3600" w:hanging="360"/>
      </w:pPr>
      <w:rPr>
        <w:rFonts w:ascii="Roboto" w:hAnsi="Roboto" w:hint="default"/>
      </w:rPr>
    </w:lvl>
    <w:lvl w:ilvl="5" w:tplc="BAECA840" w:tentative="1">
      <w:start w:val="1"/>
      <w:numFmt w:val="bullet"/>
      <w:lvlText w:val="●"/>
      <w:lvlJc w:val="left"/>
      <w:pPr>
        <w:tabs>
          <w:tab w:val="num" w:pos="4320"/>
        </w:tabs>
        <w:ind w:left="4320" w:hanging="360"/>
      </w:pPr>
      <w:rPr>
        <w:rFonts w:ascii="Roboto" w:hAnsi="Roboto" w:hint="default"/>
      </w:rPr>
    </w:lvl>
    <w:lvl w:ilvl="6" w:tplc="126E7B46" w:tentative="1">
      <w:start w:val="1"/>
      <w:numFmt w:val="bullet"/>
      <w:lvlText w:val="●"/>
      <w:lvlJc w:val="left"/>
      <w:pPr>
        <w:tabs>
          <w:tab w:val="num" w:pos="5040"/>
        </w:tabs>
        <w:ind w:left="5040" w:hanging="360"/>
      </w:pPr>
      <w:rPr>
        <w:rFonts w:ascii="Roboto" w:hAnsi="Roboto" w:hint="default"/>
      </w:rPr>
    </w:lvl>
    <w:lvl w:ilvl="7" w:tplc="B7A494DA" w:tentative="1">
      <w:start w:val="1"/>
      <w:numFmt w:val="bullet"/>
      <w:lvlText w:val="●"/>
      <w:lvlJc w:val="left"/>
      <w:pPr>
        <w:tabs>
          <w:tab w:val="num" w:pos="5760"/>
        </w:tabs>
        <w:ind w:left="5760" w:hanging="360"/>
      </w:pPr>
      <w:rPr>
        <w:rFonts w:ascii="Roboto" w:hAnsi="Roboto" w:hint="default"/>
      </w:rPr>
    </w:lvl>
    <w:lvl w:ilvl="8" w:tplc="0A48B970" w:tentative="1">
      <w:start w:val="1"/>
      <w:numFmt w:val="bullet"/>
      <w:lvlText w:val="●"/>
      <w:lvlJc w:val="left"/>
      <w:pPr>
        <w:tabs>
          <w:tab w:val="num" w:pos="6480"/>
        </w:tabs>
        <w:ind w:left="6480" w:hanging="360"/>
      </w:pPr>
      <w:rPr>
        <w:rFonts w:ascii="Roboto" w:hAnsi="Roboto" w:hint="default"/>
      </w:rPr>
    </w:lvl>
  </w:abstractNum>
  <w:abstractNum w:abstractNumId="41" w15:restartNumberingAfterBreak="0">
    <w:nsid w:val="6DFC2B7F"/>
    <w:multiLevelType w:val="hybridMultilevel"/>
    <w:tmpl w:val="CB40E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370B93"/>
    <w:multiLevelType w:val="hybridMultilevel"/>
    <w:tmpl w:val="C8E8E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D4104F"/>
    <w:multiLevelType w:val="hybridMultilevel"/>
    <w:tmpl w:val="D14A7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38034B9"/>
    <w:multiLevelType w:val="multilevel"/>
    <w:tmpl w:val="C05AC73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755C20A1"/>
    <w:multiLevelType w:val="hybridMultilevel"/>
    <w:tmpl w:val="12A2204E"/>
    <w:lvl w:ilvl="0" w:tplc="C7E67808">
      <w:start w:val="1"/>
      <w:numFmt w:val="bullet"/>
      <w:lvlText w:val="●"/>
      <w:lvlJc w:val="left"/>
      <w:pPr>
        <w:tabs>
          <w:tab w:val="num" w:pos="720"/>
        </w:tabs>
        <w:ind w:left="720" w:hanging="360"/>
      </w:pPr>
      <w:rPr>
        <w:rFonts w:ascii="Times New Roman" w:hAnsi="Times New Roman" w:hint="default"/>
      </w:rPr>
    </w:lvl>
    <w:lvl w:ilvl="1" w:tplc="57E6A14C" w:tentative="1">
      <w:start w:val="1"/>
      <w:numFmt w:val="bullet"/>
      <w:lvlText w:val="●"/>
      <w:lvlJc w:val="left"/>
      <w:pPr>
        <w:tabs>
          <w:tab w:val="num" w:pos="1440"/>
        </w:tabs>
        <w:ind w:left="1440" w:hanging="360"/>
      </w:pPr>
      <w:rPr>
        <w:rFonts w:ascii="Times New Roman" w:hAnsi="Times New Roman" w:hint="default"/>
      </w:rPr>
    </w:lvl>
    <w:lvl w:ilvl="2" w:tplc="7E307B92" w:tentative="1">
      <w:start w:val="1"/>
      <w:numFmt w:val="bullet"/>
      <w:lvlText w:val="●"/>
      <w:lvlJc w:val="left"/>
      <w:pPr>
        <w:tabs>
          <w:tab w:val="num" w:pos="2160"/>
        </w:tabs>
        <w:ind w:left="2160" w:hanging="360"/>
      </w:pPr>
      <w:rPr>
        <w:rFonts w:ascii="Times New Roman" w:hAnsi="Times New Roman" w:hint="default"/>
      </w:rPr>
    </w:lvl>
    <w:lvl w:ilvl="3" w:tplc="16A86F5A" w:tentative="1">
      <w:start w:val="1"/>
      <w:numFmt w:val="bullet"/>
      <w:lvlText w:val="●"/>
      <w:lvlJc w:val="left"/>
      <w:pPr>
        <w:tabs>
          <w:tab w:val="num" w:pos="2880"/>
        </w:tabs>
        <w:ind w:left="2880" w:hanging="360"/>
      </w:pPr>
      <w:rPr>
        <w:rFonts w:ascii="Times New Roman" w:hAnsi="Times New Roman" w:hint="default"/>
      </w:rPr>
    </w:lvl>
    <w:lvl w:ilvl="4" w:tplc="4D8A2EBE" w:tentative="1">
      <w:start w:val="1"/>
      <w:numFmt w:val="bullet"/>
      <w:lvlText w:val="●"/>
      <w:lvlJc w:val="left"/>
      <w:pPr>
        <w:tabs>
          <w:tab w:val="num" w:pos="3600"/>
        </w:tabs>
        <w:ind w:left="3600" w:hanging="360"/>
      </w:pPr>
      <w:rPr>
        <w:rFonts w:ascii="Times New Roman" w:hAnsi="Times New Roman" w:hint="default"/>
      </w:rPr>
    </w:lvl>
    <w:lvl w:ilvl="5" w:tplc="88BE4742" w:tentative="1">
      <w:start w:val="1"/>
      <w:numFmt w:val="bullet"/>
      <w:lvlText w:val="●"/>
      <w:lvlJc w:val="left"/>
      <w:pPr>
        <w:tabs>
          <w:tab w:val="num" w:pos="4320"/>
        </w:tabs>
        <w:ind w:left="4320" w:hanging="360"/>
      </w:pPr>
      <w:rPr>
        <w:rFonts w:ascii="Times New Roman" w:hAnsi="Times New Roman" w:hint="default"/>
      </w:rPr>
    </w:lvl>
    <w:lvl w:ilvl="6" w:tplc="2F4AA9BA" w:tentative="1">
      <w:start w:val="1"/>
      <w:numFmt w:val="bullet"/>
      <w:lvlText w:val="●"/>
      <w:lvlJc w:val="left"/>
      <w:pPr>
        <w:tabs>
          <w:tab w:val="num" w:pos="5040"/>
        </w:tabs>
        <w:ind w:left="5040" w:hanging="360"/>
      </w:pPr>
      <w:rPr>
        <w:rFonts w:ascii="Times New Roman" w:hAnsi="Times New Roman" w:hint="default"/>
      </w:rPr>
    </w:lvl>
    <w:lvl w:ilvl="7" w:tplc="B23E8FBA" w:tentative="1">
      <w:start w:val="1"/>
      <w:numFmt w:val="bullet"/>
      <w:lvlText w:val="●"/>
      <w:lvlJc w:val="left"/>
      <w:pPr>
        <w:tabs>
          <w:tab w:val="num" w:pos="5760"/>
        </w:tabs>
        <w:ind w:left="5760" w:hanging="360"/>
      </w:pPr>
      <w:rPr>
        <w:rFonts w:ascii="Times New Roman" w:hAnsi="Times New Roman" w:hint="default"/>
      </w:rPr>
    </w:lvl>
    <w:lvl w:ilvl="8" w:tplc="5BD0BE4E" w:tentative="1">
      <w:start w:val="1"/>
      <w:numFmt w:val="bullet"/>
      <w:lvlText w:val="●"/>
      <w:lvlJc w:val="left"/>
      <w:pPr>
        <w:tabs>
          <w:tab w:val="num" w:pos="6480"/>
        </w:tabs>
        <w:ind w:left="6480" w:hanging="360"/>
      </w:pPr>
      <w:rPr>
        <w:rFonts w:ascii="Times New Roman" w:hAnsi="Times New Roman" w:hint="default"/>
      </w:rPr>
    </w:lvl>
  </w:abstractNum>
  <w:abstractNum w:abstractNumId="46" w15:restartNumberingAfterBreak="0">
    <w:nsid w:val="76921DB4"/>
    <w:multiLevelType w:val="hybridMultilevel"/>
    <w:tmpl w:val="68225710"/>
    <w:lvl w:ilvl="0" w:tplc="928C96A6">
      <w:start w:val="1"/>
      <w:numFmt w:val="bullet"/>
      <w:lvlText w:val="●"/>
      <w:lvlJc w:val="left"/>
      <w:pPr>
        <w:tabs>
          <w:tab w:val="num" w:pos="720"/>
        </w:tabs>
        <w:ind w:left="720" w:hanging="360"/>
      </w:pPr>
      <w:rPr>
        <w:rFonts w:ascii="Times New Roman" w:hAnsi="Times New Roman" w:hint="default"/>
      </w:rPr>
    </w:lvl>
    <w:lvl w:ilvl="1" w:tplc="E8E09A10" w:tentative="1">
      <w:start w:val="1"/>
      <w:numFmt w:val="bullet"/>
      <w:lvlText w:val="●"/>
      <w:lvlJc w:val="left"/>
      <w:pPr>
        <w:tabs>
          <w:tab w:val="num" w:pos="1440"/>
        </w:tabs>
        <w:ind w:left="1440" w:hanging="360"/>
      </w:pPr>
      <w:rPr>
        <w:rFonts w:ascii="Times New Roman" w:hAnsi="Times New Roman" w:hint="default"/>
      </w:rPr>
    </w:lvl>
    <w:lvl w:ilvl="2" w:tplc="0396FA40" w:tentative="1">
      <w:start w:val="1"/>
      <w:numFmt w:val="bullet"/>
      <w:lvlText w:val="●"/>
      <w:lvlJc w:val="left"/>
      <w:pPr>
        <w:tabs>
          <w:tab w:val="num" w:pos="2160"/>
        </w:tabs>
        <w:ind w:left="2160" w:hanging="360"/>
      </w:pPr>
      <w:rPr>
        <w:rFonts w:ascii="Times New Roman" w:hAnsi="Times New Roman" w:hint="default"/>
      </w:rPr>
    </w:lvl>
    <w:lvl w:ilvl="3" w:tplc="14DED134" w:tentative="1">
      <w:start w:val="1"/>
      <w:numFmt w:val="bullet"/>
      <w:lvlText w:val="●"/>
      <w:lvlJc w:val="left"/>
      <w:pPr>
        <w:tabs>
          <w:tab w:val="num" w:pos="2880"/>
        </w:tabs>
        <w:ind w:left="2880" w:hanging="360"/>
      </w:pPr>
      <w:rPr>
        <w:rFonts w:ascii="Times New Roman" w:hAnsi="Times New Roman" w:hint="default"/>
      </w:rPr>
    </w:lvl>
    <w:lvl w:ilvl="4" w:tplc="69F686F4" w:tentative="1">
      <w:start w:val="1"/>
      <w:numFmt w:val="bullet"/>
      <w:lvlText w:val="●"/>
      <w:lvlJc w:val="left"/>
      <w:pPr>
        <w:tabs>
          <w:tab w:val="num" w:pos="3600"/>
        </w:tabs>
        <w:ind w:left="3600" w:hanging="360"/>
      </w:pPr>
      <w:rPr>
        <w:rFonts w:ascii="Times New Roman" w:hAnsi="Times New Roman" w:hint="default"/>
      </w:rPr>
    </w:lvl>
    <w:lvl w:ilvl="5" w:tplc="DE7E3B4C" w:tentative="1">
      <w:start w:val="1"/>
      <w:numFmt w:val="bullet"/>
      <w:lvlText w:val="●"/>
      <w:lvlJc w:val="left"/>
      <w:pPr>
        <w:tabs>
          <w:tab w:val="num" w:pos="4320"/>
        </w:tabs>
        <w:ind w:left="4320" w:hanging="360"/>
      </w:pPr>
      <w:rPr>
        <w:rFonts w:ascii="Times New Roman" w:hAnsi="Times New Roman" w:hint="default"/>
      </w:rPr>
    </w:lvl>
    <w:lvl w:ilvl="6" w:tplc="5C9EA3A2" w:tentative="1">
      <w:start w:val="1"/>
      <w:numFmt w:val="bullet"/>
      <w:lvlText w:val="●"/>
      <w:lvlJc w:val="left"/>
      <w:pPr>
        <w:tabs>
          <w:tab w:val="num" w:pos="5040"/>
        </w:tabs>
        <w:ind w:left="5040" w:hanging="360"/>
      </w:pPr>
      <w:rPr>
        <w:rFonts w:ascii="Times New Roman" w:hAnsi="Times New Roman" w:hint="default"/>
      </w:rPr>
    </w:lvl>
    <w:lvl w:ilvl="7" w:tplc="295E4C54" w:tentative="1">
      <w:start w:val="1"/>
      <w:numFmt w:val="bullet"/>
      <w:lvlText w:val="●"/>
      <w:lvlJc w:val="left"/>
      <w:pPr>
        <w:tabs>
          <w:tab w:val="num" w:pos="5760"/>
        </w:tabs>
        <w:ind w:left="5760" w:hanging="360"/>
      </w:pPr>
      <w:rPr>
        <w:rFonts w:ascii="Times New Roman" w:hAnsi="Times New Roman" w:hint="default"/>
      </w:rPr>
    </w:lvl>
    <w:lvl w:ilvl="8" w:tplc="A3B03550" w:tentative="1">
      <w:start w:val="1"/>
      <w:numFmt w:val="bullet"/>
      <w:lvlText w:val="●"/>
      <w:lvlJc w:val="left"/>
      <w:pPr>
        <w:tabs>
          <w:tab w:val="num" w:pos="6480"/>
        </w:tabs>
        <w:ind w:left="6480" w:hanging="360"/>
      </w:pPr>
      <w:rPr>
        <w:rFonts w:ascii="Times New Roman" w:hAnsi="Times New Roman" w:hint="default"/>
      </w:rPr>
    </w:lvl>
  </w:abstractNum>
  <w:num w:numId="1">
    <w:abstractNumId w:val="25"/>
  </w:num>
  <w:num w:numId="2">
    <w:abstractNumId w:val="43"/>
  </w:num>
  <w:num w:numId="3">
    <w:abstractNumId w:val="44"/>
  </w:num>
  <w:num w:numId="4">
    <w:abstractNumId w:val="19"/>
  </w:num>
  <w:num w:numId="5">
    <w:abstractNumId w:val="35"/>
  </w:num>
  <w:num w:numId="6">
    <w:abstractNumId w:val="27"/>
  </w:num>
  <w:num w:numId="7">
    <w:abstractNumId w:val="2"/>
  </w:num>
  <w:num w:numId="8">
    <w:abstractNumId w:val="33"/>
  </w:num>
  <w:num w:numId="9">
    <w:abstractNumId w:val="41"/>
  </w:num>
  <w:num w:numId="10">
    <w:abstractNumId w:val="7"/>
  </w:num>
  <w:num w:numId="11">
    <w:abstractNumId w:val="8"/>
  </w:num>
  <w:num w:numId="12">
    <w:abstractNumId w:val="13"/>
  </w:num>
  <w:num w:numId="13">
    <w:abstractNumId w:val="1"/>
  </w:num>
  <w:num w:numId="14">
    <w:abstractNumId w:val="37"/>
  </w:num>
  <w:num w:numId="15">
    <w:abstractNumId w:val="5"/>
  </w:num>
  <w:num w:numId="16">
    <w:abstractNumId w:val="31"/>
  </w:num>
  <w:num w:numId="17">
    <w:abstractNumId w:val="39"/>
  </w:num>
  <w:num w:numId="18">
    <w:abstractNumId w:val="32"/>
  </w:num>
  <w:num w:numId="19">
    <w:abstractNumId w:val="24"/>
  </w:num>
  <w:num w:numId="20">
    <w:abstractNumId w:val="42"/>
  </w:num>
  <w:num w:numId="21">
    <w:abstractNumId w:val="18"/>
  </w:num>
  <w:num w:numId="22">
    <w:abstractNumId w:val="34"/>
  </w:num>
  <w:num w:numId="23">
    <w:abstractNumId w:val="46"/>
  </w:num>
  <w:num w:numId="24">
    <w:abstractNumId w:val="29"/>
  </w:num>
  <w:num w:numId="25">
    <w:abstractNumId w:val="9"/>
  </w:num>
  <w:num w:numId="26">
    <w:abstractNumId w:val="0"/>
  </w:num>
  <w:num w:numId="27">
    <w:abstractNumId w:val="12"/>
  </w:num>
  <w:num w:numId="28">
    <w:abstractNumId w:val="15"/>
  </w:num>
  <w:num w:numId="29">
    <w:abstractNumId w:val="26"/>
  </w:num>
  <w:num w:numId="30">
    <w:abstractNumId w:val="6"/>
  </w:num>
  <w:num w:numId="31">
    <w:abstractNumId w:val="36"/>
  </w:num>
  <w:num w:numId="32">
    <w:abstractNumId w:val="23"/>
  </w:num>
  <w:num w:numId="33">
    <w:abstractNumId w:val="28"/>
  </w:num>
  <w:num w:numId="34">
    <w:abstractNumId w:val="20"/>
  </w:num>
  <w:num w:numId="35">
    <w:abstractNumId w:val="10"/>
  </w:num>
  <w:num w:numId="36">
    <w:abstractNumId w:val="40"/>
  </w:num>
  <w:num w:numId="37">
    <w:abstractNumId w:val="45"/>
  </w:num>
  <w:num w:numId="38">
    <w:abstractNumId w:val="11"/>
  </w:num>
  <w:num w:numId="39">
    <w:abstractNumId w:val="22"/>
  </w:num>
  <w:num w:numId="40">
    <w:abstractNumId w:val="38"/>
  </w:num>
  <w:num w:numId="41">
    <w:abstractNumId w:val="21"/>
  </w:num>
  <w:num w:numId="42">
    <w:abstractNumId w:val="4"/>
  </w:num>
  <w:num w:numId="43">
    <w:abstractNumId w:val="30"/>
  </w:num>
  <w:num w:numId="44">
    <w:abstractNumId w:val="3"/>
  </w:num>
  <w:num w:numId="45">
    <w:abstractNumId w:val="16"/>
  </w:num>
  <w:num w:numId="46">
    <w:abstractNumId w:val="17"/>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84F"/>
    <w:rsid w:val="00002953"/>
    <w:rsid w:val="000070BD"/>
    <w:rsid w:val="00015E6B"/>
    <w:rsid w:val="00024817"/>
    <w:rsid w:val="00025137"/>
    <w:rsid w:val="00026712"/>
    <w:rsid w:val="000277FE"/>
    <w:rsid w:val="000278FF"/>
    <w:rsid w:val="00030C64"/>
    <w:rsid w:val="00031CC0"/>
    <w:rsid w:val="0003309F"/>
    <w:rsid w:val="0003314A"/>
    <w:rsid w:val="000335A5"/>
    <w:rsid w:val="000336E2"/>
    <w:rsid w:val="0003405A"/>
    <w:rsid w:val="0003435A"/>
    <w:rsid w:val="000437BB"/>
    <w:rsid w:val="00044E75"/>
    <w:rsid w:val="0004521C"/>
    <w:rsid w:val="00045CE7"/>
    <w:rsid w:val="000514EE"/>
    <w:rsid w:val="000532DA"/>
    <w:rsid w:val="000563DF"/>
    <w:rsid w:val="00061640"/>
    <w:rsid w:val="00061A59"/>
    <w:rsid w:val="00062067"/>
    <w:rsid w:val="00067527"/>
    <w:rsid w:val="0007029D"/>
    <w:rsid w:val="00074576"/>
    <w:rsid w:val="00077931"/>
    <w:rsid w:val="000804AE"/>
    <w:rsid w:val="00092865"/>
    <w:rsid w:val="000956D9"/>
    <w:rsid w:val="00096216"/>
    <w:rsid w:val="000A378C"/>
    <w:rsid w:val="000B3327"/>
    <w:rsid w:val="000C245A"/>
    <w:rsid w:val="000C4814"/>
    <w:rsid w:val="000C4A1C"/>
    <w:rsid w:val="000C6B5A"/>
    <w:rsid w:val="000E605A"/>
    <w:rsid w:val="000E75A8"/>
    <w:rsid w:val="000F0EAB"/>
    <w:rsid w:val="000F2E39"/>
    <w:rsid w:val="000F54F1"/>
    <w:rsid w:val="00106405"/>
    <w:rsid w:val="0011564B"/>
    <w:rsid w:val="0011628F"/>
    <w:rsid w:val="0011678B"/>
    <w:rsid w:val="00116E5D"/>
    <w:rsid w:val="00121BEC"/>
    <w:rsid w:val="001233A5"/>
    <w:rsid w:val="00127569"/>
    <w:rsid w:val="00136D09"/>
    <w:rsid w:val="00137C5E"/>
    <w:rsid w:val="00147615"/>
    <w:rsid w:val="00162360"/>
    <w:rsid w:val="00170A76"/>
    <w:rsid w:val="00173A3C"/>
    <w:rsid w:val="00175912"/>
    <w:rsid w:val="00182343"/>
    <w:rsid w:val="00186784"/>
    <w:rsid w:val="00187954"/>
    <w:rsid w:val="0019413F"/>
    <w:rsid w:val="0019421D"/>
    <w:rsid w:val="001A39CD"/>
    <w:rsid w:val="001A4774"/>
    <w:rsid w:val="001A5A5E"/>
    <w:rsid w:val="001C0658"/>
    <w:rsid w:val="001C665F"/>
    <w:rsid w:val="001C69E8"/>
    <w:rsid w:val="001D08C8"/>
    <w:rsid w:val="001D56C8"/>
    <w:rsid w:val="001E32ED"/>
    <w:rsid w:val="001F3960"/>
    <w:rsid w:val="001F60DF"/>
    <w:rsid w:val="001F7DF4"/>
    <w:rsid w:val="00204E98"/>
    <w:rsid w:val="00206214"/>
    <w:rsid w:val="002107ED"/>
    <w:rsid w:val="00211348"/>
    <w:rsid w:val="00212AE5"/>
    <w:rsid w:val="00230E5F"/>
    <w:rsid w:val="002336BE"/>
    <w:rsid w:val="0023447D"/>
    <w:rsid w:val="0024145D"/>
    <w:rsid w:val="00241EEF"/>
    <w:rsid w:val="00246327"/>
    <w:rsid w:val="00251C32"/>
    <w:rsid w:val="00262C65"/>
    <w:rsid w:val="00265563"/>
    <w:rsid w:val="00267866"/>
    <w:rsid w:val="00276AF6"/>
    <w:rsid w:val="002811CA"/>
    <w:rsid w:val="002823D7"/>
    <w:rsid w:val="00282B06"/>
    <w:rsid w:val="002850F9"/>
    <w:rsid w:val="00286FFE"/>
    <w:rsid w:val="0029430E"/>
    <w:rsid w:val="002943F9"/>
    <w:rsid w:val="00297DD1"/>
    <w:rsid w:val="002A3400"/>
    <w:rsid w:val="002A3DC2"/>
    <w:rsid w:val="002A6913"/>
    <w:rsid w:val="002B0192"/>
    <w:rsid w:val="002B122C"/>
    <w:rsid w:val="002B4C39"/>
    <w:rsid w:val="002D23A2"/>
    <w:rsid w:val="002D290D"/>
    <w:rsid w:val="002D456B"/>
    <w:rsid w:val="002E2251"/>
    <w:rsid w:val="002E65B8"/>
    <w:rsid w:val="002F08DC"/>
    <w:rsid w:val="002F4C51"/>
    <w:rsid w:val="003015E9"/>
    <w:rsid w:val="00317FBE"/>
    <w:rsid w:val="0032678A"/>
    <w:rsid w:val="003353B4"/>
    <w:rsid w:val="00340BDC"/>
    <w:rsid w:val="003422E1"/>
    <w:rsid w:val="00353C4E"/>
    <w:rsid w:val="00356A47"/>
    <w:rsid w:val="003571B8"/>
    <w:rsid w:val="003720CC"/>
    <w:rsid w:val="00372795"/>
    <w:rsid w:val="00376ABF"/>
    <w:rsid w:val="00384615"/>
    <w:rsid w:val="003900C2"/>
    <w:rsid w:val="003909AA"/>
    <w:rsid w:val="003A1551"/>
    <w:rsid w:val="003A169C"/>
    <w:rsid w:val="003A6371"/>
    <w:rsid w:val="003B5299"/>
    <w:rsid w:val="003B7A72"/>
    <w:rsid w:val="003C03F6"/>
    <w:rsid w:val="003C2EA9"/>
    <w:rsid w:val="003C4A53"/>
    <w:rsid w:val="003E3C65"/>
    <w:rsid w:val="003E3CDA"/>
    <w:rsid w:val="003E7124"/>
    <w:rsid w:val="003F4179"/>
    <w:rsid w:val="003F7895"/>
    <w:rsid w:val="0040082D"/>
    <w:rsid w:val="004031E6"/>
    <w:rsid w:val="004117A6"/>
    <w:rsid w:val="00415830"/>
    <w:rsid w:val="0042557F"/>
    <w:rsid w:val="00426B20"/>
    <w:rsid w:val="00437D73"/>
    <w:rsid w:val="00444D46"/>
    <w:rsid w:val="00447456"/>
    <w:rsid w:val="00465AC6"/>
    <w:rsid w:val="00470332"/>
    <w:rsid w:val="00473E4B"/>
    <w:rsid w:val="00474445"/>
    <w:rsid w:val="004808E6"/>
    <w:rsid w:val="0048562C"/>
    <w:rsid w:val="00487057"/>
    <w:rsid w:val="00492939"/>
    <w:rsid w:val="0049599B"/>
    <w:rsid w:val="00496EF5"/>
    <w:rsid w:val="004A00E0"/>
    <w:rsid w:val="004A5C2C"/>
    <w:rsid w:val="004A5C44"/>
    <w:rsid w:val="004B4084"/>
    <w:rsid w:val="004B697B"/>
    <w:rsid w:val="004C6486"/>
    <w:rsid w:val="004D22B9"/>
    <w:rsid w:val="004D5B0F"/>
    <w:rsid w:val="004E1D37"/>
    <w:rsid w:val="004E4F5A"/>
    <w:rsid w:val="004F0F75"/>
    <w:rsid w:val="004F101C"/>
    <w:rsid w:val="00502470"/>
    <w:rsid w:val="00506314"/>
    <w:rsid w:val="005177F0"/>
    <w:rsid w:val="00531313"/>
    <w:rsid w:val="00531935"/>
    <w:rsid w:val="005421AD"/>
    <w:rsid w:val="00546C4B"/>
    <w:rsid w:val="00556C8B"/>
    <w:rsid w:val="00562CBD"/>
    <w:rsid w:val="00574B25"/>
    <w:rsid w:val="00575304"/>
    <w:rsid w:val="00576591"/>
    <w:rsid w:val="005873A5"/>
    <w:rsid w:val="005968D7"/>
    <w:rsid w:val="00596A01"/>
    <w:rsid w:val="005A31F5"/>
    <w:rsid w:val="005A35FB"/>
    <w:rsid w:val="005A5E01"/>
    <w:rsid w:val="005A783D"/>
    <w:rsid w:val="005B28FE"/>
    <w:rsid w:val="005B43F6"/>
    <w:rsid w:val="005B66C6"/>
    <w:rsid w:val="005B72DF"/>
    <w:rsid w:val="005C21C9"/>
    <w:rsid w:val="005C2FBB"/>
    <w:rsid w:val="005C4BAE"/>
    <w:rsid w:val="005D2104"/>
    <w:rsid w:val="005D2AAE"/>
    <w:rsid w:val="005D2D2D"/>
    <w:rsid w:val="005D3950"/>
    <w:rsid w:val="005D477E"/>
    <w:rsid w:val="005D7492"/>
    <w:rsid w:val="005E0C48"/>
    <w:rsid w:val="005E2EDB"/>
    <w:rsid w:val="005E3B43"/>
    <w:rsid w:val="005E6B91"/>
    <w:rsid w:val="005F4F23"/>
    <w:rsid w:val="00607D5B"/>
    <w:rsid w:val="00610435"/>
    <w:rsid w:val="006125DF"/>
    <w:rsid w:val="00613E75"/>
    <w:rsid w:val="00616209"/>
    <w:rsid w:val="00622ECC"/>
    <w:rsid w:val="006246B0"/>
    <w:rsid w:val="00625612"/>
    <w:rsid w:val="00627385"/>
    <w:rsid w:val="006368F3"/>
    <w:rsid w:val="00636924"/>
    <w:rsid w:val="00641DEC"/>
    <w:rsid w:val="00647871"/>
    <w:rsid w:val="00653D7C"/>
    <w:rsid w:val="00653FCA"/>
    <w:rsid w:val="00653FEB"/>
    <w:rsid w:val="006727E0"/>
    <w:rsid w:val="00675B5B"/>
    <w:rsid w:val="00676F7D"/>
    <w:rsid w:val="006779D5"/>
    <w:rsid w:val="00677C8D"/>
    <w:rsid w:val="006815FC"/>
    <w:rsid w:val="00683AF8"/>
    <w:rsid w:val="006917AC"/>
    <w:rsid w:val="00694A4F"/>
    <w:rsid w:val="006A2622"/>
    <w:rsid w:val="006A574E"/>
    <w:rsid w:val="006A64DB"/>
    <w:rsid w:val="006A77D0"/>
    <w:rsid w:val="006B1043"/>
    <w:rsid w:val="006C5F3C"/>
    <w:rsid w:val="006D4E59"/>
    <w:rsid w:val="006E7CA9"/>
    <w:rsid w:val="006F0874"/>
    <w:rsid w:val="006F0CAB"/>
    <w:rsid w:val="006F178D"/>
    <w:rsid w:val="006F47C5"/>
    <w:rsid w:val="006F74C0"/>
    <w:rsid w:val="00710C70"/>
    <w:rsid w:val="00710D4D"/>
    <w:rsid w:val="00711D1D"/>
    <w:rsid w:val="00712E71"/>
    <w:rsid w:val="0071335E"/>
    <w:rsid w:val="00735764"/>
    <w:rsid w:val="007417FA"/>
    <w:rsid w:val="00745677"/>
    <w:rsid w:val="007456D3"/>
    <w:rsid w:val="00745E79"/>
    <w:rsid w:val="00747357"/>
    <w:rsid w:val="007576E7"/>
    <w:rsid w:val="00777A38"/>
    <w:rsid w:val="0078166B"/>
    <w:rsid w:val="00785584"/>
    <w:rsid w:val="00787760"/>
    <w:rsid w:val="00792F3C"/>
    <w:rsid w:val="007A039C"/>
    <w:rsid w:val="007A3313"/>
    <w:rsid w:val="007B2CFC"/>
    <w:rsid w:val="007B66BC"/>
    <w:rsid w:val="007C1FCE"/>
    <w:rsid w:val="007C596E"/>
    <w:rsid w:val="007C5DA2"/>
    <w:rsid w:val="007D60B7"/>
    <w:rsid w:val="007D7018"/>
    <w:rsid w:val="007E05A9"/>
    <w:rsid w:val="007E4494"/>
    <w:rsid w:val="007E6078"/>
    <w:rsid w:val="007F1DEE"/>
    <w:rsid w:val="007F5C63"/>
    <w:rsid w:val="007F74A1"/>
    <w:rsid w:val="00803765"/>
    <w:rsid w:val="00806E1B"/>
    <w:rsid w:val="00816B56"/>
    <w:rsid w:val="00817D54"/>
    <w:rsid w:val="00820A1C"/>
    <w:rsid w:val="00822490"/>
    <w:rsid w:val="00822D8C"/>
    <w:rsid w:val="00833417"/>
    <w:rsid w:val="00835C85"/>
    <w:rsid w:val="00836E26"/>
    <w:rsid w:val="00846C28"/>
    <w:rsid w:val="0085177E"/>
    <w:rsid w:val="00864BFA"/>
    <w:rsid w:val="00865F6E"/>
    <w:rsid w:val="008676F5"/>
    <w:rsid w:val="00870D4B"/>
    <w:rsid w:val="008713DD"/>
    <w:rsid w:val="00880487"/>
    <w:rsid w:val="00882442"/>
    <w:rsid w:val="00886A59"/>
    <w:rsid w:val="0089166E"/>
    <w:rsid w:val="008958E9"/>
    <w:rsid w:val="008A0546"/>
    <w:rsid w:val="008A161E"/>
    <w:rsid w:val="008B3A6E"/>
    <w:rsid w:val="008B4CAD"/>
    <w:rsid w:val="008C17C9"/>
    <w:rsid w:val="008C379E"/>
    <w:rsid w:val="008D110E"/>
    <w:rsid w:val="008D345D"/>
    <w:rsid w:val="008D3481"/>
    <w:rsid w:val="008D55DD"/>
    <w:rsid w:val="008E5227"/>
    <w:rsid w:val="008E65D0"/>
    <w:rsid w:val="008F0C00"/>
    <w:rsid w:val="0090366E"/>
    <w:rsid w:val="00903D7A"/>
    <w:rsid w:val="0090688E"/>
    <w:rsid w:val="00907BED"/>
    <w:rsid w:val="0091669B"/>
    <w:rsid w:val="00920886"/>
    <w:rsid w:val="0092272A"/>
    <w:rsid w:val="00924582"/>
    <w:rsid w:val="009336EF"/>
    <w:rsid w:val="00937356"/>
    <w:rsid w:val="009422C0"/>
    <w:rsid w:val="00943682"/>
    <w:rsid w:val="009530E1"/>
    <w:rsid w:val="009558C0"/>
    <w:rsid w:val="00962890"/>
    <w:rsid w:val="00966B97"/>
    <w:rsid w:val="00971094"/>
    <w:rsid w:val="0097223C"/>
    <w:rsid w:val="00980E15"/>
    <w:rsid w:val="009900CF"/>
    <w:rsid w:val="009917A0"/>
    <w:rsid w:val="009932CE"/>
    <w:rsid w:val="009A524B"/>
    <w:rsid w:val="009B20C2"/>
    <w:rsid w:val="009B6CB7"/>
    <w:rsid w:val="009C20EB"/>
    <w:rsid w:val="009C2942"/>
    <w:rsid w:val="009C57CC"/>
    <w:rsid w:val="009D5EE6"/>
    <w:rsid w:val="009E0599"/>
    <w:rsid w:val="009E0D94"/>
    <w:rsid w:val="009E7AE5"/>
    <w:rsid w:val="009F2D9C"/>
    <w:rsid w:val="00A25069"/>
    <w:rsid w:val="00A3070F"/>
    <w:rsid w:val="00A30C9E"/>
    <w:rsid w:val="00A30F09"/>
    <w:rsid w:val="00A31E35"/>
    <w:rsid w:val="00A40B13"/>
    <w:rsid w:val="00A41EC3"/>
    <w:rsid w:val="00A44FBA"/>
    <w:rsid w:val="00A479F5"/>
    <w:rsid w:val="00A5485B"/>
    <w:rsid w:val="00A55B3B"/>
    <w:rsid w:val="00A57057"/>
    <w:rsid w:val="00A571E3"/>
    <w:rsid w:val="00A62660"/>
    <w:rsid w:val="00A62BD0"/>
    <w:rsid w:val="00A63893"/>
    <w:rsid w:val="00A66058"/>
    <w:rsid w:val="00A671A8"/>
    <w:rsid w:val="00A673BD"/>
    <w:rsid w:val="00A76F5C"/>
    <w:rsid w:val="00A80875"/>
    <w:rsid w:val="00A94D9B"/>
    <w:rsid w:val="00AA7688"/>
    <w:rsid w:val="00AB1E65"/>
    <w:rsid w:val="00AB2309"/>
    <w:rsid w:val="00AB70E7"/>
    <w:rsid w:val="00AC4F41"/>
    <w:rsid w:val="00AC6120"/>
    <w:rsid w:val="00AC6DBA"/>
    <w:rsid w:val="00AD100F"/>
    <w:rsid w:val="00AD3198"/>
    <w:rsid w:val="00AD3DF5"/>
    <w:rsid w:val="00AD5562"/>
    <w:rsid w:val="00AE0A43"/>
    <w:rsid w:val="00AE35C5"/>
    <w:rsid w:val="00AE6F4C"/>
    <w:rsid w:val="00AF1896"/>
    <w:rsid w:val="00AF51D4"/>
    <w:rsid w:val="00AF691D"/>
    <w:rsid w:val="00AF7DD5"/>
    <w:rsid w:val="00B119C5"/>
    <w:rsid w:val="00B1400E"/>
    <w:rsid w:val="00B14E24"/>
    <w:rsid w:val="00B21B4D"/>
    <w:rsid w:val="00B22AB4"/>
    <w:rsid w:val="00B255CC"/>
    <w:rsid w:val="00B31C78"/>
    <w:rsid w:val="00B34961"/>
    <w:rsid w:val="00B36736"/>
    <w:rsid w:val="00B400DF"/>
    <w:rsid w:val="00B552CA"/>
    <w:rsid w:val="00B56A8B"/>
    <w:rsid w:val="00B61E2A"/>
    <w:rsid w:val="00B672DE"/>
    <w:rsid w:val="00B7230A"/>
    <w:rsid w:val="00B76BE3"/>
    <w:rsid w:val="00B773FC"/>
    <w:rsid w:val="00B77B68"/>
    <w:rsid w:val="00B825A9"/>
    <w:rsid w:val="00B85FF3"/>
    <w:rsid w:val="00B9013E"/>
    <w:rsid w:val="00B90DDB"/>
    <w:rsid w:val="00B95D9D"/>
    <w:rsid w:val="00B97294"/>
    <w:rsid w:val="00B97A35"/>
    <w:rsid w:val="00B97E78"/>
    <w:rsid w:val="00BA2D44"/>
    <w:rsid w:val="00BA3945"/>
    <w:rsid w:val="00BB1219"/>
    <w:rsid w:val="00BC5FF9"/>
    <w:rsid w:val="00BC6D72"/>
    <w:rsid w:val="00BD4304"/>
    <w:rsid w:val="00BE3A03"/>
    <w:rsid w:val="00BE5BC7"/>
    <w:rsid w:val="00BE5F9C"/>
    <w:rsid w:val="00BF0511"/>
    <w:rsid w:val="00C0269A"/>
    <w:rsid w:val="00C033AE"/>
    <w:rsid w:val="00C0615A"/>
    <w:rsid w:val="00C114E6"/>
    <w:rsid w:val="00C129A9"/>
    <w:rsid w:val="00C138EA"/>
    <w:rsid w:val="00C13DC9"/>
    <w:rsid w:val="00C17408"/>
    <w:rsid w:val="00C21878"/>
    <w:rsid w:val="00C22D63"/>
    <w:rsid w:val="00C253A4"/>
    <w:rsid w:val="00C25BED"/>
    <w:rsid w:val="00C30D8B"/>
    <w:rsid w:val="00C36B82"/>
    <w:rsid w:val="00C4175F"/>
    <w:rsid w:val="00C50ABA"/>
    <w:rsid w:val="00C55812"/>
    <w:rsid w:val="00C67B3D"/>
    <w:rsid w:val="00C71B19"/>
    <w:rsid w:val="00C767A9"/>
    <w:rsid w:val="00C81488"/>
    <w:rsid w:val="00C83746"/>
    <w:rsid w:val="00C92B0F"/>
    <w:rsid w:val="00CA23CC"/>
    <w:rsid w:val="00CB2020"/>
    <w:rsid w:val="00CB566F"/>
    <w:rsid w:val="00CB5908"/>
    <w:rsid w:val="00CB5DBA"/>
    <w:rsid w:val="00CC03AE"/>
    <w:rsid w:val="00CC0586"/>
    <w:rsid w:val="00CC0DB7"/>
    <w:rsid w:val="00CC3366"/>
    <w:rsid w:val="00CC5C84"/>
    <w:rsid w:val="00CD09E2"/>
    <w:rsid w:val="00CD420F"/>
    <w:rsid w:val="00CD4862"/>
    <w:rsid w:val="00CE2D72"/>
    <w:rsid w:val="00CE3252"/>
    <w:rsid w:val="00CF135A"/>
    <w:rsid w:val="00D0032C"/>
    <w:rsid w:val="00D00A07"/>
    <w:rsid w:val="00D052DB"/>
    <w:rsid w:val="00D10C81"/>
    <w:rsid w:val="00D147C0"/>
    <w:rsid w:val="00D21309"/>
    <w:rsid w:val="00D21D5C"/>
    <w:rsid w:val="00D223CB"/>
    <w:rsid w:val="00D2673D"/>
    <w:rsid w:val="00D40BF7"/>
    <w:rsid w:val="00D40F0D"/>
    <w:rsid w:val="00D41BF0"/>
    <w:rsid w:val="00D43CBE"/>
    <w:rsid w:val="00D4696D"/>
    <w:rsid w:val="00D46BD3"/>
    <w:rsid w:val="00D53247"/>
    <w:rsid w:val="00D55E09"/>
    <w:rsid w:val="00D6185E"/>
    <w:rsid w:val="00D6323A"/>
    <w:rsid w:val="00D67AA0"/>
    <w:rsid w:val="00D704A9"/>
    <w:rsid w:val="00D71D40"/>
    <w:rsid w:val="00D738D7"/>
    <w:rsid w:val="00D813CB"/>
    <w:rsid w:val="00D83962"/>
    <w:rsid w:val="00D92A6E"/>
    <w:rsid w:val="00D9461A"/>
    <w:rsid w:val="00D948C6"/>
    <w:rsid w:val="00DA1EA1"/>
    <w:rsid w:val="00DA5265"/>
    <w:rsid w:val="00DA5A17"/>
    <w:rsid w:val="00DA7F6F"/>
    <w:rsid w:val="00DB2E91"/>
    <w:rsid w:val="00DC5EEA"/>
    <w:rsid w:val="00DC64DC"/>
    <w:rsid w:val="00DD0842"/>
    <w:rsid w:val="00DE084F"/>
    <w:rsid w:val="00DE49B5"/>
    <w:rsid w:val="00DE4CF3"/>
    <w:rsid w:val="00DE70BB"/>
    <w:rsid w:val="00E00376"/>
    <w:rsid w:val="00E020E3"/>
    <w:rsid w:val="00E05F24"/>
    <w:rsid w:val="00E11811"/>
    <w:rsid w:val="00E16CE2"/>
    <w:rsid w:val="00E17D0E"/>
    <w:rsid w:val="00E27BE7"/>
    <w:rsid w:val="00E42C43"/>
    <w:rsid w:val="00E45005"/>
    <w:rsid w:val="00E45813"/>
    <w:rsid w:val="00E50E3D"/>
    <w:rsid w:val="00E549BD"/>
    <w:rsid w:val="00E55754"/>
    <w:rsid w:val="00E62E66"/>
    <w:rsid w:val="00E707B6"/>
    <w:rsid w:val="00E753AB"/>
    <w:rsid w:val="00E80185"/>
    <w:rsid w:val="00E86AEB"/>
    <w:rsid w:val="00E93B5A"/>
    <w:rsid w:val="00E95335"/>
    <w:rsid w:val="00EA28A4"/>
    <w:rsid w:val="00EA7288"/>
    <w:rsid w:val="00EB72E6"/>
    <w:rsid w:val="00EC0932"/>
    <w:rsid w:val="00EC2F8C"/>
    <w:rsid w:val="00EC4CB9"/>
    <w:rsid w:val="00EC545B"/>
    <w:rsid w:val="00EC5E21"/>
    <w:rsid w:val="00ED0A79"/>
    <w:rsid w:val="00ED67D8"/>
    <w:rsid w:val="00ED7C65"/>
    <w:rsid w:val="00EE4121"/>
    <w:rsid w:val="00F029C5"/>
    <w:rsid w:val="00F0699E"/>
    <w:rsid w:val="00F1725D"/>
    <w:rsid w:val="00F2733A"/>
    <w:rsid w:val="00F35DF3"/>
    <w:rsid w:val="00F4754E"/>
    <w:rsid w:val="00F54F0A"/>
    <w:rsid w:val="00F63D99"/>
    <w:rsid w:val="00F70847"/>
    <w:rsid w:val="00F7122B"/>
    <w:rsid w:val="00F7393B"/>
    <w:rsid w:val="00F771A1"/>
    <w:rsid w:val="00F77B20"/>
    <w:rsid w:val="00F87CEC"/>
    <w:rsid w:val="00FA2820"/>
    <w:rsid w:val="00FA4B1B"/>
    <w:rsid w:val="00FA6236"/>
    <w:rsid w:val="00FA670A"/>
    <w:rsid w:val="00FA6A42"/>
    <w:rsid w:val="00FA747A"/>
    <w:rsid w:val="00FA7FF6"/>
    <w:rsid w:val="00FB31AB"/>
    <w:rsid w:val="00FB771C"/>
    <w:rsid w:val="00FC17A6"/>
    <w:rsid w:val="00FD4170"/>
    <w:rsid w:val="00FD7B3B"/>
    <w:rsid w:val="00FE2554"/>
    <w:rsid w:val="00FE3201"/>
    <w:rsid w:val="00FF4582"/>
    <w:rsid w:val="00FF5E1A"/>
    <w:rsid w:val="00FF6266"/>
    <w:rsid w:val="013340CF"/>
    <w:rsid w:val="0195D107"/>
    <w:rsid w:val="0382DFE1"/>
    <w:rsid w:val="03BA83FA"/>
    <w:rsid w:val="03C17FEA"/>
    <w:rsid w:val="04392230"/>
    <w:rsid w:val="0439E6B4"/>
    <w:rsid w:val="04414A65"/>
    <w:rsid w:val="04498F40"/>
    <w:rsid w:val="046C3673"/>
    <w:rsid w:val="04CE2208"/>
    <w:rsid w:val="04D2D5B0"/>
    <w:rsid w:val="05026C63"/>
    <w:rsid w:val="05604AED"/>
    <w:rsid w:val="05D29DE6"/>
    <w:rsid w:val="067880E4"/>
    <w:rsid w:val="06E141F3"/>
    <w:rsid w:val="06F903D0"/>
    <w:rsid w:val="07012B21"/>
    <w:rsid w:val="0736E4D4"/>
    <w:rsid w:val="07AD3380"/>
    <w:rsid w:val="07C92801"/>
    <w:rsid w:val="084729DE"/>
    <w:rsid w:val="08ACA98B"/>
    <w:rsid w:val="090D153F"/>
    <w:rsid w:val="09ED6D7A"/>
    <w:rsid w:val="0A087778"/>
    <w:rsid w:val="0A4204E8"/>
    <w:rsid w:val="0ACF3EA6"/>
    <w:rsid w:val="0B279E74"/>
    <w:rsid w:val="0C65E113"/>
    <w:rsid w:val="0C8EDAA7"/>
    <w:rsid w:val="0CA60C93"/>
    <w:rsid w:val="0CCEF25B"/>
    <w:rsid w:val="0DBF7C14"/>
    <w:rsid w:val="0EDA9FD5"/>
    <w:rsid w:val="0EF3D367"/>
    <w:rsid w:val="0F6E3787"/>
    <w:rsid w:val="0FC0FBC7"/>
    <w:rsid w:val="104F7294"/>
    <w:rsid w:val="105AA687"/>
    <w:rsid w:val="1079ECCD"/>
    <w:rsid w:val="107B7DBA"/>
    <w:rsid w:val="11221216"/>
    <w:rsid w:val="115DA2DE"/>
    <w:rsid w:val="11D58C0B"/>
    <w:rsid w:val="12328015"/>
    <w:rsid w:val="1234D2A5"/>
    <w:rsid w:val="12D39267"/>
    <w:rsid w:val="12F273DB"/>
    <w:rsid w:val="13EF0209"/>
    <w:rsid w:val="140D36FB"/>
    <w:rsid w:val="14F94023"/>
    <w:rsid w:val="150FF3A1"/>
    <w:rsid w:val="1535B793"/>
    <w:rsid w:val="15487284"/>
    <w:rsid w:val="15B1DC8D"/>
    <w:rsid w:val="17FB5CE4"/>
    <w:rsid w:val="182EDD4B"/>
    <w:rsid w:val="1892AFC6"/>
    <w:rsid w:val="189A660B"/>
    <w:rsid w:val="198FDAED"/>
    <w:rsid w:val="1996FC06"/>
    <w:rsid w:val="1A09CE2E"/>
    <w:rsid w:val="1A4FF515"/>
    <w:rsid w:val="1AADF5B8"/>
    <w:rsid w:val="1AF830A9"/>
    <w:rsid w:val="1B025A15"/>
    <w:rsid w:val="1B106A40"/>
    <w:rsid w:val="1B5C519B"/>
    <w:rsid w:val="1B6D2CDA"/>
    <w:rsid w:val="1C4B0759"/>
    <w:rsid w:val="1E12871F"/>
    <w:rsid w:val="1E7E8287"/>
    <w:rsid w:val="1F3609BF"/>
    <w:rsid w:val="20CD29B0"/>
    <w:rsid w:val="20E3DE02"/>
    <w:rsid w:val="219272E3"/>
    <w:rsid w:val="21F66E28"/>
    <w:rsid w:val="22C71001"/>
    <w:rsid w:val="22F0BCE0"/>
    <w:rsid w:val="23246C18"/>
    <w:rsid w:val="234F70E8"/>
    <w:rsid w:val="23772306"/>
    <w:rsid w:val="23AD93DE"/>
    <w:rsid w:val="23D7B66B"/>
    <w:rsid w:val="241EE55E"/>
    <w:rsid w:val="242F1DB3"/>
    <w:rsid w:val="24B9DB5E"/>
    <w:rsid w:val="24BBD6D8"/>
    <w:rsid w:val="252B4565"/>
    <w:rsid w:val="2581450D"/>
    <w:rsid w:val="26C11F38"/>
    <w:rsid w:val="26D528B9"/>
    <w:rsid w:val="2800E215"/>
    <w:rsid w:val="283454FF"/>
    <w:rsid w:val="28370230"/>
    <w:rsid w:val="296D2BD2"/>
    <w:rsid w:val="29ADA595"/>
    <w:rsid w:val="2B11C500"/>
    <w:rsid w:val="2B1A765C"/>
    <w:rsid w:val="2B5AB9DA"/>
    <w:rsid w:val="2B5F6515"/>
    <w:rsid w:val="2B6AC763"/>
    <w:rsid w:val="2BBE19C7"/>
    <w:rsid w:val="2BF80C4B"/>
    <w:rsid w:val="2D5849B1"/>
    <w:rsid w:val="2D75A150"/>
    <w:rsid w:val="2E1CCE55"/>
    <w:rsid w:val="2E9CC9CA"/>
    <w:rsid w:val="2EAF7C1B"/>
    <w:rsid w:val="2EDFB6B0"/>
    <w:rsid w:val="2F568D24"/>
    <w:rsid w:val="2F922B2F"/>
    <w:rsid w:val="2FCB6FD3"/>
    <w:rsid w:val="2FCE21AD"/>
    <w:rsid w:val="3077A554"/>
    <w:rsid w:val="308D7A7F"/>
    <w:rsid w:val="31AAE247"/>
    <w:rsid w:val="31B985DE"/>
    <w:rsid w:val="320ABF76"/>
    <w:rsid w:val="320AEB2D"/>
    <w:rsid w:val="321B9BDE"/>
    <w:rsid w:val="340E7DDA"/>
    <w:rsid w:val="35307A59"/>
    <w:rsid w:val="35ED53F7"/>
    <w:rsid w:val="36134E13"/>
    <w:rsid w:val="3662C81A"/>
    <w:rsid w:val="36E0E148"/>
    <w:rsid w:val="370CDAAF"/>
    <w:rsid w:val="3742DD69"/>
    <w:rsid w:val="3759824E"/>
    <w:rsid w:val="37845816"/>
    <w:rsid w:val="37BB25E3"/>
    <w:rsid w:val="37F6A0A0"/>
    <w:rsid w:val="391481EC"/>
    <w:rsid w:val="398D5E19"/>
    <w:rsid w:val="3A5DFABD"/>
    <w:rsid w:val="3AC875AE"/>
    <w:rsid w:val="3AEBD626"/>
    <w:rsid w:val="3AF34D50"/>
    <w:rsid w:val="3B404E43"/>
    <w:rsid w:val="3B78A493"/>
    <w:rsid w:val="3B91E217"/>
    <w:rsid w:val="3BE993C3"/>
    <w:rsid w:val="3C40D160"/>
    <w:rsid w:val="3C94E0AD"/>
    <w:rsid w:val="3D46600C"/>
    <w:rsid w:val="3DF05DC1"/>
    <w:rsid w:val="3E7DD9D2"/>
    <w:rsid w:val="3FB93207"/>
    <w:rsid w:val="401FFC90"/>
    <w:rsid w:val="409995F4"/>
    <w:rsid w:val="4099FD9A"/>
    <w:rsid w:val="4141C9ED"/>
    <w:rsid w:val="4182051A"/>
    <w:rsid w:val="419EF88B"/>
    <w:rsid w:val="41D0A7E2"/>
    <w:rsid w:val="41DD918E"/>
    <w:rsid w:val="42E4C383"/>
    <w:rsid w:val="42E7C5E7"/>
    <w:rsid w:val="435365FB"/>
    <w:rsid w:val="43559E72"/>
    <w:rsid w:val="43947138"/>
    <w:rsid w:val="43ADBC84"/>
    <w:rsid w:val="43D39148"/>
    <w:rsid w:val="4473609E"/>
    <w:rsid w:val="44EE5957"/>
    <w:rsid w:val="4512A927"/>
    <w:rsid w:val="469733C3"/>
    <w:rsid w:val="46DB05AE"/>
    <w:rsid w:val="46F0EACD"/>
    <w:rsid w:val="46F24029"/>
    <w:rsid w:val="472A5207"/>
    <w:rsid w:val="476EA758"/>
    <w:rsid w:val="47AA4563"/>
    <w:rsid w:val="47E359F0"/>
    <w:rsid w:val="47FD7B56"/>
    <w:rsid w:val="4875293C"/>
    <w:rsid w:val="48A67642"/>
    <w:rsid w:val="4957AAAA"/>
    <w:rsid w:val="49E893E8"/>
    <w:rsid w:val="4A567F12"/>
    <w:rsid w:val="4AAC8FFB"/>
    <w:rsid w:val="4ADAD47F"/>
    <w:rsid w:val="4C32433F"/>
    <w:rsid w:val="4C8A90A7"/>
    <w:rsid w:val="4CB30DE7"/>
    <w:rsid w:val="4CED2B7D"/>
    <w:rsid w:val="4D0FBCA6"/>
    <w:rsid w:val="4D915ED2"/>
    <w:rsid w:val="4D9E394F"/>
    <w:rsid w:val="4E713DC1"/>
    <w:rsid w:val="4E8CBB5B"/>
    <w:rsid w:val="4ECD275C"/>
    <w:rsid w:val="4FA58745"/>
    <w:rsid w:val="5003D821"/>
    <w:rsid w:val="5009BC2B"/>
    <w:rsid w:val="50BAB59C"/>
    <w:rsid w:val="50D275BD"/>
    <w:rsid w:val="51958793"/>
    <w:rsid w:val="51D9DB60"/>
    <w:rsid w:val="521F8F03"/>
    <w:rsid w:val="5252995B"/>
    <w:rsid w:val="525AC551"/>
    <w:rsid w:val="52B9CA91"/>
    <w:rsid w:val="52F28E2B"/>
    <w:rsid w:val="535F6330"/>
    <w:rsid w:val="5481ECEC"/>
    <w:rsid w:val="54C0E49A"/>
    <w:rsid w:val="551B4A7E"/>
    <w:rsid w:val="554E0C41"/>
    <w:rsid w:val="559B6CFE"/>
    <w:rsid w:val="55BFFCF7"/>
    <w:rsid w:val="55E8A9E7"/>
    <w:rsid w:val="55EE67A2"/>
    <w:rsid w:val="55EFAF32"/>
    <w:rsid w:val="56456635"/>
    <w:rsid w:val="568A48D6"/>
    <w:rsid w:val="56A5C6FD"/>
    <w:rsid w:val="5766228C"/>
    <w:rsid w:val="5786D56E"/>
    <w:rsid w:val="5871B296"/>
    <w:rsid w:val="588389A1"/>
    <w:rsid w:val="58E24013"/>
    <w:rsid w:val="59175FB8"/>
    <w:rsid w:val="59495796"/>
    <w:rsid w:val="59AFC629"/>
    <w:rsid w:val="5A581FB7"/>
    <w:rsid w:val="5A979B10"/>
    <w:rsid w:val="5B134FC6"/>
    <w:rsid w:val="5B1C126A"/>
    <w:rsid w:val="5B291B41"/>
    <w:rsid w:val="5C06C385"/>
    <w:rsid w:val="5C0DA49D"/>
    <w:rsid w:val="5CB1AD4F"/>
    <w:rsid w:val="5D4F400F"/>
    <w:rsid w:val="5D707874"/>
    <w:rsid w:val="5DBCFAF5"/>
    <w:rsid w:val="5EF5FDC3"/>
    <w:rsid w:val="5F8AE793"/>
    <w:rsid w:val="607FAE67"/>
    <w:rsid w:val="60FFA5E6"/>
    <w:rsid w:val="617A53B1"/>
    <w:rsid w:val="61CC4A88"/>
    <w:rsid w:val="62946845"/>
    <w:rsid w:val="62C5BECA"/>
    <w:rsid w:val="6333671B"/>
    <w:rsid w:val="63A17F28"/>
    <w:rsid w:val="646C1B6F"/>
    <w:rsid w:val="647E7166"/>
    <w:rsid w:val="64BA726F"/>
    <w:rsid w:val="64BB50AD"/>
    <w:rsid w:val="67528C04"/>
    <w:rsid w:val="681E4CE8"/>
    <w:rsid w:val="6A4CC85A"/>
    <w:rsid w:val="6A86A765"/>
    <w:rsid w:val="6B073633"/>
    <w:rsid w:val="6BFCABC1"/>
    <w:rsid w:val="6D42F029"/>
    <w:rsid w:val="6D54D419"/>
    <w:rsid w:val="6E406B2B"/>
    <w:rsid w:val="6E4731B5"/>
    <w:rsid w:val="6EA5DBC5"/>
    <w:rsid w:val="6EC7338D"/>
    <w:rsid w:val="6F80193A"/>
    <w:rsid w:val="6F9E748D"/>
    <w:rsid w:val="6FEBF41D"/>
    <w:rsid w:val="701514B2"/>
    <w:rsid w:val="7036F761"/>
    <w:rsid w:val="70EE89A4"/>
    <w:rsid w:val="7166183C"/>
    <w:rsid w:val="72C6FC95"/>
    <w:rsid w:val="72C8AE91"/>
    <w:rsid w:val="731EBC18"/>
    <w:rsid w:val="74926C99"/>
    <w:rsid w:val="74D01AA4"/>
    <w:rsid w:val="74F421B2"/>
    <w:rsid w:val="75343259"/>
    <w:rsid w:val="75679C68"/>
    <w:rsid w:val="75BDAD0F"/>
    <w:rsid w:val="7699AF44"/>
    <w:rsid w:val="776BC472"/>
    <w:rsid w:val="7823E2CF"/>
    <w:rsid w:val="78699C45"/>
    <w:rsid w:val="78808F6E"/>
    <w:rsid w:val="791B2E6D"/>
    <w:rsid w:val="7924725E"/>
    <w:rsid w:val="798CE24B"/>
    <w:rsid w:val="79D7C27C"/>
    <w:rsid w:val="79DBF806"/>
    <w:rsid w:val="79F499CD"/>
    <w:rsid w:val="7A60F522"/>
    <w:rsid w:val="7B3E1648"/>
    <w:rsid w:val="7BCA9B81"/>
    <w:rsid w:val="7C2E3788"/>
    <w:rsid w:val="7C424FE4"/>
    <w:rsid w:val="7C43BB2B"/>
    <w:rsid w:val="7E52D7AE"/>
    <w:rsid w:val="7E574E62"/>
    <w:rsid w:val="7E8FB8EB"/>
    <w:rsid w:val="7FB8F01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BA630"/>
  <w15:chartTrackingRefBased/>
  <w15:docId w15:val="{C04040BE-9BBC-4171-ABB9-9B07D0EBC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84F"/>
    <w:pPr>
      <w:spacing w:line="256" w:lineRule="auto"/>
      <w:ind w:left="720"/>
      <w:contextualSpacing/>
    </w:pPr>
    <w:rPr>
      <w:lang w:val="en-US"/>
    </w:rPr>
  </w:style>
  <w:style w:type="paragraph" w:styleId="IntenseQuote">
    <w:name w:val="Intense Quote"/>
    <w:basedOn w:val="Normal"/>
    <w:next w:val="Normal"/>
    <w:link w:val="IntenseQuoteChar"/>
    <w:uiPriority w:val="30"/>
    <w:qFormat/>
    <w:rsid w:val="00E0037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00376"/>
    <w:rPr>
      <w:i/>
      <w:iCs/>
      <w:color w:val="5B9BD5" w:themeColor="accent1"/>
    </w:rPr>
  </w:style>
  <w:style w:type="paragraph" w:styleId="Title">
    <w:name w:val="Title"/>
    <w:basedOn w:val="Normal"/>
    <w:next w:val="Normal"/>
    <w:link w:val="TitleChar"/>
    <w:uiPriority w:val="10"/>
    <w:qFormat/>
    <w:rsid w:val="00E00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376"/>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qFormat/>
    <w:rsid w:val="00E00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376"/>
  </w:style>
  <w:style w:type="paragraph" w:styleId="Footer">
    <w:name w:val="footer"/>
    <w:basedOn w:val="Normal"/>
    <w:link w:val="FooterChar"/>
    <w:uiPriority w:val="99"/>
    <w:unhideWhenUsed/>
    <w:rsid w:val="00E00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376"/>
  </w:style>
  <w:style w:type="paragraph" w:customStyle="1" w:styleId="Default">
    <w:name w:val="Default"/>
    <w:rsid w:val="0003435A"/>
    <w:pPr>
      <w:widowControl w:val="0"/>
      <w:autoSpaceDE w:val="0"/>
      <w:autoSpaceDN w:val="0"/>
      <w:adjustRightInd w:val="0"/>
      <w:spacing w:after="0" w:line="240" w:lineRule="auto"/>
    </w:pPr>
    <w:rPr>
      <w:rFonts w:ascii="TDYLK R+ Times" w:eastAsiaTheme="minorEastAsia" w:hAnsi="TDYLK R+ Times" w:cs="TDYLK R+ Times"/>
      <w:color w:val="000000"/>
      <w:sz w:val="24"/>
      <w:szCs w:val="24"/>
      <w:lang w:val="en-US"/>
    </w:rPr>
  </w:style>
  <w:style w:type="paragraph" w:customStyle="1" w:styleId="CM1">
    <w:name w:val="CM1"/>
    <w:basedOn w:val="Default"/>
    <w:next w:val="Default"/>
    <w:uiPriority w:val="99"/>
    <w:rsid w:val="0003435A"/>
    <w:pPr>
      <w:spacing w:line="511" w:lineRule="atLeast"/>
    </w:pPr>
    <w:rPr>
      <w:rFonts w:cs="Times New Roman"/>
      <w:color w:val="auto"/>
    </w:rPr>
  </w:style>
  <w:style w:type="paragraph" w:customStyle="1" w:styleId="CM11">
    <w:name w:val="CM11"/>
    <w:basedOn w:val="Default"/>
    <w:next w:val="Default"/>
    <w:uiPriority w:val="99"/>
    <w:rsid w:val="0003435A"/>
    <w:pPr>
      <w:spacing w:line="348" w:lineRule="atLeast"/>
    </w:pPr>
    <w:rPr>
      <w:rFonts w:cs="Times New Roman"/>
      <w:color w:val="auto"/>
    </w:rPr>
  </w:style>
  <w:style w:type="paragraph" w:customStyle="1" w:styleId="CM21">
    <w:name w:val="CM21"/>
    <w:basedOn w:val="Default"/>
    <w:next w:val="Default"/>
    <w:uiPriority w:val="99"/>
    <w:rsid w:val="0003435A"/>
    <w:pPr>
      <w:spacing w:after="273"/>
    </w:pPr>
    <w:rPr>
      <w:rFonts w:cs="Times New Roman"/>
      <w:color w:val="auto"/>
    </w:rPr>
  </w:style>
  <w:style w:type="paragraph" w:customStyle="1" w:styleId="CM22">
    <w:name w:val="CM22"/>
    <w:basedOn w:val="Default"/>
    <w:next w:val="Default"/>
    <w:uiPriority w:val="99"/>
    <w:rsid w:val="0003435A"/>
    <w:pPr>
      <w:spacing w:after="1323"/>
    </w:pPr>
    <w:rPr>
      <w:rFonts w:cs="Times New Roman"/>
      <w:color w:val="auto"/>
    </w:rPr>
  </w:style>
  <w:style w:type="paragraph" w:customStyle="1" w:styleId="CM18">
    <w:name w:val="CM18"/>
    <w:basedOn w:val="Default"/>
    <w:next w:val="Default"/>
    <w:uiPriority w:val="99"/>
    <w:rsid w:val="00822490"/>
    <w:pPr>
      <w:spacing w:after="145"/>
    </w:pPr>
    <w:rPr>
      <w:rFonts w:cs="Times New Roman"/>
      <w:color w:val="auto"/>
    </w:rPr>
  </w:style>
  <w:style w:type="paragraph" w:customStyle="1" w:styleId="CM2">
    <w:name w:val="CM2"/>
    <w:basedOn w:val="Default"/>
    <w:next w:val="Default"/>
    <w:uiPriority w:val="99"/>
    <w:rsid w:val="00822490"/>
    <w:rPr>
      <w:rFonts w:cs="Times New Roman"/>
      <w:color w:val="auto"/>
    </w:rPr>
  </w:style>
  <w:style w:type="paragraph" w:customStyle="1" w:styleId="CM13">
    <w:name w:val="CM13"/>
    <w:basedOn w:val="Default"/>
    <w:next w:val="Default"/>
    <w:uiPriority w:val="99"/>
    <w:rsid w:val="00822490"/>
    <w:pPr>
      <w:spacing w:line="346" w:lineRule="atLeast"/>
    </w:pPr>
    <w:rPr>
      <w:rFonts w:cs="Times New Roman"/>
      <w:color w:val="auto"/>
    </w:rPr>
  </w:style>
  <w:style w:type="paragraph" w:styleId="NormalWeb">
    <w:name w:val="Normal (Web)"/>
    <w:basedOn w:val="Normal"/>
    <w:uiPriority w:val="99"/>
    <w:unhideWhenUsed/>
    <w:rsid w:val="008713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07BED"/>
    <w:rPr>
      <w:color w:val="0000FF"/>
      <w:u w:val="single"/>
    </w:rPr>
  </w:style>
  <w:style w:type="character" w:styleId="PlaceholderText">
    <w:name w:val="Placeholder Text"/>
    <w:basedOn w:val="DefaultParagraphFont"/>
    <w:uiPriority w:val="99"/>
    <w:semiHidden/>
    <w:rsid w:val="00187954"/>
    <w:rPr>
      <w:color w:val="808080"/>
    </w:rPr>
  </w:style>
  <w:style w:type="character" w:customStyle="1" w:styleId="apple-tab-span">
    <w:name w:val="apple-tab-span"/>
    <w:basedOn w:val="DefaultParagraphFont"/>
    <w:rsid w:val="004A00E0"/>
  </w:style>
  <w:style w:type="table" w:styleId="TableGrid">
    <w:name w:val="Table Grid"/>
    <w:basedOn w:val="TableNormal"/>
    <w:uiPriority w:val="39"/>
    <w:rsid w:val="00A30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7CA9"/>
    <w:rPr>
      <w:sz w:val="16"/>
      <w:szCs w:val="16"/>
    </w:rPr>
  </w:style>
  <w:style w:type="paragraph" w:styleId="CommentText">
    <w:name w:val="annotation text"/>
    <w:basedOn w:val="Normal"/>
    <w:link w:val="CommentTextChar"/>
    <w:uiPriority w:val="99"/>
    <w:semiHidden/>
    <w:unhideWhenUsed/>
    <w:rsid w:val="006E7CA9"/>
    <w:pPr>
      <w:spacing w:line="240" w:lineRule="auto"/>
    </w:pPr>
    <w:rPr>
      <w:sz w:val="20"/>
      <w:szCs w:val="20"/>
    </w:rPr>
  </w:style>
  <w:style w:type="character" w:customStyle="1" w:styleId="CommentTextChar">
    <w:name w:val="Comment Text Char"/>
    <w:basedOn w:val="DefaultParagraphFont"/>
    <w:link w:val="CommentText"/>
    <w:uiPriority w:val="99"/>
    <w:semiHidden/>
    <w:rsid w:val="006E7CA9"/>
    <w:rPr>
      <w:sz w:val="20"/>
      <w:szCs w:val="20"/>
    </w:rPr>
  </w:style>
  <w:style w:type="paragraph" w:styleId="CommentSubject">
    <w:name w:val="annotation subject"/>
    <w:basedOn w:val="CommentText"/>
    <w:next w:val="CommentText"/>
    <w:link w:val="CommentSubjectChar"/>
    <w:uiPriority w:val="99"/>
    <w:semiHidden/>
    <w:unhideWhenUsed/>
    <w:rsid w:val="006E7CA9"/>
    <w:rPr>
      <w:b/>
      <w:bCs/>
    </w:rPr>
  </w:style>
  <w:style w:type="character" w:customStyle="1" w:styleId="CommentSubjectChar">
    <w:name w:val="Comment Subject Char"/>
    <w:basedOn w:val="CommentTextChar"/>
    <w:link w:val="CommentSubject"/>
    <w:uiPriority w:val="99"/>
    <w:semiHidden/>
    <w:rsid w:val="006E7CA9"/>
    <w:rPr>
      <w:b/>
      <w:bCs/>
      <w:sz w:val="20"/>
      <w:szCs w:val="20"/>
    </w:rPr>
  </w:style>
  <w:style w:type="paragraph" w:styleId="BalloonText">
    <w:name w:val="Balloon Text"/>
    <w:basedOn w:val="Normal"/>
    <w:link w:val="BalloonTextChar"/>
    <w:uiPriority w:val="99"/>
    <w:semiHidden/>
    <w:unhideWhenUsed/>
    <w:rsid w:val="006E7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CA9"/>
    <w:rPr>
      <w:rFonts w:ascii="Segoe UI" w:hAnsi="Segoe UI" w:cs="Segoe UI"/>
      <w:sz w:val="18"/>
      <w:szCs w:val="18"/>
    </w:rPr>
  </w:style>
  <w:style w:type="paragraph" w:customStyle="1" w:styleId="Text">
    <w:name w:val="Text"/>
    <w:basedOn w:val="Normal"/>
    <w:rsid w:val="00627385"/>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AF7DD5"/>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6779D5"/>
    <w:pPr>
      <w:spacing w:after="0" w:line="240" w:lineRule="auto"/>
    </w:pPr>
  </w:style>
  <w:style w:type="paragraph" w:styleId="NoSpacing">
    <w:name w:val="No Spacing"/>
    <w:uiPriority w:val="1"/>
    <w:qFormat/>
    <w:rsid w:val="00212AE5"/>
    <w:pPr>
      <w:spacing w:after="0" w:line="240" w:lineRule="auto"/>
    </w:pPr>
  </w:style>
  <w:style w:type="paragraph" w:styleId="Caption">
    <w:name w:val="caption"/>
    <w:basedOn w:val="Normal"/>
    <w:next w:val="Normal"/>
    <w:uiPriority w:val="35"/>
    <w:unhideWhenUsed/>
    <w:qFormat/>
    <w:rsid w:val="00F87CEC"/>
    <w:pPr>
      <w:spacing w:after="200" w:line="240" w:lineRule="auto"/>
    </w:pPr>
    <w:rPr>
      <w:i/>
      <w:iCs/>
      <w:color w:val="44546A" w:themeColor="text2"/>
      <w:sz w:val="18"/>
      <w:szCs w:val="18"/>
    </w:rPr>
  </w:style>
  <w:style w:type="paragraph" w:customStyle="1" w:styleId="paragraph">
    <w:name w:val="paragraph"/>
    <w:basedOn w:val="Normal"/>
    <w:rsid w:val="006F08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F0874"/>
  </w:style>
  <w:style w:type="character" w:customStyle="1" w:styleId="eop">
    <w:name w:val="eop"/>
    <w:basedOn w:val="DefaultParagraphFont"/>
    <w:rsid w:val="006F0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71915">
      <w:bodyDiv w:val="1"/>
      <w:marLeft w:val="0"/>
      <w:marRight w:val="0"/>
      <w:marTop w:val="0"/>
      <w:marBottom w:val="0"/>
      <w:divBdr>
        <w:top w:val="none" w:sz="0" w:space="0" w:color="auto"/>
        <w:left w:val="none" w:sz="0" w:space="0" w:color="auto"/>
        <w:bottom w:val="none" w:sz="0" w:space="0" w:color="auto"/>
        <w:right w:val="none" w:sz="0" w:space="0" w:color="auto"/>
      </w:divBdr>
    </w:div>
    <w:div w:id="60256775">
      <w:bodyDiv w:val="1"/>
      <w:marLeft w:val="0"/>
      <w:marRight w:val="0"/>
      <w:marTop w:val="0"/>
      <w:marBottom w:val="0"/>
      <w:divBdr>
        <w:top w:val="none" w:sz="0" w:space="0" w:color="auto"/>
        <w:left w:val="none" w:sz="0" w:space="0" w:color="auto"/>
        <w:bottom w:val="none" w:sz="0" w:space="0" w:color="auto"/>
        <w:right w:val="none" w:sz="0" w:space="0" w:color="auto"/>
      </w:divBdr>
    </w:div>
    <w:div w:id="162740749">
      <w:bodyDiv w:val="1"/>
      <w:marLeft w:val="0"/>
      <w:marRight w:val="0"/>
      <w:marTop w:val="0"/>
      <w:marBottom w:val="0"/>
      <w:divBdr>
        <w:top w:val="none" w:sz="0" w:space="0" w:color="auto"/>
        <w:left w:val="none" w:sz="0" w:space="0" w:color="auto"/>
        <w:bottom w:val="none" w:sz="0" w:space="0" w:color="auto"/>
        <w:right w:val="none" w:sz="0" w:space="0" w:color="auto"/>
      </w:divBdr>
      <w:divsChild>
        <w:div w:id="220332533">
          <w:marLeft w:val="0"/>
          <w:marRight w:val="0"/>
          <w:marTop w:val="0"/>
          <w:marBottom w:val="0"/>
          <w:divBdr>
            <w:top w:val="none" w:sz="0" w:space="0" w:color="auto"/>
            <w:left w:val="none" w:sz="0" w:space="0" w:color="auto"/>
            <w:bottom w:val="none" w:sz="0" w:space="0" w:color="auto"/>
            <w:right w:val="none" w:sz="0" w:space="0" w:color="auto"/>
          </w:divBdr>
        </w:div>
        <w:div w:id="708146858">
          <w:marLeft w:val="0"/>
          <w:marRight w:val="0"/>
          <w:marTop w:val="0"/>
          <w:marBottom w:val="0"/>
          <w:divBdr>
            <w:top w:val="none" w:sz="0" w:space="0" w:color="auto"/>
            <w:left w:val="none" w:sz="0" w:space="0" w:color="auto"/>
            <w:bottom w:val="none" w:sz="0" w:space="0" w:color="auto"/>
            <w:right w:val="none" w:sz="0" w:space="0" w:color="auto"/>
          </w:divBdr>
          <w:divsChild>
            <w:div w:id="627008540">
              <w:marLeft w:val="0"/>
              <w:marRight w:val="0"/>
              <w:marTop w:val="0"/>
              <w:marBottom w:val="0"/>
              <w:divBdr>
                <w:top w:val="none" w:sz="0" w:space="0" w:color="auto"/>
                <w:left w:val="none" w:sz="0" w:space="0" w:color="auto"/>
                <w:bottom w:val="none" w:sz="0" w:space="0" w:color="auto"/>
                <w:right w:val="none" w:sz="0" w:space="0" w:color="auto"/>
              </w:divBdr>
            </w:div>
            <w:div w:id="725882699">
              <w:marLeft w:val="0"/>
              <w:marRight w:val="0"/>
              <w:marTop w:val="0"/>
              <w:marBottom w:val="0"/>
              <w:divBdr>
                <w:top w:val="none" w:sz="0" w:space="0" w:color="auto"/>
                <w:left w:val="none" w:sz="0" w:space="0" w:color="auto"/>
                <w:bottom w:val="none" w:sz="0" w:space="0" w:color="auto"/>
                <w:right w:val="none" w:sz="0" w:space="0" w:color="auto"/>
              </w:divBdr>
            </w:div>
          </w:divsChild>
        </w:div>
        <w:div w:id="718479719">
          <w:marLeft w:val="0"/>
          <w:marRight w:val="0"/>
          <w:marTop w:val="0"/>
          <w:marBottom w:val="0"/>
          <w:divBdr>
            <w:top w:val="none" w:sz="0" w:space="0" w:color="auto"/>
            <w:left w:val="none" w:sz="0" w:space="0" w:color="auto"/>
            <w:bottom w:val="none" w:sz="0" w:space="0" w:color="auto"/>
            <w:right w:val="none" w:sz="0" w:space="0" w:color="auto"/>
          </w:divBdr>
          <w:divsChild>
            <w:div w:id="379014877">
              <w:marLeft w:val="0"/>
              <w:marRight w:val="0"/>
              <w:marTop w:val="0"/>
              <w:marBottom w:val="0"/>
              <w:divBdr>
                <w:top w:val="none" w:sz="0" w:space="0" w:color="auto"/>
                <w:left w:val="none" w:sz="0" w:space="0" w:color="auto"/>
                <w:bottom w:val="none" w:sz="0" w:space="0" w:color="auto"/>
                <w:right w:val="none" w:sz="0" w:space="0" w:color="auto"/>
              </w:divBdr>
            </w:div>
            <w:div w:id="389815256">
              <w:marLeft w:val="0"/>
              <w:marRight w:val="0"/>
              <w:marTop w:val="0"/>
              <w:marBottom w:val="0"/>
              <w:divBdr>
                <w:top w:val="none" w:sz="0" w:space="0" w:color="auto"/>
                <w:left w:val="none" w:sz="0" w:space="0" w:color="auto"/>
                <w:bottom w:val="none" w:sz="0" w:space="0" w:color="auto"/>
                <w:right w:val="none" w:sz="0" w:space="0" w:color="auto"/>
              </w:divBdr>
            </w:div>
          </w:divsChild>
        </w:div>
        <w:div w:id="1010761915">
          <w:marLeft w:val="0"/>
          <w:marRight w:val="0"/>
          <w:marTop w:val="0"/>
          <w:marBottom w:val="0"/>
          <w:divBdr>
            <w:top w:val="none" w:sz="0" w:space="0" w:color="auto"/>
            <w:left w:val="none" w:sz="0" w:space="0" w:color="auto"/>
            <w:bottom w:val="none" w:sz="0" w:space="0" w:color="auto"/>
            <w:right w:val="none" w:sz="0" w:space="0" w:color="auto"/>
          </w:divBdr>
          <w:divsChild>
            <w:div w:id="55249849">
              <w:marLeft w:val="0"/>
              <w:marRight w:val="0"/>
              <w:marTop w:val="0"/>
              <w:marBottom w:val="0"/>
              <w:divBdr>
                <w:top w:val="none" w:sz="0" w:space="0" w:color="auto"/>
                <w:left w:val="none" w:sz="0" w:space="0" w:color="auto"/>
                <w:bottom w:val="none" w:sz="0" w:space="0" w:color="auto"/>
                <w:right w:val="none" w:sz="0" w:space="0" w:color="auto"/>
              </w:divBdr>
            </w:div>
            <w:div w:id="1162044274">
              <w:marLeft w:val="0"/>
              <w:marRight w:val="0"/>
              <w:marTop w:val="0"/>
              <w:marBottom w:val="0"/>
              <w:divBdr>
                <w:top w:val="none" w:sz="0" w:space="0" w:color="auto"/>
                <w:left w:val="none" w:sz="0" w:space="0" w:color="auto"/>
                <w:bottom w:val="none" w:sz="0" w:space="0" w:color="auto"/>
                <w:right w:val="none" w:sz="0" w:space="0" w:color="auto"/>
              </w:divBdr>
            </w:div>
            <w:div w:id="2135715087">
              <w:marLeft w:val="0"/>
              <w:marRight w:val="0"/>
              <w:marTop w:val="0"/>
              <w:marBottom w:val="0"/>
              <w:divBdr>
                <w:top w:val="none" w:sz="0" w:space="0" w:color="auto"/>
                <w:left w:val="none" w:sz="0" w:space="0" w:color="auto"/>
                <w:bottom w:val="none" w:sz="0" w:space="0" w:color="auto"/>
                <w:right w:val="none" w:sz="0" w:space="0" w:color="auto"/>
              </w:divBdr>
            </w:div>
          </w:divsChild>
        </w:div>
        <w:div w:id="1201088101">
          <w:marLeft w:val="0"/>
          <w:marRight w:val="0"/>
          <w:marTop w:val="0"/>
          <w:marBottom w:val="0"/>
          <w:divBdr>
            <w:top w:val="none" w:sz="0" w:space="0" w:color="auto"/>
            <w:left w:val="none" w:sz="0" w:space="0" w:color="auto"/>
            <w:bottom w:val="none" w:sz="0" w:space="0" w:color="auto"/>
            <w:right w:val="none" w:sz="0" w:space="0" w:color="auto"/>
          </w:divBdr>
        </w:div>
        <w:div w:id="1803616468">
          <w:marLeft w:val="0"/>
          <w:marRight w:val="0"/>
          <w:marTop w:val="0"/>
          <w:marBottom w:val="0"/>
          <w:divBdr>
            <w:top w:val="none" w:sz="0" w:space="0" w:color="auto"/>
            <w:left w:val="none" w:sz="0" w:space="0" w:color="auto"/>
            <w:bottom w:val="none" w:sz="0" w:space="0" w:color="auto"/>
            <w:right w:val="none" w:sz="0" w:space="0" w:color="auto"/>
          </w:divBdr>
          <w:divsChild>
            <w:div w:id="1484664738">
              <w:marLeft w:val="0"/>
              <w:marRight w:val="0"/>
              <w:marTop w:val="0"/>
              <w:marBottom w:val="0"/>
              <w:divBdr>
                <w:top w:val="none" w:sz="0" w:space="0" w:color="auto"/>
                <w:left w:val="none" w:sz="0" w:space="0" w:color="auto"/>
                <w:bottom w:val="none" w:sz="0" w:space="0" w:color="auto"/>
                <w:right w:val="none" w:sz="0" w:space="0" w:color="auto"/>
              </w:divBdr>
            </w:div>
            <w:div w:id="1820730559">
              <w:marLeft w:val="0"/>
              <w:marRight w:val="0"/>
              <w:marTop w:val="0"/>
              <w:marBottom w:val="0"/>
              <w:divBdr>
                <w:top w:val="none" w:sz="0" w:space="0" w:color="auto"/>
                <w:left w:val="none" w:sz="0" w:space="0" w:color="auto"/>
                <w:bottom w:val="none" w:sz="0" w:space="0" w:color="auto"/>
                <w:right w:val="none" w:sz="0" w:space="0" w:color="auto"/>
              </w:divBdr>
            </w:div>
          </w:divsChild>
        </w:div>
        <w:div w:id="1890872984">
          <w:marLeft w:val="0"/>
          <w:marRight w:val="0"/>
          <w:marTop w:val="0"/>
          <w:marBottom w:val="0"/>
          <w:divBdr>
            <w:top w:val="none" w:sz="0" w:space="0" w:color="auto"/>
            <w:left w:val="none" w:sz="0" w:space="0" w:color="auto"/>
            <w:bottom w:val="none" w:sz="0" w:space="0" w:color="auto"/>
            <w:right w:val="none" w:sz="0" w:space="0" w:color="auto"/>
          </w:divBdr>
        </w:div>
      </w:divsChild>
    </w:div>
    <w:div w:id="220212864">
      <w:bodyDiv w:val="1"/>
      <w:marLeft w:val="0"/>
      <w:marRight w:val="0"/>
      <w:marTop w:val="0"/>
      <w:marBottom w:val="0"/>
      <w:divBdr>
        <w:top w:val="none" w:sz="0" w:space="0" w:color="auto"/>
        <w:left w:val="none" w:sz="0" w:space="0" w:color="auto"/>
        <w:bottom w:val="none" w:sz="0" w:space="0" w:color="auto"/>
        <w:right w:val="none" w:sz="0" w:space="0" w:color="auto"/>
      </w:divBdr>
    </w:div>
    <w:div w:id="298614613">
      <w:bodyDiv w:val="1"/>
      <w:marLeft w:val="0"/>
      <w:marRight w:val="0"/>
      <w:marTop w:val="0"/>
      <w:marBottom w:val="0"/>
      <w:divBdr>
        <w:top w:val="none" w:sz="0" w:space="0" w:color="auto"/>
        <w:left w:val="none" w:sz="0" w:space="0" w:color="auto"/>
        <w:bottom w:val="none" w:sz="0" w:space="0" w:color="auto"/>
        <w:right w:val="none" w:sz="0" w:space="0" w:color="auto"/>
      </w:divBdr>
    </w:div>
    <w:div w:id="400250761">
      <w:bodyDiv w:val="1"/>
      <w:marLeft w:val="0"/>
      <w:marRight w:val="0"/>
      <w:marTop w:val="0"/>
      <w:marBottom w:val="0"/>
      <w:divBdr>
        <w:top w:val="none" w:sz="0" w:space="0" w:color="auto"/>
        <w:left w:val="none" w:sz="0" w:space="0" w:color="auto"/>
        <w:bottom w:val="none" w:sz="0" w:space="0" w:color="auto"/>
        <w:right w:val="none" w:sz="0" w:space="0" w:color="auto"/>
      </w:divBdr>
    </w:div>
    <w:div w:id="403139831">
      <w:bodyDiv w:val="1"/>
      <w:marLeft w:val="0"/>
      <w:marRight w:val="0"/>
      <w:marTop w:val="0"/>
      <w:marBottom w:val="0"/>
      <w:divBdr>
        <w:top w:val="none" w:sz="0" w:space="0" w:color="auto"/>
        <w:left w:val="none" w:sz="0" w:space="0" w:color="auto"/>
        <w:bottom w:val="none" w:sz="0" w:space="0" w:color="auto"/>
        <w:right w:val="none" w:sz="0" w:space="0" w:color="auto"/>
      </w:divBdr>
    </w:div>
    <w:div w:id="479730324">
      <w:bodyDiv w:val="1"/>
      <w:marLeft w:val="0"/>
      <w:marRight w:val="0"/>
      <w:marTop w:val="0"/>
      <w:marBottom w:val="0"/>
      <w:divBdr>
        <w:top w:val="none" w:sz="0" w:space="0" w:color="auto"/>
        <w:left w:val="none" w:sz="0" w:space="0" w:color="auto"/>
        <w:bottom w:val="none" w:sz="0" w:space="0" w:color="auto"/>
        <w:right w:val="none" w:sz="0" w:space="0" w:color="auto"/>
      </w:divBdr>
    </w:div>
    <w:div w:id="498740830">
      <w:bodyDiv w:val="1"/>
      <w:marLeft w:val="0"/>
      <w:marRight w:val="0"/>
      <w:marTop w:val="0"/>
      <w:marBottom w:val="0"/>
      <w:divBdr>
        <w:top w:val="none" w:sz="0" w:space="0" w:color="auto"/>
        <w:left w:val="none" w:sz="0" w:space="0" w:color="auto"/>
        <w:bottom w:val="none" w:sz="0" w:space="0" w:color="auto"/>
        <w:right w:val="none" w:sz="0" w:space="0" w:color="auto"/>
      </w:divBdr>
      <w:divsChild>
        <w:div w:id="419060492">
          <w:marLeft w:val="547"/>
          <w:marRight w:val="0"/>
          <w:marTop w:val="0"/>
          <w:marBottom w:val="0"/>
          <w:divBdr>
            <w:top w:val="none" w:sz="0" w:space="0" w:color="auto"/>
            <w:left w:val="none" w:sz="0" w:space="0" w:color="auto"/>
            <w:bottom w:val="none" w:sz="0" w:space="0" w:color="auto"/>
            <w:right w:val="none" w:sz="0" w:space="0" w:color="auto"/>
          </w:divBdr>
        </w:div>
        <w:div w:id="1717774319">
          <w:marLeft w:val="547"/>
          <w:marRight w:val="0"/>
          <w:marTop w:val="320"/>
          <w:marBottom w:val="0"/>
          <w:divBdr>
            <w:top w:val="none" w:sz="0" w:space="0" w:color="auto"/>
            <w:left w:val="none" w:sz="0" w:space="0" w:color="auto"/>
            <w:bottom w:val="none" w:sz="0" w:space="0" w:color="auto"/>
            <w:right w:val="none" w:sz="0" w:space="0" w:color="auto"/>
          </w:divBdr>
        </w:div>
        <w:div w:id="2038308089">
          <w:marLeft w:val="547"/>
          <w:marRight w:val="0"/>
          <w:marTop w:val="0"/>
          <w:marBottom w:val="0"/>
          <w:divBdr>
            <w:top w:val="none" w:sz="0" w:space="0" w:color="auto"/>
            <w:left w:val="none" w:sz="0" w:space="0" w:color="auto"/>
            <w:bottom w:val="none" w:sz="0" w:space="0" w:color="auto"/>
            <w:right w:val="none" w:sz="0" w:space="0" w:color="auto"/>
          </w:divBdr>
        </w:div>
      </w:divsChild>
    </w:div>
    <w:div w:id="610404853">
      <w:bodyDiv w:val="1"/>
      <w:marLeft w:val="0"/>
      <w:marRight w:val="0"/>
      <w:marTop w:val="0"/>
      <w:marBottom w:val="0"/>
      <w:divBdr>
        <w:top w:val="none" w:sz="0" w:space="0" w:color="auto"/>
        <w:left w:val="none" w:sz="0" w:space="0" w:color="auto"/>
        <w:bottom w:val="none" w:sz="0" w:space="0" w:color="auto"/>
        <w:right w:val="none" w:sz="0" w:space="0" w:color="auto"/>
      </w:divBdr>
    </w:div>
    <w:div w:id="646520744">
      <w:bodyDiv w:val="1"/>
      <w:marLeft w:val="0"/>
      <w:marRight w:val="0"/>
      <w:marTop w:val="0"/>
      <w:marBottom w:val="0"/>
      <w:divBdr>
        <w:top w:val="none" w:sz="0" w:space="0" w:color="auto"/>
        <w:left w:val="none" w:sz="0" w:space="0" w:color="auto"/>
        <w:bottom w:val="none" w:sz="0" w:space="0" w:color="auto"/>
        <w:right w:val="none" w:sz="0" w:space="0" w:color="auto"/>
      </w:divBdr>
    </w:div>
    <w:div w:id="695157328">
      <w:bodyDiv w:val="1"/>
      <w:marLeft w:val="0"/>
      <w:marRight w:val="0"/>
      <w:marTop w:val="0"/>
      <w:marBottom w:val="0"/>
      <w:divBdr>
        <w:top w:val="none" w:sz="0" w:space="0" w:color="auto"/>
        <w:left w:val="none" w:sz="0" w:space="0" w:color="auto"/>
        <w:bottom w:val="none" w:sz="0" w:space="0" w:color="auto"/>
        <w:right w:val="none" w:sz="0" w:space="0" w:color="auto"/>
      </w:divBdr>
    </w:div>
    <w:div w:id="800269401">
      <w:bodyDiv w:val="1"/>
      <w:marLeft w:val="0"/>
      <w:marRight w:val="0"/>
      <w:marTop w:val="0"/>
      <w:marBottom w:val="0"/>
      <w:divBdr>
        <w:top w:val="none" w:sz="0" w:space="0" w:color="auto"/>
        <w:left w:val="none" w:sz="0" w:space="0" w:color="auto"/>
        <w:bottom w:val="none" w:sz="0" w:space="0" w:color="auto"/>
        <w:right w:val="none" w:sz="0" w:space="0" w:color="auto"/>
      </w:divBdr>
      <w:divsChild>
        <w:div w:id="97334917">
          <w:marLeft w:val="274"/>
          <w:marRight w:val="0"/>
          <w:marTop w:val="0"/>
          <w:marBottom w:val="0"/>
          <w:divBdr>
            <w:top w:val="none" w:sz="0" w:space="0" w:color="auto"/>
            <w:left w:val="none" w:sz="0" w:space="0" w:color="auto"/>
            <w:bottom w:val="none" w:sz="0" w:space="0" w:color="auto"/>
            <w:right w:val="none" w:sz="0" w:space="0" w:color="auto"/>
          </w:divBdr>
        </w:div>
        <w:div w:id="208763581">
          <w:marLeft w:val="274"/>
          <w:marRight w:val="0"/>
          <w:marTop w:val="0"/>
          <w:marBottom w:val="0"/>
          <w:divBdr>
            <w:top w:val="none" w:sz="0" w:space="0" w:color="auto"/>
            <w:left w:val="none" w:sz="0" w:space="0" w:color="auto"/>
            <w:bottom w:val="none" w:sz="0" w:space="0" w:color="auto"/>
            <w:right w:val="none" w:sz="0" w:space="0" w:color="auto"/>
          </w:divBdr>
        </w:div>
        <w:div w:id="248849450">
          <w:marLeft w:val="274"/>
          <w:marRight w:val="0"/>
          <w:marTop w:val="0"/>
          <w:marBottom w:val="0"/>
          <w:divBdr>
            <w:top w:val="none" w:sz="0" w:space="0" w:color="auto"/>
            <w:left w:val="none" w:sz="0" w:space="0" w:color="auto"/>
            <w:bottom w:val="none" w:sz="0" w:space="0" w:color="auto"/>
            <w:right w:val="none" w:sz="0" w:space="0" w:color="auto"/>
          </w:divBdr>
        </w:div>
        <w:div w:id="648439266">
          <w:marLeft w:val="274"/>
          <w:marRight w:val="0"/>
          <w:marTop w:val="0"/>
          <w:marBottom w:val="0"/>
          <w:divBdr>
            <w:top w:val="none" w:sz="0" w:space="0" w:color="auto"/>
            <w:left w:val="none" w:sz="0" w:space="0" w:color="auto"/>
            <w:bottom w:val="none" w:sz="0" w:space="0" w:color="auto"/>
            <w:right w:val="none" w:sz="0" w:space="0" w:color="auto"/>
          </w:divBdr>
        </w:div>
        <w:div w:id="1610307897">
          <w:marLeft w:val="274"/>
          <w:marRight w:val="0"/>
          <w:marTop w:val="0"/>
          <w:marBottom w:val="0"/>
          <w:divBdr>
            <w:top w:val="none" w:sz="0" w:space="0" w:color="auto"/>
            <w:left w:val="none" w:sz="0" w:space="0" w:color="auto"/>
            <w:bottom w:val="none" w:sz="0" w:space="0" w:color="auto"/>
            <w:right w:val="none" w:sz="0" w:space="0" w:color="auto"/>
          </w:divBdr>
        </w:div>
      </w:divsChild>
    </w:div>
    <w:div w:id="802384305">
      <w:bodyDiv w:val="1"/>
      <w:marLeft w:val="0"/>
      <w:marRight w:val="0"/>
      <w:marTop w:val="0"/>
      <w:marBottom w:val="0"/>
      <w:divBdr>
        <w:top w:val="none" w:sz="0" w:space="0" w:color="auto"/>
        <w:left w:val="none" w:sz="0" w:space="0" w:color="auto"/>
        <w:bottom w:val="none" w:sz="0" w:space="0" w:color="auto"/>
        <w:right w:val="none" w:sz="0" w:space="0" w:color="auto"/>
      </w:divBdr>
    </w:div>
    <w:div w:id="826172437">
      <w:bodyDiv w:val="1"/>
      <w:marLeft w:val="0"/>
      <w:marRight w:val="0"/>
      <w:marTop w:val="0"/>
      <w:marBottom w:val="0"/>
      <w:divBdr>
        <w:top w:val="none" w:sz="0" w:space="0" w:color="auto"/>
        <w:left w:val="none" w:sz="0" w:space="0" w:color="auto"/>
        <w:bottom w:val="none" w:sz="0" w:space="0" w:color="auto"/>
        <w:right w:val="none" w:sz="0" w:space="0" w:color="auto"/>
      </w:divBdr>
    </w:div>
    <w:div w:id="1023484395">
      <w:bodyDiv w:val="1"/>
      <w:marLeft w:val="0"/>
      <w:marRight w:val="0"/>
      <w:marTop w:val="0"/>
      <w:marBottom w:val="0"/>
      <w:divBdr>
        <w:top w:val="none" w:sz="0" w:space="0" w:color="auto"/>
        <w:left w:val="none" w:sz="0" w:space="0" w:color="auto"/>
        <w:bottom w:val="none" w:sz="0" w:space="0" w:color="auto"/>
        <w:right w:val="none" w:sz="0" w:space="0" w:color="auto"/>
      </w:divBdr>
      <w:divsChild>
        <w:div w:id="1386368146">
          <w:marLeft w:val="288"/>
          <w:marRight w:val="0"/>
          <w:marTop w:val="0"/>
          <w:marBottom w:val="0"/>
          <w:divBdr>
            <w:top w:val="none" w:sz="0" w:space="0" w:color="auto"/>
            <w:left w:val="none" w:sz="0" w:space="0" w:color="auto"/>
            <w:bottom w:val="none" w:sz="0" w:space="0" w:color="auto"/>
            <w:right w:val="none" w:sz="0" w:space="0" w:color="auto"/>
          </w:divBdr>
        </w:div>
        <w:div w:id="1649434080">
          <w:marLeft w:val="288"/>
          <w:marRight w:val="0"/>
          <w:marTop w:val="240"/>
          <w:marBottom w:val="0"/>
          <w:divBdr>
            <w:top w:val="none" w:sz="0" w:space="0" w:color="auto"/>
            <w:left w:val="none" w:sz="0" w:space="0" w:color="auto"/>
            <w:bottom w:val="none" w:sz="0" w:space="0" w:color="auto"/>
            <w:right w:val="none" w:sz="0" w:space="0" w:color="auto"/>
          </w:divBdr>
        </w:div>
        <w:div w:id="1423792296">
          <w:marLeft w:val="288"/>
          <w:marRight w:val="0"/>
          <w:marTop w:val="240"/>
          <w:marBottom w:val="0"/>
          <w:divBdr>
            <w:top w:val="none" w:sz="0" w:space="0" w:color="auto"/>
            <w:left w:val="none" w:sz="0" w:space="0" w:color="auto"/>
            <w:bottom w:val="none" w:sz="0" w:space="0" w:color="auto"/>
            <w:right w:val="none" w:sz="0" w:space="0" w:color="auto"/>
          </w:divBdr>
        </w:div>
        <w:div w:id="1907296922">
          <w:marLeft w:val="288"/>
          <w:marRight w:val="0"/>
          <w:marTop w:val="240"/>
          <w:marBottom w:val="0"/>
          <w:divBdr>
            <w:top w:val="none" w:sz="0" w:space="0" w:color="auto"/>
            <w:left w:val="none" w:sz="0" w:space="0" w:color="auto"/>
            <w:bottom w:val="none" w:sz="0" w:space="0" w:color="auto"/>
            <w:right w:val="none" w:sz="0" w:space="0" w:color="auto"/>
          </w:divBdr>
        </w:div>
      </w:divsChild>
    </w:div>
    <w:div w:id="1099370226">
      <w:bodyDiv w:val="1"/>
      <w:marLeft w:val="0"/>
      <w:marRight w:val="0"/>
      <w:marTop w:val="0"/>
      <w:marBottom w:val="0"/>
      <w:divBdr>
        <w:top w:val="none" w:sz="0" w:space="0" w:color="auto"/>
        <w:left w:val="none" w:sz="0" w:space="0" w:color="auto"/>
        <w:bottom w:val="none" w:sz="0" w:space="0" w:color="auto"/>
        <w:right w:val="none" w:sz="0" w:space="0" w:color="auto"/>
      </w:divBdr>
    </w:div>
    <w:div w:id="1188372050">
      <w:bodyDiv w:val="1"/>
      <w:marLeft w:val="0"/>
      <w:marRight w:val="0"/>
      <w:marTop w:val="0"/>
      <w:marBottom w:val="0"/>
      <w:divBdr>
        <w:top w:val="none" w:sz="0" w:space="0" w:color="auto"/>
        <w:left w:val="none" w:sz="0" w:space="0" w:color="auto"/>
        <w:bottom w:val="none" w:sz="0" w:space="0" w:color="auto"/>
        <w:right w:val="none" w:sz="0" w:space="0" w:color="auto"/>
      </w:divBdr>
    </w:div>
    <w:div w:id="1224292569">
      <w:bodyDiv w:val="1"/>
      <w:marLeft w:val="0"/>
      <w:marRight w:val="0"/>
      <w:marTop w:val="0"/>
      <w:marBottom w:val="0"/>
      <w:divBdr>
        <w:top w:val="none" w:sz="0" w:space="0" w:color="auto"/>
        <w:left w:val="none" w:sz="0" w:space="0" w:color="auto"/>
        <w:bottom w:val="none" w:sz="0" w:space="0" w:color="auto"/>
        <w:right w:val="none" w:sz="0" w:space="0" w:color="auto"/>
      </w:divBdr>
      <w:divsChild>
        <w:div w:id="2003582415">
          <w:marLeft w:val="0"/>
          <w:marRight w:val="0"/>
          <w:marTop w:val="0"/>
          <w:marBottom w:val="0"/>
          <w:divBdr>
            <w:top w:val="none" w:sz="0" w:space="0" w:color="auto"/>
            <w:left w:val="none" w:sz="0" w:space="0" w:color="auto"/>
            <w:bottom w:val="none" w:sz="0" w:space="0" w:color="auto"/>
            <w:right w:val="none" w:sz="0" w:space="0" w:color="auto"/>
          </w:divBdr>
          <w:divsChild>
            <w:div w:id="930552093">
              <w:marLeft w:val="0"/>
              <w:marRight w:val="0"/>
              <w:marTop w:val="0"/>
              <w:marBottom w:val="0"/>
              <w:divBdr>
                <w:top w:val="none" w:sz="0" w:space="0" w:color="auto"/>
                <w:left w:val="none" w:sz="0" w:space="0" w:color="auto"/>
                <w:bottom w:val="none" w:sz="0" w:space="0" w:color="auto"/>
                <w:right w:val="none" w:sz="0" w:space="0" w:color="auto"/>
              </w:divBdr>
              <w:divsChild>
                <w:div w:id="1527208624">
                  <w:marLeft w:val="0"/>
                  <w:marRight w:val="0"/>
                  <w:marTop w:val="0"/>
                  <w:marBottom w:val="0"/>
                  <w:divBdr>
                    <w:top w:val="none" w:sz="0" w:space="0" w:color="auto"/>
                    <w:left w:val="none" w:sz="0" w:space="0" w:color="auto"/>
                    <w:bottom w:val="none" w:sz="0" w:space="0" w:color="auto"/>
                    <w:right w:val="none" w:sz="0" w:space="0" w:color="auto"/>
                  </w:divBdr>
                </w:div>
              </w:divsChild>
            </w:div>
            <w:div w:id="614750854">
              <w:marLeft w:val="0"/>
              <w:marRight w:val="0"/>
              <w:marTop w:val="0"/>
              <w:marBottom w:val="0"/>
              <w:divBdr>
                <w:top w:val="none" w:sz="0" w:space="0" w:color="auto"/>
                <w:left w:val="none" w:sz="0" w:space="0" w:color="auto"/>
                <w:bottom w:val="none" w:sz="0" w:space="0" w:color="auto"/>
                <w:right w:val="none" w:sz="0" w:space="0" w:color="auto"/>
              </w:divBdr>
              <w:divsChild>
                <w:div w:id="18451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40558">
      <w:bodyDiv w:val="1"/>
      <w:marLeft w:val="0"/>
      <w:marRight w:val="0"/>
      <w:marTop w:val="0"/>
      <w:marBottom w:val="0"/>
      <w:divBdr>
        <w:top w:val="none" w:sz="0" w:space="0" w:color="auto"/>
        <w:left w:val="none" w:sz="0" w:space="0" w:color="auto"/>
        <w:bottom w:val="none" w:sz="0" w:space="0" w:color="auto"/>
        <w:right w:val="none" w:sz="0" w:space="0" w:color="auto"/>
      </w:divBdr>
    </w:div>
    <w:div w:id="1390688957">
      <w:bodyDiv w:val="1"/>
      <w:marLeft w:val="0"/>
      <w:marRight w:val="0"/>
      <w:marTop w:val="0"/>
      <w:marBottom w:val="0"/>
      <w:divBdr>
        <w:top w:val="none" w:sz="0" w:space="0" w:color="auto"/>
        <w:left w:val="none" w:sz="0" w:space="0" w:color="auto"/>
        <w:bottom w:val="none" w:sz="0" w:space="0" w:color="auto"/>
        <w:right w:val="none" w:sz="0" w:space="0" w:color="auto"/>
      </w:divBdr>
    </w:div>
    <w:div w:id="1393852314">
      <w:bodyDiv w:val="1"/>
      <w:marLeft w:val="0"/>
      <w:marRight w:val="0"/>
      <w:marTop w:val="0"/>
      <w:marBottom w:val="0"/>
      <w:divBdr>
        <w:top w:val="none" w:sz="0" w:space="0" w:color="auto"/>
        <w:left w:val="none" w:sz="0" w:space="0" w:color="auto"/>
        <w:bottom w:val="none" w:sz="0" w:space="0" w:color="auto"/>
        <w:right w:val="none" w:sz="0" w:space="0" w:color="auto"/>
      </w:divBdr>
      <w:divsChild>
        <w:div w:id="1699968934">
          <w:marLeft w:val="0"/>
          <w:marRight w:val="0"/>
          <w:marTop w:val="0"/>
          <w:marBottom w:val="0"/>
          <w:divBdr>
            <w:top w:val="none" w:sz="0" w:space="0" w:color="auto"/>
            <w:left w:val="none" w:sz="0" w:space="0" w:color="auto"/>
            <w:bottom w:val="none" w:sz="0" w:space="0" w:color="auto"/>
            <w:right w:val="none" w:sz="0" w:space="0" w:color="auto"/>
          </w:divBdr>
          <w:divsChild>
            <w:div w:id="263079740">
              <w:marLeft w:val="0"/>
              <w:marRight w:val="0"/>
              <w:marTop w:val="0"/>
              <w:marBottom w:val="0"/>
              <w:divBdr>
                <w:top w:val="none" w:sz="0" w:space="0" w:color="auto"/>
                <w:left w:val="none" w:sz="0" w:space="0" w:color="auto"/>
                <w:bottom w:val="none" w:sz="0" w:space="0" w:color="auto"/>
                <w:right w:val="none" w:sz="0" w:space="0" w:color="auto"/>
              </w:divBdr>
              <w:divsChild>
                <w:div w:id="1144276413">
                  <w:marLeft w:val="0"/>
                  <w:marRight w:val="0"/>
                  <w:marTop w:val="0"/>
                  <w:marBottom w:val="0"/>
                  <w:divBdr>
                    <w:top w:val="none" w:sz="0" w:space="0" w:color="auto"/>
                    <w:left w:val="none" w:sz="0" w:space="0" w:color="auto"/>
                    <w:bottom w:val="none" w:sz="0" w:space="0" w:color="auto"/>
                    <w:right w:val="none" w:sz="0" w:space="0" w:color="auto"/>
                  </w:divBdr>
                </w:div>
              </w:divsChild>
            </w:div>
            <w:div w:id="374935504">
              <w:marLeft w:val="0"/>
              <w:marRight w:val="0"/>
              <w:marTop w:val="0"/>
              <w:marBottom w:val="0"/>
              <w:divBdr>
                <w:top w:val="none" w:sz="0" w:space="0" w:color="auto"/>
                <w:left w:val="none" w:sz="0" w:space="0" w:color="auto"/>
                <w:bottom w:val="none" w:sz="0" w:space="0" w:color="auto"/>
                <w:right w:val="none" w:sz="0" w:space="0" w:color="auto"/>
              </w:divBdr>
              <w:divsChild>
                <w:div w:id="1550146437">
                  <w:marLeft w:val="0"/>
                  <w:marRight w:val="0"/>
                  <w:marTop w:val="0"/>
                  <w:marBottom w:val="0"/>
                  <w:divBdr>
                    <w:top w:val="none" w:sz="0" w:space="0" w:color="auto"/>
                    <w:left w:val="none" w:sz="0" w:space="0" w:color="auto"/>
                    <w:bottom w:val="none" w:sz="0" w:space="0" w:color="auto"/>
                    <w:right w:val="none" w:sz="0" w:space="0" w:color="auto"/>
                  </w:divBdr>
                </w:div>
              </w:divsChild>
            </w:div>
            <w:div w:id="1420953643">
              <w:marLeft w:val="0"/>
              <w:marRight w:val="0"/>
              <w:marTop w:val="0"/>
              <w:marBottom w:val="0"/>
              <w:divBdr>
                <w:top w:val="none" w:sz="0" w:space="0" w:color="auto"/>
                <w:left w:val="none" w:sz="0" w:space="0" w:color="auto"/>
                <w:bottom w:val="none" w:sz="0" w:space="0" w:color="auto"/>
                <w:right w:val="none" w:sz="0" w:space="0" w:color="auto"/>
              </w:divBdr>
              <w:divsChild>
                <w:div w:id="7209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2851">
      <w:bodyDiv w:val="1"/>
      <w:marLeft w:val="0"/>
      <w:marRight w:val="0"/>
      <w:marTop w:val="0"/>
      <w:marBottom w:val="0"/>
      <w:divBdr>
        <w:top w:val="none" w:sz="0" w:space="0" w:color="auto"/>
        <w:left w:val="none" w:sz="0" w:space="0" w:color="auto"/>
        <w:bottom w:val="none" w:sz="0" w:space="0" w:color="auto"/>
        <w:right w:val="none" w:sz="0" w:space="0" w:color="auto"/>
      </w:divBdr>
      <w:divsChild>
        <w:div w:id="1785346452">
          <w:marLeft w:val="288"/>
          <w:marRight w:val="0"/>
          <w:marTop w:val="240"/>
          <w:marBottom w:val="0"/>
          <w:divBdr>
            <w:top w:val="none" w:sz="0" w:space="0" w:color="auto"/>
            <w:left w:val="none" w:sz="0" w:space="0" w:color="auto"/>
            <w:bottom w:val="none" w:sz="0" w:space="0" w:color="auto"/>
            <w:right w:val="none" w:sz="0" w:space="0" w:color="auto"/>
          </w:divBdr>
        </w:div>
        <w:div w:id="607389443">
          <w:marLeft w:val="288"/>
          <w:marRight w:val="0"/>
          <w:marTop w:val="240"/>
          <w:marBottom w:val="0"/>
          <w:divBdr>
            <w:top w:val="none" w:sz="0" w:space="0" w:color="auto"/>
            <w:left w:val="none" w:sz="0" w:space="0" w:color="auto"/>
            <w:bottom w:val="none" w:sz="0" w:space="0" w:color="auto"/>
            <w:right w:val="none" w:sz="0" w:space="0" w:color="auto"/>
          </w:divBdr>
        </w:div>
        <w:div w:id="555703782">
          <w:marLeft w:val="288"/>
          <w:marRight w:val="0"/>
          <w:marTop w:val="240"/>
          <w:marBottom w:val="0"/>
          <w:divBdr>
            <w:top w:val="none" w:sz="0" w:space="0" w:color="auto"/>
            <w:left w:val="none" w:sz="0" w:space="0" w:color="auto"/>
            <w:bottom w:val="none" w:sz="0" w:space="0" w:color="auto"/>
            <w:right w:val="none" w:sz="0" w:space="0" w:color="auto"/>
          </w:divBdr>
        </w:div>
      </w:divsChild>
    </w:div>
    <w:div w:id="1412510200">
      <w:bodyDiv w:val="1"/>
      <w:marLeft w:val="0"/>
      <w:marRight w:val="0"/>
      <w:marTop w:val="0"/>
      <w:marBottom w:val="0"/>
      <w:divBdr>
        <w:top w:val="none" w:sz="0" w:space="0" w:color="auto"/>
        <w:left w:val="none" w:sz="0" w:space="0" w:color="auto"/>
        <w:bottom w:val="none" w:sz="0" w:space="0" w:color="auto"/>
        <w:right w:val="none" w:sz="0" w:space="0" w:color="auto"/>
      </w:divBdr>
      <w:divsChild>
        <w:div w:id="774128907">
          <w:marLeft w:val="0"/>
          <w:marRight w:val="0"/>
          <w:marTop w:val="0"/>
          <w:marBottom w:val="0"/>
          <w:divBdr>
            <w:top w:val="none" w:sz="0" w:space="0" w:color="auto"/>
            <w:left w:val="none" w:sz="0" w:space="0" w:color="auto"/>
            <w:bottom w:val="none" w:sz="0" w:space="0" w:color="auto"/>
            <w:right w:val="none" w:sz="0" w:space="0" w:color="auto"/>
          </w:divBdr>
          <w:divsChild>
            <w:div w:id="1588538456">
              <w:marLeft w:val="0"/>
              <w:marRight w:val="0"/>
              <w:marTop w:val="0"/>
              <w:marBottom w:val="0"/>
              <w:divBdr>
                <w:top w:val="none" w:sz="0" w:space="0" w:color="auto"/>
                <w:left w:val="none" w:sz="0" w:space="0" w:color="auto"/>
                <w:bottom w:val="none" w:sz="0" w:space="0" w:color="auto"/>
                <w:right w:val="none" w:sz="0" w:space="0" w:color="auto"/>
              </w:divBdr>
            </w:div>
            <w:div w:id="19348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49309">
      <w:bodyDiv w:val="1"/>
      <w:marLeft w:val="0"/>
      <w:marRight w:val="0"/>
      <w:marTop w:val="0"/>
      <w:marBottom w:val="0"/>
      <w:divBdr>
        <w:top w:val="none" w:sz="0" w:space="0" w:color="auto"/>
        <w:left w:val="none" w:sz="0" w:space="0" w:color="auto"/>
        <w:bottom w:val="none" w:sz="0" w:space="0" w:color="auto"/>
        <w:right w:val="none" w:sz="0" w:space="0" w:color="auto"/>
      </w:divBdr>
    </w:div>
    <w:div w:id="1462383795">
      <w:bodyDiv w:val="1"/>
      <w:marLeft w:val="0"/>
      <w:marRight w:val="0"/>
      <w:marTop w:val="0"/>
      <w:marBottom w:val="0"/>
      <w:divBdr>
        <w:top w:val="none" w:sz="0" w:space="0" w:color="auto"/>
        <w:left w:val="none" w:sz="0" w:space="0" w:color="auto"/>
        <w:bottom w:val="none" w:sz="0" w:space="0" w:color="auto"/>
        <w:right w:val="none" w:sz="0" w:space="0" w:color="auto"/>
      </w:divBdr>
    </w:div>
    <w:div w:id="1602952596">
      <w:bodyDiv w:val="1"/>
      <w:marLeft w:val="0"/>
      <w:marRight w:val="0"/>
      <w:marTop w:val="0"/>
      <w:marBottom w:val="0"/>
      <w:divBdr>
        <w:top w:val="none" w:sz="0" w:space="0" w:color="auto"/>
        <w:left w:val="none" w:sz="0" w:space="0" w:color="auto"/>
        <w:bottom w:val="none" w:sz="0" w:space="0" w:color="auto"/>
        <w:right w:val="none" w:sz="0" w:space="0" w:color="auto"/>
      </w:divBdr>
      <w:divsChild>
        <w:div w:id="699285207">
          <w:marLeft w:val="0"/>
          <w:marRight w:val="0"/>
          <w:marTop w:val="0"/>
          <w:marBottom w:val="0"/>
          <w:divBdr>
            <w:top w:val="none" w:sz="0" w:space="0" w:color="auto"/>
            <w:left w:val="none" w:sz="0" w:space="0" w:color="auto"/>
            <w:bottom w:val="none" w:sz="0" w:space="0" w:color="auto"/>
            <w:right w:val="none" w:sz="0" w:space="0" w:color="auto"/>
          </w:divBdr>
          <w:divsChild>
            <w:div w:id="560676269">
              <w:marLeft w:val="0"/>
              <w:marRight w:val="0"/>
              <w:marTop w:val="0"/>
              <w:marBottom w:val="0"/>
              <w:divBdr>
                <w:top w:val="none" w:sz="0" w:space="0" w:color="auto"/>
                <w:left w:val="none" w:sz="0" w:space="0" w:color="auto"/>
                <w:bottom w:val="none" w:sz="0" w:space="0" w:color="auto"/>
                <w:right w:val="none" w:sz="0" w:space="0" w:color="auto"/>
              </w:divBdr>
              <w:divsChild>
                <w:div w:id="2671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84229">
      <w:bodyDiv w:val="1"/>
      <w:marLeft w:val="0"/>
      <w:marRight w:val="0"/>
      <w:marTop w:val="0"/>
      <w:marBottom w:val="0"/>
      <w:divBdr>
        <w:top w:val="none" w:sz="0" w:space="0" w:color="auto"/>
        <w:left w:val="none" w:sz="0" w:space="0" w:color="auto"/>
        <w:bottom w:val="none" w:sz="0" w:space="0" w:color="auto"/>
        <w:right w:val="none" w:sz="0" w:space="0" w:color="auto"/>
      </w:divBdr>
      <w:divsChild>
        <w:div w:id="818880909">
          <w:marLeft w:val="0"/>
          <w:marRight w:val="0"/>
          <w:marTop w:val="0"/>
          <w:marBottom w:val="0"/>
          <w:divBdr>
            <w:top w:val="none" w:sz="0" w:space="0" w:color="auto"/>
            <w:left w:val="none" w:sz="0" w:space="0" w:color="auto"/>
            <w:bottom w:val="none" w:sz="0" w:space="0" w:color="auto"/>
            <w:right w:val="none" w:sz="0" w:space="0" w:color="auto"/>
          </w:divBdr>
        </w:div>
        <w:div w:id="588194294">
          <w:marLeft w:val="0"/>
          <w:marRight w:val="0"/>
          <w:marTop w:val="0"/>
          <w:marBottom w:val="0"/>
          <w:divBdr>
            <w:top w:val="none" w:sz="0" w:space="0" w:color="auto"/>
            <w:left w:val="none" w:sz="0" w:space="0" w:color="auto"/>
            <w:bottom w:val="none" w:sz="0" w:space="0" w:color="auto"/>
            <w:right w:val="none" w:sz="0" w:space="0" w:color="auto"/>
          </w:divBdr>
        </w:div>
      </w:divsChild>
    </w:div>
    <w:div w:id="1659920910">
      <w:bodyDiv w:val="1"/>
      <w:marLeft w:val="0"/>
      <w:marRight w:val="0"/>
      <w:marTop w:val="0"/>
      <w:marBottom w:val="0"/>
      <w:divBdr>
        <w:top w:val="none" w:sz="0" w:space="0" w:color="auto"/>
        <w:left w:val="none" w:sz="0" w:space="0" w:color="auto"/>
        <w:bottom w:val="none" w:sz="0" w:space="0" w:color="auto"/>
        <w:right w:val="none" w:sz="0" w:space="0" w:color="auto"/>
      </w:divBdr>
    </w:div>
    <w:div w:id="1728528146">
      <w:bodyDiv w:val="1"/>
      <w:marLeft w:val="0"/>
      <w:marRight w:val="0"/>
      <w:marTop w:val="0"/>
      <w:marBottom w:val="0"/>
      <w:divBdr>
        <w:top w:val="none" w:sz="0" w:space="0" w:color="auto"/>
        <w:left w:val="none" w:sz="0" w:space="0" w:color="auto"/>
        <w:bottom w:val="none" w:sz="0" w:space="0" w:color="auto"/>
        <w:right w:val="none" w:sz="0" w:space="0" w:color="auto"/>
      </w:divBdr>
    </w:div>
    <w:div w:id="1905680814">
      <w:bodyDiv w:val="1"/>
      <w:marLeft w:val="0"/>
      <w:marRight w:val="0"/>
      <w:marTop w:val="0"/>
      <w:marBottom w:val="0"/>
      <w:divBdr>
        <w:top w:val="none" w:sz="0" w:space="0" w:color="auto"/>
        <w:left w:val="none" w:sz="0" w:space="0" w:color="auto"/>
        <w:bottom w:val="none" w:sz="0" w:space="0" w:color="auto"/>
        <w:right w:val="none" w:sz="0" w:space="0" w:color="auto"/>
      </w:divBdr>
    </w:div>
    <w:div w:id="1923375214">
      <w:bodyDiv w:val="1"/>
      <w:marLeft w:val="0"/>
      <w:marRight w:val="0"/>
      <w:marTop w:val="0"/>
      <w:marBottom w:val="0"/>
      <w:divBdr>
        <w:top w:val="none" w:sz="0" w:space="0" w:color="auto"/>
        <w:left w:val="none" w:sz="0" w:space="0" w:color="auto"/>
        <w:bottom w:val="none" w:sz="0" w:space="0" w:color="auto"/>
        <w:right w:val="none" w:sz="0" w:space="0" w:color="auto"/>
      </w:divBdr>
    </w:div>
    <w:div w:id="2000225416">
      <w:bodyDiv w:val="1"/>
      <w:marLeft w:val="0"/>
      <w:marRight w:val="0"/>
      <w:marTop w:val="0"/>
      <w:marBottom w:val="0"/>
      <w:divBdr>
        <w:top w:val="none" w:sz="0" w:space="0" w:color="auto"/>
        <w:left w:val="none" w:sz="0" w:space="0" w:color="auto"/>
        <w:bottom w:val="none" w:sz="0" w:space="0" w:color="auto"/>
        <w:right w:val="none" w:sz="0" w:space="0" w:color="auto"/>
      </w:divBdr>
      <w:divsChild>
        <w:div w:id="448547992">
          <w:marLeft w:val="288"/>
          <w:marRight w:val="0"/>
          <w:marTop w:val="240"/>
          <w:marBottom w:val="0"/>
          <w:divBdr>
            <w:top w:val="none" w:sz="0" w:space="0" w:color="auto"/>
            <w:left w:val="none" w:sz="0" w:space="0" w:color="auto"/>
            <w:bottom w:val="none" w:sz="0" w:space="0" w:color="auto"/>
            <w:right w:val="none" w:sz="0" w:space="0" w:color="auto"/>
          </w:divBdr>
        </w:div>
        <w:div w:id="1944264035">
          <w:marLeft w:val="288"/>
          <w:marRight w:val="0"/>
          <w:marTop w:val="0"/>
          <w:marBottom w:val="0"/>
          <w:divBdr>
            <w:top w:val="none" w:sz="0" w:space="0" w:color="auto"/>
            <w:left w:val="none" w:sz="0" w:space="0" w:color="auto"/>
            <w:bottom w:val="none" w:sz="0" w:space="0" w:color="auto"/>
            <w:right w:val="none" w:sz="0" w:space="0" w:color="auto"/>
          </w:divBdr>
        </w:div>
      </w:divsChild>
    </w:div>
    <w:div w:id="2028746680">
      <w:bodyDiv w:val="1"/>
      <w:marLeft w:val="0"/>
      <w:marRight w:val="0"/>
      <w:marTop w:val="0"/>
      <w:marBottom w:val="0"/>
      <w:divBdr>
        <w:top w:val="none" w:sz="0" w:space="0" w:color="auto"/>
        <w:left w:val="none" w:sz="0" w:space="0" w:color="auto"/>
        <w:bottom w:val="none" w:sz="0" w:space="0" w:color="auto"/>
        <w:right w:val="none" w:sz="0" w:space="0" w:color="auto"/>
      </w:divBdr>
    </w:div>
    <w:div w:id="2054885621">
      <w:bodyDiv w:val="1"/>
      <w:marLeft w:val="0"/>
      <w:marRight w:val="0"/>
      <w:marTop w:val="0"/>
      <w:marBottom w:val="0"/>
      <w:divBdr>
        <w:top w:val="none" w:sz="0" w:space="0" w:color="auto"/>
        <w:left w:val="none" w:sz="0" w:space="0" w:color="auto"/>
        <w:bottom w:val="none" w:sz="0" w:space="0" w:color="auto"/>
        <w:right w:val="none" w:sz="0" w:space="0" w:color="auto"/>
      </w:divBdr>
      <w:divsChild>
        <w:div w:id="581109783">
          <w:marLeft w:val="274"/>
          <w:marRight w:val="0"/>
          <w:marTop w:val="0"/>
          <w:marBottom w:val="0"/>
          <w:divBdr>
            <w:top w:val="none" w:sz="0" w:space="0" w:color="auto"/>
            <w:left w:val="none" w:sz="0" w:space="0" w:color="auto"/>
            <w:bottom w:val="none" w:sz="0" w:space="0" w:color="auto"/>
            <w:right w:val="none" w:sz="0" w:space="0" w:color="auto"/>
          </w:divBdr>
        </w:div>
        <w:div w:id="1259219621">
          <w:marLeft w:val="274"/>
          <w:marRight w:val="0"/>
          <w:marTop w:val="0"/>
          <w:marBottom w:val="0"/>
          <w:divBdr>
            <w:top w:val="none" w:sz="0" w:space="0" w:color="auto"/>
            <w:left w:val="none" w:sz="0" w:space="0" w:color="auto"/>
            <w:bottom w:val="none" w:sz="0" w:space="0" w:color="auto"/>
            <w:right w:val="none" w:sz="0" w:space="0" w:color="auto"/>
          </w:divBdr>
        </w:div>
        <w:div w:id="1668703722">
          <w:marLeft w:val="274"/>
          <w:marRight w:val="0"/>
          <w:marTop w:val="0"/>
          <w:marBottom w:val="0"/>
          <w:divBdr>
            <w:top w:val="none" w:sz="0" w:space="0" w:color="auto"/>
            <w:left w:val="none" w:sz="0" w:space="0" w:color="auto"/>
            <w:bottom w:val="none" w:sz="0" w:space="0" w:color="auto"/>
            <w:right w:val="none" w:sz="0" w:space="0" w:color="auto"/>
          </w:divBdr>
        </w:div>
      </w:divsChild>
    </w:div>
    <w:div w:id="2065987655">
      <w:bodyDiv w:val="1"/>
      <w:marLeft w:val="0"/>
      <w:marRight w:val="0"/>
      <w:marTop w:val="0"/>
      <w:marBottom w:val="0"/>
      <w:divBdr>
        <w:top w:val="none" w:sz="0" w:space="0" w:color="auto"/>
        <w:left w:val="none" w:sz="0" w:space="0" w:color="auto"/>
        <w:bottom w:val="none" w:sz="0" w:space="0" w:color="auto"/>
        <w:right w:val="none" w:sz="0" w:space="0" w:color="auto"/>
      </w:divBdr>
      <w:divsChild>
        <w:div w:id="2022704592">
          <w:marLeft w:val="0"/>
          <w:marRight w:val="0"/>
          <w:marTop w:val="0"/>
          <w:marBottom w:val="0"/>
          <w:divBdr>
            <w:top w:val="none" w:sz="0" w:space="0" w:color="auto"/>
            <w:left w:val="none" w:sz="0" w:space="0" w:color="auto"/>
            <w:bottom w:val="none" w:sz="0" w:space="0" w:color="auto"/>
            <w:right w:val="none" w:sz="0" w:space="0" w:color="auto"/>
          </w:divBdr>
          <w:divsChild>
            <w:div w:id="109905970">
              <w:marLeft w:val="0"/>
              <w:marRight w:val="0"/>
              <w:marTop w:val="0"/>
              <w:marBottom w:val="0"/>
              <w:divBdr>
                <w:top w:val="none" w:sz="0" w:space="0" w:color="auto"/>
                <w:left w:val="none" w:sz="0" w:space="0" w:color="auto"/>
                <w:bottom w:val="none" w:sz="0" w:space="0" w:color="auto"/>
                <w:right w:val="none" w:sz="0" w:space="0" w:color="auto"/>
              </w:divBdr>
              <w:divsChild>
                <w:div w:id="1785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A1A5538F1B3046AEE2DA8BBF8B8C16" ma:contentTypeVersion="7" ma:contentTypeDescription="Create a new document." ma:contentTypeScope="" ma:versionID="16477ed73cf84b876872a828db3f4a5e">
  <xsd:schema xmlns:xsd="http://www.w3.org/2001/XMLSchema" xmlns:xs="http://www.w3.org/2001/XMLSchema" xmlns:p="http://schemas.microsoft.com/office/2006/metadata/properties" xmlns:ns2="7fd736a2-f161-4740-a237-c36a63b9a14d" targetNamespace="http://schemas.microsoft.com/office/2006/metadata/properties" ma:root="true" ma:fieldsID="d82f0eeb79f053060d3944c0f3b1d558" ns2:_="">
    <xsd:import namespace="7fd736a2-f161-4740-a237-c36a63b9a14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d736a2-f161-4740-a237-c36a63b9a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3BB47-8DE7-453C-9E75-F3D5A12A4E93}">
  <ds:schemaRefs>
    <ds:schemaRef ds:uri="http://schemas.microsoft.com/sharepoint/v3/contenttype/forms"/>
  </ds:schemaRefs>
</ds:datastoreItem>
</file>

<file path=customXml/itemProps2.xml><?xml version="1.0" encoding="utf-8"?>
<ds:datastoreItem xmlns:ds="http://schemas.openxmlformats.org/officeDocument/2006/customXml" ds:itemID="{8B19E108-3D70-4C98-9B21-7E5556FB29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d736a2-f161-4740-a237-c36a63b9a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C47876-0D05-47DF-B24F-5E0594A83EF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05A169-3860-4AB2-9B7B-09479DC83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haarica97@gmail.com</dc:creator>
  <cp:keywords/>
  <dc:description/>
  <cp:lastModifiedBy>Harsh</cp:lastModifiedBy>
  <cp:revision>33</cp:revision>
  <cp:lastPrinted>2020-05-29T21:55:00Z</cp:lastPrinted>
  <dcterms:created xsi:type="dcterms:W3CDTF">2020-05-17T12:45:00Z</dcterms:created>
  <dcterms:modified xsi:type="dcterms:W3CDTF">2020-05-29T21:57:00Z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0x010100AAA1A5538F1B3046AEE2DA8BBF8B8C16</vt:lpwstr>
  </property>
</Properties>
</file>