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rFonts w:ascii="Times New Roman"/>
          <w:sz w:val="8"/>
        </w:rPr>
      </w:pPr>
    </w:p>
    <w:p>
      <w:pPr>
        <w:pStyle w:val="BodyText"/>
        <w:ind w:left="345"/>
        <w:rPr>
          <w:rFonts w:ascii="Times New Roman"/>
          <w:sz w:val="20"/>
        </w:rPr>
      </w:pPr>
      <w:r>
        <w:rPr>
          <w:rFonts w:ascii="Times New Roman"/>
          <w:sz w:val="20"/>
        </w:rPr>
        <mc:AlternateContent>
          <mc:Choice Requires="wps">
            <w:drawing>
              <wp:inline distT="0" distB="0" distL="0" distR="0">
                <wp:extent cx="5962015" cy="213360"/>
                <wp:effectExtent l="0" t="0" r="0" b="5714"/>
                <wp:docPr id="5" name="Group 5"/>
                <wp:cNvGraphicFramePr>
                  <a:graphicFrameLocks/>
                </wp:cNvGraphicFramePr>
                <a:graphic>
                  <a:graphicData uri="http://schemas.microsoft.com/office/word/2010/wordprocessingGroup">
                    <wpg:wgp>
                      <wpg:cNvPr id="5" name="Group 5"/>
                      <wpg:cNvGrpSpPr/>
                      <wpg:grpSpPr>
                        <a:xfrm>
                          <a:off x="0" y="0"/>
                          <a:ext cx="5962015" cy="213360"/>
                          <a:chExt cx="5962015" cy="213360"/>
                        </a:xfrm>
                      </wpg:grpSpPr>
                      <wps:wsp>
                        <wps:cNvPr id="6" name="Graphic 6"/>
                        <wps:cNvSpPr/>
                        <wps:spPr>
                          <a:xfrm>
                            <a:off x="9144" y="21335"/>
                            <a:ext cx="5953125" cy="173990"/>
                          </a:xfrm>
                          <a:custGeom>
                            <a:avLst/>
                            <a:gdLst/>
                            <a:ahLst/>
                            <a:cxnLst/>
                            <a:rect l="l" t="t" r="r" b="b"/>
                            <a:pathLst>
                              <a:path w="5953125" h="173990">
                                <a:moveTo>
                                  <a:pt x="5952744" y="0"/>
                                </a:moveTo>
                                <a:lnTo>
                                  <a:pt x="0" y="0"/>
                                </a:lnTo>
                                <a:lnTo>
                                  <a:pt x="0" y="173735"/>
                                </a:lnTo>
                                <a:lnTo>
                                  <a:pt x="5952744" y="173735"/>
                                </a:lnTo>
                                <a:lnTo>
                                  <a:pt x="5952744" y="0"/>
                                </a:lnTo>
                                <a:close/>
                              </a:path>
                            </a:pathLst>
                          </a:custGeom>
                          <a:solidFill>
                            <a:srgbClr val="D9D9D9"/>
                          </a:solidFill>
                        </wps:spPr>
                        <wps:bodyPr wrap="square" lIns="0" tIns="0" rIns="0" bIns="0" rtlCol="0">
                          <a:prstTxWarp prst="textNoShape">
                            <a:avLst/>
                          </a:prstTxWarp>
                          <a:noAutofit/>
                        </wps:bodyPr>
                      </wps:wsp>
                      <wps:wsp>
                        <wps:cNvPr id="7" name="Graphic 7"/>
                        <wps:cNvSpPr/>
                        <wps:spPr>
                          <a:xfrm>
                            <a:off x="9144" y="0"/>
                            <a:ext cx="5953125" cy="213360"/>
                          </a:xfrm>
                          <a:custGeom>
                            <a:avLst/>
                            <a:gdLst/>
                            <a:ahLst/>
                            <a:cxnLst/>
                            <a:rect l="l" t="t" r="r" b="b"/>
                            <a:pathLst>
                              <a:path w="5953125" h="213360">
                                <a:moveTo>
                                  <a:pt x="3718547" y="195072"/>
                                </a:moveTo>
                                <a:lnTo>
                                  <a:pt x="3718547" y="195072"/>
                                </a:lnTo>
                                <a:lnTo>
                                  <a:pt x="0" y="195072"/>
                                </a:lnTo>
                                <a:lnTo>
                                  <a:pt x="0" y="213360"/>
                                </a:lnTo>
                                <a:lnTo>
                                  <a:pt x="3718547" y="213360"/>
                                </a:lnTo>
                                <a:lnTo>
                                  <a:pt x="3718547" y="195072"/>
                                </a:lnTo>
                                <a:close/>
                              </a:path>
                              <a:path w="5953125" h="213360">
                                <a:moveTo>
                                  <a:pt x="5952744" y="195072"/>
                                </a:moveTo>
                                <a:lnTo>
                                  <a:pt x="4767072" y="195072"/>
                                </a:lnTo>
                                <a:lnTo>
                                  <a:pt x="4748784" y="195072"/>
                                </a:lnTo>
                                <a:lnTo>
                                  <a:pt x="3736848" y="195072"/>
                                </a:lnTo>
                                <a:lnTo>
                                  <a:pt x="3718560" y="195072"/>
                                </a:lnTo>
                                <a:lnTo>
                                  <a:pt x="3718560" y="213360"/>
                                </a:lnTo>
                                <a:lnTo>
                                  <a:pt x="3736848" y="213360"/>
                                </a:lnTo>
                                <a:lnTo>
                                  <a:pt x="4748784" y="213360"/>
                                </a:lnTo>
                                <a:lnTo>
                                  <a:pt x="4767072" y="213360"/>
                                </a:lnTo>
                                <a:lnTo>
                                  <a:pt x="5952744" y="213360"/>
                                </a:lnTo>
                                <a:lnTo>
                                  <a:pt x="5952744" y="195072"/>
                                </a:lnTo>
                                <a:close/>
                              </a:path>
                              <a:path w="5953125" h="213360">
                                <a:moveTo>
                                  <a:pt x="5952744" y="0"/>
                                </a:moveTo>
                                <a:lnTo>
                                  <a:pt x="0" y="0"/>
                                </a:lnTo>
                                <a:lnTo>
                                  <a:pt x="0" y="18288"/>
                                </a:lnTo>
                                <a:lnTo>
                                  <a:pt x="5952744" y="18288"/>
                                </a:lnTo>
                                <a:lnTo>
                                  <a:pt x="5952744"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18288"/>
                            <a:ext cx="5962015" cy="177165"/>
                          </a:xfrm>
                          <a:prstGeom prst="rect">
                            <a:avLst/>
                          </a:prstGeom>
                        </wps:spPr>
                        <wps:txbx>
                          <w:txbxContent>
                            <w:p>
                              <w:pPr>
                                <w:spacing w:before="6"/>
                                <w:ind w:left="8" w:right="0" w:firstLine="0"/>
                                <w:jc w:val="center"/>
                                <w:rPr>
                                  <w:b/>
                                  <w:sz w:val="22"/>
                                </w:rPr>
                              </w:pPr>
                              <w:r>
                                <w:rPr>
                                  <w:b/>
                                  <w:sz w:val="22"/>
                                </w:rPr>
                                <w:t>BEST</w:t>
                              </w:r>
                              <w:r>
                                <w:rPr>
                                  <w:b/>
                                  <w:spacing w:val="-5"/>
                                  <w:sz w:val="22"/>
                                </w:rPr>
                                <w:t> </w:t>
                              </w:r>
                              <w:r>
                                <w:rPr>
                                  <w:b/>
                                  <w:sz w:val="22"/>
                                </w:rPr>
                                <w:t>HELPDESK</w:t>
                              </w:r>
                              <w:r>
                                <w:rPr>
                                  <w:b/>
                                  <w:spacing w:val="-5"/>
                                  <w:sz w:val="22"/>
                                </w:rPr>
                                <w:t> </w:t>
                              </w:r>
                              <w:r>
                                <w:rPr>
                                  <w:b/>
                                  <w:sz w:val="22"/>
                                </w:rPr>
                                <w:t>TICKET</w:t>
                              </w:r>
                              <w:r>
                                <w:rPr>
                                  <w:b/>
                                  <w:spacing w:val="-5"/>
                                  <w:sz w:val="22"/>
                                </w:rPr>
                                <w:t> </w:t>
                              </w:r>
                              <w:r>
                                <w:rPr>
                                  <w:b/>
                                  <w:sz w:val="22"/>
                                </w:rPr>
                                <w:t>&amp;</w:t>
                              </w:r>
                              <w:r>
                                <w:rPr>
                                  <w:b/>
                                  <w:spacing w:val="-5"/>
                                  <w:sz w:val="22"/>
                                </w:rPr>
                                <w:t> </w:t>
                              </w:r>
                              <w:r>
                                <w:rPr>
                                  <w:b/>
                                  <w:sz w:val="22"/>
                                </w:rPr>
                                <w:t>HOT</w:t>
                              </w:r>
                              <w:r>
                                <w:rPr>
                                  <w:b/>
                                  <w:spacing w:val="-5"/>
                                  <w:sz w:val="22"/>
                                </w:rPr>
                                <w:t> </w:t>
                              </w:r>
                              <w:r>
                                <w:rPr>
                                  <w:b/>
                                  <w:sz w:val="22"/>
                                </w:rPr>
                                <w:t>HANDOFF</w:t>
                              </w:r>
                              <w:r>
                                <w:rPr>
                                  <w:b/>
                                  <w:spacing w:val="-4"/>
                                  <w:sz w:val="22"/>
                                </w:rPr>
                                <w:t> </w:t>
                              </w:r>
                              <w:r>
                                <w:rPr>
                                  <w:b/>
                                  <w:spacing w:val="-2"/>
                                  <w:sz w:val="22"/>
                                </w:rPr>
                                <w:t>PROCEDURE</w:t>
                              </w:r>
                            </w:p>
                          </w:txbxContent>
                        </wps:txbx>
                        <wps:bodyPr wrap="square" lIns="0" tIns="0" rIns="0" bIns="0" rtlCol="0">
                          <a:noAutofit/>
                        </wps:bodyPr>
                      </wps:wsp>
                    </wpg:wgp>
                  </a:graphicData>
                </a:graphic>
              </wp:inline>
            </w:drawing>
          </mc:Choice>
          <mc:Fallback>
            <w:pict>
              <v:group style="width:469.45pt;height:16.8pt;mso-position-horizontal-relative:char;mso-position-vertical-relative:line" id="docshapegroup4" coordorigin="0,0" coordsize="9389,336">
                <v:rect style="position:absolute;left:14;top:33;width:9375;height:274" id="docshape5" filled="true" fillcolor="#d9d9d9" stroked="false">
                  <v:fill type="solid"/>
                </v:rect>
                <v:shape style="position:absolute;left:14;top:0;width:9375;height:336" id="docshape6" coordorigin="14,0" coordsize="9375,336" path="m5870,307l4056,307,4027,307,1958,307,1930,307,14,307,14,336,1930,336,1958,336,4027,336,4056,336,5870,336,5870,307xm9389,307l7522,307,7493,307,5899,307,5870,307,5870,336,5899,336,7493,336,7522,336,9389,336,9389,307xm9389,0l14,0,14,29,9389,29,9389,0xe" filled="true" fillcolor="#000000" stroked="false">
                  <v:path arrowok="t"/>
                  <v:fill type="solid"/>
                </v:shape>
                <v:shape style="position:absolute;left:0;top:28;width:9389;height:279" type="#_x0000_t202" id="docshape7" filled="false" stroked="false">
                  <v:textbox inset="0,0,0,0">
                    <w:txbxContent>
                      <w:p>
                        <w:pPr>
                          <w:spacing w:before="6"/>
                          <w:ind w:left="8" w:right="0" w:firstLine="0"/>
                          <w:jc w:val="center"/>
                          <w:rPr>
                            <w:b/>
                            <w:sz w:val="22"/>
                          </w:rPr>
                        </w:pPr>
                        <w:r>
                          <w:rPr>
                            <w:b/>
                            <w:sz w:val="22"/>
                          </w:rPr>
                          <w:t>BEST</w:t>
                        </w:r>
                        <w:r>
                          <w:rPr>
                            <w:b/>
                            <w:spacing w:val="-5"/>
                            <w:sz w:val="22"/>
                          </w:rPr>
                          <w:t> </w:t>
                        </w:r>
                        <w:r>
                          <w:rPr>
                            <w:b/>
                            <w:sz w:val="22"/>
                          </w:rPr>
                          <w:t>HELPDESK</w:t>
                        </w:r>
                        <w:r>
                          <w:rPr>
                            <w:b/>
                            <w:spacing w:val="-5"/>
                            <w:sz w:val="22"/>
                          </w:rPr>
                          <w:t> </w:t>
                        </w:r>
                        <w:r>
                          <w:rPr>
                            <w:b/>
                            <w:sz w:val="22"/>
                          </w:rPr>
                          <w:t>TICKET</w:t>
                        </w:r>
                        <w:r>
                          <w:rPr>
                            <w:b/>
                            <w:spacing w:val="-5"/>
                            <w:sz w:val="22"/>
                          </w:rPr>
                          <w:t> </w:t>
                        </w:r>
                        <w:r>
                          <w:rPr>
                            <w:b/>
                            <w:sz w:val="22"/>
                          </w:rPr>
                          <w:t>&amp;</w:t>
                        </w:r>
                        <w:r>
                          <w:rPr>
                            <w:b/>
                            <w:spacing w:val="-5"/>
                            <w:sz w:val="22"/>
                          </w:rPr>
                          <w:t> </w:t>
                        </w:r>
                        <w:r>
                          <w:rPr>
                            <w:b/>
                            <w:sz w:val="22"/>
                          </w:rPr>
                          <w:t>HOT</w:t>
                        </w:r>
                        <w:r>
                          <w:rPr>
                            <w:b/>
                            <w:spacing w:val="-5"/>
                            <w:sz w:val="22"/>
                          </w:rPr>
                          <w:t> </w:t>
                        </w:r>
                        <w:r>
                          <w:rPr>
                            <w:b/>
                            <w:sz w:val="22"/>
                          </w:rPr>
                          <w:t>HANDOFF</w:t>
                        </w:r>
                        <w:r>
                          <w:rPr>
                            <w:b/>
                            <w:spacing w:val="-4"/>
                            <w:sz w:val="22"/>
                          </w:rPr>
                          <w:t> </w:t>
                        </w:r>
                        <w:r>
                          <w:rPr>
                            <w:b/>
                            <w:spacing w:val="-2"/>
                            <w:sz w:val="22"/>
                          </w:rPr>
                          <w:t>PROCEDURE</w:t>
                        </w:r>
                      </w:p>
                    </w:txbxContent>
                  </v:textbox>
                  <w10:wrap type="none"/>
                </v:shape>
              </v:group>
            </w:pict>
          </mc:Fallback>
        </mc:AlternateContent>
      </w:r>
      <w:r>
        <w:rPr>
          <w:rFonts w:ascii="Times New Roman"/>
          <w:sz w:val="20"/>
        </w:rPr>
      </w:r>
    </w:p>
    <w:p>
      <w:pPr>
        <w:pStyle w:val="BodyText"/>
        <w:spacing w:before="2"/>
        <w:rPr>
          <w:rFonts w:ascii="Times New Roman"/>
          <w:sz w:val="4"/>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5"/>
        <w:gridCol w:w="2818"/>
        <w:gridCol w:w="2770"/>
        <w:gridCol w:w="1928"/>
      </w:tblGrid>
      <w:tr>
        <w:trPr>
          <w:trHeight w:val="269" w:hRule="atLeast"/>
        </w:trPr>
        <w:tc>
          <w:tcPr>
            <w:tcW w:w="1875" w:type="dxa"/>
          </w:tcPr>
          <w:p>
            <w:pPr>
              <w:pStyle w:val="TableParagraph"/>
              <w:spacing w:line="248" w:lineRule="exact"/>
              <w:ind w:left="672"/>
              <w:rPr>
                <w:b/>
                <w:sz w:val="22"/>
              </w:rPr>
            </w:pPr>
            <w:r>
              <w:rPr>
                <w:b/>
                <w:spacing w:val="-2"/>
                <w:sz w:val="22"/>
              </w:rPr>
              <w:t>Originator:</w:t>
            </w:r>
          </w:p>
        </w:tc>
        <w:tc>
          <w:tcPr>
            <w:tcW w:w="2818" w:type="dxa"/>
          </w:tcPr>
          <w:p>
            <w:pPr>
              <w:pStyle w:val="TableParagraph"/>
              <w:spacing w:line="248" w:lineRule="exact"/>
              <w:ind w:left="160"/>
              <w:rPr>
                <w:sz w:val="22"/>
              </w:rPr>
            </w:pPr>
            <w:r>
              <w:rPr>
                <w:sz w:val="22"/>
              </w:rPr>
              <w:t>James</w:t>
            </w:r>
            <w:r>
              <w:rPr>
                <w:spacing w:val="-5"/>
                <w:sz w:val="22"/>
              </w:rPr>
              <w:t> </w:t>
            </w:r>
            <w:r>
              <w:rPr>
                <w:spacing w:val="-2"/>
                <w:sz w:val="22"/>
              </w:rPr>
              <w:t>Vaughn</w:t>
            </w:r>
          </w:p>
        </w:tc>
        <w:tc>
          <w:tcPr>
            <w:tcW w:w="2770" w:type="dxa"/>
          </w:tcPr>
          <w:p>
            <w:pPr>
              <w:pStyle w:val="TableParagraph"/>
              <w:spacing w:line="248" w:lineRule="exact"/>
              <w:ind w:left="1287"/>
              <w:rPr>
                <w:b/>
                <w:sz w:val="22"/>
              </w:rPr>
            </w:pPr>
            <w:r>
              <w:rPr>
                <w:b/>
                <w:sz w:val="22"/>
              </w:rPr>
              <w:t>Effective</w:t>
            </w:r>
            <w:r>
              <w:rPr>
                <w:b/>
                <w:spacing w:val="-9"/>
                <w:sz w:val="22"/>
              </w:rPr>
              <w:t> </w:t>
            </w:r>
            <w:r>
              <w:rPr>
                <w:b/>
                <w:spacing w:val="-2"/>
                <w:sz w:val="22"/>
              </w:rPr>
              <w:t>Date:</w:t>
            </w:r>
          </w:p>
        </w:tc>
        <w:tc>
          <w:tcPr>
            <w:tcW w:w="1928" w:type="dxa"/>
          </w:tcPr>
          <w:p>
            <w:pPr>
              <w:pStyle w:val="TableParagraph"/>
              <w:spacing w:line="248" w:lineRule="exact"/>
              <w:ind w:left="140"/>
              <w:rPr>
                <w:sz w:val="22"/>
              </w:rPr>
            </w:pPr>
            <w:r>
              <w:rPr>
                <w:sz w:val="22"/>
              </w:rPr>
              <w:t>Draft</w:t>
            </w:r>
            <w:r>
              <w:rPr>
                <w:spacing w:val="-4"/>
                <w:sz w:val="22"/>
              </w:rPr>
              <w:t> v1.2</w:t>
            </w:r>
          </w:p>
        </w:tc>
      </w:tr>
      <w:tr>
        <w:trPr>
          <w:trHeight w:val="268" w:hRule="atLeast"/>
        </w:trPr>
        <w:tc>
          <w:tcPr>
            <w:tcW w:w="1875" w:type="dxa"/>
          </w:tcPr>
          <w:p>
            <w:pPr>
              <w:pStyle w:val="TableParagraph"/>
              <w:spacing w:line="248" w:lineRule="exact"/>
              <w:ind w:left="672"/>
              <w:rPr>
                <w:b/>
                <w:sz w:val="22"/>
              </w:rPr>
            </w:pPr>
            <w:r>
              <w:rPr>
                <w:b/>
                <w:sz w:val="22"/>
              </w:rPr>
              <w:t>Revised</w:t>
            </w:r>
            <w:r>
              <w:rPr>
                <w:b/>
                <w:spacing w:val="-7"/>
                <w:sz w:val="22"/>
              </w:rPr>
              <w:t> </w:t>
            </w:r>
            <w:r>
              <w:rPr>
                <w:b/>
                <w:spacing w:val="-5"/>
                <w:sz w:val="22"/>
              </w:rPr>
              <w:t>by:</w:t>
            </w:r>
          </w:p>
        </w:tc>
        <w:tc>
          <w:tcPr>
            <w:tcW w:w="2818" w:type="dxa"/>
          </w:tcPr>
          <w:p>
            <w:pPr>
              <w:pStyle w:val="TableParagraph"/>
              <w:spacing w:line="248" w:lineRule="exact"/>
              <w:ind w:left="160"/>
              <w:rPr>
                <w:sz w:val="22"/>
              </w:rPr>
            </w:pPr>
            <w:r>
              <w:rPr>
                <w:sz w:val="22"/>
              </w:rPr>
              <w:t>James</w:t>
            </w:r>
            <w:r>
              <w:rPr>
                <w:spacing w:val="-5"/>
                <w:sz w:val="22"/>
              </w:rPr>
              <w:t> </w:t>
            </w:r>
            <w:r>
              <w:rPr>
                <w:spacing w:val="-2"/>
                <w:sz w:val="22"/>
              </w:rPr>
              <w:t>Vaughn</w:t>
            </w:r>
          </w:p>
        </w:tc>
        <w:tc>
          <w:tcPr>
            <w:tcW w:w="2770" w:type="dxa"/>
          </w:tcPr>
          <w:p>
            <w:pPr>
              <w:pStyle w:val="TableParagraph"/>
              <w:spacing w:line="248" w:lineRule="exact"/>
              <w:ind w:left="1287"/>
              <w:rPr>
                <w:b/>
                <w:sz w:val="22"/>
              </w:rPr>
            </w:pPr>
            <w:r>
              <w:rPr>
                <w:b/>
                <w:sz w:val="22"/>
              </w:rPr>
              <w:t>Revision</w:t>
            </w:r>
            <w:r>
              <w:rPr>
                <w:b/>
                <w:spacing w:val="-8"/>
                <w:sz w:val="22"/>
              </w:rPr>
              <w:t> </w:t>
            </w:r>
            <w:r>
              <w:rPr>
                <w:b/>
                <w:spacing w:val="-2"/>
                <w:sz w:val="22"/>
              </w:rPr>
              <w:t>Date:</w:t>
            </w:r>
          </w:p>
        </w:tc>
        <w:tc>
          <w:tcPr>
            <w:tcW w:w="1928" w:type="dxa"/>
          </w:tcPr>
          <w:p>
            <w:pPr>
              <w:pStyle w:val="TableParagraph"/>
              <w:spacing w:line="248" w:lineRule="exact"/>
              <w:ind w:left="140"/>
              <w:rPr>
                <w:sz w:val="22"/>
              </w:rPr>
            </w:pPr>
            <w:r>
              <w:rPr>
                <w:spacing w:val="-2"/>
                <w:sz w:val="22"/>
              </w:rPr>
              <w:t>06/28/2019</w:t>
            </w:r>
          </w:p>
        </w:tc>
      </w:tr>
      <w:tr>
        <w:trPr>
          <w:trHeight w:val="268" w:hRule="atLeast"/>
        </w:trPr>
        <w:tc>
          <w:tcPr>
            <w:tcW w:w="1875" w:type="dxa"/>
          </w:tcPr>
          <w:p>
            <w:pPr>
              <w:pStyle w:val="TableParagraph"/>
              <w:spacing w:line="248" w:lineRule="exact"/>
              <w:ind w:left="672"/>
              <w:rPr>
                <w:b/>
                <w:sz w:val="22"/>
              </w:rPr>
            </w:pPr>
            <w:r>
              <w:rPr>
                <w:b/>
                <w:spacing w:val="-2"/>
                <w:sz w:val="22"/>
              </w:rPr>
              <w:t>Manager:</w:t>
            </w:r>
          </w:p>
        </w:tc>
        <w:tc>
          <w:tcPr>
            <w:tcW w:w="2818" w:type="dxa"/>
          </w:tcPr>
          <w:p>
            <w:pPr>
              <w:pStyle w:val="TableParagraph"/>
              <w:spacing w:line="248" w:lineRule="exact"/>
              <w:ind w:left="160"/>
              <w:rPr>
                <w:sz w:val="22"/>
              </w:rPr>
            </w:pPr>
            <w:r>
              <w:rPr>
                <w:sz w:val="22"/>
              </w:rPr>
              <w:t>Johan</w:t>
            </w:r>
            <w:r>
              <w:rPr>
                <w:spacing w:val="-5"/>
                <w:sz w:val="22"/>
              </w:rPr>
              <w:t> </w:t>
            </w:r>
            <w:r>
              <w:rPr>
                <w:spacing w:val="-2"/>
                <w:sz w:val="22"/>
              </w:rPr>
              <w:t>Madrigal</w:t>
            </w:r>
          </w:p>
        </w:tc>
        <w:tc>
          <w:tcPr>
            <w:tcW w:w="2770" w:type="dxa"/>
          </w:tcPr>
          <w:p>
            <w:pPr>
              <w:pStyle w:val="TableParagraph"/>
              <w:spacing w:line="248" w:lineRule="exact"/>
              <w:ind w:left="1287"/>
              <w:rPr>
                <w:b/>
                <w:sz w:val="22"/>
              </w:rPr>
            </w:pPr>
            <w:r>
              <w:rPr>
                <w:b/>
                <w:sz w:val="22"/>
              </w:rPr>
              <w:t>Previous</w:t>
            </w:r>
            <w:r>
              <w:rPr>
                <w:b/>
                <w:spacing w:val="-8"/>
                <w:sz w:val="22"/>
              </w:rPr>
              <w:t> </w:t>
            </w:r>
            <w:r>
              <w:rPr>
                <w:b/>
                <w:spacing w:val="-4"/>
                <w:sz w:val="22"/>
              </w:rPr>
              <w:t>Rev:</w:t>
            </w:r>
          </w:p>
        </w:tc>
        <w:tc>
          <w:tcPr>
            <w:tcW w:w="1928" w:type="dxa"/>
          </w:tcPr>
          <w:p>
            <w:pPr>
              <w:pStyle w:val="TableParagraph"/>
              <w:spacing w:line="248" w:lineRule="exact"/>
              <w:ind w:left="140"/>
              <w:rPr>
                <w:sz w:val="22"/>
              </w:rPr>
            </w:pPr>
            <w:r>
              <w:rPr>
                <w:spacing w:val="-2"/>
                <w:sz w:val="22"/>
              </w:rPr>
              <w:t>05/07/2019</w:t>
            </w:r>
          </w:p>
        </w:tc>
      </w:tr>
      <w:tr>
        <w:trPr>
          <w:trHeight w:val="324" w:hRule="atLeast"/>
        </w:trPr>
        <w:tc>
          <w:tcPr>
            <w:tcW w:w="1875" w:type="dxa"/>
            <w:tcBorders>
              <w:bottom w:val="single" w:sz="12" w:space="0" w:color="000000"/>
            </w:tcBorders>
          </w:tcPr>
          <w:p>
            <w:pPr>
              <w:pStyle w:val="TableParagraph"/>
              <w:spacing w:line="240" w:lineRule="auto"/>
              <w:ind w:left="672"/>
              <w:rPr>
                <w:b/>
                <w:sz w:val="22"/>
              </w:rPr>
            </w:pPr>
            <w:r>
              <w:rPr>
                <w:b/>
                <w:spacing w:val="-2"/>
                <w:sz w:val="22"/>
              </w:rPr>
              <w:t>Approval:</w:t>
            </w:r>
          </w:p>
        </w:tc>
        <w:tc>
          <w:tcPr>
            <w:tcW w:w="2818" w:type="dxa"/>
            <w:tcBorders>
              <w:bottom w:val="single" w:sz="12" w:space="0" w:color="000000"/>
            </w:tcBorders>
          </w:tcPr>
          <w:p>
            <w:pPr>
              <w:pStyle w:val="TableParagraph"/>
              <w:spacing w:line="240" w:lineRule="auto"/>
              <w:ind w:left="0"/>
              <w:rPr>
                <w:rFonts w:ascii="Times New Roman"/>
                <w:sz w:val="20"/>
              </w:rPr>
            </w:pPr>
          </w:p>
        </w:tc>
        <w:tc>
          <w:tcPr>
            <w:tcW w:w="2770" w:type="dxa"/>
            <w:tcBorders>
              <w:bottom w:val="single" w:sz="12" w:space="0" w:color="000000"/>
            </w:tcBorders>
          </w:tcPr>
          <w:p>
            <w:pPr>
              <w:pStyle w:val="TableParagraph"/>
              <w:spacing w:line="240" w:lineRule="auto"/>
              <w:ind w:left="1287"/>
              <w:rPr>
                <w:b/>
                <w:sz w:val="22"/>
              </w:rPr>
            </w:pPr>
            <w:r>
              <w:rPr>
                <w:b/>
                <w:sz w:val="22"/>
              </w:rPr>
              <w:t>Procedure</w:t>
            </w:r>
            <w:r>
              <w:rPr>
                <w:b/>
                <w:spacing w:val="-9"/>
                <w:sz w:val="22"/>
              </w:rPr>
              <w:t> </w:t>
            </w:r>
            <w:r>
              <w:rPr>
                <w:b/>
                <w:spacing w:val="-5"/>
                <w:sz w:val="22"/>
              </w:rPr>
              <w:t>#:</w:t>
            </w:r>
          </w:p>
        </w:tc>
        <w:tc>
          <w:tcPr>
            <w:tcW w:w="1928" w:type="dxa"/>
            <w:tcBorders>
              <w:bottom w:val="single" w:sz="12" w:space="0" w:color="000000"/>
            </w:tcBorders>
          </w:tcPr>
          <w:p>
            <w:pPr>
              <w:pStyle w:val="TableParagraph"/>
              <w:spacing w:line="240" w:lineRule="auto"/>
              <w:ind w:left="140"/>
              <w:rPr>
                <w:sz w:val="22"/>
              </w:rPr>
            </w:pPr>
            <w:r>
              <w:rPr>
                <w:spacing w:val="-2"/>
                <w:sz w:val="22"/>
              </w:rPr>
              <w:t>HD0030</w:t>
            </w:r>
          </w:p>
        </w:tc>
      </w:tr>
    </w:tbl>
    <w:p>
      <w:pPr>
        <w:pStyle w:val="Heading1"/>
        <w:spacing w:before="124"/>
        <w:ind w:left="465"/>
      </w:pPr>
      <w:r>
        <w:rPr>
          <w:spacing w:val="-2"/>
        </w:rPr>
        <w:t>Overview</w:t>
      </w:r>
    </w:p>
    <w:p>
      <w:pPr>
        <w:pStyle w:val="Heading2"/>
        <w:spacing w:before="120"/>
        <w:ind w:left="465" w:right="432"/>
      </w:pPr>
      <w:r>
        <w:rPr/>
        <w:t>This document covers the procedures for responding to calls and emails to the Help Desk by both internal and external (school district) BEST Advantage System users needing support with accessing and</w:t>
      </w:r>
      <w:r>
        <w:rPr>
          <w:spacing w:val="-3"/>
        </w:rPr>
        <w:t> </w:t>
      </w:r>
      <w:r>
        <w:rPr/>
        <w:t>using</w:t>
      </w:r>
      <w:r>
        <w:rPr>
          <w:spacing w:val="-3"/>
        </w:rPr>
        <w:t> </w:t>
      </w:r>
      <w:r>
        <w:rPr/>
        <w:t>the</w:t>
      </w:r>
      <w:r>
        <w:rPr>
          <w:spacing w:val="-3"/>
        </w:rPr>
        <w:t> </w:t>
      </w:r>
      <w:r>
        <w:rPr/>
        <w:t>BEST</w:t>
      </w:r>
      <w:r>
        <w:rPr>
          <w:spacing w:val="-3"/>
        </w:rPr>
        <w:t> </w:t>
      </w:r>
      <w:r>
        <w:rPr/>
        <w:t>applications</w:t>
      </w:r>
      <w:r>
        <w:rPr>
          <w:spacing w:val="-3"/>
        </w:rPr>
        <w:t> </w:t>
      </w:r>
      <w:r>
        <w:rPr/>
        <w:t>and</w:t>
      </w:r>
      <w:r>
        <w:rPr>
          <w:spacing w:val="-3"/>
        </w:rPr>
        <w:t> </w:t>
      </w:r>
      <w:r>
        <w:rPr/>
        <w:t>training</w:t>
      </w:r>
      <w:r>
        <w:rPr>
          <w:spacing w:val="-3"/>
        </w:rPr>
        <w:t> </w:t>
      </w:r>
      <w:r>
        <w:rPr/>
        <w:t>resources.</w:t>
      </w:r>
      <w:r>
        <w:rPr>
          <w:spacing w:val="-3"/>
        </w:rPr>
        <w:t> </w:t>
      </w:r>
      <w:r>
        <w:rPr/>
        <w:t>This</w:t>
      </w:r>
      <w:r>
        <w:rPr>
          <w:spacing w:val="-3"/>
        </w:rPr>
        <w:t> </w:t>
      </w:r>
      <w:r>
        <w:rPr/>
        <w:t>guide</w:t>
      </w:r>
      <w:r>
        <w:rPr>
          <w:spacing w:val="-3"/>
        </w:rPr>
        <w:t> </w:t>
      </w:r>
      <w:r>
        <w:rPr/>
        <w:t>does</w:t>
      </w:r>
      <w:r>
        <w:rPr>
          <w:spacing w:val="-3"/>
        </w:rPr>
        <w:t> </w:t>
      </w:r>
      <w:r>
        <w:rPr/>
        <w:t>not</w:t>
      </w:r>
      <w:r>
        <w:rPr>
          <w:spacing w:val="-3"/>
        </w:rPr>
        <w:t> </w:t>
      </w:r>
      <w:r>
        <w:rPr/>
        <w:t>cover</w:t>
      </w:r>
      <w:r>
        <w:rPr>
          <w:spacing w:val="-3"/>
        </w:rPr>
        <w:t> </w:t>
      </w:r>
      <w:r>
        <w:rPr/>
        <w:t>routing</w:t>
      </w:r>
      <w:r>
        <w:rPr>
          <w:spacing w:val="-3"/>
        </w:rPr>
        <w:t> </w:t>
      </w:r>
      <w:r>
        <w:rPr/>
        <w:t>of</w:t>
      </w:r>
      <w:r>
        <w:rPr>
          <w:spacing w:val="-3"/>
        </w:rPr>
        <w:t> </w:t>
      </w:r>
      <w:r>
        <w:rPr/>
        <w:t>technical issues such as BEST-related network, server, or Web site/application programming issues. For these issues refer to HD0032, Identifying and Routing BEST Technical Issues </w:t>
      </w:r>
      <w:r>
        <w:rPr>
          <w:color w:val="FF0000"/>
        </w:rPr>
        <w:t>(still in development).</w:t>
      </w:r>
    </w:p>
    <w:p>
      <w:pPr>
        <w:pStyle w:val="BodyText"/>
        <w:spacing w:before="6"/>
        <w:rPr>
          <w:sz w:val="14"/>
        </w:rPr>
      </w:pPr>
      <w:r>
        <w:rPr>
          <w:sz w:val="14"/>
        </w:rPr>
        <mc:AlternateContent>
          <mc:Choice Requires="wps">
            <w:drawing>
              <wp:anchor distT="0" distB="0" distL="0" distR="0" allowOverlap="1" layoutInCell="1" locked="0" behindDoc="1" simplePos="0" relativeHeight="487588352">
                <wp:simplePos x="0" y="0"/>
                <wp:positionH relativeFrom="page">
                  <wp:posOffset>905255</wp:posOffset>
                </wp:positionH>
                <wp:positionV relativeFrom="paragraph">
                  <wp:posOffset>127810</wp:posOffset>
                </wp:positionV>
                <wp:extent cx="5962015"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62015" cy="18415"/>
                        </a:xfrm>
                        <a:custGeom>
                          <a:avLst/>
                          <a:gdLst/>
                          <a:ahLst/>
                          <a:cxnLst/>
                          <a:rect l="l" t="t" r="r" b="b"/>
                          <a:pathLst>
                            <a:path w="5962015" h="18415">
                              <a:moveTo>
                                <a:pt x="5961888" y="0"/>
                              </a:moveTo>
                              <a:lnTo>
                                <a:pt x="0" y="0"/>
                              </a:lnTo>
                              <a:lnTo>
                                <a:pt x="0" y="18288"/>
                              </a:lnTo>
                              <a:lnTo>
                                <a:pt x="5961888" y="18288"/>
                              </a:lnTo>
                              <a:lnTo>
                                <a:pt x="5961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279999pt;margin-top:10.063789pt;width:469.44pt;height:1.44pt;mso-position-horizontal-relative:page;mso-position-vertical-relative:paragraph;z-index:-15728128;mso-wrap-distance-left:0;mso-wrap-distance-right:0" id="docshape8" filled="true" fillcolor="#000000" stroked="false">
                <v:fill type="solid"/>
                <w10:wrap type="topAndBottom"/>
              </v:rect>
            </w:pict>
          </mc:Fallback>
        </mc:AlternateContent>
      </w:r>
    </w:p>
    <w:p>
      <w:pPr>
        <w:pStyle w:val="Heading3"/>
        <w:spacing w:before="203"/>
      </w:pPr>
      <w:r>
        <w:rPr/>
        <w:t>BEST</w:t>
      </w:r>
      <w:r>
        <w:rPr>
          <w:spacing w:val="-7"/>
        </w:rPr>
        <w:t> </w:t>
      </w:r>
      <w:r>
        <w:rPr/>
        <w:t>Advantage</w:t>
      </w:r>
      <w:r>
        <w:rPr>
          <w:spacing w:val="-7"/>
        </w:rPr>
        <w:t> </w:t>
      </w:r>
      <w:r>
        <w:rPr/>
        <w:t>Systems</w:t>
      </w:r>
      <w:r>
        <w:rPr>
          <w:spacing w:val="-6"/>
        </w:rPr>
        <w:t> </w:t>
      </w:r>
      <w:r>
        <w:rPr>
          <w:spacing w:val="-2"/>
        </w:rPr>
        <w:t>Overview</w:t>
      </w:r>
    </w:p>
    <w:p>
      <w:pPr>
        <w:pStyle w:val="BodyText"/>
        <w:spacing w:before="75"/>
        <w:ind w:left="360" w:right="392"/>
      </w:pPr>
      <w:r>
        <w:rPr/>
        <w:t>Business</w:t>
      </w:r>
      <w:r>
        <w:rPr>
          <w:spacing w:val="-3"/>
        </w:rPr>
        <w:t> </w:t>
      </w:r>
      <w:r>
        <w:rPr/>
        <w:t>Enhancement</w:t>
      </w:r>
      <w:r>
        <w:rPr>
          <w:spacing w:val="-3"/>
        </w:rPr>
        <w:t> </w:t>
      </w:r>
      <w:r>
        <w:rPr/>
        <w:t>System</w:t>
      </w:r>
      <w:r>
        <w:rPr>
          <w:spacing w:val="-4"/>
        </w:rPr>
        <w:t> </w:t>
      </w:r>
      <w:r>
        <w:rPr/>
        <w:t>Transformation</w:t>
      </w:r>
      <w:r>
        <w:rPr>
          <w:spacing w:val="-3"/>
        </w:rPr>
        <w:t> </w:t>
      </w:r>
      <w:r>
        <w:rPr/>
        <w:t>(BEST)</w:t>
      </w:r>
      <w:r>
        <w:rPr>
          <w:spacing w:val="-3"/>
        </w:rPr>
        <w:t> </w:t>
      </w:r>
      <w:r>
        <w:rPr/>
        <w:t>is</w:t>
      </w:r>
      <w:r>
        <w:rPr>
          <w:spacing w:val="-3"/>
        </w:rPr>
        <w:t> </w:t>
      </w:r>
      <w:r>
        <w:rPr/>
        <w:t>a</w:t>
      </w:r>
      <w:r>
        <w:rPr>
          <w:spacing w:val="-3"/>
        </w:rPr>
        <w:t> </w:t>
      </w:r>
      <w:r>
        <w:rPr/>
        <w:t>replacement</w:t>
      </w:r>
      <w:r>
        <w:rPr>
          <w:spacing w:val="-3"/>
        </w:rPr>
        <w:t> </w:t>
      </w:r>
      <w:r>
        <w:rPr/>
        <w:t>for</w:t>
      </w:r>
      <w:r>
        <w:rPr>
          <w:spacing w:val="-3"/>
        </w:rPr>
        <w:t> </w:t>
      </w:r>
      <w:r>
        <w:rPr/>
        <w:t>LACOE’s</w:t>
      </w:r>
      <w:r>
        <w:rPr>
          <w:spacing w:val="-3"/>
        </w:rPr>
        <w:t> </w:t>
      </w:r>
      <w:r>
        <w:rPr/>
        <w:t>legacy</w:t>
      </w:r>
      <w:r>
        <w:rPr>
          <w:spacing w:val="-3"/>
        </w:rPr>
        <w:t> </w:t>
      </w:r>
      <w:r>
        <w:rPr/>
        <w:t>PeopleSoft</w:t>
      </w:r>
      <w:r>
        <w:rPr>
          <w:spacing w:val="-3"/>
        </w:rPr>
        <w:t> </w:t>
      </w:r>
      <w:r>
        <w:rPr/>
        <w:t>and</w:t>
      </w:r>
      <w:r>
        <w:rPr>
          <w:spacing w:val="-3"/>
        </w:rPr>
        <w:t> </w:t>
      </w:r>
      <w:r>
        <w:rPr/>
        <w:t>HR systems.</w:t>
      </w:r>
      <w:r>
        <w:rPr>
          <w:spacing w:val="-2"/>
        </w:rPr>
        <w:t> </w:t>
      </w:r>
      <w:r>
        <w:rPr/>
        <w:t>Like</w:t>
      </w:r>
      <w:r>
        <w:rPr>
          <w:spacing w:val="-2"/>
        </w:rPr>
        <w:t> </w:t>
      </w:r>
      <w:r>
        <w:rPr/>
        <w:t>those</w:t>
      </w:r>
      <w:r>
        <w:rPr>
          <w:spacing w:val="-2"/>
        </w:rPr>
        <w:t> </w:t>
      </w:r>
      <w:r>
        <w:rPr/>
        <w:t>systems,</w:t>
      </w:r>
      <w:r>
        <w:rPr>
          <w:spacing w:val="-2"/>
        </w:rPr>
        <w:t> </w:t>
      </w:r>
      <w:r>
        <w:rPr/>
        <w:t>it</w:t>
      </w:r>
      <w:r>
        <w:rPr>
          <w:spacing w:val="-2"/>
        </w:rPr>
        <w:t> </w:t>
      </w:r>
      <w:r>
        <w:rPr/>
        <w:t>will</w:t>
      </w:r>
      <w:r>
        <w:rPr>
          <w:spacing w:val="-2"/>
        </w:rPr>
        <w:t> </w:t>
      </w:r>
      <w:r>
        <w:rPr/>
        <w:t>be</w:t>
      </w:r>
      <w:r>
        <w:rPr>
          <w:spacing w:val="-2"/>
        </w:rPr>
        <w:t> </w:t>
      </w:r>
      <w:r>
        <w:rPr/>
        <w:t>used</w:t>
      </w:r>
      <w:r>
        <w:rPr>
          <w:spacing w:val="-2"/>
        </w:rPr>
        <w:t> </w:t>
      </w:r>
      <w:r>
        <w:rPr/>
        <w:t>not</w:t>
      </w:r>
      <w:r>
        <w:rPr>
          <w:spacing w:val="-2"/>
        </w:rPr>
        <w:t> </w:t>
      </w:r>
      <w:r>
        <w:rPr/>
        <w:t>only</w:t>
      </w:r>
      <w:r>
        <w:rPr>
          <w:spacing w:val="-2"/>
        </w:rPr>
        <w:t> </w:t>
      </w:r>
      <w:r>
        <w:rPr/>
        <w:t>internally</w:t>
      </w:r>
      <w:r>
        <w:rPr>
          <w:spacing w:val="-2"/>
        </w:rPr>
        <w:t> </w:t>
      </w:r>
      <w:r>
        <w:rPr/>
        <w:t>but</w:t>
      </w:r>
      <w:r>
        <w:rPr>
          <w:spacing w:val="-2"/>
        </w:rPr>
        <w:t> </w:t>
      </w:r>
      <w:r>
        <w:rPr/>
        <w:t>also</w:t>
      </w:r>
      <w:r>
        <w:rPr>
          <w:spacing w:val="-2"/>
        </w:rPr>
        <w:t> </w:t>
      </w:r>
      <w:r>
        <w:rPr/>
        <w:t>offered</w:t>
      </w:r>
      <w:r>
        <w:rPr>
          <w:spacing w:val="-2"/>
        </w:rPr>
        <w:t> </w:t>
      </w:r>
      <w:r>
        <w:rPr/>
        <w:t>as</w:t>
      </w:r>
      <w:r>
        <w:rPr>
          <w:spacing w:val="-2"/>
        </w:rPr>
        <w:t> </w:t>
      </w:r>
      <w:r>
        <w:rPr/>
        <w:t>a</w:t>
      </w:r>
      <w:r>
        <w:rPr>
          <w:spacing w:val="-2"/>
        </w:rPr>
        <w:t> </w:t>
      </w:r>
      <w:r>
        <w:rPr/>
        <w:t>service</w:t>
      </w:r>
      <w:r>
        <w:rPr>
          <w:spacing w:val="-2"/>
        </w:rPr>
        <w:t> </w:t>
      </w:r>
      <w:r>
        <w:rPr/>
        <w:t>to</w:t>
      </w:r>
      <w:r>
        <w:rPr>
          <w:spacing w:val="-2"/>
        </w:rPr>
        <w:t> </w:t>
      </w:r>
      <w:r>
        <w:rPr/>
        <w:t>school</w:t>
      </w:r>
      <w:r>
        <w:rPr>
          <w:spacing w:val="-2"/>
        </w:rPr>
        <w:t> </w:t>
      </w:r>
      <w:r>
        <w:rPr/>
        <w:t>districts. The main goal of the BEST Project is to have an integrated Enterprise Resource Planning System for budget development, finance, human resources, and payroll. Hence, it is comprised of three main systems: Budget (BUD), Finance (FIN), and Human Capital Management (HCM). Starting with BUD, these services are being rolled out to the districts in “Waves” with a gradual phase in of FIN and HCM as well as a gradual increase in the number of districts brought onboard. More information about the project milestones and progress is available</w:t>
      </w:r>
      <w:r>
        <w:rPr>
          <w:spacing w:val="-2"/>
        </w:rPr>
        <w:t> </w:t>
      </w:r>
      <w:r>
        <w:rPr/>
        <w:t>at</w:t>
      </w:r>
      <w:r>
        <w:rPr>
          <w:spacing w:val="-2"/>
        </w:rPr>
        <w:t> </w:t>
      </w:r>
      <w:r>
        <w:rPr/>
        <w:t>the</w:t>
      </w:r>
      <w:r>
        <w:rPr>
          <w:spacing w:val="-2"/>
        </w:rPr>
        <w:t> </w:t>
      </w:r>
      <w:r>
        <w:rPr/>
        <w:t>BEST</w:t>
      </w:r>
      <w:r>
        <w:rPr>
          <w:spacing w:val="-2"/>
        </w:rPr>
        <w:t> </w:t>
      </w:r>
      <w:r>
        <w:rPr/>
        <w:t>Project</w:t>
      </w:r>
      <w:r>
        <w:rPr>
          <w:spacing w:val="-2"/>
        </w:rPr>
        <w:t> </w:t>
      </w:r>
      <w:r>
        <w:rPr/>
        <w:t>Customer</w:t>
      </w:r>
      <w:r>
        <w:rPr>
          <w:spacing w:val="-2"/>
        </w:rPr>
        <w:t> </w:t>
      </w:r>
      <w:r>
        <w:rPr/>
        <w:t>Resource</w:t>
      </w:r>
      <w:r>
        <w:rPr>
          <w:spacing w:val="-2"/>
        </w:rPr>
        <w:t> </w:t>
      </w:r>
      <w:r>
        <w:rPr/>
        <w:t>Center</w:t>
      </w:r>
      <w:r>
        <w:rPr>
          <w:spacing w:val="-2"/>
        </w:rPr>
        <w:t> </w:t>
      </w:r>
      <w:r>
        <w:rPr/>
        <w:t>(</w:t>
      </w:r>
      <w:r>
        <w:rPr>
          <w:color w:val="0000FF"/>
          <w:u w:val="single" w:color="0000FF"/>
        </w:rPr>
        <w:t>https://bestcrc.lacoe.edu/</w:t>
      </w:r>
      <w:r>
        <w:rPr>
          <w:u w:val="none"/>
        </w:rPr>
        <w:t>).</w:t>
      </w:r>
      <w:r>
        <w:rPr>
          <w:spacing w:val="-2"/>
          <w:u w:val="none"/>
        </w:rPr>
        <w:t> </w:t>
      </w:r>
      <w:r>
        <w:rPr>
          <w:u w:val="none"/>
        </w:rPr>
        <w:t>The</w:t>
      </w:r>
      <w:r>
        <w:rPr>
          <w:spacing w:val="-2"/>
          <w:u w:val="none"/>
        </w:rPr>
        <w:t> </w:t>
      </w:r>
      <w:r>
        <w:rPr>
          <w:u w:val="none"/>
        </w:rPr>
        <w:t>main</w:t>
      </w:r>
      <w:r>
        <w:rPr>
          <w:spacing w:val="-2"/>
          <w:u w:val="none"/>
        </w:rPr>
        <w:t> </w:t>
      </w:r>
      <w:r>
        <w:rPr>
          <w:u w:val="none"/>
        </w:rPr>
        <w:t>point</w:t>
      </w:r>
      <w:r>
        <w:rPr>
          <w:spacing w:val="-2"/>
          <w:u w:val="none"/>
        </w:rPr>
        <w:t> </w:t>
      </w:r>
      <w:r>
        <w:rPr>
          <w:u w:val="none"/>
        </w:rPr>
        <w:t>of</w:t>
      </w:r>
      <w:r>
        <w:rPr>
          <w:spacing w:val="-2"/>
          <w:u w:val="none"/>
        </w:rPr>
        <w:t> </w:t>
      </w:r>
      <w:r>
        <w:rPr>
          <w:u w:val="none"/>
        </w:rPr>
        <w:t>entry for any BEST application or training resource is the BEST Portal at </w:t>
      </w:r>
      <w:r>
        <w:rPr>
          <w:color w:val="0000FF"/>
          <w:u w:val="single" w:color="0000FF"/>
        </w:rPr>
        <w:t>https://bestportal.lacoe.edu</w:t>
      </w:r>
      <w:r>
        <w:rPr>
          <w:u w:val="none"/>
        </w:rPr>
        <w:t>.</w:t>
      </w:r>
    </w:p>
    <w:p>
      <w:pPr>
        <w:pStyle w:val="BodyText"/>
        <w:spacing w:before="4"/>
        <w:rPr>
          <w:sz w:val="8"/>
        </w:rPr>
      </w:pPr>
      <w:r>
        <w:rPr>
          <w:sz w:val="8"/>
        </w:rPr>
        <mc:AlternateContent>
          <mc:Choice Requires="wps">
            <w:drawing>
              <wp:anchor distT="0" distB="0" distL="0" distR="0" allowOverlap="1" layoutInCell="1" locked="0" behindDoc="1" simplePos="0" relativeHeight="487588864">
                <wp:simplePos x="0" y="0"/>
                <wp:positionH relativeFrom="page">
                  <wp:posOffset>917575</wp:posOffset>
                </wp:positionH>
                <wp:positionV relativeFrom="paragraph">
                  <wp:posOffset>80109</wp:posOffset>
                </wp:positionV>
                <wp:extent cx="3159125" cy="354965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3159125" cy="3549650"/>
                          <a:chExt cx="3159125" cy="3549650"/>
                        </a:xfrm>
                      </wpg:grpSpPr>
                      <pic:pic>
                        <pic:nvPicPr>
                          <pic:cNvPr id="11" name="Image 11"/>
                          <pic:cNvPicPr/>
                        </pic:nvPicPr>
                        <pic:blipFill>
                          <a:blip r:embed="rId7" cstate="print"/>
                          <a:stretch>
                            <a:fillRect/>
                          </a:stretch>
                        </pic:blipFill>
                        <pic:spPr>
                          <a:xfrm>
                            <a:off x="9524" y="9525"/>
                            <a:ext cx="3140075" cy="3530238"/>
                          </a:xfrm>
                          <a:prstGeom prst="rect">
                            <a:avLst/>
                          </a:prstGeom>
                        </pic:spPr>
                      </pic:pic>
                      <wps:wsp>
                        <wps:cNvPr id="12" name="Graphic 12"/>
                        <wps:cNvSpPr/>
                        <wps:spPr>
                          <a:xfrm>
                            <a:off x="4762" y="4762"/>
                            <a:ext cx="3149600" cy="3540125"/>
                          </a:xfrm>
                          <a:custGeom>
                            <a:avLst/>
                            <a:gdLst/>
                            <a:ahLst/>
                            <a:cxnLst/>
                            <a:rect l="l" t="t" r="r" b="b"/>
                            <a:pathLst>
                              <a:path w="3149600" h="3540125">
                                <a:moveTo>
                                  <a:pt x="0" y="0"/>
                                </a:moveTo>
                                <a:lnTo>
                                  <a:pt x="3149600" y="0"/>
                                </a:lnTo>
                                <a:lnTo>
                                  <a:pt x="3149600" y="3539763"/>
                                </a:lnTo>
                                <a:lnTo>
                                  <a:pt x="0" y="3539763"/>
                                </a:lnTo>
                                <a:lnTo>
                                  <a:pt x="0" y="0"/>
                                </a:lnTo>
                                <a:close/>
                              </a:path>
                            </a:pathLst>
                          </a:custGeom>
                          <a:ln w="9525">
                            <a:solidFill>
                              <a:srgbClr val="40404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50008pt;margin-top:6.307813pt;width:248.75pt;height:279.5pt;mso-position-horizontal-relative:page;mso-position-vertical-relative:paragraph;z-index:-15727616;mso-wrap-distance-left:0;mso-wrap-distance-right:0" id="docshapegroup9" coordorigin="1445,126" coordsize="4975,5590">
                <v:shape style="position:absolute;left:1460;top:141;width:4945;height:5560" type="#_x0000_t75" id="docshape10" stroked="false">
                  <v:imagedata r:id="rId7" o:title=""/>
                </v:shape>
                <v:rect style="position:absolute;left:1452;top:133;width:4960;height:5575" id="docshape11" filled="false" stroked="true" strokeweight=".75pt" strokecolor="#404040">
                  <v:stroke dashstyle="solid"/>
                </v:rect>
                <w10:wrap type="topAndBottom"/>
              </v:group>
            </w:pict>
          </mc:Fallback>
        </mc:AlternateContent>
      </w:r>
    </w:p>
    <w:p>
      <w:pPr>
        <w:pStyle w:val="BodyText"/>
        <w:spacing w:after="0"/>
        <w:rPr>
          <w:sz w:val="8"/>
        </w:rPr>
        <w:sectPr>
          <w:headerReference w:type="default" r:id="rId5"/>
          <w:footerReference w:type="default" r:id="rId6"/>
          <w:type w:val="continuous"/>
          <w:pgSz w:w="12240" w:h="15840"/>
          <w:pgMar w:header="884" w:footer="969" w:top="1780" w:bottom="1160" w:left="1080" w:right="1080"/>
          <w:pgNumType w:start="1"/>
        </w:sectPr>
      </w:pPr>
    </w:p>
    <w:p>
      <w:pPr>
        <w:pStyle w:val="Heading3"/>
        <w:spacing w:before="100"/>
      </w:pPr>
      <w:r>
        <w:rPr/>
        <w:t>Help</w:t>
      </w:r>
      <w:r>
        <w:rPr>
          <w:spacing w:val="-5"/>
        </w:rPr>
        <w:t> </w:t>
      </w:r>
      <w:r>
        <w:rPr/>
        <w:t>Desk</w:t>
      </w:r>
      <w:r>
        <w:rPr>
          <w:spacing w:val="-5"/>
        </w:rPr>
        <w:t> </w:t>
      </w:r>
      <w:r>
        <w:rPr/>
        <w:t>Support</w:t>
      </w:r>
      <w:r>
        <w:rPr>
          <w:spacing w:val="-5"/>
        </w:rPr>
        <w:t> </w:t>
      </w:r>
      <w:r>
        <w:rPr>
          <w:spacing w:val="-4"/>
        </w:rPr>
        <w:t>Role</w:t>
      </w:r>
    </w:p>
    <w:p>
      <w:pPr>
        <w:pStyle w:val="BodyText"/>
        <w:spacing w:before="75"/>
        <w:ind w:left="360" w:right="392"/>
      </w:pPr>
      <w:r>
        <w:rPr/>
        <w:t>The Help Desk is to be the first point of contact for BEST support for both district and internal staff. BEST users</w:t>
      </w:r>
      <w:r>
        <w:rPr>
          <w:spacing w:val="-2"/>
        </w:rPr>
        <w:t> </w:t>
      </w:r>
      <w:r>
        <w:rPr/>
        <w:t>are</w:t>
      </w:r>
      <w:r>
        <w:rPr>
          <w:spacing w:val="-2"/>
        </w:rPr>
        <w:t> </w:t>
      </w:r>
      <w:r>
        <w:rPr/>
        <w:t>directed</w:t>
      </w:r>
      <w:r>
        <w:rPr>
          <w:spacing w:val="-2"/>
        </w:rPr>
        <w:t> </w:t>
      </w:r>
      <w:r>
        <w:rPr/>
        <w:t>to</w:t>
      </w:r>
      <w:r>
        <w:rPr>
          <w:spacing w:val="-2"/>
        </w:rPr>
        <w:t> </w:t>
      </w:r>
      <w:r>
        <w:rPr/>
        <w:t>call</w:t>
      </w:r>
      <w:r>
        <w:rPr>
          <w:spacing w:val="-2"/>
        </w:rPr>
        <w:t> </w:t>
      </w:r>
      <w:r>
        <w:rPr/>
        <w:t>the</w:t>
      </w:r>
      <w:r>
        <w:rPr>
          <w:spacing w:val="-2"/>
        </w:rPr>
        <w:t> </w:t>
      </w:r>
      <w:r>
        <w:rPr>
          <w:u w:val="single"/>
        </w:rPr>
        <w:t>BEST</w:t>
      </w:r>
      <w:r>
        <w:rPr>
          <w:spacing w:val="-2"/>
          <w:u w:val="none"/>
        </w:rPr>
        <w:t> </w:t>
      </w:r>
      <w:r>
        <w:rPr>
          <w:u w:val="none"/>
        </w:rPr>
        <w:t>Help</w:t>
      </w:r>
      <w:r>
        <w:rPr>
          <w:spacing w:val="-2"/>
          <w:u w:val="none"/>
        </w:rPr>
        <w:t> </w:t>
      </w:r>
      <w:r>
        <w:rPr>
          <w:u w:val="none"/>
        </w:rPr>
        <w:t>Desk</w:t>
      </w:r>
      <w:r>
        <w:rPr>
          <w:spacing w:val="-2"/>
          <w:u w:val="none"/>
        </w:rPr>
        <w:t> </w:t>
      </w:r>
      <w:r>
        <w:rPr>
          <w:u w:val="none"/>
        </w:rPr>
        <w:t>at</w:t>
      </w:r>
      <w:r>
        <w:rPr>
          <w:spacing w:val="-2"/>
          <w:u w:val="none"/>
        </w:rPr>
        <w:t> </w:t>
      </w:r>
      <w:r>
        <w:rPr>
          <w:u w:val="none"/>
        </w:rPr>
        <w:t>(562)</w:t>
      </w:r>
      <w:r>
        <w:rPr>
          <w:spacing w:val="-2"/>
          <w:u w:val="none"/>
        </w:rPr>
        <w:t> </w:t>
      </w:r>
      <w:r>
        <w:rPr>
          <w:u w:val="none"/>
        </w:rPr>
        <w:t>922-8888.</w:t>
      </w:r>
      <w:r>
        <w:rPr>
          <w:spacing w:val="-2"/>
          <w:u w:val="none"/>
        </w:rPr>
        <w:t> </w:t>
      </w:r>
      <w:r>
        <w:rPr>
          <w:u w:val="none"/>
        </w:rPr>
        <w:t>Calls</w:t>
      </w:r>
      <w:r>
        <w:rPr>
          <w:spacing w:val="-2"/>
          <w:u w:val="none"/>
        </w:rPr>
        <w:t> </w:t>
      </w:r>
      <w:r>
        <w:rPr>
          <w:u w:val="none"/>
        </w:rPr>
        <w:t>from</w:t>
      </w:r>
      <w:r>
        <w:rPr>
          <w:spacing w:val="-2"/>
          <w:u w:val="none"/>
        </w:rPr>
        <w:t> </w:t>
      </w:r>
      <w:r>
        <w:rPr>
          <w:u w:val="none"/>
        </w:rPr>
        <w:t>this</w:t>
      </w:r>
      <w:r>
        <w:rPr>
          <w:spacing w:val="-2"/>
          <w:u w:val="none"/>
        </w:rPr>
        <w:t> </w:t>
      </w:r>
      <w:r>
        <w:rPr>
          <w:u w:val="none"/>
        </w:rPr>
        <w:t>number</w:t>
      </w:r>
      <w:r>
        <w:rPr>
          <w:spacing w:val="-2"/>
          <w:u w:val="none"/>
        </w:rPr>
        <w:t> </w:t>
      </w:r>
      <w:r>
        <w:rPr>
          <w:u w:val="none"/>
        </w:rPr>
        <w:t>are</w:t>
      </w:r>
      <w:r>
        <w:rPr>
          <w:spacing w:val="-2"/>
          <w:u w:val="none"/>
        </w:rPr>
        <w:t> </w:t>
      </w:r>
      <w:r>
        <w:rPr>
          <w:u w:val="none"/>
        </w:rPr>
        <w:t>identified</w:t>
      </w:r>
      <w:r>
        <w:rPr>
          <w:spacing w:val="-2"/>
          <w:u w:val="none"/>
        </w:rPr>
        <w:t> </w:t>
      </w:r>
      <w:r>
        <w:rPr>
          <w:u w:val="none"/>
        </w:rPr>
        <w:t>as</w:t>
      </w:r>
      <w:r>
        <w:rPr>
          <w:spacing w:val="-2"/>
          <w:u w:val="none"/>
        </w:rPr>
        <w:t> </w:t>
      </w:r>
      <w:r>
        <w:rPr>
          <w:u w:val="none"/>
        </w:rPr>
        <w:t>BEST calls in the Help Desk phone system and the Help Desk technician is to identify him or herself as a BEST System Support technician.</w:t>
      </w:r>
    </w:p>
    <w:p>
      <w:pPr>
        <w:pStyle w:val="BodyText"/>
        <w:spacing w:before="117"/>
        <w:ind w:left="360" w:right="432"/>
      </w:pPr>
      <w:r>
        <w:rPr/>
        <w:t>Upon receiving a call for support, the Help Desk technician must interview the client and attempt to identify whether the issue is with using the BEST application itself or caused by a technical problem such as a network,</w:t>
      </w:r>
      <w:r>
        <w:rPr>
          <w:spacing w:val="-3"/>
        </w:rPr>
        <w:t> </w:t>
      </w:r>
      <w:r>
        <w:rPr/>
        <w:t>server,</w:t>
      </w:r>
      <w:r>
        <w:rPr>
          <w:spacing w:val="-3"/>
        </w:rPr>
        <w:t> </w:t>
      </w:r>
      <w:r>
        <w:rPr/>
        <w:t>or</w:t>
      </w:r>
      <w:r>
        <w:rPr>
          <w:spacing w:val="-3"/>
        </w:rPr>
        <w:t> </w:t>
      </w:r>
      <w:r>
        <w:rPr/>
        <w:t>desktop</w:t>
      </w:r>
      <w:r>
        <w:rPr>
          <w:spacing w:val="-3"/>
        </w:rPr>
        <w:t> </w:t>
      </w:r>
      <w:r>
        <w:rPr/>
        <w:t>client</w:t>
      </w:r>
      <w:r>
        <w:rPr>
          <w:spacing w:val="-3"/>
        </w:rPr>
        <w:t> </w:t>
      </w:r>
      <w:r>
        <w:rPr/>
        <w:t>issue.</w:t>
      </w:r>
      <w:r>
        <w:rPr>
          <w:spacing w:val="-3"/>
        </w:rPr>
        <w:t> </w:t>
      </w:r>
      <w:r>
        <w:rPr/>
        <w:t>Issues</w:t>
      </w:r>
      <w:r>
        <w:rPr>
          <w:spacing w:val="-3"/>
        </w:rPr>
        <w:t> </w:t>
      </w:r>
      <w:r>
        <w:rPr/>
        <w:t>with</w:t>
      </w:r>
      <w:r>
        <w:rPr>
          <w:spacing w:val="-3"/>
        </w:rPr>
        <w:t> </w:t>
      </w:r>
      <w:r>
        <w:rPr/>
        <w:t>using</w:t>
      </w:r>
      <w:r>
        <w:rPr>
          <w:spacing w:val="-3"/>
        </w:rPr>
        <w:t> </w:t>
      </w:r>
      <w:r>
        <w:rPr/>
        <w:t>the</w:t>
      </w:r>
      <w:r>
        <w:rPr>
          <w:spacing w:val="-3"/>
        </w:rPr>
        <w:t> </w:t>
      </w:r>
      <w:r>
        <w:rPr/>
        <w:t>application</w:t>
      </w:r>
      <w:r>
        <w:rPr>
          <w:spacing w:val="-3"/>
        </w:rPr>
        <w:t> </w:t>
      </w:r>
      <w:r>
        <w:rPr/>
        <w:t>could</w:t>
      </w:r>
      <w:r>
        <w:rPr>
          <w:spacing w:val="-3"/>
        </w:rPr>
        <w:t> </w:t>
      </w:r>
      <w:r>
        <w:rPr/>
        <w:t>be</w:t>
      </w:r>
      <w:r>
        <w:rPr>
          <w:spacing w:val="-3"/>
        </w:rPr>
        <w:t> </w:t>
      </w:r>
      <w:r>
        <w:rPr/>
        <w:t>user</w:t>
      </w:r>
      <w:r>
        <w:rPr>
          <w:spacing w:val="-3"/>
        </w:rPr>
        <w:t> </w:t>
      </w:r>
      <w:r>
        <w:rPr/>
        <w:t>authentication</w:t>
      </w:r>
      <w:r>
        <w:rPr>
          <w:spacing w:val="-3"/>
        </w:rPr>
        <w:t> </w:t>
      </w:r>
      <w:r>
        <w:rPr/>
        <w:t>issues (Security),</w:t>
      </w:r>
      <w:r>
        <w:rPr>
          <w:spacing w:val="-1"/>
        </w:rPr>
        <w:t> </w:t>
      </w:r>
      <w:r>
        <w:rPr/>
        <w:t>problems</w:t>
      </w:r>
      <w:r>
        <w:rPr>
          <w:spacing w:val="-1"/>
        </w:rPr>
        <w:t> </w:t>
      </w:r>
      <w:r>
        <w:rPr/>
        <w:t>with</w:t>
      </w:r>
      <w:r>
        <w:rPr>
          <w:spacing w:val="-1"/>
        </w:rPr>
        <w:t> </w:t>
      </w:r>
      <w:r>
        <w:rPr/>
        <w:t>how</w:t>
      </w:r>
      <w:r>
        <w:rPr>
          <w:spacing w:val="-2"/>
        </w:rPr>
        <w:t> </w:t>
      </w:r>
      <w:r>
        <w:rPr/>
        <w:t>to</w:t>
      </w:r>
      <w:r>
        <w:rPr>
          <w:spacing w:val="-1"/>
        </w:rPr>
        <w:t> </w:t>
      </w:r>
      <w:r>
        <w:rPr/>
        <w:t>perform</w:t>
      </w:r>
      <w:r>
        <w:rPr>
          <w:spacing w:val="-2"/>
        </w:rPr>
        <w:t> </w:t>
      </w:r>
      <w:r>
        <w:rPr/>
        <w:t>tasks</w:t>
      </w:r>
      <w:r>
        <w:rPr>
          <w:spacing w:val="-1"/>
        </w:rPr>
        <w:t> </w:t>
      </w:r>
      <w:r>
        <w:rPr/>
        <w:t>within</w:t>
      </w:r>
      <w:r>
        <w:rPr>
          <w:spacing w:val="-1"/>
        </w:rPr>
        <w:t> </w:t>
      </w:r>
      <w:r>
        <w:rPr/>
        <w:t>the</w:t>
      </w:r>
      <w:r>
        <w:rPr>
          <w:spacing w:val="-1"/>
        </w:rPr>
        <w:t> </w:t>
      </w:r>
      <w:r>
        <w:rPr/>
        <w:t>applications</w:t>
      </w:r>
      <w:r>
        <w:rPr>
          <w:spacing w:val="-1"/>
        </w:rPr>
        <w:t> </w:t>
      </w:r>
      <w:r>
        <w:rPr/>
        <w:t>(Functionality),</w:t>
      </w:r>
      <w:r>
        <w:rPr>
          <w:spacing w:val="-1"/>
        </w:rPr>
        <w:t> </w:t>
      </w:r>
      <w:r>
        <w:rPr/>
        <w:t>programming</w:t>
      </w:r>
      <w:r>
        <w:rPr>
          <w:spacing w:val="-1"/>
        </w:rPr>
        <w:t> </w:t>
      </w:r>
      <w:r>
        <w:rPr/>
        <w:t>bugs</w:t>
      </w:r>
      <w:r>
        <w:rPr>
          <w:spacing w:val="-1"/>
        </w:rPr>
        <w:t> </w:t>
      </w:r>
      <w:r>
        <w:rPr/>
        <w:t>or issues accessing the Web site (Technical) or problems with accessing and using training resources (Training). Once the issue has been identified, a ticket is created and assigned to the appropriate BEST support queue.</w:t>
      </w:r>
    </w:p>
    <w:p>
      <w:pPr>
        <w:pStyle w:val="BodyText"/>
        <w:spacing w:before="123"/>
        <w:ind w:left="360" w:right="432"/>
      </w:pPr>
      <w:r>
        <w:rPr/>
        <w:t>If</w:t>
      </w:r>
      <w:r>
        <w:rPr>
          <w:spacing w:val="-3"/>
        </w:rPr>
        <w:t> </w:t>
      </w:r>
      <w:r>
        <w:rPr/>
        <w:t>the</w:t>
      </w:r>
      <w:r>
        <w:rPr>
          <w:spacing w:val="-3"/>
        </w:rPr>
        <w:t> </w:t>
      </w:r>
      <w:r>
        <w:rPr/>
        <w:t>issue</w:t>
      </w:r>
      <w:r>
        <w:rPr>
          <w:spacing w:val="-3"/>
        </w:rPr>
        <w:t> </w:t>
      </w:r>
      <w:r>
        <w:rPr/>
        <w:t>involves</w:t>
      </w:r>
      <w:r>
        <w:rPr>
          <w:spacing w:val="-3"/>
        </w:rPr>
        <w:t> </w:t>
      </w:r>
      <w:r>
        <w:rPr/>
        <w:t>Functionality</w:t>
      </w:r>
      <w:r>
        <w:rPr>
          <w:spacing w:val="-3"/>
        </w:rPr>
        <w:t> </w:t>
      </w:r>
      <w:r>
        <w:rPr/>
        <w:t>or</w:t>
      </w:r>
      <w:r>
        <w:rPr>
          <w:spacing w:val="-3"/>
        </w:rPr>
        <w:t> </w:t>
      </w:r>
      <w:r>
        <w:rPr/>
        <w:t>Training,</w:t>
      </w:r>
      <w:r>
        <w:rPr>
          <w:spacing w:val="-3"/>
        </w:rPr>
        <w:t> </w:t>
      </w:r>
      <w:r>
        <w:rPr/>
        <w:t>the</w:t>
      </w:r>
      <w:r>
        <w:rPr>
          <w:spacing w:val="-3"/>
        </w:rPr>
        <w:t> </w:t>
      </w:r>
      <w:r>
        <w:rPr/>
        <w:t>technician</w:t>
      </w:r>
      <w:r>
        <w:rPr>
          <w:spacing w:val="-3"/>
        </w:rPr>
        <w:t> </w:t>
      </w:r>
      <w:r>
        <w:rPr/>
        <w:t>will</w:t>
      </w:r>
      <w:r>
        <w:rPr>
          <w:spacing w:val="-3"/>
        </w:rPr>
        <w:t> </w:t>
      </w:r>
      <w:r>
        <w:rPr/>
        <w:t>then</w:t>
      </w:r>
      <w:r>
        <w:rPr>
          <w:spacing w:val="-3"/>
        </w:rPr>
        <w:t> </w:t>
      </w:r>
      <w:r>
        <w:rPr/>
        <w:t>place</w:t>
      </w:r>
      <w:r>
        <w:rPr>
          <w:spacing w:val="-3"/>
        </w:rPr>
        <w:t> </w:t>
      </w:r>
      <w:r>
        <w:rPr/>
        <w:t>the</w:t>
      </w:r>
      <w:r>
        <w:rPr>
          <w:spacing w:val="-3"/>
        </w:rPr>
        <w:t> </w:t>
      </w:r>
      <w:r>
        <w:rPr/>
        <w:t>client</w:t>
      </w:r>
      <w:r>
        <w:rPr>
          <w:spacing w:val="-3"/>
        </w:rPr>
        <w:t> </w:t>
      </w:r>
      <w:r>
        <w:rPr/>
        <w:t>on</w:t>
      </w:r>
      <w:r>
        <w:rPr>
          <w:spacing w:val="-3"/>
        </w:rPr>
        <w:t> </w:t>
      </w:r>
      <w:r>
        <w:rPr/>
        <w:t>hold</w:t>
      </w:r>
      <w:r>
        <w:rPr>
          <w:spacing w:val="-3"/>
        </w:rPr>
        <w:t> </w:t>
      </w:r>
      <w:r>
        <w:rPr/>
        <w:t>and</w:t>
      </w:r>
      <w:r>
        <w:rPr>
          <w:spacing w:val="-3"/>
        </w:rPr>
        <w:t> </w:t>
      </w:r>
      <w:r>
        <w:rPr/>
        <w:t>attempt</w:t>
      </w:r>
      <w:r>
        <w:rPr>
          <w:spacing w:val="-3"/>
        </w:rPr>
        <w:t> </w:t>
      </w:r>
      <w:r>
        <w:rPr/>
        <w:t>to contact the first of three designated BEST Subject Matter Expert (SME) resources assigned to the routed queue. (See the </w:t>
      </w:r>
      <w:r>
        <w:rPr>
          <w:i/>
        </w:rPr>
        <w:t>BEST HD Quick Route Guide </w:t>
      </w:r>
      <w:r>
        <w:rPr/>
        <w:t>for a list of resources for each support group</w:t>
      </w:r>
      <w:r>
        <w:rPr>
          <w:position w:val="7"/>
          <w:sz w:val="14"/>
        </w:rPr>
        <w:t>1</w:t>
      </w:r>
      <w:r>
        <w:rPr/>
        <w:t>). If a SME is available, the technician provides the SME with the client’s name, district, basic issue, and Remedyforce ticket number and then transfers the client to the SME. This procedure is referred to as a “hot handoff.”</w:t>
      </w:r>
    </w:p>
    <w:p>
      <w:pPr>
        <w:pStyle w:val="BodyText"/>
        <w:spacing w:before="117"/>
        <w:ind w:left="360" w:right="432"/>
      </w:pPr>
      <w:r>
        <w:rPr/>
        <w:t>If no SME is available, the technician will inform users that a support ticket has been created and they can expect</w:t>
      </w:r>
      <w:r>
        <w:rPr>
          <w:spacing w:val="-3"/>
        </w:rPr>
        <w:t> </w:t>
      </w:r>
      <w:r>
        <w:rPr/>
        <w:t>a</w:t>
      </w:r>
      <w:r>
        <w:rPr>
          <w:spacing w:val="-3"/>
        </w:rPr>
        <w:t> </w:t>
      </w:r>
      <w:r>
        <w:rPr/>
        <w:t>return</w:t>
      </w:r>
      <w:r>
        <w:rPr>
          <w:spacing w:val="-3"/>
        </w:rPr>
        <w:t> </w:t>
      </w:r>
      <w:r>
        <w:rPr/>
        <w:t>call</w:t>
      </w:r>
      <w:r>
        <w:rPr>
          <w:spacing w:val="-3"/>
        </w:rPr>
        <w:t> </w:t>
      </w:r>
      <w:r>
        <w:rPr/>
        <w:t>from</w:t>
      </w:r>
      <w:r>
        <w:rPr>
          <w:spacing w:val="-3"/>
        </w:rPr>
        <w:t> </w:t>
      </w:r>
      <w:r>
        <w:rPr/>
        <w:t>a</w:t>
      </w:r>
      <w:r>
        <w:rPr>
          <w:spacing w:val="-3"/>
        </w:rPr>
        <w:t> </w:t>
      </w:r>
      <w:r>
        <w:rPr/>
        <w:t>support</w:t>
      </w:r>
      <w:r>
        <w:rPr>
          <w:spacing w:val="-3"/>
        </w:rPr>
        <w:t> </w:t>
      </w:r>
      <w:r>
        <w:rPr/>
        <w:t>technician</w:t>
      </w:r>
      <w:r>
        <w:rPr>
          <w:spacing w:val="-3"/>
        </w:rPr>
        <w:t> </w:t>
      </w:r>
      <w:r>
        <w:rPr/>
        <w:t>within</w:t>
      </w:r>
      <w:r>
        <w:rPr>
          <w:spacing w:val="-3"/>
        </w:rPr>
        <w:t> </w:t>
      </w:r>
      <w:r>
        <w:rPr/>
        <w:t>24</w:t>
      </w:r>
      <w:r>
        <w:rPr>
          <w:spacing w:val="-3"/>
        </w:rPr>
        <w:t> </w:t>
      </w:r>
      <w:r>
        <w:rPr/>
        <w:t>hours.</w:t>
      </w:r>
      <w:r>
        <w:rPr>
          <w:spacing w:val="-3"/>
        </w:rPr>
        <w:t> </w:t>
      </w:r>
      <w:r>
        <w:rPr/>
        <w:t>Since</w:t>
      </w:r>
      <w:r>
        <w:rPr>
          <w:spacing w:val="-3"/>
        </w:rPr>
        <w:t> </w:t>
      </w:r>
      <w:r>
        <w:rPr/>
        <w:t>an</w:t>
      </w:r>
      <w:r>
        <w:rPr>
          <w:spacing w:val="-3"/>
        </w:rPr>
        <w:t> </w:t>
      </w:r>
      <w:r>
        <w:rPr/>
        <w:t>automated</w:t>
      </w:r>
      <w:r>
        <w:rPr>
          <w:spacing w:val="-3"/>
        </w:rPr>
        <w:t> </w:t>
      </w:r>
      <w:r>
        <w:rPr/>
        <w:t>email</w:t>
      </w:r>
      <w:r>
        <w:rPr>
          <w:spacing w:val="-3"/>
        </w:rPr>
        <w:t> </w:t>
      </w:r>
      <w:r>
        <w:rPr/>
        <w:t>from</w:t>
      </w:r>
      <w:r>
        <w:rPr>
          <w:spacing w:val="-3"/>
        </w:rPr>
        <w:t> </w:t>
      </w:r>
      <w:r>
        <w:rPr/>
        <w:t>Remedyforce was</w:t>
      </w:r>
      <w:r>
        <w:rPr>
          <w:spacing w:val="-2"/>
        </w:rPr>
        <w:t> </w:t>
      </w:r>
      <w:r>
        <w:rPr/>
        <w:t>sent</w:t>
      </w:r>
      <w:r>
        <w:rPr>
          <w:spacing w:val="-2"/>
        </w:rPr>
        <w:t> </w:t>
      </w:r>
      <w:r>
        <w:rPr/>
        <w:t>to</w:t>
      </w:r>
      <w:r>
        <w:rPr>
          <w:spacing w:val="-2"/>
        </w:rPr>
        <w:t> </w:t>
      </w:r>
      <w:r>
        <w:rPr/>
        <w:t>the</w:t>
      </w:r>
      <w:r>
        <w:rPr>
          <w:spacing w:val="-2"/>
        </w:rPr>
        <w:t> </w:t>
      </w:r>
      <w:r>
        <w:rPr/>
        <w:t>assigned</w:t>
      </w:r>
      <w:r>
        <w:rPr>
          <w:spacing w:val="-2"/>
        </w:rPr>
        <w:t> </w:t>
      </w:r>
      <w:r>
        <w:rPr/>
        <w:t>support</w:t>
      </w:r>
      <w:r>
        <w:rPr>
          <w:spacing w:val="-2"/>
        </w:rPr>
        <w:t> </w:t>
      </w:r>
      <w:r>
        <w:rPr/>
        <w:t>queue’s</w:t>
      </w:r>
      <w:r>
        <w:rPr>
          <w:spacing w:val="-2"/>
        </w:rPr>
        <w:t> </w:t>
      </w:r>
      <w:r>
        <w:rPr/>
        <w:t>group</w:t>
      </w:r>
      <w:r>
        <w:rPr>
          <w:spacing w:val="-2"/>
        </w:rPr>
        <w:t> </w:t>
      </w:r>
      <w:r>
        <w:rPr/>
        <w:t>email</w:t>
      </w:r>
      <w:r>
        <w:rPr>
          <w:spacing w:val="-2"/>
        </w:rPr>
        <w:t> </w:t>
      </w:r>
      <w:r>
        <w:rPr/>
        <w:t>account</w:t>
      </w:r>
      <w:r>
        <w:rPr>
          <w:spacing w:val="-2"/>
        </w:rPr>
        <w:t> </w:t>
      </w:r>
      <w:r>
        <w:rPr/>
        <w:t>upon</w:t>
      </w:r>
      <w:r>
        <w:rPr>
          <w:spacing w:val="-2"/>
        </w:rPr>
        <w:t> </w:t>
      </w:r>
      <w:r>
        <w:rPr/>
        <w:t>ticket</w:t>
      </w:r>
      <w:r>
        <w:rPr>
          <w:spacing w:val="-2"/>
        </w:rPr>
        <w:t> </w:t>
      </w:r>
      <w:r>
        <w:rPr/>
        <w:t>creation,</w:t>
      </w:r>
      <w:r>
        <w:rPr>
          <w:spacing w:val="-2"/>
        </w:rPr>
        <w:t> </w:t>
      </w:r>
      <w:r>
        <w:rPr/>
        <w:t>no</w:t>
      </w:r>
      <w:r>
        <w:rPr>
          <w:spacing w:val="-2"/>
        </w:rPr>
        <w:t> </w:t>
      </w:r>
      <w:r>
        <w:rPr/>
        <w:t>further</w:t>
      </w:r>
      <w:r>
        <w:rPr>
          <w:spacing w:val="-2"/>
        </w:rPr>
        <w:t> </w:t>
      </w:r>
      <w:r>
        <w:rPr/>
        <w:t>action</w:t>
      </w:r>
      <w:r>
        <w:rPr>
          <w:spacing w:val="-2"/>
        </w:rPr>
        <w:t> </w:t>
      </w:r>
      <w:r>
        <w:rPr/>
        <w:t>by</w:t>
      </w:r>
      <w:r>
        <w:rPr>
          <w:spacing w:val="-2"/>
        </w:rPr>
        <w:t> </w:t>
      </w:r>
      <w:r>
        <w:rPr/>
        <w:t>the Help Desk technician is necessary. For all other issues, no hot handoff is necessary; however, critical issues such as outages will require immediate escalation and notification to the appropriate support groups.</w:t>
      </w:r>
    </w:p>
    <w:p>
      <w:pPr>
        <w:pStyle w:val="Heading3"/>
        <w:spacing w:before="206"/>
      </w:pPr>
      <w:r>
        <w:rPr/>
        <w:t>Determining</w:t>
      </w:r>
      <w:r>
        <w:rPr>
          <w:spacing w:val="-9"/>
        </w:rPr>
        <w:t> </w:t>
      </w:r>
      <w:r>
        <w:rPr/>
        <w:t>Ticket</w:t>
      </w:r>
      <w:r>
        <w:rPr>
          <w:spacing w:val="-8"/>
        </w:rPr>
        <w:t> </w:t>
      </w:r>
      <w:r>
        <w:rPr>
          <w:spacing w:val="-2"/>
        </w:rPr>
        <w:t>Routing</w:t>
      </w:r>
    </w:p>
    <w:p>
      <w:pPr>
        <w:pStyle w:val="BodyText"/>
        <w:spacing w:line="278" w:lineRule="auto" w:before="113"/>
        <w:ind w:left="360" w:right="574"/>
      </w:pPr>
      <w:r>
        <w:rPr/>
        <w:t>Routing</w:t>
      </w:r>
      <w:r>
        <w:rPr>
          <w:spacing w:val="-3"/>
        </w:rPr>
        <w:t> </w:t>
      </w:r>
      <w:r>
        <w:rPr/>
        <w:t>will</w:t>
      </w:r>
      <w:r>
        <w:rPr>
          <w:spacing w:val="-3"/>
        </w:rPr>
        <w:t> </w:t>
      </w:r>
      <w:r>
        <w:rPr/>
        <w:t>be</w:t>
      </w:r>
      <w:r>
        <w:rPr>
          <w:spacing w:val="-3"/>
        </w:rPr>
        <w:t> </w:t>
      </w:r>
      <w:r>
        <w:rPr/>
        <w:t>determined</w:t>
      </w:r>
      <w:r>
        <w:rPr>
          <w:spacing w:val="-3"/>
        </w:rPr>
        <w:t> </w:t>
      </w:r>
      <w:r>
        <w:rPr/>
        <w:t>during</w:t>
      </w:r>
      <w:r>
        <w:rPr>
          <w:spacing w:val="-3"/>
        </w:rPr>
        <w:t> </w:t>
      </w:r>
      <w:r>
        <w:rPr/>
        <w:t>the</w:t>
      </w:r>
      <w:r>
        <w:rPr>
          <w:spacing w:val="-3"/>
        </w:rPr>
        <w:t> </w:t>
      </w:r>
      <w:r>
        <w:rPr/>
        <w:t>client</w:t>
      </w:r>
      <w:r>
        <w:rPr>
          <w:spacing w:val="-3"/>
        </w:rPr>
        <w:t> </w:t>
      </w:r>
      <w:r>
        <w:rPr/>
        <w:t>interview.</w:t>
      </w:r>
      <w:r>
        <w:rPr>
          <w:spacing w:val="-3"/>
        </w:rPr>
        <w:t> </w:t>
      </w:r>
      <w:r>
        <w:rPr/>
        <w:t>After</w:t>
      </w:r>
      <w:r>
        <w:rPr>
          <w:spacing w:val="-3"/>
        </w:rPr>
        <w:t> </w:t>
      </w:r>
      <w:r>
        <w:rPr/>
        <w:t>gathering</w:t>
      </w:r>
      <w:r>
        <w:rPr>
          <w:spacing w:val="-3"/>
        </w:rPr>
        <w:t> </w:t>
      </w:r>
      <w:r>
        <w:rPr/>
        <w:t>the</w:t>
      </w:r>
      <w:r>
        <w:rPr>
          <w:spacing w:val="-3"/>
        </w:rPr>
        <w:t> </w:t>
      </w:r>
      <w:r>
        <w:rPr/>
        <w:t>user’s</w:t>
      </w:r>
      <w:r>
        <w:rPr>
          <w:spacing w:val="-3"/>
        </w:rPr>
        <w:t> </w:t>
      </w:r>
      <w:r>
        <w:rPr/>
        <w:t>name,</w:t>
      </w:r>
      <w:r>
        <w:rPr>
          <w:spacing w:val="-3"/>
        </w:rPr>
        <w:t> </w:t>
      </w:r>
      <w:r>
        <w:rPr/>
        <w:t>school</w:t>
      </w:r>
      <w:r>
        <w:rPr>
          <w:spacing w:val="-3"/>
        </w:rPr>
        <w:t> </w:t>
      </w:r>
      <w:r>
        <w:rPr/>
        <w:t>district,</w:t>
      </w:r>
      <w:r>
        <w:rPr>
          <w:spacing w:val="-3"/>
        </w:rPr>
        <w:t> </w:t>
      </w:r>
      <w:r>
        <w:rPr/>
        <w:t>and contact information, proceed with the following questions:</w:t>
      </w:r>
    </w:p>
    <w:p>
      <w:pPr>
        <w:pStyle w:val="ListParagraph"/>
        <w:numPr>
          <w:ilvl w:val="0"/>
          <w:numId w:val="1"/>
        </w:numPr>
        <w:tabs>
          <w:tab w:pos="1080" w:val="left" w:leader="none"/>
        </w:tabs>
        <w:spacing w:line="276" w:lineRule="auto" w:before="0" w:after="0"/>
        <w:ind w:left="1080" w:right="649" w:hanging="360"/>
        <w:jc w:val="left"/>
        <w:rPr>
          <w:sz w:val="21"/>
        </w:rPr>
      </w:pPr>
      <w:r>
        <w:rPr>
          <w:i/>
          <w:sz w:val="21"/>
        </w:rPr>
        <w:t>What</w:t>
      </w:r>
      <w:r>
        <w:rPr>
          <w:i/>
          <w:spacing w:val="-3"/>
          <w:sz w:val="21"/>
        </w:rPr>
        <w:t> </w:t>
      </w:r>
      <w:r>
        <w:rPr>
          <w:i/>
          <w:sz w:val="21"/>
        </w:rPr>
        <w:t>system</w:t>
      </w:r>
      <w:r>
        <w:rPr>
          <w:i/>
          <w:spacing w:val="-3"/>
          <w:sz w:val="21"/>
        </w:rPr>
        <w:t> </w:t>
      </w:r>
      <w:r>
        <w:rPr>
          <w:i/>
          <w:sz w:val="21"/>
        </w:rPr>
        <w:t>are</w:t>
      </w:r>
      <w:r>
        <w:rPr>
          <w:i/>
          <w:spacing w:val="-3"/>
          <w:sz w:val="21"/>
        </w:rPr>
        <w:t> </w:t>
      </w:r>
      <w:r>
        <w:rPr>
          <w:i/>
          <w:sz w:val="21"/>
        </w:rPr>
        <w:t>you</w:t>
      </w:r>
      <w:r>
        <w:rPr>
          <w:i/>
          <w:spacing w:val="-4"/>
          <w:sz w:val="21"/>
        </w:rPr>
        <w:t> </w:t>
      </w:r>
      <w:r>
        <w:rPr>
          <w:i/>
          <w:sz w:val="21"/>
        </w:rPr>
        <w:t>accessing?</w:t>
      </w:r>
      <w:r>
        <w:rPr>
          <w:i/>
          <w:spacing w:val="-3"/>
          <w:sz w:val="21"/>
        </w:rPr>
        <w:t> </w:t>
      </w:r>
      <w:r>
        <w:rPr>
          <w:sz w:val="21"/>
        </w:rPr>
        <w:t>Choices</w:t>
      </w:r>
      <w:r>
        <w:rPr>
          <w:spacing w:val="-3"/>
          <w:sz w:val="21"/>
        </w:rPr>
        <w:t> </w:t>
      </w:r>
      <w:r>
        <w:rPr>
          <w:sz w:val="21"/>
        </w:rPr>
        <w:t>are</w:t>
      </w:r>
      <w:r>
        <w:rPr>
          <w:spacing w:val="-3"/>
          <w:sz w:val="21"/>
        </w:rPr>
        <w:t> </w:t>
      </w:r>
      <w:r>
        <w:rPr>
          <w:sz w:val="21"/>
        </w:rPr>
        <w:t>BUD,</w:t>
      </w:r>
      <w:r>
        <w:rPr>
          <w:spacing w:val="-3"/>
          <w:sz w:val="21"/>
        </w:rPr>
        <w:t> </w:t>
      </w:r>
      <w:r>
        <w:rPr>
          <w:sz w:val="21"/>
        </w:rPr>
        <w:t>FIN,</w:t>
      </w:r>
      <w:r>
        <w:rPr>
          <w:spacing w:val="-3"/>
          <w:sz w:val="21"/>
        </w:rPr>
        <w:t> </w:t>
      </w:r>
      <w:r>
        <w:rPr>
          <w:sz w:val="21"/>
        </w:rPr>
        <w:t>HCM,</w:t>
      </w:r>
      <w:r>
        <w:rPr>
          <w:spacing w:val="-3"/>
          <w:sz w:val="21"/>
        </w:rPr>
        <w:t> </w:t>
      </w:r>
      <w:r>
        <w:rPr>
          <w:sz w:val="21"/>
        </w:rPr>
        <w:t>or</w:t>
      </w:r>
      <w:r>
        <w:rPr>
          <w:spacing w:val="-3"/>
          <w:sz w:val="21"/>
        </w:rPr>
        <w:t> </w:t>
      </w:r>
      <w:r>
        <w:rPr>
          <w:sz w:val="21"/>
        </w:rPr>
        <w:t>Training</w:t>
      </w:r>
      <w:r>
        <w:rPr>
          <w:spacing w:val="-3"/>
          <w:sz w:val="21"/>
        </w:rPr>
        <w:t> </w:t>
      </w:r>
      <w:r>
        <w:rPr>
          <w:sz w:val="21"/>
        </w:rPr>
        <w:t>Sites</w:t>
      </w:r>
      <w:r>
        <w:rPr>
          <w:spacing w:val="-3"/>
          <w:sz w:val="21"/>
        </w:rPr>
        <w:t> </w:t>
      </w:r>
      <w:r>
        <w:rPr>
          <w:sz w:val="21"/>
        </w:rPr>
        <w:t>(LMS</w:t>
      </w:r>
      <w:r>
        <w:rPr>
          <w:spacing w:val="-3"/>
          <w:sz w:val="21"/>
        </w:rPr>
        <w:t> </w:t>
      </w:r>
      <w:r>
        <w:rPr>
          <w:sz w:val="21"/>
        </w:rPr>
        <w:t>or</w:t>
      </w:r>
      <w:r>
        <w:rPr>
          <w:spacing w:val="-3"/>
          <w:sz w:val="21"/>
        </w:rPr>
        <w:t> </w:t>
      </w:r>
      <w:r>
        <w:rPr>
          <w:sz w:val="21"/>
        </w:rPr>
        <w:t>CRC).</w:t>
      </w:r>
      <w:r>
        <w:rPr>
          <w:spacing w:val="-3"/>
          <w:sz w:val="21"/>
        </w:rPr>
        <w:t> </w:t>
      </w:r>
      <w:r>
        <w:rPr>
          <w:sz w:val="21"/>
        </w:rPr>
        <w:t>If</w:t>
      </w:r>
      <w:r>
        <w:rPr>
          <w:spacing w:val="-3"/>
          <w:sz w:val="21"/>
        </w:rPr>
        <w:t> </w:t>
      </w:r>
      <w:r>
        <w:rPr>
          <w:sz w:val="21"/>
        </w:rPr>
        <w:t>FIN, you will also need to ask which application the client is using (Accounts Payable, Accounts Receivable, Budgeting, Fixed Assets, General Ledger, Inventory Management, or Procurement).</w:t>
      </w:r>
    </w:p>
    <w:p>
      <w:pPr>
        <w:pStyle w:val="ListParagraph"/>
        <w:numPr>
          <w:ilvl w:val="0"/>
          <w:numId w:val="1"/>
        </w:numPr>
        <w:tabs>
          <w:tab w:pos="1080" w:val="left" w:leader="none"/>
        </w:tabs>
        <w:spacing w:line="276" w:lineRule="auto" w:before="0" w:after="0"/>
        <w:ind w:left="1080" w:right="376" w:hanging="360"/>
        <w:jc w:val="left"/>
        <w:rPr>
          <w:sz w:val="21"/>
        </w:rPr>
      </w:pPr>
      <w:r>
        <w:rPr>
          <w:i/>
          <w:sz w:val="21"/>
        </w:rPr>
        <w:t>What is the issue you are having? </w:t>
      </w:r>
      <w:r>
        <w:rPr>
          <w:sz w:val="21"/>
        </w:rPr>
        <w:t>Issues will fall under these major categories: Security/Workflow, Functionality,</w:t>
      </w:r>
      <w:r>
        <w:rPr>
          <w:spacing w:val="-3"/>
          <w:sz w:val="21"/>
        </w:rPr>
        <w:t> </w:t>
      </w:r>
      <w:r>
        <w:rPr>
          <w:sz w:val="21"/>
        </w:rPr>
        <w:t>Training,</w:t>
      </w:r>
      <w:r>
        <w:rPr>
          <w:spacing w:val="-3"/>
          <w:sz w:val="21"/>
        </w:rPr>
        <w:t> </w:t>
      </w:r>
      <w:r>
        <w:rPr>
          <w:sz w:val="21"/>
        </w:rPr>
        <w:t>Technical.</w:t>
      </w:r>
      <w:r>
        <w:rPr>
          <w:spacing w:val="-1"/>
          <w:sz w:val="21"/>
        </w:rPr>
        <w:t> </w:t>
      </w:r>
      <w:r>
        <w:rPr>
          <w:sz w:val="21"/>
        </w:rPr>
        <w:t>Refer</w:t>
      </w:r>
      <w:r>
        <w:rPr>
          <w:spacing w:val="-3"/>
          <w:sz w:val="21"/>
        </w:rPr>
        <w:t> </w:t>
      </w:r>
      <w:r>
        <w:rPr>
          <w:sz w:val="21"/>
        </w:rPr>
        <w:t>to</w:t>
      </w:r>
      <w:r>
        <w:rPr>
          <w:spacing w:val="-3"/>
          <w:sz w:val="21"/>
        </w:rPr>
        <w:t> </w:t>
      </w:r>
      <w:r>
        <w:rPr>
          <w:sz w:val="21"/>
        </w:rPr>
        <w:t>the</w:t>
      </w:r>
      <w:r>
        <w:rPr>
          <w:spacing w:val="-3"/>
          <w:sz w:val="21"/>
        </w:rPr>
        <w:t> </w:t>
      </w:r>
      <w:r>
        <w:rPr>
          <w:sz w:val="21"/>
        </w:rPr>
        <w:t>BEST</w:t>
      </w:r>
      <w:r>
        <w:rPr>
          <w:spacing w:val="-3"/>
          <w:sz w:val="21"/>
        </w:rPr>
        <w:t> </w:t>
      </w:r>
      <w:r>
        <w:rPr>
          <w:sz w:val="21"/>
        </w:rPr>
        <w:t>HD</w:t>
      </w:r>
      <w:r>
        <w:rPr>
          <w:spacing w:val="-3"/>
          <w:sz w:val="21"/>
        </w:rPr>
        <w:t> </w:t>
      </w:r>
      <w:r>
        <w:rPr>
          <w:sz w:val="21"/>
        </w:rPr>
        <w:t>Quick</w:t>
      </w:r>
      <w:r>
        <w:rPr>
          <w:spacing w:val="-3"/>
          <w:sz w:val="21"/>
        </w:rPr>
        <w:t> </w:t>
      </w:r>
      <w:r>
        <w:rPr>
          <w:sz w:val="21"/>
        </w:rPr>
        <w:t>Route</w:t>
      </w:r>
      <w:r>
        <w:rPr>
          <w:spacing w:val="-3"/>
          <w:sz w:val="21"/>
        </w:rPr>
        <w:t> </w:t>
      </w:r>
      <w:r>
        <w:rPr>
          <w:sz w:val="21"/>
        </w:rPr>
        <w:t>Guide</w:t>
      </w:r>
      <w:r>
        <w:rPr>
          <w:spacing w:val="-4"/>
          <w:sz w:val="21"/>
        </w:rPr>
        <w:t> </w:t>
      </w:r>
      <w:r>
        <w:rPr>
          <w:sz w:val="21"/>
        </w:rPr>
        <w:t>to</w:t>
      </w:r>
      <w:r>
        <w:rPr>
          <w:spacing w:val="-3"/>
          <w:sz w:val="21"/>
        </w:rPr>
        <w:t> </w:t>
      </w:r>
      <w:r>
        <w:rPr>
          <w:sz w:val="21"/>
        </w:rPr>
        <w:t>identify</w:t>
      </w:r>
      <w:r>
        <w:rPr>
          <w:spacing w:val="-3"/>
          <w:sz w:val="21"/>
        </w:rPr>
        <w:t> </w:t>
      </w:r>
      <w:r>
        <w:rPr>
          <w:sz w:val="21"/>
        </w:rPr>
        <w:t>the</w:t>
      </w:r>
      <w:r>
        <w:rPr>
          <w:spacing w:val="-3"/>
          <w:sz w:val="21"/>
        </w:rPr>
        <w:t> </w:t>
      </w:r>
      <w:r>
        <w:rPr>
          <w:sz w:val="21"/>
        </w:rPr>
        <w:t>major</w:t>
      </w:r>
      <w:r>
        <w:rPr>
          <w:spacing w:val="-3"/>
          <w:sz w:val="21"/>
        </w:rPr>
        <w:t> </w:t>
      </w:r>
      <w:r>
        <w:rPr>
          <w:sz w:val="21"/>
        </w:rPr>
        <w:t>issue group that handles each issue. The guide has separate pages for FIN and BUD; HCM will be added when it goes into production.</w:t>
      </w:r>
    </w:p>
    <w:p>
      <w:pPr>
        <w:pStyle w:val="ListParagraph"/>
        <w:numPr>
          <w:ilvl w:val="0"/>
          <w:numId w:val="1"/>
        </w:numPr>
        <w:tabs>
          <w:tab w:pos="1079" w:val="left" w:leader="none"/>
        </w:tabs>
        <w:spacing w:line="240" w:lineRule="auto" w:before="0" w:after="0"/>
        <w:ind w:left="1079" w:right="0" w:hanging="359"/>
        <w:jc w:val="left"/>
        <w:rPr>
          <w:sz w:val="21"/>
        </w:rPr>
      </w:pPr>
      <w:r>
        <w:rPr>
          <w:sz w:val="21"/>
        </w:rPr>
        <w:t>General</w:t>
      </w:r>
      <w:r>
        <w:rPr>
          <w:spacing w:val="-7"/>
          <w:sz w:val="21"/>
        </w:rPr>
        <w:t> </w:t>
      </w:r>
      <w:r>
        <w:rPr>
          <w:spacing w:val="-2"/>
          <w:sz w:val="21"/>
        </w:rPr>
        <w:t>guidelines:</w:t>
      </w:r>
    </w:p>
    <w:p>
      <w:pPr>
        <w:pStyle w:val="ListParagraph"/>
        <w:numPr>
          <w:ilvl w:val="1"/>
          <w:numId w:val="1"/>
        </w:numPr>
        <w:tabs>
          <w:tab w:pos="1800" w:val="left" w:leader="none"/>
        </w:tabs>
        <w:spacing w:line="273" w:lineRule="auto" w:before="37" w:after="0"/>
        <w:ind w:left="1800" w:right="528" w:hanging="360"/>
        <w:jc w:val="left"/>
        <w:rPr>
          <w:sz w:val="21"/>
        </w:rPr>
      </w:pPr>
      <w:r>
        <w:rPr>
          <w:b/>
          <w:sz w:val="21"/>
        </w:rPr>
        <w:t>Security and Workflow </w:t>
      </w:r>
      <w:r>
        <w:rPr>
          <w:sz w:val="21"/>
        </w:rPr>
        <w:t>- Login or password issues generally fall under Security/Workflow. However,</w:t>
      </w:r>
      <w:r>
        <w:rPr>
          <w:spacing w:val="-3"/>
          <w:sz w:val="21"/>
        </w:rPr>
        <w:t> </w:t>
      </w:r>
      <w:r>
        <w:rPr>
          <w:sz w:val="21"/>
        </w:rPr>
        <w:t>issues</w:t>
      </w:r>
      <w:r>
        <w:rPr>
          <w:spacing w:val="-3"/>
          <w:sz w:val="21"/>
        </w:rPr>
        <w:t> </w:t>
      </w:r>
      <w:r>
        <w:rPr>
          <w:sz w:val="21"/>
        </w:rPr>
        <w:t>with</w:t>
      </w:r>
      <w:r>
        <w:rPr>
          <w:spacing w:val="-3"/>
          <w:sz w:val="21"/>
        </w:rPr>
        <w:t> </w:t>
      </w:r>
      <w:r>
        <w:rPr>
          <w:sz w:val="21"/>
        </w:rPr>
        <w:t>logging</w:t>
      </w:r>
      <w:r>
        <w:rPr>
          <w:spacing w:val="-4"/>
          <w:sz w:val="21"/>
        </w:rPr>
        <w:t> </w:t>
      </w:r>
      <w:r>
        <w:rPr>
          <w:sz w:val="21"/>
        </w:rPr>
        <w:t>into</w:t>
      </w:r>
      <w:r>
        <w:rPr>
          <w:spacing w:val="-3"/>
          <w:sz w:val="21"/>
        </w:rPr>
        <w:t> </w:t>
      </w:r>
      <w:r>
        <w:rPr>
          <w:sz w:val="21"/>
        </w:rPr>
        <w:t>the</w:t>
      </w:r>
      <w:r>
        <w:rPr>
          <w:spacing w:val="-3"/>
          <w:sz w:val="21"/>
        </w:rPr>
        <w:t> </w:t>
      </w:r>
      <w:r>
        <w:rPr>
          <w:sz w:val="21"/>
        </w:rPr>
        <w:t>LMS</w:t>
      </w:r>
      <w:r>
        <w:rPr>
          <w:spacing w:val="-3"/>
          <w:sz w:val="21"/>
        </w:rPr>
        <w:t> </w:t>
      </w:r>
      <w:r>
        <w:rPr>
          <w:sz w:val="21"/>
        </w:rPr>
        <w:t>or</w:t>
      </w:r>
      <w:r>
        <w:rPr>
          <w:spacing w:val="-3"/>
          <w:sz w:val="21"/>
        </w:rPr>
        <w:t> </w:t>
      </w:r>
      <w:r>
        <w:rPr>
          <w:sz w:val="21"/>
        </w:rPr>
        <w:t>CRC</w:t>
      </w:r>
      <w:r>
        <w:rPr>
          <w:spacing w:val="-3"/>
          <w:sz w:val="21"/>
        </w:rPr>
        <w:t> </w:t>
      </w:r>
      <w:r>
        <w:rPr>
          <w:sz w:val="21"/>
        </w:rPr>
        <w:t>training</w:t>
      </w:r>
      <w:r>
        <w:rPr>
          <w:spacing w:val="-3"/>
          <w:sz w:val="21"/>
        </w:rPr>
        <w:t> </w:t>
      </w:r>
      <w:r>
        <w:rPr>
          <w:sz w:val="21"/>
        </w:rPr>
        <w:t>sites</w:t>
      </w:r>
      <w:r>
        <w:rPr>
          <w:spacing w:val="-3"/>
          <w:sz w:val="21"/>
        </w:rPr>
        <w:t> </w:t>
      </w:r>
      <w:r>
        <w:rPr>
          <w:sz w:val="21"/>
        </w:rPr>
        <w:t>are</w:t>
      </w:r>
      <w:r>
        <w:rPr>
          <w:spacing w:val="-3"/>
          <w:sz w:val="21"/>
        </w:rPr>
        <w:t> </w:t>
      </w:r>
      <w:r>
        <w:rPr>
          <w:sz w:val="21"/>
        </w:rPr>
        <w:t>handled</w:t>
      </w:r>
      <w:r>
        <w:rPr>
          <w:spacing w:val="-3"/>
          <w:sz w:val="21"/>
        </w:rPr>
        <w:t> </w:t>
      </w:r>
      <w:r>
        <w:rPr>
          <w:sz w:val="21"/>
        </w:rPr>
        <w:t>by</w:t>
      </w:r>
      <w:r>
        <w:rPr>
          <w:spacing w:val="-3"/>
          <w:sz w:val="21"/>
        </w:rPr>
        <w:t> </w:t>
      </w:r>
      <w:r>
        <w:rPr>
          <w:sz w:val="21"/>
        </w:rPr>
        <w:t>the</w:t>
      </w:r>
      <w:r>
        <w:rPr>
          <w:spacing w:val="-3"/>
          <w:sz w:val="21"/>
        </w:rPr>
        <w:t> </w:t>
      </w:r>
      <w:r>
        <w:rPr>
          <w:sz w:val="21"/>
        </w:rPr>
        <w:t>Training </w:t>
      </w:r>
      <w:r>
        <w:rPr>
          <w:spacing w:val="-2"/>
          <w:sz w:val="21"/>
        </w:rPr>
        <w:t>group.</w:t>
      </w:r>
    </w:p>
    <w:p>
      <w:pPr>
        <w:pStyle w:val="ListParagraph"/>
        <w:numPr>
          <w:ilvl w:val="1"/>
          <w:numId w:val="1"/>
        </w:numPr>
        <w:tabs>
          <w:tab w:pos="1800" w:val="left" w:leader="none"/>
        </w:tabs>
        <w:spacing w:line="273" w:lineRule="auto" w:before="7" w:after="0"/>
        <w:ind w:left="1800" w:right="870" w:hanging="360"/>
        <w:jc w:val="left"/>
        <w:rPr>
          <w:sz w:val="21"/>
        </w:rPr>
      </w:pPr>
      <w:r>
        <w:rPr>
          <w:b/>
          <w:sz w:val="21"/>
        </w:rPr>
        <w:t>Functionality</w:t>
      </w:r>
      <w:r>
        <w:rPr>
          <w:b/>
          <w:spacing w:val="-4"/>
          <w:sz w:val="21"/>
        </w:rPr>
        <w:t> </w:t>
      </w:r>
      <w:r>
        <w:rPr>
          <w:sz w:val="21"/>
        </w:rPr>
        <w:t>-</w:t>
      </w:r>
      <w:r>
        <w:rPr>
          <w:spacing w:val="-4"/>
          <w:sz w:val="21"/>
        </w:rPr>
        <w:t> </w:t>
      </w:r>
      <w:r>
        <w:rPr>
          <w:sz w:val="21"/>
        </w:rPr>
        <w:t>Issues</w:t>
      </w:r>
      <w:r>
        <w:rPr>
          <w:spacing w:val="-4"/>
          <w:sz w:val="21"/>
        </w:rPr>
        <w:t> </w:t>
      </w:r>
      <w:r>
        <w:rPr>
          <w:sz w:val="21"/>
        </w:rPr>
        <w:t>with</w:t>
      </w:r>
      <w:r>
        <w:rPr>
          <w:spacing w:val="-4"/>
          <w:sz w:val="21"/>
        </w:rPr>
        <w:t> </w:t>
      </w:r>
      <w:r>
        <w:rPr>
          <w:sz w:val="21"/>
        </w:rPr>
        <w:t>using</w:t>
      </w:r>
      <w:r>
        <w:rPr>
          <w:spacing w:val="-4"/>
          <w:sz w:val="21"/>
        </w:rPr>
        <w:t> </w:t>
      </w:r>
      <w:r>
        <w:rPr>
          <w:sz w:val="21"/>
        </w:rPr>
        <w:t>the</w:t>
      </w:r>
      <w:r>
        <w:rPr>
          <w:spacing w:val="-5"/>
          <w:sz w:val="21"/>
        </w:rPr>
        <w:t> </w:t>
      </w:r>
      <w:r>
        <w:rPr>
          <w:sz w:val="21"/>
        </w:rPr>
        <w:t>BEST</w:t>
      </w:r>
      <w:r>
        <w:rPr>
          <w:spacing w:val="-4"/>
          <w:sz w:val="21"/>
        </w:rPr>
        <w:t> </w:t>
      </w:r>
      <w:r>
        <w:rPr>
          <w:sz w:val="21"/>
        </w:rPr>
        <w:t>applications</w:t>
      </w:r>
      <w:r>
        <w:rPr>
          <w:spacing w:val="-4"/>
          <w:sz w:val="21"/>
        </w:rPr>
        <w:t> </w:t>
      </w:r>
      <w:r>
        <w:rPr>
          <w:sz w:val="21"/>
        </w:rPr>
        <w:t>themselves</w:t>
      </w:r>
      <w:r>
        <w:rPr>
          <w:spacing w:val="-4"/>
          <w:sz w:val="21"/>
        </w:rPr>
        <w:t> </w:t>
      </w:r>
      <w:r>
        <w:rPr>
          <w:sz w:val="21"/>
        </w:rPr>
        <w:t>are</w:t>
      </w:r>
      <w:r>
        <w:rPr>
          <w:spacing w:val="-4"/>
          <w:sz w:val="21"/>
        </w:rPr>
        <w:t> </w:t>
      </w:r>
      <w:r>
        <w:rPr>
          <w:sz w:val="21"/>
        </w:rPr>
        <w:t>called</w:t>
      </w:r>
      <w:r>
        <w:rPr>
          <w:spacing w:val="-4"/>
          <w:sz w:val="21"/>
        </w:rPr>
        <w:t> </w:t>
      </w:r>
      <w:r>
        <w:rPr>
          <w:sz w:val="21"/>
        </w:rPr>
        <w:t>functional issues and are handled by the Functionality group.</w:t>
      </w:r>
    </w:p>
    <w:p>
      <w:pPr>
        <w:pStyle w:val="ListParagraph"/>
        <w:numPr>
          <w:ilvl w:val="1"/>
          <w:numId w:val="1"/>
        </w:numPr>
        <w:tabs>
          <w:tab w:pos="1800" w:val="left" w:leader="none"/>
        </w:tabs>
        <w:spacing w:line="273" w:lineRule="auto" w:before="6" w:after="0"/>
        <w:ind w:left="1800" w:right="486" w:hanging="360"/>
        <w:jc w:val="both"/>
        <w:rPr>
          <w:sz w:val="21"/>
        </w:rPr>
      </w:pPr>
      <w:r>
        <w:rPr>
          <w:b/>
          <w:sz w:val="21"/>
        </w:rPr>
        <w:t>Training</w:t>
      </w:r>
      <w:r>
        <w:rPr>
          <w:b/>
          <w:spacing w:val="-3"/>
          <w:sz w:val="21"/>
        </w:rPr>
        <w:t> </w:t>
      </w:r>
      <w:r>
        <w:rPr>
          <w:sz w:val="21"/>
        </w:rPr>
        <w:t>-</w:t>
      </w:r>
      <w:r>
        <w:rPr>
          <w:spacing w:val="-3"/>
          <w:sz w:val="21"/>
        </w:rPr>
        <w:t> </w:t>
      </w:r>
      <w:r>
        <w:rPr>
          <w:sz w:val="21"/>
        </w:rPr>
        <w:t>Issues</w:t>
      </w:r>
      <w:r>
        <w:rPr>
          <w:spacing w:val="-3"/>
          <w:sz w:val="21"/>
        </w:rPr>
        <w:t> </w:t>
      </w:r>
      <w:r>
        <w:rPr>
          <w:sz w:val="21"/>
        </w:rPr>
        <w:t>with</w:t>
      </w:r>
      <w:r>
        <w:rPr>
          <w:spacing w:val="-3"/>
          <w:sz w:val="21"/>
        </w:rPr>
        <w:t> </w:t>
      </w:r>
      <w:r>
        <w:rPr>
          <w:sz w:val="21"/>
        </w:rPr>
        <w:t>registering</w:t>
      </w:r>
      <w:r>
        <w:rPr>
          <w:spacing w:val="-3"/>
          <w:sz w:val="21"/>
        </w:rPr>
        <w:t> </w:t>
      </w:r>
      <w:r>
        <w:rPr>
          <w:sz w:val="21"/>
        </w:rPr>
        <w:t>for</w:t>
      </w:r>
      <w:r>
        <w:rPr>
          <w:spacing w:val="-2"/>
          <w:sz w:val="21"/>
        </w:rPr>
        <w:t> </w:t>
      </w:r>
      <w:r>
        <w:rPr>
          <w:sz w:val="21"/>
        </w:rPr>
        <w:t>or</w:t>
      </w:r>
      <w:r>
        <w:rPr>
          <w:spacing w:val="-3"/>
          <w:sz w:val="21"/>
        </w:rPr>
        <w:t> </w:t>
      </w:r>
      <w:r>
        <w:rPr>
          <w:sz w:val="21"/>
        </w:rPr>
        <w:t>cancelling</w:t>
      </w:r>
      <w:r>
        <w:rPr>
          <w:spacing w:val="-4"/>
          <w:sz w:val="21"/>
        </w:rPr>
        <w:t> </w:t>
      </w:r>
      <w:r>
        <w:rPr>
          <w:sz w:val="21"/>
        </w:rPr>
        <w:t>classes,</w:t>
      </w:r>
      <w:r>
        <w:rPr>
          <w:spacing w:val="-3"/>
          <w:sz w:val="21"/>
        </w:rPr>
        <w:t> </w:t>
      </w:r>
      <w:r>
        <w:rPr>
          <w:sz w:val="21"/>
        </w:rPr>
        <w:t>checking</w:t>
      </w:r>
      <w:r>
        <w:rPr>
          <w:spacing w:val="-3"/>
          <w:sz w:val="21"/>
        </w:rPr>
        <w:t> </w:t>
      </w:r>
      <w:r>
        <w:rPr>
          <w:sz w:val="21"/>
        </w:rPr>
        <w:t>class</w:t>
      </w:r>
      <w:r>
        <w:rPr>
          <w:spacing w:val="-3"/>
          <w:sz w:val="21"/>
        </w:rPr>
        <w:t> </w:t>
      </w:r>
      <w:r>
        <w:rPr>
          <w:sz w:val="21"/>
        </w:rPr>
        <w:t>schedules,</w:t>
      </w:r>
      <w:r>
        <w:rPr>
          <w:spacing w:val="-3"/>
          <w:sz w:val="21"/>
        </w:rPr>
        <w:t> </w:t>
      </w:r>
      <w:r>
        <w:rPr>
          <w:sz w:val="21"/>
        </w:rPr>
        <w:t>or</w:t>
      </w:r>
      <w:r>
        <w:rPr>
          <w:spacing w:val="-3"/>
          <w:sz w:val="21"/>
        </w:rPr>
        <w:t> </w:t>
      </w:r>
      <w:r>
        <w:rPr>
          <w:sz w:val="21"/>
        </w:rPr>
        <w:t>using the CRC or LMS websites are handled by the Training group. You will need to find out if the training issue is for BUD, FIN, or HCM when creating the ticket.</w:t>
      </w:r>
    </w:p>
    <w:p>
      <w:pPr>
        <w:pStyle w:val="BodyText"/>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170771</wp:posOffset>
                </wp:positionV>
                <wp:extent cx="182880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446591pt;width:144pt;height:.72pt;mso-position-horizontal-relative:page;mso-position-vertical-relative:paragraph;z-index:-15727104;mso-wrap-distance-left:0;mso-wrap-distance-right:0" id="docshape12" filled="true" fillcolor="#000000" stroked="false">
                <v:fill type="solid"/>
                <w10:wrap type="topAndBottom"/>
              </v:rect>
            </w:pict>
          </mc:Fallback>
        </mc:AlternateContent>
      </w:r>
    </w:p>
    <w:p>
      <w:pPr>
        <w:spacing w:line="247" w:lineRule="auto" w:before="97"/>
        <w:ind w:left="360" w:right="432" w:firstLine="0"/>
        <w:jc w:val="left"/>
        <w:rPr>
          <w:sz w:val="21"/>
        </w:rPr>
      </w:pPr>
      <w:r>
        <w:rPr>
          <w:position w:val="7"/>
          <w:sz w:val="13"/>
        </w:rPr>
        <w:t>1</w:t>
      </w:r>
      <w:r>
        <w:rPr>
          <w:spacing w:val="15"/>
          <w:position w:val="7"/>
          <w:sz w:val="13"/>
        </w:rPr>
        <w:t> </w:t>
      </w:r>
      <w:r>
        <w:rPr>
          <w:sz w:val="20"/>
        </w:rPr>
        <w:t>The</w:t>
      </w:r>
      <w:r>
        <w:rPr>
          <w:spacing w:val="-3"/>
          <w:sz w:val="20"/>
        </w:rPr>
        <w:t> </w:t>
      </w:r>
      <w:r>
        <w:rPr>
          <w:i/>
          <w:sz w:val="21"/>
        </w:rPr>
        <w:t>BEST</w:t>
      </w:r>
      <w:r>
        <w:rPr>
          <w:i/>
          <w:spacing w:val="-2"/>
          <w:sz w:val="21"/>
        </w:rPr>
        <w:t> </w:t>
      </w:r>
      <w:r>
        <w:rPr>
          <w:i/>
          <w:sz w:val="21"/>
        </w:rPr>
        <w:t>HD</w:t>
      </w:r>
      <w:r>
        <w:rPr>
          <w:i/>
          <w:spacing w:val="-2"/>
          <w:sz w:val="21"/>
        </w:rPr>
        <w:t> </w:t>
      </w:r>
      <w:r>
        <w:rPr>
          <w:i/>
          <w:sz w:val="21"/>
        </w:rPr>
        <w:t>Quick</w:t>
      </w:r>
      <w:r>
        <w:rPr>
          <w:i/>
          <w:spacing w:val="-2"/>
          <w:sz w:val="21"/>
        </w:rPr>
        <w:t> </w:t>
      </w:r>
      <w:r>
        <w:rPr>
          <w:i/>
          <w:sz w:val="21"/>
        </w:rPr>
        <w:t>Route</w:t>
      </w:r>
      <w:r>
        <w:rPr>
          <w:i/>
          <w:spacing w:val="-2"/>
          <w:sz w:val="21"/>
        </w:rPr>
        <w:t> </w:t>
      </w:r>
      <w:r>
        <w:rPr>
          <w:i/>
          <w:sz w:val="21"/>
        </w:rPr>
        <w:t>Guide</w:t>
      </w:r>
      <w:r>
        <w:rPr>
          <w:i/>
          <w:spacing w:val="-2"/>
          <w:sz w:val="21"/>
        </w:rPr>
        <w:t> </w:t>
      </w:r>
      <w:r>
        <w:rPr>
          <w:sz w:val="21"/>
        </w:rPr>
        <w:t>can</w:t>
      </w:r>
      <w:r>
        <w:rPr>
          <w:spacing w:val="-2"/>
          <w:sz w:val="21"/>
        </w:rPr>
        <w:t> </w:t>
      </w:r>
      <w:r>
        <w:rPr>
          <w:sz w:val="21"/>
        </w:rPr>
        <w:t>be</w:t>
      </w:r>
      <w:r>
        <w:rPr>
          <w:spacing w:val="-2"/>
          <w:sz w:val="21"/>
        </w:rPr>
        <w:t> </w:t>
      </w:r>
      <w:r>
        <w:rPr>
          <w:sz w:val="21"/>
        </w:rPr>
        <w:t>accessed</w:t>
      </w:r>
      <w:r>
        <w:rPr>
          <w:spacing w:val="-2"/>
          <w:sz w:val="21"/>
        </w:rPr>
        <w:t> </w:t>
      </w:r>
      <w:r>
        <w:rPr>
          <w:sz w:val="21"/>
        </w:rPr>
        <w:t>from</w:t>
      </w:r>
      <w:r>
        <w:rPr>
          <w:spacing w:val="-3"/>
          <w:sz w:val="21"/>
        </w:rPr>
        <w:t> </w:t>
      </w:r>
      <w:r>
        <w:rPr>
          <w:sz w:val="21"/>
        </w:rPr>
        <w:t>the</w:t>
      </w:r>
      <w:r>
        <w:rPr>
          <w:spacing w:val="-2"/>
          <w:sz w:val="21"/>
        </w:rPr>
        <w:t> </w:t>
      </w:r>
      <w:r>
        <w:rPr>
          <w:sz w:val="21"/>
        </w:rPr>
        <w:t>Help</w:t>
      </w:r>
      <w:r>
        <w:rPr>
          <w:spacing w:val="-2"/>
          <w:sz w:val="21"/>
        </w:rPr>
        <w:t> </w:t>
      </w:r>
      <w:r>
        <w:rPr>
          <w:sz w:val="21"/>
        </w:rPr>
        <w:t>Desk</w:t>
      </w:r>
      <w:r>
        <w:rPr>
          <w:spacing w:val="-2"/>
          <w:sz w:val="21"/>
        </w:rPr>
        <w:t> </w:t>
      </w:r>
      <w:r>
        <w:rPr>
          <w:sz w:val="21"/>
        </w:rPr>
        <w:t>Teams</w:t>
      </w:r>
      <w:r>
        <w:rPr>
          <w:spacing w:val="-2"/>
          <w:sz w:val="21"/>
        </w:rPr>
        <w:t> </w:t>
      </w:r>
      <w:r>
        <w:rPr>
          <w:sz w:val="21"/>
        </w:rPr>
        <w:t>site</w:t>
      </w:r>
      <w:r>
        <w:rPr>
          <w:spacing w:val="-2"/>
          <w:sz w:val="21"/>
        </w:rPr>
        <w:t> </w:t>
      </w:r>
      <w:r>
        <w:rPr>
          <w:sz w:val="21"/>
        </w:rPr>
        <w:t>by</w:t>
      </w:r>
      <w:r>
        <w:rPr>
          <w:spacing w:val="-2"/>
          <w:sz w:val="21"/>
        </w:rPr>
        <w:t> </w:t>
      </w:r>
      <w:r>
        <w:rPr>
          <w:sz w:val="21"/>
        </w:rPr>
        <w:t>going</w:t>
      </w:r>
      <w:r>
        <w:rPr>
          <w:spacing w:val="-2"/>
          <w:sz w:val="21"/>
        </w:rPr>
        <w:t> </w:t>
      </w:r>
      <w:r>
        <w:rPr>
          <w:sz w:val="21"/>
        </w:rPr>
        <w:t>to</w:t>
      </w:r>
      <w:r>
        <w:rPr>
          <w:spacing w:val="-2"/>
          <w:sz w:val="21"/>
        </w:rPr>
        <w:t> </w:t>
      </w:r>
      <w:r>
        <w:rPr>
          <w:sz w:val="21"/>
        </w:rPr>
        <w:t>the</w:t>
      </w:r>
      <w:r>
        <w:rPr>
          <w:spacing w:val="-2"/>
          <w:sz w:val="21"/>
        </w:rPr>
        <w:t> </w:t>
      </w:r>
      <w:r>
        <w:rPr>
          <w:sz w:val="21"/>
        </w:rPr>
        <w:t>Files</w:t>
      </w:r>
      <w:r>
        <w:rPr>
          <w:spacing w:val="-2"/>
          <w:sz w:val="21"/>
        </w:rPr>
        <w:t> </w:t>
      </w:r>
      <w:r>
        <w:rPr>
          <w:sz w:val="21"/>
        </w:rPr>
        <w:t>list</w:t>
      </w:r>
      <w:r>
        <w:rPr>
          <w:spacing w:val="-2"/>
          <w:sz w:val="21"/>
        </w:rPr>
        <w:t> </w:t>
      </w:r>
      <w:r>
        <w:rPr>
          <w:sz w:val="21"/>
        </w:rPr>
        <w:t>in the BEST Support channel.</w:t>
      </w:r>
    </w:p>
    <w:p>
      <w:pPr>
        <w:spacing w:after="0" w:line="247" w:lineRule="auto"/>
        <w:jc w:val="left"/>
        <w:rPr>
          <w:sz w:val="21"/>
        </w:rPr>
        <w:sectPr>
          <w:pgSz w:w="12240" w:h="15840"/>
          <w:pgMar w:header="884" w:footer="969" w:top="1780" w:bottom="1220" w:left="1080" w:right="1080"/>
        </w:sectPr>
      </w:pPr>
    </w:p>
    <w:p>
      <w:pPr>
        <w:pStyle w:val="ListParagraph"/>
        <w:numPr>
          <w:ilvl w:val="1"/>
          <w:numId w:val="1"/>
        </w:numPr>
        <w:tabs>
          <w:tab w:pos="1800" w:val="left" w:leader="none"/>
        </w:tabs>
        <w:spacing w:line="276" w:lineRule="auto" w:before="96" w:after="0"/>
        <w:ind w:left="1800" w:right="554" w:hanging="360"/>
        <w:jc w:val="left"/>
        <w:rPr>
          <w:sz w:val="21"/>
        </w:rPr>
      </w:pPr>
      <w:r>
        <w:rPr>
          <w:b/>
          <w:sz w:val="21"/>
        </w:rPr>
        <w:t>Technical</w:t>
      </w:r>
      <w:r>
        <w:rPr>
          <w:b/>
          <w:spacing w:val="-4"/>
          <w:sz w:val="21"/>
        </w:rPr>
        <w:t> </w:t>
      </w:r>
      <w:r>
        <w:rPr>
          <w:sz w:val="21"/>
        </w:rPr>
        <w:t>–</w:t>
      </w:r>
      <w:r>
        <w:rPr>
          <w:spacing w:val="-4"/>
          <w:sz w:val="21"/>
        </w:rPr>
        <w:t> </w:t>
      </w:r>
      <w:r>
        <w:rPr>
          <w:sz w:val="21"/>
        </w:rPr>
        <w:t>Programming</w:t>
      </w:r>
      <w:r>
        <w:rPr>
          <w:spacing w:val="-4"/>
          <w:sz w:val="21"/>
        </w:rPr>
        <w:t> </w:t>
      </w:r>
      <w:r>
        <w:rPr>
          <w:sz w:val="21"/>
        </w:rPr>
        <w:t>bugs</w:t>
      </w:r>
      <w:r>
        <w:rPr>
          <w:spacing w:val="-4"/>
          <w:sz w:val="21"/>
        </w:rPr>
        <w:t> </w:t>
      </w:r>
      <w:r>
        <w:rPr>
          <w:sz w:val="21"/>
        </w:rPr>
        <w:t>within</w:t>
      </w:r>
      <w:r>
        <w:rPr>
          <w:spacing w:val="-4"/>
          <w:sz w:val="21"/>
        </w:rPr>
        <w:t> </w:t>
      </w:r>
      <w:r>
        <w:rPr>
          <w:sz w:val="21"/>
        </w:rPr>
        <w:t>an</w:t>
      </w:r>
      <w:r>
        <w:rPr>
          <w:spacing w:val="-4"/>
          <w:sz w:val="21"/>
        </w:rPr>
        <w:t> </w:t>
      </w:r>
      <w:r>
        <w:rPr>
          <w:sz w:val="21"/>
        </w:rPr>
        <w:t>application,</w:t>
      </w:r>
      <w:r>
        <w:rPr>
          <w:spacing w:val="-4"/>
          <w:sz w:val="21"/>
        </w:rPr>
        <w:t> </w:t>
      </w:r>
      <w:r>
        <w:rPr>
          <w:sz w:val="21"/>
        </w:rPr>
        <w:t>site</w:t>
      </w:r>
      <w:r>
        <w:rPr>
          <w:spacing w:val="-4"/>
          <w:sz w:val="21"/>
        </w:rPr>
        <w:t> </w:t>
      </w:r>
      <w:r>
        <w:rPr>
          <w:sz w:val="21"/>
        </w:rPr>
        <w:t>down,</w:t>
      </w:r>
      <w:r>
        <w:rPr>
          <w:spacing w:val="-4"/>
          <w:sz w:val="21"/>
        </w:rPr>
        <w:t> </w:t>
      </w:r>
      <w:r>
        <w:rPr>
          <w:sz w:val="21"/>
        </w:rPr>
        <w:t>slow</w:t>
      </w:r>
      <w:r>
        <w:rPr>
          <w:spacing w:val="-4"/>
          <w:sz w:val="21"/>
        </w:rPr>
        <w:t> </w:t>
      </w:r>
      <w:r>
        <w:rPr>
          <w:sz w:val="21"/>
        </w:rPr>
        <w:t>performance</w:t>
      </w:r>
      <w:r>
        <w:rPr>
          <w:spacing w:val="-4"/>
          <w:sz w:val="21"/>
        </w:rPr>
        <w:t> </w:t>
      </w:r>
      <w:r>
        <w:rPr>
          <w:sz w:val="21"/>
        </w:rPr>
        <w:t>or</w:t>
      </w:r>
      <w:r>
        <w:rPr>
          <w:spacing w:val="-3"/>
          <w:sz w:val="21"/>
        </w:rPr>
        <w:t> </w:t>
      </w:r>
      <w:r>
        <w:rPr>
          <w:sz w:val="21"/>
        </w:rPr>
        <w:t>Web site errors are handled by either AD&amp;S or TIS depending on the issue. Since it may be difficult to determine the underlying cause of a particular issue, consult with a Help Desk lead or senior staff if you are unsure how to route the ticket. You may also refer to Help Desk document HD0032, I</w:t>
      </w:r>
      <w:r>
        <w:rPr>
          <w:i/>
          <w:sz w:val="21"/>
        </w:rPr>
        <w:t>dentifying and Routing BEST Technical Issues</w:t>
      </w:r>
      <w:r>
        <w:rPr>
          <w:sz w:val="21"/>
        </w:rPr>
        <w:t>, once it becomes </w:t>
      </w:r>
      <w:r>
        <w:rPr>
          <w:spacing w:val="-2"/>
          <w:sz w:val="21"/>
        </w:rPr>
        <w:t>available.</w:t>
      </w:r>
    </w:p>
    <w:p>
      <w:pPr>
        <w:pStyle w:val="Heading3"/>
        <w:spacing w:before="204"/>
      </w:pPr>
      <w:r>
        <w:rPr/>
        <w:t>BEST</w:t>
      </w:r>
      <w:r>
        <w:rPr>
          <w:spacing w:val="-7"/>
        </w:rPr>
        <w:t> </w:t>
      </w:r>
      <w:r>
        <w:rPr/>
        <w:t>Ticket</w:t>
      </w:r>
      <w:r>
        <w:rPr>
          <w:spacing w:val="-6"/>
        </w:rPr>
        <w:t> </w:t>
      </w:r>
      <w:r>
        <w:rPr/>
        <w:t>Procedure</w:t>
      </w:r>
      <w:r>
        <w:rPr>
          <w:spacing w:val="-7"/>
        </w:rPr>
        <w:t> </w:t>
      </w:r>
      <w:r>
        <w:rPr/>
        <w:t>Step-by-Step</w:t>
      </w:r>
      <w:r>
        <w:rPr>
          <w:spacing w:val="-6"/>
        </w:rPr>
        <w:t> </w:t>
      </w:r>
      <w:r>
        <w:rPr/>
        <w:t>–</w:t>
      </w:r>
      <w:r>
        <w:rPr>
          <w:spacing w:val="-7"/>
        </w:rPr>
        <w:t> </w:t>
      </w:r>
      <w:r>
        <w:rPr/>
        <w:t>District</w:t>
      </w:r>
      <w:r>
        <w:rPr>
          <w:spacing w:val="-6"/>
        </w:rPr>
        <w:t> </w:t>
      </w:r>
      <w:r>
        <w:rPr>
          <w:spacing w:val="-4"/>
        </w:rPr>
        <w:t>User</w:t>
      </w:r>
    </w:p>
    <w:p>
      <w:pPr>
        <w:pStyle w:val="ListParagraph"/>
        <w:numPr>
          <w:ilvl w:val="0"/>
          <w:numId w:val="2"/>
        </w:numPr>
        <w:tabs>
          <w:tab w:pos="718" w:val="left" w:leader="none"/>
          <w:tab w:pos="720" w:val="left" w:leader="none"/>
        </w:tabs>
        <w:spacing w:line="242" w:lineRule="auto" w:before="113" w:after="0"/>
        <w:ind w:left="720" w:right="414" w:hanging="304"/>
        <w:jc w:val="left"/>
        <w:rPr>
          <w:sz w:val="21"/>
        </w:rPr>
      </w:pPr>
      <w:r>
        <w:rPr>
          <w:sz w:val="21"/>
        </w:rPr>
        <w:t>When a call comes in from the BEST Help Desk support number, (562) 922-8888, the technician should answer</w:t>
      </w:r>
      <w:r>
        <w:rPr>
          <w:spacing w:val="-3"/>
          <w:sz w:val="21"/>
        </w:rPr>
        <w:t> </w:t>
      </w:r>
      <w:r>
        <w:rPr>
          <w:sz w:val="21"/>
        </w:rPr>
        <w:t>as</w:t>
      </w:r>
      <w:r>
        <w:rPr>
          <w:spacing w:val="-3"/>
          <w:sz w:val="21"/>
        </w:rPr>
        <w:t> </w:t>
      </w:r>
      <w:r>
        <w:rPr>
          <w:sz w:val="21"/>
        </w:rPr>
        <w:t>follows,</w:t>
      </w:r>
      <w:r>
        <w:rPr>
          <w:spacing w:val="-3"/>
          <w:sz w:val="21"/>
        </w:rPr>
        <w:t> </w:t>
      </w:r>
      <w:r>
        <w:rPr>
          <w:sz w:val="21"/>
        </w:rPr>
        <w:t>“BEST</w:t>
      </w:r>
      <w:r>
        <w:rPr>
          <w:spacing w:val="-3"/>
          <w:sz w:val="21"/>
        </w:rPr>
        <w:t> </w:t>
      </w:r>
      <w:r>
        <w:rPr>
          <w:sz w:val="21"/>
        </w:rPr>
        <w:t>System</w:t>
      </w:r>
      <w:r>
        <w:rPr>
          <w:spacing w:val="-3"/>
          <w:sz w:val="21"/>
        </w:rPr>
        <w:t> </w:t>
      </w:r>
      <w:r>
        <w:rPr>
          <w:sz w:val="21"/>
        </w:rPr>
        <w:t>support,</w:t>
      </w:r>
      <w:r>
        <w:rPr>
          <w:spacing w:val="-3"/>
          <w:sz w:val="21"/>
        </w:rPr>
        <w:t> </w:t>
      </w:r>
      <w:r>
        <w:rPr>
          <w:sz w:val="21"/>
        </w:rPr>
        <w:t>&lt;Name&gt;</w:t>
      </w:r>
      <w:r>
        <w:rPr>
          <w:spacing w:val="-3"/>
          <w:sz w:val="21"/>
        </w:rPr>
        <w:t> </w:t>
      </w:r>
      <w:r>
        <w:rPr>
          <w:sz w:val="21"/>
        </w:rPr>
        <w:t>speaking.</w:t>
      </w:r>
      <w:r>
        <w:rPr>
          <w:spacing w:val="-3"/>
          <w:sz w:val="21"/>
        </w:rPr>
        <w:t> </w:t>
      </w:r>
      <w:r>
        <w:rPr>
          <w:sz w:val="21"/>
        </w:rPr>
        <w:t>How</w:t>
      </w:r>
      <w:r>
        <w:rPr>
          <w:spacing w:val="-3"/>
          <w:sz w:val="21"/>
        </w:rPr>
        <w:t> </w:t>
      </w:r>
      <w:r>
        <w:rPr>
          <w:sz w:val="21"/>
        </w:rPr>
        <w:t>may</w:t>
      </w:r>
      <w:r>
        <w:rPr>
          <w:spacing w:val="-3"/>
          <w:sz w:val="21"/>
        </w:rPr>
        <w:t> </w:t>
      </w:r>
      <w:r>
        <w:rPr>
          <w:sz w:val="21"/>
        </w:rPr>
        <w:t>I</w:t>
      </w:r>
      <w:r>
        <w:rPr>
          <w:spacing w:val="-3"/>
          <w:sz w:val="21"/>
        </w:rPr>
        <w:t> </w:t>
      </w:r>
      <w:r>
        <w:rPr>
          <w:sz w:val="21"/>
        </w:rPr>
        <w:t>help</w:t>
      </w:r>
      <w:r>
        <w:rPr>
          <w:spacing w:val="-3"/>
          <w:sz w:val="21"/>
        </w:rPr>
        <w:t> </w:t>
      </w:r>
      <w:r>
        <w:rPr>
          <w:sz w:val="21"/>
        </w:rPr>
        <w:t>you</w:t>
      </w:r>
      <w:r>
        <w:rPr>
          <w:spacing w:val="-3"/>
          <w:sz w:val="21"/>
        </w:rPr>
        <w:t> </w:t>
      </w:r>
      <w:r>
        <w:rPr>
          <w:sz w:val="21"/>
        </w:rPr>
        <w:t>today?”</w:t>
      </w:r>
      <w:r>
        <w:rPr>
          <w:spacing w:val="-3"/>
          <w:sz w:val="21"/>
        </w:rPr>
        <w:t> </w:t>
      </w:r>
      <w:r>
        <w:rPr>
          <w:sz w:val="21"/>
        </w:rPr>
        <w:t>Do</w:t>
      </w:r>
      <w:r>
        <w:rPr>
          <w:spacing w:val="-3"/>
          <w:sz w:val="21"/>
        </w:rPr>
        <w:t> </w:t>
      </w:r>
      <w:r>
        <w:rPr>
          <w:sz w:val="21"/>
        </w:rPr>
        <w:t>not</w:t>
      </w:r>
      <w:r>
        <w:rPr>
          <w:spacing w:val="-3"/>
          <w:sz w:val="21"/>
        </w:rPr>
        <w:t> </w:t>
      </w:r>
      <w:r>
        <w:rPr>
          <w:sz w:val="21"/>
        </w:rPr>
        <w:t>identify as a LACOE Help Desk technician.</w:t>
      </w:r>
    </w:p>
    <w:p>
      <w:pPr>
        <w:pStyle w:val="ListParagraph"/>
        <w:numPr>
          <w:ilvl w:val="0"/>
          <w:numId w:val="2"/>
        </w:numPr>
        <w:tabs>
          <w:tab w:pos="718" w:val="left" w:leader="none"/>
          <w:tab w:pos="720" w:val="left" w:leader="none"/>
        </w:tabs>
        <w:spacing w:line="247" w:lineRule="auto" w:before="49" w:after="0"/>
        <w:ind w:left="720" w:right="561" w:hanging="304"/>
        <w:jc w:val="left"/>
        <w:rPr>
          <w:sz w:val="21"/>
        </w:rPr>
      </w:pPr>
      <w:r>
        <w:rPr>
          <w:sz w:val="21"/>
        </w:rPr>
        <w:t>Initiate</w:t>
      </w:r>
      <w:r>
        <w:rPr>
          <w:spacing w:val="-3"/>
          <w:sz w:val="21"/>
        </w:rPr>
        <w:t> </w:t>
      </w:r>
      <w:r>
        <w:rPr>
          <w:sz w:val="21"/>
        </w:rPr>
        <w:t>a</w:t>
      </w:r>
      <w:r>
        <w:rPr>
          <w:spacing w:val="-3"/>
          <w:sz w:val="21"/>
        </w:rPr>
        <w:t> </w:t>
      </w:r>
      <w:r>
        <w:rPr>
          <w:sz w:val="21"/>
        </w:rPr>
        <w:t>Remedyforce</w:t>
      </w:r>
      <w:r>
        <w:rPr>
          <w:spacing w:val="-3"/>
          <w:sz w:val="21"/>
        </w:rPr>
        <w:t> </w:t>
      </w:r>
      <w:r>
        <w:rPr>
          <w:sz w:val="21"/>
        </w:rPr>
        <w:t>ticket</w:t>
      </w:r>
      <w:r>
        <w:rPr>
          <w:spacing w:val="-3"/>
          <w:sz w:val="21"/>
        </w:rPr>
        <w:t> </w:t>
      </w:r>
      <w:r>
        <w:rPr>
          <w:sz w:val="21"/>
        </w:rPr>
        <w:t>(See</w:t>
      </w:r>
      <w:r>
        <w:rPr>
          <w:spacing w:val="-3"/>
          <w:sz w:val="21"/>
        </w:rPr>
        <w:t> </w:t>
      </w:r>
      <w:r>
        <w:rPr>
          <w:sz w:val="21"/>
        </w:rPr>
        <w:t>HD0004,</w:t>
      </w:r>
      <w:r>
        <w:rPr>
          <w:spacing w:val="-3"/>
          <w:sz w:val="21"/>
        </w:rPr>
        <w:t> </w:t>
      </w:r>
      <w:r>
        <w:rPr>
          <w:sz w:val="21"/>
        </w:rPr>
        <w:t>Remedyforce</w:t>
      </w:r>
      <w:r>
        <w:rPr>
          <w:spacing w:val="-3"/>
          <w:sz w:val="21"/>
        </w:rPr>
        <w:t> </w:t>
      </w:r>
      <w:r>
        <w:rPr>
          <w:sz w:val="21"/>
        </w:rPr>
        <w:t>Opening</w:t>
      </w:r>
      <w:r>
        <w:rPr>
          <w:spacing w:val="-3"/>
          <w:sz w:val="21"/>
        </w:rPr>
        <w:t> </w:t>
      </w:r>
      <w:r>
        <w:rPr>
          <w:sz w:val="21"/>
        </w:rPr>
        <w:t>Incident</w:t>
      </w:r>
      <w:r>
        <w:rPr>
          <w:spacing w:val="-2"/>
          <w:sz w:val="21"/>
        </w:rPr>
        <w:t> </w:t>
      </w:r>
      <w:r>
        <w:rPr>
          <w:color w:val="FF0000"/>
          <w:sz w:val="21"/>
        </w:rPr>
        <w:t>–Note</w:t>
      </w:r>
      <w:r>
        <w:rPr>
          <w:color w:val="FF0000"/>
          <w:spacing w:val="-3"/>
          <w:sz w:val="21"/>
        </w:rPr>
        <w:t> </w:t>
      </w:r>
      <w:r>
        <w:rPr>
          <w:color w:val="FF0000"/>
          <w:sz w:val="21"/>
        </w:rPr>
        <w:t>this</w:t>
      </w:r>
      <w:r>
        <w:rPr>
          <w:color w:val="FF0000"/>
          <w:spacing w:val="-3"/>
          <w:sz w:val="21"/>
        </w:rPr>
        <w:t> </w:t>
      </w:r>
      <w:r>
        <w:rPr>
          <w:color w:val="FF0000"/>
          <w:sz w:val="21"/>
        </w:rPr>
        <w:t>document</w:t>
      </w:r>
      <w:r>
        <w:rPr>
          <w:color w:val="FF0000"/>
          <w:spacing w:val="-3"/>
          <w:sz w:val="21"/>
        </w:rPr>
        <w:t> </w:t>
      </w:r>
      <w:r>
        <w:rPr>
          <w:color w:val="FF0000"/>
          <w:sz w:val="21"/>
        </w:rPr>
        <w:t>is</w:t>
      </w:r>
      <w:r>
        <w:rPr>
          <w:color w:val="FF0000"/>
          <w:spacing w:val="-3"/>
          <w:sz w:val="21"/>
        </w:rPr>
        <w:t> </w:t>
      </w:r>
      <w:r>
        <w:rPr>
          <w:color w:val="FF0000"/>
          <w:sz w:val="21"/>
        </w:rPr>
        <w:t>out- of-date</w:t>
      </w:r>
      <w:r>
        <w:rPr>
          <w:sz w:val="21"/>
        </w:rPr>
        <w:t>) and begin interviewing the client to obtain the following </w:t>
      </w:r>
      <w:r>
        <w:rPr>
          <w:b/>
          <w:sz w:val="21"/>
        </w:rPr>
        <w:t>required </w:t>
      </w:r>
      <w:r>
        <w:rPr>
          <w:sz w:val="21"/>
        </w:rPr>
        <w:t>information:</w:t>
      </w:r>
    </w:p>
    <w:p>
      <w:pPr>
        <w:pStyle w:val="ListParagraph"/>
        <w:numPr>
          <w:ilvl w:val="1"/>
          <w:numId w:val="2"/>
        </w:numPr>
        <w:tabs>
          <w:tab w:pos="1078" w:val="left" w:leader="none"/>
        </w:tabs>
        <w:spacing w:line="240" w:lineRule="auto" w:before="52" w:after="0"/>
        <w:ind w:left="1078" w:right="0" w:hanging="296"/>
        <w:jc w:val="left"/>
        <w:rPr>
          <w:sz w:val="21"/>
        </w:rPr>
      </w:pPr>
      <w:r>
        <w:rPr>
          <w:sz w:val="21"/>
        </w:rPr>
        <w:t>Full</w:t>
      </w:r>
      <w:r>
        <w:rPr>
          <w:spacing w:val="-4"/>
          <w:sz w:val="21"/>
        </w:rPr>
        <w:t> name</w:t>
      </w:r>
    </w:p>
    <w:p>
      <w:pPr>
        <w:pStyle w:val="ListParagraph"/>
        <w:numPr>
          <w:ilvl w:val="1"/>
          <w:numId w:val="2"/>
        </w:numPr>
        <w:tabs>
          <w:tab w:pos="1078" w:val="left" w:leader="none"/>
        </w:tabs>
        <w:spacing w:line="240" w:lineRule="auto" w:before="61" w:after="0"/>
        <w:ind w:left="1078" w:right="0" w:hanging="306"/>
        <w:jc w:val="left"/>
        <w:rPr>
          <w:sz w:val="21"/>
        </w:rPr>
      </w:pPr>
      <w:r>
        <w:rPr>
          <w:sz w:val="21"/>
        </w:rPr>
        <w:t>School</w:t>
      </w:r>
      <w:r>
        <w:rPr>
          <w:spacing w:val="-7"/>
          <w:sz w:val="21"/>
        </w:rPr>
        <w:t> </w:t>
      </w:r>
      <w:r>
        <w:rPr>
          <w:sz w:val="21"/>
        </w:rPr>
        <w:t>district</w:t>
      </w:r>
      <w:r>
        <w:rPr>
          <w:spacing w:val="-6"/>
          <w:sz w:val="21"/>
        </w:rPr>
        <w:t> </w:t>
      </w:r>
      <w:r>
        <w:rPr>
          <w:sz w:val="21"/>
        </w:rPr>
        <w:t>(non-LACOE)</w:t>
      </w:r>
      <w:r>
        <w:rPr>
          <w:spacing w:val="-6"/>
          <w:sz w:val="21"/>
        </w:rPr>
        <w:t> </w:t>
      </w:r>
      <w:r>
        <w:rPr>
          <w:sz w:val="21"/>
        </w:rPr>
        <w:t>or</w:t>
      </w:r>
      <w:r>
        <w:rPr>
          <w:spacing w:val="-7"/>
          <w:sz w:val="21"/>
        </w:rPr>
        <w:t> </w:t>
      </w:r>
      <w:r>
        <w:rPr>
          <w:sz w:val="21"/>
        </w:rPr>
        <w:t>work</w:t>
      </w:r>
      <w:r>
        <w:rPr>
          <w:spacing w:val="-6"/>
          <w:sz w:val="21"/>
        </w:rPr>
        <w:t> </w:t>
      </w:r>
      <w:r>
        <w:rPr>
          <w:sz w:val="21"/>
        </w:rPr>
        <w:t>location</w:t>
      </w:r>
      <w:r>
        <w:rPr>
          <w:spacing w:val="-6"/>
          <w:sz w:val="21"/>
        </w:rPr>
        <w:t> </w:t>
      </w:r>
      <w:r>
        <w:rPr>
          <w:spacing w:val="-2"/>
          <w:sz w:val="21"/>
        </w:rPr>
        <w:t>(LACOE)</w:t>
      </w:r>
    </w:p>
    <w:p>
      <w:pPr>
        <w:pStyle w:val="ListParagraph"/>
        <w:numPr>
          <w:ilvl w:val="1"/>
          <w:numId w:val="2"/>
        </w:numPr>
        <w:tabs>
          <w:tab w:pos="1079" w:val="left" w:leader="none"/>
        </w:tabs>
        <w:spacing w:line="240" w:lineRule="auto" w:before="60" w:after="0"/>
        <w:ind w:left="1079" w:right="0" w:hanging="285"/>
        <w:jc w:val="left"/>
        <w:rPr>
          <w:sz w:val="21"/>
        </w:rPr>
      </w:pPr>
      <w:r>
        <w:rPr>
          <w:sz w:val="21"/>
        </w:rPr>
        <w:t>Best</w:t>
      </w:r>
      <w:r>
        <w:rPr>
          <w:spacing w:val="-6"/>
          <w:sz w:val="21"/>
        </w:rPr>
        <w:t> </w:t>
      </w:r>
      <w:r>
        <w:rPr>
          <w:sz w:val="21"/>
        </w:rPr>
        <w:t>contact</w:t>
      </w:r>
      <w:r>
        <w:rPr>
          <w:spacing w:val="-5"/>
          <w:sz w:val="21"/>
        </w:rPr>
        <w:t> </w:t>
      </w:r>
      <w:r>
        <w:rPr>
          <w:sz w:val="21"/>
        </w:rPr>
        <w:t>phone</w:t>
      </w:r>
      <w:r>
        <w:rPr>
          <w:spacing w:val="-5"/>
          <w:sz w:val="21"/>
        </w:rPr>
        <w:t> </w:t>
      </w:r>
      <w:r>
        <w:rPr>
          <w:spacing w:val="-2"/>
          <w:sz w:val="21"/>
        </w:rPr>
        <w:t>number</w:t>
      </w:r>
    </w:p>
    <w:p>
      <w:pPr>
        <w:pStyle w:val="ListParagraph"/>
        <w:numPr>
          <w:ilvl w:val="1"/>
          <w:numId w:val="2"/>
        </w:numPr>
        <w:tabs>
          <w:tab w:pos="1078" w:val="left" w:leader="none"/>
        </w:tabs>
        <w:spacing w:line="240" w:lineRule="auto" w:before="56" w:after="0"/>
        <w:ind w:left="1078" w:right="0" w:hanging="306"/>
        <w:jc w:val="left"/>
        <w:rPr>
          <w:sz w:val="21"/>
        </w:rPr>
      </w:pPr>
      <w:r>
        <w:rPr>
          <w:sz w:val="21"/>
        </w:rPr>
        <w:t>Email</w:t>
      </w:r>
      <w:r>
        <w:rPr>
          <w:spacing w:val="-5"/>
          <w:sz w:val="21"/>
        </w:rPr>
        <w:t> </w:t>
      </w:r>
      <w:r>
        <w:rPr>
          <w:spacing w:val="-2"/>
          <w:sz w:val="21"/>
        </w:rPr>
        <w:t>address</w:t>
      </w:r>
    </w:p>
    <w:p>
      <w:pPr>
        <w:pStyle w:val="BodyText"/>
        <w:spacing w:line="242" w:lineRule="auto" w:before="56"/>
        <w:ind w:left="720" w:right="392"/>
      </w:pPr>
      <w:r>
        <w:rPr/>
        <w:t>This information should be entered into the ticket as you are conducting the interview. Remedy tickets are</w:t>
      </w:r>
      <w:r>
        <w:rPr>
          <w:spacing w:val="-3"/>
        </w:rPr>
        <w:t> </w:t>
      </w:r>
      <w:r>
        <w:rPr/>
        <w:t>divided</w:t>
      </w:r>
      <w:r>
        <w:rPr>
          <w:spacing w:val="-3"/>
        </w:rPr>
        <w:t> </w:t>
      </w:r>
      <w:r>
        <w:rPr/>
        <w:t>into</w:t>
      </w:r>
      <w:r>
        <w:rPr>
          <w:spacing w:val="-3"/>
        </w:rPr>
        <w:t> </w:t>
      </w:r>
      <w:r>
        <w:rPr/>
        <w:t>6</w:t>
      </w:r>
      <w:r>
        <w:rPr>
          <w:spacing w:val="-3"/>
        </w:rPr>
        <w:t> </w:t>
      </w:r>
      <w:r>
        <w:rPr/>
        <w:t>sections.</w:t>
      </w:r>
      <w:r>
        <w:rPr>
          <w:spacing w:val="-3"/>
        </w:rPr>
        <w:t> </w:t>
      </w:r>
      <w:r>
        <w:rPr/>
        <w:t>However,</w:t>
      </w:r>
      <w:r>
        <w:rPr>
          <w:spacing w:val="-3"/>
        </w:rPr>
        <w:t> </w:t>
      </w:r>
      <w:r>
        <w:rPr/>
        <w:t>there</w:t>
      </w:r>
      <w:r>
        <w:rPr>
          <w:spacing w:val="-3"/>
        </w:rPr>
        <w:t> </w:t>
      </w:r>
      <w:r>
        <w:rPr/>
        <w:t>are</w:t>
      </w:r>
      <w:r>
        <w:rPr>
          <w:spacing w:val="-3"/>
        </w:rPr>
        <w:t> </w:t>
      </w:r>
      <w:r>
        <w:rPr/>
        <w:t>only</w:t>
      </w:r>
      <w:r>
        <w:rPr>
          <w:spacing w:val="-3"/>
        </w:rPr>
        <w:t> </w:t>
      </w:r>
      <w:r>
        <w:rPr/>
        <w:t>3</w:t>
      </w:r>
      <w:r>
        <w:rPr>
          <w:spacing w:val="-3"/>
        </w:rPr>
        <w:t> </w:t>
      </w:r>
      <w:r>
        <w:rPr/>
        <w:t>to</w:t>
      </w:r>
      <w:r>
        <w:rPr>
          <w:spacing w:val="-3"/>
        </w:rPr>
        <w:t> </w:t>
      </w:r>
      <w:r>
        <w:rPr/>
        <w:t>be</w:t>
      </w:r>
      <w:r>
        <w:rPr>
          <w:spacing w:val="-3"/>
        </w:rPr>
        <w:t> </w:t>
      </w:r>
      <w:r>
        <w:rPr/>
        <w:t>concerned</w:t>
      </w:r>
      <w:r>
        <w:rPr>
          <w:spacing w:val="-3"/>
        </w:rPr>
        <w:t> </w:t>
      </w:r>
      <w:r>
        <w:rPr/>
        <w:t>with</w:t>
      </w:r>
      <w:r>
        <w:rPr>
          <w:spacing w:val="-3"/>
        </w:rPr>
        <w:t> </w:t>
      </w:r>
      <w:r>
        <w:rPr/>
        <w:t>when</w:t>
      </w:r>
      <w:r>
        <w:rPr>
          <w:spacing w:val="-3"/>
        </w:rPr>
        <w:t> </w:t>
      </w:r>
      <w:r>
        <w:rPr/>
        <w:t>creating</w:t>
      </w:r>
      <w:r>
        <w:rPr>
          <w:spacing w:val="-3"/>
        </w:rPr>
        <w:t> </w:t>
      </w:r>
      <w:r>
        <w:rPr/>
        <w:t>a</w:t>
      </w:r>
      <w:r>
        <w:rPr>
          <w:spacing w:val="-3"/>
        </w:rPr>
        <w:t> </w:t>
      </w:r>
      <w:r>
        <w:rPr/>
        <w:t>ticket:</w:t>
      </w:r>
      <w:r>
        <w:rPr>
          <w:spacing w:val="-3"/>
        </w:rPr>
        <w:t> </w:t>
      </w:r>
      <w:r>
        <w:rPr/>
        <w:t>Client Details, General Service Request Information, and Service Request Details. The steps to enter client details are different for school district clients and internal employees as noted in the next two steps.</w:t>
      </w:r>
    </w:p>
    <w:p>
      <w:pPr>
        <w:pStyle w:val="Heading3"/>
        <w:numPr>
          <w:ilvl w:val="0"/>
          <w:numId w:val="2"/>
        </w:numPr>
        <w:tabs>
          <w:tab w:pos="718" w:val="left" w:leader="none"/>
        </w:tabs>
        <w:spacing w:line="240" w:lineRule="auto" w:before="54" w:after="0"/>
        <w:ind w:left="718" w:right="0" w:hanging="302"/>
        <w:jc w:val="left"/>
      </w:pPr>
      <w:r>
        <w:rPr>
          <w:b w:val="0"/>
        </w:rPr>
        <w:t>The</w:t>
      </w:r>
      <w:r>
        <w:rPr>
          <w:b w:val="0"/>
          <w:spacing w:val="-6"/>
        </w:rPr>
        <w:t> </w:t>
      </w:r>
      <w:r>
        <w:rPr/>
        <w:t>Client</w:t>
      </w:r>
      <w:r>
        <w:rPr>
          <w:spacing w:val="-5"/>
        </w:rPr>
        <w:t> </w:t>
      </w:r>
      <w:r>
        <w:rPr/>
        <w:t>Details</w:t>
      </w:r>
      <w:r>
        <w:rPr>
          <w:spacing w:val="-5"/>
        </w:rPr>
        <w:t> </w:t>
      </w:r>
      <w:r>
        <w:rPr/>
        <w:t>Section</w:t>
      </w:r>
      <w:r>
        <w:rPr>
          <w:spacing w:val="-6"/>
        </w:rPr>
        <w:t> </w:t>
      </w:r>
      <w:r>
        <w:rPr/>
        <w:t>–</w:t>
      </w:r>
      <w:r>
        <w:rPr>
          <w:spacing w:val="-5"/>
        </w:rPr>
        <w:t> </w:t>
      </w:r>
      <w:r>
        <w:rPr/>
        <w:t>District</w:t>
      </w:r>
      <w:r>
        <w:rPr>
          <w:spacing w:val="-5"/>
        </w:rPr>
        <w:t> </w:t>
      </w:r>
      <w:r>
        <w:rPr>
          <w:spacing w:val="-2"/>
        </w:rPr>
        <w:t>Users</w:t>
      </w:r>
    </w:p>
    <w:p>
      <w:pPr>
        <w:pStyle w:val="ListParagraph"/>
        <w:numPr>
          <w:ilvl w:val="1"/>
          <w:numId w:val="2"/>
        </w:numPr>
        <w:tabs>
          <w:tab w:pos="1078" w:val="left" w:leader="none"/>
        </w:tabs>
        <w:spacing w:line="240" w:lineRule="auto" w:before="60" w:after="0"/>
        <w:ind w:left="1078" w:right="0" w:hanging="296"/>
        <w:jc w:val="left"/>
        <w:rPr>
          <w:sz w:val="21"/>
        </w:rPr>
      </w:pPr>
      <w:r>
        <w:rPr>
          <w:sz w:val="21"/>
        </w:rPr>
        <w:t>In</w:t>
      </w:r>
      <w:r>
        <w:rPr>
          <w:spacing w:val="-7"/>
          <w:sz w:val="21"/>
        </w:rPr>
        <w:t> </w:t>
      </w:r>
      <w:r>
        <w:rPr>
          <w:sz w:val="21"/>
        </w:rPr>
        <w:t>the</w:t>
      </w:r>
      <w:r>
        <w:rPr>
          <w:spacing w:val="-5"/>
          <w:sz w:val="21"/>
        </w:rPr>
        <w:t> </w:t>
      </w:r>
      <w:r>
        <w:rPr>
          <w:i/>
          <w:sz w:val="21"/>
        </w:rPr>
        <w:t>Client</w:t>
      </w:r>
      <w:r>
        <w:rPr>
          <w:i/>
          <w:spacing w:val="-5"/>
          <w:sz w:val="21"/>
        </w:rPr>
        <w:t> </w:t>
      </w:r>
      <w:r>
        <w:rPr>
          <w:i/>
          <w:sz w:val="21"/>
        </w:rPr>
        <w:t>ID</w:t>
      </w:r>
      <w:r>
        <w:rPr>
          <w:i/>
          <w:spacing w:val="-4"/>
          <w:sz w:val="21"/>
        </w:rPr>
        <w:t> </w:t>
      </w:r>
      <w:r>
        <w:rPr>
          <w:sz w:val="21"/>
        </w:rPr>
        <w:t>field,</w:t>
      </w:r>
      <w:r>
        <w:rPr>
          <w:spacing w:val="-5"/>
          <w:sz w:val="21"/>
        </w:rPr>
        <w:t> </w:t>
      </w:r>
      <w:r>
        <w:rPr>
          <w:sz w:val="21"/>
        </w:rPr>
        <w:t>enter</w:t>
      </w:r>
      <w:r>
        <w:rPr>
          <w:spacing w:val="-5"/>
          <w:sz w:val="21"/>
        </w:rPr>
        <w:t> </w:t>
      </w:r>
      <w:r>
        <w:rPr>
          <w:sz w:val="21"/>
        </w:rPr>
        <w:t>“District</w:t>
      </w:r>
      <w:r>
        <w:rPr>
          <w:spacing w:val="-4"/>
          <w:sz w:val="21"/>
        </w:rPr>
        <w:t> </w:t>
      </w:r>
      <w:r>
        <w:rPr>
          <w:spacing w:val="-2"/>
          <w:sz w:val="21"/>
        </w:rPr>
        <w:t>User.”</w:t>
      </w:r>
    </w:p>
    <w:p>
      <w:pPr>
        <w:pStyle w:val="ListParagraph"/>
        <w:numPr>
          <w:ilvl w:val="1"/>
          <w:numId w:val="2"/>
        </w:numPr>
        <w:tabs>
          <w:tab w:pos="1078" w:val="left" w:leader="none"/>
        </w:tabs>
        <w:spacing w:line="240" w:lineRule="auto" w:before="61" w:after="0"/>
        <w:ind w:left="1078" w:right="0" w:hanging="306"/>
        <w:jc w:val="left"/>
        <w:rPr>
          <w:sz w:val="21"/>
        </w:rPr>
      </w:pPr>
      <w:r>
        <w:rPr>
          <w:sz w:val="21"/>
        </w:rPr>
        <w:t>In</w:t>
      </w:r>
      <w:r>
        <w:rPr>
          <w:spacing w:val="-7"/>
          <w:sz w:val="21"/>
        </w:rPr>
        <w:t> </w:t>
      </w:r>
      <w:r>
        <w:rPr>
          <w:sz w:val="21"/>
        </w:rPr>
        <w:t>the</w:t>
      </w:r>
      <w:r>
        <w:rPr>
          <w:spacing w:val="-5"/>
          <w:sz w:val="21"/>
        </w:rPr>
        <w:t> </w:t>
      </w:r>
      <w:r>
        <w:rPr>
          <w:i/>
          <w:sz w:val="21"/>
        </w:rPr>
        <w:t>Client</w:t>
      </w:r>
      <w:r>
        <w:rPr>
          <w:i/>
          <w:spacing w:val="-5"/>
          <w:sz w:val="21"/>
        </w:rPr>
        <w:t> </w:t>
      </w:r>
      <w:r>
        <w:rPr>
          <w:i/>
          <w:sz w:val="21"/>
        </w:rPr>
        <w:t>Note</w:t>
      </w:r>
      <w:r>
        <w:rPr>
          <w:i/>
          <w:spacing w:val="-5"/>
          <w:sz w:val="21"/>
        </w:rPr>
        <w:t> </w:t>
      </w:r>
      <w:r>
        <w:rPr>
          <w:sz w:val="21"/>
        </w:rPr>
        <w:t>field,</w:t>
      </w:r>
      <w:r>
        <w:rPr>
          <w:spacing w:val="-4"/>
          <w:sz w:val="21"/>
        </w:rPr>
        <w:t> </w:t>
      </w:r>
      <w:r>
        <w:rPr>
          <w:sz w:val="21"/>
        </w:rPr>
        <w:t>enter</w:t>
      </w:r>
      <w:r>
        <w:rPr>
          <w:spacing w:val="-5"/>
          <w:sz w:val="21"/>
        </w:rPr>
        <w:t> </w:t>
      </w:r>
      <w:r>
        <w:rPr>
          <w:sz w:val="21"/>
        </w:rPr>
        <w:t>the</w:t>
      </w:r>
      <w:r>
        <w:rPr>
          <w:spacing w:val="-5"/>
          <w:sz w:val="21"/>
        </w:rPr>
        <w:t> </w:t>
      </w:r>
      <w:r>
        <w:rPr>
          <w:sz w:val="21"/>
        </w:rPr>
        <w:t>client’s</w:t>
      </w:r>
      <w:r>
        <w:rPr>
          <w:spacing w:val="-5"/>
          <w:sz w:val="21"/>
        </w:rPr>
        <w:t> </w:t>
      </w:r>
      <w:r>
        <w:rPr>
          <w:sz w:val="21"/>
        </w:rPr>
        <w:t>best</w:t>
      </w:r>
      <w:r>
        <w:rPr>
          <w:spacing w:val="-5"/>
          <w:sz w:val="21"/>
        </w:rPr>
        <w:t> </w:t>
      </w:r>
      <w:r>
        <w:rPr>
          <w:sz w:val="21"/>
        </w:rPr>
        <w:t>contact</w:t>
      </w:r>
      <w:r>
        <w:rPr>
          <w:spacing w:val="-4"/>
          <w:sz w:val="21"/>
        </w:rPr>
        <w:t> </w:t>
      </w:r>
      <w:r>
        <w:rPr>
          <w:sz w:val="21"/>
        </w:rPr>
        <w:t>phone</w:t>
      </w:r>
      <w:r>
        <w:rPr>
          <w:spacing w:val="-5"/>
          <w:sz w:val="21"/>
        </w:rPr>
        <w:t> </w:t>
      </w:r>
      <w:r>
        <w:rPr>
          <w:sz w:val="21"/>
        </w:rPr>
        <w:t>number</w:t>
      </w:r>
      <w:r>
        <w:rPr>
          <w:spacing w:val="-5"/>
          <w:sz w:val="21"/>
        </w:rPr>
        <w:t> </w:t>
      </w:r>
      <w:r>
        <w:rPr>
          <w:sz w:val="21"/>
        </w:rPr>
        <w:t>and</w:t>
      </w:r>
      <w:r>
        <w:rPr>
          <w:spacing w:val="-5"/>
          <w:sz w:val="21"/>
        </w:rPr>
        <w:t> </w:t>
      </w:r>
      <w:r>
        <w:rPr>
          <w:sz w:val="21"/>
        </w:rPr>
        <w:t>email</w:t>
      </w:r>
      <w:r>
        <w:rPr>
          <w:spacing w:val="-4"/>
          <w:sz w:val="21"/>
        </w:rPr>
        <w:t> </w:t>
      </w:r>
      <w:r>
        <w:rPr>
          <w:spacing w:val="-2"/>
          <w:sz w:val="21"/>
        </w:rPr>
        <w:t>address.</w:t>
      </w:r>
    </w:p>
    <w:p>
      <w:pPr>
        <w:pStyle w:val="ListParagraph"/>
        <w:numPr>
          <w:ilvl w:val="1"/>
          <w:numId w:val="2"/>
        </w:numPr>
        <w:tabs>
          <w:tab w:pos="1080" w:val="left" w:leader="none"/>
        </w:tabs>
        <w:spacing w:line="247" w:lineRule="auto" w:before="55" w:after="0"/>
        <w:ind w:left="1080" w:right="1022" w:hanging="286"/>
        <w:jc w:val="left"/>
        <w:rPr>
          <w:sz w:val="21"/>
        </w:rPr>
      </w:pPr>
      <w:r>
        <w:rPr>
          <w:sz w:val="21"/>
        </w:rPr>
        <w:t>In</w:t>
      </w:r>
      <w:r>
        <w:rPr>
          <w:spacing w:val="-3"/>
          <w:sz w:val="21"/>
        </w:rPr>
        <w:t> </w:t>
      </w:r>
      <w:r>
        <w:rPr>
          <w:sz w:val="21"/>
        </w:rPr>
        <w:t>the</w:t>
      </w:r>
      <w:r>
        <w:rPr>
          <w:spacing w:val="-3"/>
          <w:sz w:val="21"/>
        </w:rPr>
        <w:t> </w:t>
      </w:r>
      <w:r>
        <w:rPr>
          <w:i/>
          <w:sz w:val="21"/>
        </w:rPr>
        <w:t>Select</w:t>
      </w:r>
      <w:r>
        <w:rPr>
          <w:i/>
          <w:spacing w:val="-3"/>
          <w:sz w:val="21"/>
        </w:rPr>
        <w:t> </w:t>
      </w:r>
      <w:r>
        <w:rPr>
          <w:i/>
          <w:sz w:val="21"/>
        </w:rPr>
        <w:t>School</w:t>
      </w:r>
      <w:r>
        <w:rPr>
          <w:i/>
          <w:spacing w:val="-3"/>
          <w:sz w:val="21"/>
        </w:rPr>
        <w:t> </w:t>
      </w:r>
      <w:r>
        <w:rPr>
          <w:i/>
          <w:sz w:val="21"/>
        </w:rPr>
        <w:t>or</w:t>
      </w:r>
      <w:r>
        <w:rPr>
          <w:i/>
          <w:spacing w:val="-3"/>
          <w:sz w:val="21"/>
        </w:rPr>
        <w:t> </w:t>
      </w:r>
      <w:r>
        <w:rPr>
          <w:i/>
          <w:sz w:val="21"/>
        </w:rPr>
        <w:t>Site</w:t>
      </w:r>
      <w:r>
        <w:rPr>
          <w:i/>
          <w:spacing w:val="-3"/>
          <w:sz w:val="21"/>
        </w:rPr>
        <w:t> </w:t>
      </w:r>
      <w:r>
        <w:rPr>
          <w:sz w:val="21"/>
        </w:rPr>
        <w:t>field,</w:t>
      </w:r>
      <w:r>
        <w:rPr>
          <w:spacing w:val="-3"/>
          <w:sz w:val="21"/>
        </w:rPr>
        <w:t> </w:t>
      </w:r>
      <w:r>
        <w:rPr>
          <w:sz w:val="21"/>
        </w:rPr>
        <w:t>enter</w:t>
      </w:r>
      <w:r>
        <w:rPr>
          <w:spacing w:val="-3"/>
          <w:sz w:val="21"/>
        </w:rPr>
        <w:t> </w:t>
      </w:r>
      <w:r>
        <w:rPr>
          <w:sz w:val="21"/>
        </w:rPr>
        <w:t>the</w:t>
      </w:r>
      <w:r>
        <w:rPr>
          <w:spacing w:val="-3"/>
          <w:sz w:val="21"/>
        </w:rPr>
        <w:t> </w:t>
      </w:r>
      <w:r>
        <w:rPr>
          <w:sz w:val="21"/>
        </w:rPr>
        <w:t>name</w:t>
      </w:r>
      <w:r>
        <w:rPr>
          <w:spacing w:val="-3"/>
          <w:sz w:val="21"/>
        </w:rPr>
        <w:t> </w:t>
      </w:r>
      <w:r>
        <w:rPr>
          <w:sz w:val="21"/>
        </w:rPr>
        <w:t>of</w:t>
      </w:r>
      <w:r>
        <w:rPr>
          <w:spacing w:val="-3"/>
          <w:sz w:val="21"/>
        </w:rPr>
        <w:t> </w:t>
      </w:r>
      <w:r>
        <w:rPr>
          <w:sz w:val="21"/>
        </w:rPr>
        <w:t>the</w:t>
      </w:r>
      <w:r>
        <w:rPr>
          <w:spacing w:val="-3"/>
          <w:sz w:val="21"/>
        </w:rPr>
        <w:t> </w:t>
      </w:r>
      <w:r>
        <w:rPr>
          <w:sz w:val="21"/>
        </w:rPr>
        <w:t>client’s</w:t>
      </w:r>
      <w:r>
        <w:rPr>
          <w:spacing w:val="-3"/>
          <w:sz w:val="21"/>
        </w:rPr>
        <w:t> </w:t>
      </w:r>
      <w:r>
        <w:rPr>
          <w:sz w:val="21"/>
        </w:rPr>
        <w:t>school</w:t>
      </w:r>
      <w:r>
        <w:rPr>
          <w:spacing w:val="-3"/>
          <w:sz w:val="21"/>
        </w:rPr>
        <w:t> </w:t>
      </w:r>
      <w:r>
        <w:rPr>
          <w:sz w:val="21"/>
        </w:rPr>
        <w:t>district.</w:t>
      </w:r>
      <w:r>
        <w:rPr>
          <w:spacing w:val="-3"/>
          <w:sz w:val="21"/>
        </w:rPr>
        <w:t> </w:t>
      </w:r>
      <w:r>
        <w:rPr>
          <w:sz w:val="21"/>
        </w:rPr>
        <w:t>Do</w:t>
      </w:r>
      <w:r>
        <w:rPr>
          <w:spacing w:val="-3"/>
          <w:sz w:val="21"/>
        </w:rPr>
        <w:t> </w:t>
      </w:r>
      <w:r>
        <w:rPr>
          <w:sz w:val="21"/>
        </w:rPr>
        <w:t>not</w:t>
      </w:r>
      <w:r>
        <w:rPr>
          <w:spacing w:val="-3"/>
          <w:sz w:val="21"/>
        </w:rPr>
        <w:t> </w:t>
      </w:r>
      <w:r>
        <w:rPr>
          <w:sz w:val="21"/>
        </w:rPr>
        <w:t>enter</w:t>
      </w:r>
      <w:r>
        <w:rPr>
          <w:spacing w:val="-3"/>
          <w:sz w:val="21"/>
        </w:rPr>
        <w:t> </w:t>
      </w:r>
      <w:r>
        <w:rPr>
          <w:sz w:val="21"/>
        </w:rPr>
        <w:t>an individual school site—this must be the school district name.</w:t>
      </w:r>
    </w:p>
    <w:p>
      <w:pPr>
        <w:pStyle w:val="ListParagraph"/>
        <w:numPr>
          <w:ilvl w:val="1"/>
          <w:numId w:val="2"/>
        </w:numPr>
        <w:tabs>
          <w:tab w:pos="1078" w:val="left" w:leader="none"/>
          <w:tab w:pos="1080" w:val="left" w:leader="none"/>
        </w:tabs>
        <w:spacing w:line="242" w:lineRule="auto" w:before="48" w:after="0"/>
        <w:ind w:left="1080" w:right="761" w:hanging="308"/>
        <w:jc w:val="left"/>
        <w:rPr>
          <w:sz w:val="21"/>
        </w:rPr>
      </w:pPr>
      <w:r>
        <w:rPr>
          <w:sz w:val="21"/>
        </w:rPr>
        <w:t>In</w:t>
      </w:r>
      <w:r>
        <w:rPr>
          <w:spacing w:val="-3"/>
          <w:sz w:val="21"/>
        </w:rPr>
        <w:t> </w:t>
      </w:r>
      <w:r>
        <w:rPr>
          <w:sz w:val="21"/>
        </w:rPr>
        <w:t>the</w:t>
      </w:r>
      <w:r>
        <w:rPr>
          <w:spacing w:val="-3"/>
          <w:sz w:val="21"/>
        </w:rPr>
        <w:t> </w:t>
      </w:r>
      <w:r>
        <w:rPr>
          <w:i/>
          <w:sz w:val="21"/>
        </w:rPr>
        <w:t>Business</w:t>
      </w:r>
      <w:r>
        <w:rPr>
          <w:i/>
          <w:spacing w:val="-3"/>
          <w:sz w:val="21"/>
        </w:rPr>
        <w:t> </w:t>
      </w:r>
      <w:r>
        <w:rPr>
          <w:i/>
          <w:sz w:val="21"/>
        </w:rPr>
        <w:t>Area</w:t>
      </w:r>
      <w:r>
        <w:rPr>
          <w:i/>
          <w:spacing w:val="-3"/>
          <w:sz w:val="21"/>
        </w:rPr>
        <w:t> </w:t>
      </w:r>
      <w:r>
        <w:rPr>
          <w:sz w:val="21"/>
        </w:rPr>
        <w:t>field,</w:t>
      </w:r>
      <w:r>
        <w:rPr>
          <w:spacing w:val="-3"/>
          <w:sz w:val="21"/>
        </w:rPr>
        <w:t> </w:t>
      </w:r>
      <w:r>
        <w:rPr>
          <w:sz w:val="21"/>
        </w:rPr>
        <w:t>drop</w:t>
      </w:r>
      <w:r>
        <w:rPr>
          <w:spacing w:val="-3"/>
          <w:sz w:val="21"/>
        </w:rPr>
        <w:t> </w:t>
      </w:r>
      <w:r>
        <w:rPr>
          <w:sz w:val="21"/>
        </w:rPr>
        <w:t>down</w:t>
      </w:r>
      <w:r>
        <w:rPr>
          <w:spacing w:val="-3"/>
          <w:sz w:val="21"/>
        </w:rPr>
        <w:t> </w:t>
      </w:r>
      <w:r>
        <w:rPr>
          <w:sz w:val="21"/>
        </w:rPr>
        <w:t>the</w:t>
      </w:r>
      <w:r>
        <w:rPr>
          <w:spacing w:val="-3"/>
          <w:sz w:val="21"/>
        </w:rPr>
        <w:t> </w:t>
      </w:r>
      <w:r>
        <w:rPr>
          <w:sz w:val="21"/>
        </w:rPr>
        <w:t>list</w:t>
      </w:r>
      <w:r>
        <w:rPr>
          <w:spacing w:val="-3"/>
          <w:sz w:val="21"/>
        </w:rPr>
        <w:t> </w:t>
      </w:r>
      <w:r>
        <w:rPr>
          <w:sz w:val="21"/>
        </w:rPr>
        <w:t>and</w:t>
      </w:r>
      <w:r>
        <w:rPr>
          <w:spacing w:val="-3"/>
          <w:sz w:val="21"/>
        </w:rPr>
        <w:t> </w:t>
      </w:r>
      <w:r>
        <w:rPr>
          <w:sz w:val="21"/>
        </w:rPr>
        <w:t>pick</w:t>
      </w:r>
      <w:r>
        <w:rPr>
          <w:spacing w:val="-3"/>
          <w:sz w:val="21"/>
        </w:rPr>
        <w:t> </w:t>
      </w:r>
      <w:r>
        <w:rPr>
          <w:sz w:val="21"/>
        </w:rPr>
        <w:t>the</w:t>
      </w:r>
      <w:r>
        <w:rPr>
          <w:spacing w:val="-3"/>
          <w:sz w:val="21"/>
        </w:rPr>
        <w:t> </w:t>
      </w:r>
      <w:r>
        <w:rPr>
          <w:sz w:val="21"/>
        </w:rPr>
        <w:t>closest</w:t>
      </w:r>
      <w:r>
        <w:rPr>
          <w:spacing w:val="-3"/>
          <w:sz w:val="21"/>
        </w:rPr>
        <w:t> </w:t>
      </w:r>
      <w:r>
        <w:rPr>
          <w:sz w:val="21"/>
        </w:rPr>
        <w:t>business</w:t>
      </w:r>
      <w:r>
        <w:rPr>
          <w:spacing w:val="-3"/>
          <w:sz w:val="21"/>
        </w:rPr>
        <w:t> </w:t>
      </w:r>
      <w:r>
        <w:rPr>
          <w:sz w:val="21"/>
        </w:rPr>
        <w:t>area</w:t>
      </w:r>
      <w:r>
        <w:rPr>
          <w:spacing w:val="-3"/>
          <w:sz w:val="21"/>
        </w:rPr>
        <w:t> </w:t>
      </w:r>
      <w:r>
        <w:rPr>
          <w:sz w:val="21"/>
        </w:rPr>
        <w:t>that</w:t>
      </w:r>
      <w:r>
        <w:rPr>
          <w:spacing w:val="-3"/>
          <w:sz w:val="21"/>
        </w:rPr>
        <w:t> </w:t>
      </w:r>
      <w:r>
        <w:rPr>
          <w:sz w:val="21"/>
        </w:rPr>
        <w:t>matches</w:t>
      </w:r>
      <w:r>
        <w:rPr>
          <w:spacing w:val="-3"/>
          <w:sz w:val="21"/>
        </w:rPr>
        <w:t> </w:t>
      </w:r>
      <w:r>
        <w:rPr>
          <w:sz w:val="21"/>
        </w:rPr>
        <w:t>the client’s department.</w:t>
      </w:r>
    </w:p>
    <w:p>
      <w:pPr>
        <w:pStyle w:val="BodyText"/>
        <w:spacing w:before="48"/>
        <w:rPr>
          <w:sz w:val="20"/>
        </w:rPr>
      </w:pPr>
      <w:r>
        <w:rPr>
          <w:sz w:val="20"/>
        </w:rPr>
        <mc:AlternateContent>
          <mc:Choice Requires="wps">
            <w:drawing>
              <wp:anchor distT="0" distB="0" distL="0" distR="0" allowOverlap="1" layoutInCell="1" locked="0" behindDoc="1" simplePos="0" relativeHeight="487589888">
                <wp:simplePos x="0" y="0"/>
                <wp:positionH relativeFrom="page">
                  <wp:posOffset>1374775</wp:posOffset>
                </wp:positionH>
                <wp:positionV relativeFrom="paragraph">
                  <wp:posOffset>201558</wp:posOffset>
                </wp:positionV>
                <wp:extent cx="5460365" cy="1717039"/>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460365" cy="1717039"/>
                          <a:chExt cx="5460365" cy="1717039"/>
                        </a:xfrm>
                      </wpg:grpSpPr>
                      <pic:pic>
                        <pic:nvPicPr>
                          <pic:cNvPr id="15" name="Image 15"/>
                          <pic:cNvPicPr/>
                        </pic:nvPicPr>
                        <pic:blipFill>
                          <a:blip r:embed="rId8" cstate="print"/>
                          <a:stretch>
                            <a:fillRect/>
                          </a:stretch>
                        </pic:blipFill>
                        <pic:spPr>
                          <a:xfrm>
                            <a:off x="9524" y="9524"/>
                            <a:ext cx="5440751" cy="1697990"/>
                          </a:xfrm>
                          <a:prstGeom prst="rect">
                            <a:avLst/>
                          </a:prstGeom>
                        </pic:spPr>
                      </pic:pic>
                      <wps:wsp>
                        <wps:cNvPr id="16" name="Graphic 16"/>
                        <wps:cNvSpPr/>
                        <wps:spPr>
                          <a:xfrm>
                            <a:off x="4762" y="4762"/>
                            <a:ext cx="5450840" cy="1707514"/>
                          </a:xfrm>
                          <a:custGeom>
                            <a:avLst/>
                            <a:gdLst/>
                            <a:ahLst/>
                            <a:cxnLst/>
                            <a:rect l="l" t="t" r="r" b="b"/>
                            <a:pathLst>
                              <a:path w="5450840" h="1707514">
                                <a:moveTo>
                                  <a:pt x="0" y="0"/>
                                </a:moveTo>
                                <a:lnTo>
                                  <a:pt x="5450276" y="0"/>
                                </a:lnTo>
                                <a:lnTo>
                                  <a:pt x="5450276" y="1707515"/>
                                </a:lnTo>
                                <a:lnTo>
                                  <a:pt x="0" y="1707515"/>
                                </a:lnTo>
                                <a:lnTo>
                                  <a:pt x="0" y="0"/>
                                </a:lnTo>
                                <a:close/>
                              </a:path>
                            </a:pathLst>
                          </a:custGeom>
                          <a:ln w="952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250015pt;margin-top:15.870761pt;width:429.95pt;height:135.2pt;mso-position-horizontal-relative:page;mso-position-vertical-relative:paragraph;z-index:-15726592;mso-wrap-distance-left:0;mso-wrap-distance-right:0" id="docshapegroup13" coordorigin="2165,317" coordsize="8599,2704">
                <v:shape style="position:absolute;left:2180;top:332;width:8569;height:2674" type="#_x0000_t75" id="docshape14" stroked="false">
                  <v:imagedata r:id="rId8" o:title=""/>
                </v:shape>
                <v:rect style="position:absolute;left:2172;top:324;width:8584;height:2689" id="docshape15" filled="false" stroked="true" strokeweight=".75pt" strokecolor="#7f7f7f">
                  <v:stroke dashstyle="solid"/>
                </v:rect>
                <w10:wrap type="topAndBottom"/>
              </v:group>
            </w:pict>
          </mc:Fallback>
        </mc:AlternateContent>
      </w:r>
    </w:p>
    <w:p>
      <w:pPr>
        <w:spacing w:before="94"/>
        <w:ind w:left="3844" w:right="0" w:firstLine="0"/>
        <w:jc w:val="left"/>
        <w:rPr>
          <w:i/>
          <w:sz w:val="21"/>
        </w:rPr>
      </w:pPr>
      <w:r>
        <w:rPr>
          <w:i/>
          <w:color w:val="1F497D"/>
          <w:sz w:val="21"/>
        </w:rPr>
        <w:t>Figure</w:t>
      </w:r>
      <w:r>
        <w:rPr>
          <w:i/>
          <w:color w:val="1F497D"/>
          <w:spacing w:val="-5"/>
          <w:sz w:val="21"/>
        </w:rPr>
        <w:t> </w:t>
      </w:r>
      <w:r>
        <w:rPr>
          <w:i/>
          <w:color w:val="1F497D"/>
          <w:sz w:val="21"/>
        </w:rPr>
        <w:t>1:</w:t>
      </w:r>
      <w:r>
        <w:rPr>
          <w:i/>
          <w:color w:val="1F497D"/>
          <w:spacing w:val="-5"/>
          <w:sz w:val="21"/>
        </w:rPr>
        <w:t> </w:t>
      </w:r>
      <w:r>
        <w:rPr>
          <w:i/>
          <w:color w:val="1F497D"/>
          <w:sz w:val="21"/>
        </w:rPr>
        <w:t>The</w:t>
      </w:r>
      <w:r>
        <w:rPr>
          <w:i/>
          <w:color w:val="1F497D"/>
          <w:spacing w:val="-5"/>
          <w:sz w:val="21"/>
        </w:rPr>
        <w:t> </w:t>
      </w:r>
      <w:r>
        <w:rPr>
          <w:i/>
          <w:color w:val="1F497D"/>
          <w:sz w:val="21"/>
        </w:rPr>
        <w:t>Client</w:t>
      </w:r>
      <w:r>
        <w:rPr>
          <w:i/>
          <w:color w:val="1F497D"/>
          <w:spacing w:val="-5"/>
          <w:sz w:val="21"/>
        </w:rPr>
        <w:t> </w:t>
      </w:r>
      <w:r>
        <w:rPr>
          <w:i/>
          <w:color w:val="1F497D"/>
          <w:sz w:val="21"/>
        </w:rPr>
        <w:t>Details</w:t>
      </w:r>
      <w:r>
        <w:rPr>
          <w:i/>
          <w:color w:val="1F497D"/>
          <w:spacing w:val="-4"/>
          <w:sz w:val="21"/>
        </w:rPr>
        <w:t> </w:t>
      </w:r>
      <w:r>
        <w:rPr>
          <w:i/>
          <w:color w:val="1F497D"/>
          <w:spacing w:val="-2"/>
          <w:sz w:val="21"/>
        </w:rPr>
        <w:t>Section</w:t>
      </w:r>
    </w:p>
    <w:p>
      <w:pPr>
        <w:pStyle w:val="Heading3"/>
        <w:numPr>
          <w:ilvl w:val="0"/>
          <w:numId w:val="2"/>
        </w:numPr>
        <w:tabs>
          <w:tab w:pos="718" w:val="left" w:leader="none"/>
        </w:tabs>
        <w:spacing w:line="240" w:lineRule="auto" w:before="200" w:after="0"/>
        <w:ind w:left="718" w:right="0" w:hanging="302"/>
        <w:jc w:val="left"/>
      </w:pPr>
      <w:r>
        <w:rPr>
          <w:b w:val="0"/>
        </w:rPr>
        <w:t>The</w:t>
      </w:r>
      <w:r>
        <w:rPr>
          <w:b w:val="0"/>
          <w:spacing w:val="-5"/>
        </w:rPr>
        <w:t> </w:t>
      </w:r>
      <w:r>
        <w:rPr/>
        <w:t>Client</w:t>
      </w:r>
      <w:r>
        <w:rPr>
          <w:spacing w:val="-5"/>
        </w:rPr>
        <w:t> </w:t>
      </w:r>
      <w:r>
        <w:rPr/>
        <w:t>Details</w:t>
      </w:r>
      <w:r>
        <w:rPr>
          <w:spacing w:val="-5"/>
        </w:rPr>
        <w:t> </w:t>
      </w:r>
      <w:r>
        <w:rPr/>
        <w:t>Section</w:t>
      </w:r>
      <w:r>
        <w:rPr>
          <w:spacing w:val="-5"/>
        </w:rPr>
        <w:t> </w:t>
      </w:r>
      <w:r>
        <w:rPr/>
        <w:t>–</w:t>
      </w:r>
      <w:r>
        <w:rPr>
          <w:spacing w:val="-5"/>
        </w:rPr>
        <w:t> </w:t>
      </w:r>
      <w:r>
        <w:rPr/>
        <w:t>LACOE</w:t>
      </w:r>
      <w:r>
        <w:rPr>
          <w:spacing w:val="-4"/>
        </w:rPr>
        <w:t> </w:t>
      </w:r>
      <w:r>
        <w:rPr>
          <w:spacing w:val="-2"/>
        </w:rPr>
        <w:t>Users</w:t>
      </w:r>
    </w:p>
    <w:p>
      <w:pPr>
        <w:pStyle w:val="ListParagraph"/>
        <w:numPr>
          <w:ilvl w:val="1"/>
          <w:numId w:val="2"/>
        </w:numPr>
        <w:tabs>
          <w:tab w:pos="1078" w:val="left" w:leader="none"/>
          <w:tab w:pos="1080" w:val="left" w:leader="none"/>
        </w:tabs>
        <w:spacing w:line="240" w:lineRule="auto" w:before="75" w:after="0"/>
        <w:ind w:left="1080" w:right="381" w:hanging="298"/>
        <w:jc w:val="left"/>
        <w:rPr>
          <w:sz w:val="21"/>
        </w:rPr>
      </w:pPr>
      <w:r>
        <w:rPr>
          <w:sz w:val="21"/>
        </w:rPr>
        <w:t>In</w:t>
      </w:r>
      <w:r>
        <w:rPr>
          <w:spacing w:val="-2"/>
          <w:sz w:val="21"/>
        </w:rPr>
        <w:t> </w:t>
      </w:r>
      <w:r>
        <w:rPr>
          <w:sz w:val="21"/>
        </w:rPr>
        <w:t>the</w:t>
      </w:r>
      <w:r>
        <w:rPr>
          <w:spacing w:val="-2"/>
          <w:sz w:val="21"/>
        </w:rPr>
        <w:t> </w:t>
      </w:r>
      <w:r>
        <w:rPr>
          <w:i/>
          <w:sz w:val="21"/>
        </w:rPr>
        <w:t>Client</w:t>
      </w:r>
      <w:r>
        <w:rPr>
          <w:i/>
          <w:spacing w:val="-2"/>
          <w:sz w:val="21"/>
        </w:rPr>
        <w:t> </w:t>
      </w:r>
      <w:r>
        <w:rPr>
          <w:i/>
          <w:sz w:val="21"/>
        </w:rPr>
        <w:t>ID</w:t>
      </w:r>
      <w:r>
        <w:rPr>
          <w:i/>
          <w:spacing w:val="-2"/>
          <w:sz w:val="21"/>
        </w:rPr>
        <w:t> </w:t>
      </w:r>
      <w:r>
        <w:rPr>
          <w:sz w:val="21"/>
        </w:rPr>
        <w:t>field,</w:t>
      </w:r>
      <w:r>
        <w:rPr>
          <w:spacing w:val="-2"/>
          <w:sz w:val="21"/>
        </w:rPr>
        <w:t> </w:t>
      </w:r>
      <w:r>
        <w:rPr>
          <w:sz w:val="21"/>
        </w:rPr>
        <w:t>choose</w:t>
      </w:r>
      <w:r>
        <w:rPr>
          <w:spacing w:val="-2"/>
          <w:sz w:val="21"/>
        </w:rPr>
        <w:t> </w:t>
      </w:r>
      <w:r>
        <w:rPr>
          <w:sz w:val="21"/>
        </w:rPr>
        <w:t>the</w:t>
      </w:r>
      <w:r>
        <w:rPr>
          <w:spacing w:val="-2"/>
          <w:sz w:val="21"/>
        </w:rPr>
        <w:t> </w:t>
      </w:r>
      <w:r>
        <w:rPr>
          <w:sz w:val="21"/>
        </w:rPr>
        <w:t>client’s</w:t>
      </w:r>
      <w:r>
        <w:rPr>
          <w:spacing w:val="-2"/>
          <w:sz w:val="21"/>
        </w:rPr>
        <w:t> </w:t>
      </w:r>
      <w:r>
        <w:rPr>
          <w:sz w:val="21"/>
        </w:rPr>
        <w:t>name</w:t>
      </w:r>
      <w:r>
        <w:rPr>
          <w:spacing w:val="-2"/>
          <w:sz w:val="21"/>
        </w:rPr>
        <w:t> </w:t>
      </w:r>
      <w:r>
        <w:rPr>
          <w:sz w:val="21"/>
        </w:rPr>
        <w:t>from</w:t>
      </w:r>
      <w:r>
        <w:rPr>
          <w:spacing w:val="-3"/>
          <w:sz w:val="21"/>
        </w:rPr>
        <w:t> </w:t>
      </w:r>
      <w:r>
        <w:rPr>
          <w:sz w:val="21"/>
        </w:rPr>
        <w:t>the</w:t>
      </w:r>
      <w:r>
        <w:rPr>
          <w:spacing w:val="-2"/>
          <w:sz w:val="21"/>
        </w:rPr>
        <w:t> </w:t>
      </w:r>
      <w:r>
        <w:rPr>
          <w:sz w:val="21"/>
        </w:rPr>
        <w:t>list</w:t>
      </w:r>
      <w:r>
        <w:rPr>
          <w:spacing w:val="-2"/>
          <w:sz w:val="21"/>
        </w:rPr>
        <w:t> </w:t>
      </w:r>
      <w:r>
        <w:rPr>
          <w:sz w:val="21"/>
        </w:rPr>
        <w:t>of</w:t>
      </w:r>
      <w:r>
        <w:rPr>
          <w:spacing w:val="-2"/>
          <w:sz w:val="21"/>
        </w:rPr>
        <w:t> </w:t>
      </w:r>
      <w:r>
        <w:rPr>
          <w:sz w:val="21"/>
        </w:rPr>
        <w:t>available</w:t>
      </w:r>
      <w:r>
        <w:rPr>
          <w:spacing w:val="-2"/>
          <w:sz w:val="21"/>
        </w:rPr>
        <w:t> </w:t>
      </w:r>
      <w:r>
        <w:rPr>
          <w:sz w:val="21"/>
        </w:rPr>
        <w:t>employees.</w:t>
      </w:r>
      <w:r>
        <w:rPr>
          <w:spacing w:val="-2"/>
          <w:sz w:val="21"/>
        </w:rPr>
        <w:t> </w:t>
      </w:r>
      <w:r>
        <w:rPr>
          <w:sz w:val="21"/>
        </w:rPr>
        <w:t>If</w:t>
      </w:r>
      <w:r>
        <w:rPr>
          <w:spacing w:val="-2"/>
          <w:sz w:val="21"/>
        </w:rPr>
        <w:t> </w:t>
      </w:r>
      <w:r>
        <w:rPr>
          <w:sz w:val="21"/>
        </w:rPr>
        <w:t>the</w:t>
      </w:r>
      <w:r>
        <w:rPr>
          <w:spacing w:val="-2"/>
          <w:sz w:val="21"/>
        </w:rPr>
        <w:t> </w:t>
      </w:r>
      <w:r>
        <w:rPr>
          <w:sz w:val="21"/>
        </w:rPr>
        <w:t>employee</w:t>
      </w:r>
      <w:r>
        <w:rPr>
          <w:spacing w:val="-2"/>
          <w:sz w:val="21"/>
        </w:rPr>
        <w:t> </w:t>
      </w:r>
      <w:r>
        <w:rPr>
          <w:sz w:val="21"/>
        </w:rPr>
        <w:t>is not found, enter the employee’s supervisor’s name as listed in the LACOE organizational chart at</w:t>
      </w:r>
    </w:p>
    <w:p>
      <w:pPr>
        <w:pStyle w:val="ListParagraph"/>
        <w:spacing w:after="0" w:line="240" w:lineRule="auto"/>
        <w:jc w:val="left"/>
        <w:rPr>
          <w:sz w:val="21"/>
        </w:rPr>
        <w:sectPr>
          <w:pgSz w:w="12240" w:h="15840"/>
          <w:pgMar w:header="884" w:footer="969" w:top="1780" w:bottom="1220" w:left="1080" w:right="1080"/>
        </w:sectPr>
      </w:pPr>
    </w:p>
    <w:p>
      <w:pPr>
        <w:pStyle w:val="BodyText"/>
        <w:spacing w:line="247" w:lineRule="auto" w:before="91"/>
        <w:ind w:left="1080" w:right="456"/>
      </w:pPr>
      <w:r>
        <w:rPr>
          <w:color w:val="0000FF"/>
          <w:u w:val="single" w:color="0000FF"/>
        </w:rPr>
        <w:t>https://orgchart.lacoe.edu</w:t>
      </w:r>
      <w:r>
        <w:rPr>
          <w:u w:val="none"/>
        </w:rPr>
        <w:t>.</w:t>
      </w:r>
      <w:r>
        <w:rPr>
          <w:spacing w:val="-3"/>
          <w:u w:val="none"/>
        </w:rPr>
        <w:t> </w:t>
      </w:r>
      <w:r>
        <w:rPr>
          <w:u w:val="none"/>
        </w:rPr>
        <w:t>In</w:t>
      </w:r>
      <w:r>
        <w:rPr>
          <w:spacing w:val="-3"/>
          <w:u w:val="none"/>
        </w:rPr>
        <w:t> </w:t>
      </w:r>
      <w:r>
        <w:rPr>
          <w:u w:val="none"/>
        </w:rPr>
        <w:t>the</w:t>
      </w:r>
      <w:r>
        <w:rPr>
          <w:spacing w:val="-3"/>
          <w:u w:val="none"/>
        </w:rPr>
        <w:t> </w:t>
      </w:r>
      <w:r>
        <w:rPr>
          <w:i/>
          <w:u w:val="none"/>
        </w:rPr>
        <w:t>Client</w:t>
      </w:r>
      <w:r>
        <w:rPr>
          <w:i/>
          <w:spacing w:val="-3"/>
          <w:u w:val="none"/>
        </w:rPr>
        <w:t> </w:t>
      </w:r>
      <w:r>
        <w:rPr>
          <w:i/>
          <w:u w:val="none"/>
        </w:rPr>
        <w:t>Note</w:t>
      </w:r>
      <w:r>
        <w:rPr>
          <w:i/>
          <w:spacing w:val="-3"/>
          <w:u w:val="none"/>
        </w:rPr>
        <w:t> </w:t>
      </w:r>
      <w:r>
        <w:rPr>
          <w:u w:val="none"/>
        </w:rPr>
        <w:t>field,</w:t>
      </w:r>
      <w:r>
        <w:rPr>
          <w:spacing w:val="-3"/>
          <w:u w:val="none"/>
        </w:rPr>
        <w:t> </w:t>
      </w:r>
      <w:r>
        <w:rPr>
          <w:u w:val="none"/>
        </w:rPr>
        <w:t>type</w:t>
      </w:r>
      <w:r>
        <w:rPr>
          <w:spacing w:val="-3"/>
          <w:u w:val="none"/>
        </w:rPr>
        <w:t> </w:t>
      </w:r>
      <w:r>
        <w:rPr>
          <w:u w:val="none"/>
        </w:rPr>
        <w:t>“Client</w:t>
      </w:r>
      <w:r>
        <w:rPr>
          <w:spacing w:val="-3"/>
          <w:u w:val="none"/>
        </w:rPr>
        <w:t> </w:t>
      </w:r>
      <w:r>
        <w:rPr>
          <w:u w:val="none"/>
        </w:rPr>
        <w:t>not</w:t>
      </w:r>
      <w:r>
        <w:rPr>
          <w:spacing w:val="-3"/>
          <w:u w:val="none"/>
        </w:rPr>
        <w:t> </w:t>
      </w:r>
      <w:r>
        <w:rPr>
          <w:u w:val="none"/>
        </w:rPr>
        <w:t>found</w:t>
      </w:r>
      <w:r>
        <w:rPr>
          <w:spacing w:val="-3"/>
          <w:u w:val="none"/>
        </w:rPr>
        <w:t> </w:t>
      </w:r>
      <w:r>
        <w:rPr>
          <w:u w:val="none"/>
        </w:rPr>
        <w:t>in</w:t>
      </w:r>
      <w:r>
        <w:rPr>
          <w:spacing w:val="-3"/>
          <w:u w:val="none"/>
        </w:rPr>
        <w:t> </w:t>
      </w:r>
      <w:r>
        <w:rPr>
          <w:u w:val="none"/>
        </w:rPr>
        <w:t>Remedy:”</w:t>
      </w:r>
      <w:r>
        <w:rPr>
          <w:spacing w:val="-3"/>
          <w:u w:val="none"/>
        </w:rPr>
        <w:t> </w:t>
      </w:r>
      <w:r>
        <w:rPr>
          <w:u w:val="none"/>
        </w:rPr>
        <w:t>and</w:t>
      </w:r>
      <w:r>
        <w:rPr>
          <w:spacing w:val="-3"/>
          <w:u w:val="none"/>
        </w:rPr>
        <w:t> </w:t>
      </w:r>
      <w:r>
        <w:rPr>
          <w:u w:val="none"/>
        </w:rPr>
        <w:t>then</w:t>
      </w:r>
      <w:r>
        <w:rPr>
          <w:spacing w:val="-3"/>
          <w:u w:val="none"/>
        </w:rPr>
        <w:t> </w:t>
      </w:r>
      <w:r>
        <w:rPr>
          <w:u w:val="none"/>
        </w:rPr>
        <w:t>fill in the actual client’s contact info as noted in the next step.</w:t>
      </w:r>
    </w:p>
    <w:p>
      <w:pPr>
        <w:pStyle w:val="ListParagraph"/>
        <w:numPr>
          <w:ilvl w:val="1"/>
          <w:numId w:val="2"/>
        </w:numPr>
        <w:tabs>
          <w:tab w:pos="1078" w:val="left" w:leader="none"/>
          <w:tab w:pos="1080" w:val="left" w:leader="none"/>
        </w:tabs>
        <w:spacing w:line="242" w:lineRule="auto" w:before="48" w:after="0"/>
        <w:ind w:left="1080" w:right="367" w:hanging="308"/>
        <w:jc w:val="left"/>
        <w:rPr>
          <w:sz w:val="21"/>
        </w:rPr>
      </w:pPr>
      <w:r>
        <w:rPr>
          <w:sz w:val="21"/>
        </w:rPr>
        <w:t>In</w:t>
      </w:r>
      <w:r>
        <w:rPr>
          <w:spacing w:val="-3"/>
          <w:sz w:val="21"/>
        </w:rPr>
        <w:t> </w:t>
      </w:r>
      <w:r>
        <w:rPr>
          <w:sz w:val="21"/>
        </w:rPr>
        <w:t>the</w:t>
      </w:r>
      <w:r>
        <w:rPr>
          <w:spacing w:val="-3"/>
          <w:sz w:val="21"/>
        </w:rPr>
        <w:t> </w:t>
      </w:r>
      <w:r>
        <w:rPr>
          <w:i/>
          <w:sz w:val="21"/>
        </w:rPr>
        <w:t>Client</w:t>
      </w:r>
      <w:r>
        <w:rPr>
          <w:i/>
          <w:spacing w:val="-3"/>
          <w:sz w:val="21"/>
        </w:rPr>
        <w:t> </w:t>
      </w:r>
      <w:r>
        <w:rPr>
          <w:i/>
          <w:sz w:val="21"/>
        </w:rPr>
        <w:t>Note</w:t>
      </w:r>
      <w:r>
        <w:rPr>
          <w:i/>
          <w:spacing w:val="-3"/>
          <w:sz w:val="21"/>
        </w:rPr>
        <w:t> </w:t>
      </w:r>
      <w:r>
        <w:rPr>
          <w:sz w:val="21"/>
        </w:rPr>
        <w:t>field,</w:t>
      </w:r>
      <w:r>
        <w:rPr>
          <w:spacing w:val="-3"/>
          <w:sz w:val="21"/>
        </w:rPr>
        <w:t> </w:t>
      </w:r>
      <w:r>
        <w:rPr>
          <w:sz w:val="21"/>
        </w:rPr>
        <w:t>enter</w:t>
      </w:r>
      <w:r>
        <w:rPr>
          <w:spacing w:val="-3"/>
          <w:sz w:val="21"/>
        </w:rPr>
        <w:t> </w:t>
      </w:r>
      <w:r>
        <w:rPr>
          <w:sz w:val="21"/>
        </w:rPr>
        <w:t>the</w:t>
      </w:r>
      <w:r>
        <w:rPr>
          <w:spacing w:val="-3"/>
          <w:sz w:val="21"/>
        </w:rPr>
        <w:t> </w:t>
      </w:r>
      <w:r>
        <w:rPr>
          <w:sz w:val="21"/>
        </w:rPr>
        <w:t>client’s</w:t>
      </w:r>
      <w:r>
        <w:rPr>
          <w:spacing w:val="-3"/>
          <w:sz w:val="21"/>
        </w:rPr>
        <w:t> </w:t>
      </w:r>
      <w:r>
        <w:rPr>
          <w:sz w:val="21"/>
        </w:rPr>
        <w:t>full</w:t>
      </w:r>
      <w:r>
        <w:rPr>
          <w:spacing w:val="-3"/>
          <w:sz w:val="21"/>
        </w:rPr>
        <w:t> </w:t>
      </w:r>
      <w:r>
        <w:rPr>
          <w:sz w:val="21"/>
        </w:rPr>
        <w:t>name,</w:t>
      </w:r>
      <w:r>
        <w:rPr>
          <w:spacing w:val="-3"/>
          <w:sz w:val="21"/>
        </w:rPr>
        <w:t> </w:t>
      </w:r>
      <w:r>
        <w:rPr>
          <w:sz w:val="21"/>
        </w:rPr>
        <w:t>best</w:t>
      </w:r>
      <w:r>
        <w:rPr>
          <w:spacing w:val="-3"/>
          <w:sz w:val="21"/>
        </w:rPr>
        <w:t> </w:t>
      </w:r>
      <w:r>
        <w:rPr>
          <w:sz w:val="21"/>
        </w:rPr>
        <w:t>contact</w:t>
      </w:r>
      <w:r>
        <w:rPr>
          <w:spacing w:val="-3"/>
          <w:sz w:val="21"/>
        </w:rPr>
        <w:t> </w:t>
      </w:r>
      <w:r>
        <w:rPr>
          <w:sz w:val="21"/>
        </w:rPr>
        <w:t>phone</w:t>
      </w:r>
      <w:r>
        <w:rPr>
          <w:spacing w:val="-3"/>
          <w:sz w:val="21"/>
        </w:rPr>
        <w:t> </w:t>
      </w:r>
      <w:r>
        <w:rPr>
          <w:sz w:val="21"/>
        </w:rPr>
        <w:t>number</w:t>
      </w:r>
      <w:r>
        <w:rPr>
          <w:spacing w:val="-3"/>
          <w:sz w:val="21"/>
        </w:rPr>
        <w:t> </w:t>
      </w:r>
      <w:r>
        <w:rPr>
          <w:sz w:val="21"/>
        </w:rPr>
        <w:t>and</w:t>
      </w:r>
      <w:r>
        <w:rPr>
          <w:spacing w:val="-3"/>
          <w:sz w:val="21"/>
        </w:rPr>
        <w:t> </w:t>
      </w:r>
      <w:r>
        <w:rPr>
          <w:sz w:val="21"/>
        </w:rPr>
        <w:t>other</w:t>
      </w:r>
      <w:r>
        <w:rPr>
          <w:spacing w:val="-3"/>
          <w:sz w:val="21"/>
        </w:rPr>
        <w:t> </w:t>
      </w:r>
      <w:r>
        <w:rPr>
          <w:sz w:val="21"/>
        </w:rPr>
        <w:t>up-to-date contact information as needed.</w:t>
      </w:r>
    </w:p>
    <w:p>
      <w:pPr>
        <w:pStyle w:val="ListParagraph"/>
        <w:numPr>
          <w:ilvl w:val="1"/>
          <w:numId w:val="2"/>
        </w:numPr>
        <w:tabs>
          <w:tab w:pos="1080" w:val="left" w:leader="none"/>
        </w:tabs>
        <w:spacing w:line="242" w:lineRule="auto" w:before="53" w:after="0"/>
        <w:ind w:left="1080" w:right="802" w:hanging="286"/>
        <w:jc w:val="left"/>
        <w:rPr>
          <w:sz w:val="21"/>
        </w:rPr>
      </w:pPr>
      <w:r>
        <w:rPr>
          <w:sz w:val="21"/>
        </w:rPr>
        <w:t>In</w:t>
      </w:r>
      <w:r>
        <w:rPr>
          <w:spacing w:val="-3"/>
          <w:sz w:val="21"/>
        </w:rPr>
        <w:t> </w:t>
      </w:r>
      <w:r>
        <w:rPr>
          <w:sz w:val="21"/>
        </w:rPr>
        <w:t>the</w:t>
      </w:r>
      <w:r>
        <w:rPr>
          <w:spacing w:val="-3"/>
          <w:sz w:val="21"/>
        </w:rPr>
        <w:t> </w:t>
      </w:r>
      <w:r>
        <w:rPr>
          <w:i/>
          <w:sz w:val="21"/>
        </w:rPr>
        <w:t>Select</w:t>
      </w:r>
      <w:r>
        <w:rPr>
          <w:i/>
          <w:spacing w:val="-3"/>
          <w:sz w:val="21"/>
        </w:rPr>
        <w:t> </w:t>
      </w:r>
      <w:r>
        <w:rPr>
          <w:i/>
          <w:sz w:val="21"/>
        </w:rPr>
        <w:t>School</w:t>
      </w:r>
      <w:r>
        <w:rPr>
          <w:i/>
          <w:spacing w:val="-3"/>
          <w:sz w:val="21"/>
        </w:rPr>
        <w:t> </w:t>
      </w:r>
      <w:r>
        <w:rPr>
          <w:i/>
          <w:sz w:val="21"/>
        </w:rPr>
        <w:t>or</w:t>
      </w:r>
      <w:r>
        <w:rPr>
          <w:i/>
          <w:spacing w:val="-3"/>
          <w:sz w:val="21"/>
        </w:rPr>
        <w:t> </w:t>
      </w:r>
      <w:r>
        <w:rPr>
          <w:i/>
          <w:sz w:val="21"/>
        </w:rPr>
        <w:t>Site</w:t>
      </w:r>
      <w:r>
        <w:rPr>
          <w:i/>
          <w:spacing w:val="-3"/>
          <w:sz w:val="21"/>
        </w:rPr>
        <w:t> </w:t>
      </w:r>
      <w:r>
        <w:rPr>
          <w:sz w:val="21"/>
        </w:rPr>
        <w:t>field,</w:t>
      </w:r>
      <w:r>
        <w:rPr>
          <w:spacing w:val="-3"/>
          <w:sz w:val="21"/>
        </w:rPr>
        <w:t> </w:t>
      </w:r>
      <w:r>
        <w:rPr>
          <w:sz w:val="21"/>
        </w:rPr>
        <w:t>enter</w:t>
      </w:r>
      <w:r>
        <w:rPr>
          <w:spacing w:val="-3"/>
          <w:sz w:val="21"/>
        </w:rPr>
        <w:t> </w:t>
      </w:r>
      <w:r>
        <w:rPr>
          <w:sz w:val="21"/>
        </w:rPr>
        <w:t>the</w:t>
      </w:r>
      <w:r>
        <w:rPr>
          <w:spacing w:val="-3"/>
          <w:sz w:val="21"/>
        </w:rPr>
        <w:t> </w:t>
      </w:r>
      <w:r>
        <w:rPr>
          <w:sz w:val="21"/>
        </w:rPr>
        <w:t>name</w:t>
      </w:r>
      <w:r>
        <w:rPr>
          <w:spacing w:val="-3"/>
          <w:sz w:val="21"/>
        </w:rPr>
        <w:t> </w:t>
      </w:r>
      <w:r>
        <w:rPr>
          <w:sz w:val="21"/>
        </w:rPr>
        <w:t>of</w:t>
      </w:r>
      <w:r>
        <w:rPr>
          <w:spacing w:val="-3"/>
          <w:sz w:val="21"/>
        </w:rPr>
        <w:t> </w:t>
      </w:r>
      <w:r>
        <w:rPr>
          <w:sz w:val="21"/>
        </w:rPr>
        <w:t>the</w:t>
      </w:r>
      <w:r>
        <w:rPr>
          <w:spacing w:val="-3"/>
          <w:sz w:val="21"/>
        </w:rPr>
        <w:t> </w:t>
      </w:r>
      <w:r>
        <w:rPr>
          <w:sz w:val="21"/>
        </w:rPr>
        <w:t>client’s</w:t>
      </w:r>
      <w:r>
        <w:rPr>
          <w:spacing w:val="-3"/>
          <w:sz w:val="21"/>
        </w:rPr>
        <w:t> </w:t>
      </w:r>
      <w:r>
        <w:rPr>
          <w:sz w:val="21"/>
        </w:rPr>
        <w:t>work</w:t>
      </w:r>
      <w:r>
        <w:rPr>
          <w:spacing w:val="-3"/>
          <w:sz w:val="21"/>
        </w:rPr>
        <w:t> </w:t>
      </w:r>
      <w:r>
        <w:rPr>
          <w:sz w:val="21"/>
        </w:rPr>
        <w:t>location.</w:t>
      </w:r>
      <w:r>
        <w:rPr>
          <w:spacing w:val="-3"/>
          <w:sz w:val="21"/>
        </w:rPr>
        <w:t> </w:t>
      </w:r>
      <w:r>
        <w:rPr>
          <w:sz w:val="21"/>
        </w:rPr>
        <w:t>Skip</w:t>
      </w:r>
      <w:r>
        <w:rPr>
          <w:spacing w:val="-3"/>
          <w:sz w:val="21"/>
        </w:rPr>
        <w:t> </w:t>
      </w:r>
      <w:r>
        <w:rPr>
          <w:sz w:val="21"/>
        </w:rPr>
        <w:t>the</w:t>
      </w:r>
      <w:r>
        <w:rPr>
          <w:spacing w:val="-3"/>
          <w:sz w:val="21"/>
        </w:rPr>
        <w:t> </w:t>
      </w:r>
      <w:r>
        <w:rPr>
          <w:sz w:val="21"/>
        </w:rPr>
        <w:t>remaining fields in the </w:t>
      </w:r>
      <w:r>
        <w:rPr>
          <w:b/>
          <w:sz w:val="21"/>
        </w:rPr>
        <w:t>Client Details Section</w:t>
      </w:r>
      <w:r>
        <w:rPr>
          <w:sz w:val="21"/>
        </w:rPr>
        <w:t>.</w:t>
      </w:r>
    </w:p>
    <w:p>
      <w:pPr>
        <w:pStyle w:val="ListParagraph"/>
        <w:numPr>
          <w:ilvl w:val="0"/>
          <w:numId w:val="2"/>
        </w:numPr>
        <w:tabs>
          <w:tab w:pos="718" w:val="left" w:leader="none"/>
        </w:tabs>
        <w:spacing w:line="240" w:lineRule="auto" w:before="54" w:after="0"/>
        <w:ind w:left="718" w:right="0" w:hanging="302"/>
        <w:jc w:val="left"/>
        <w:rPr>
          <w:i/>
          <w:sz w:val="21"/>
        </w:rPr>
      </w:pPr>
      <w:r>
        <w:rPr>
          <w:sz w:val="21"/>
        </w:rPr>
        <w:t>The</w:t>
      </w:r>
      <w:r>
        <w:rPr>
          <w:spacing w:val="-8"/>
          <w:sz w:val="21"/>
        </w:rPr>
        <w:t> </w:t>
      </w:r>
      <w:r>
        <w:rPr>
          <w:b/>
          <w:sz w:val="21"/>
        </w:rPr>
        <w:t>General</w:t>
      </w:r>
      <w:r>
        <w:rPr>
          <w:b/>
          <w:spacing w:val="-6"/>
          <w:sz w:val="21"/>
        </w:rPr>
        <w:t> </w:t>
      </w:r>
      <w:r>
        <w:rPr>
          <w:b/>
          <w:sz w:val="21"/>
        </w:rPr>
        <w:t>Service</w:t>
      </w:r>
      <w:r>
        <w:rPr>
          <w:b/>
          <w:spacing w:val="-5"/>
          <w:sz w:val="21"/>
        </w:rPr>
        <w:t> </w:t>
      </w:r>
      <w:r>
        <w:rPr>
          <w:b/>
          <w:sz w:val="21"/>
        </w:rPr>
        <w:t>Request</w:t>
      </w:r>
      <w:r>
        <w:rPr>
          <w:b/>
          <w:spacing w:val="-6"/>
          <w:sz w:val="21"/>
        </w:rPr>
        <w:t> </w:t>
      </w:r>
      <w:r>
        <w:rPr>
          <w:b/>
          <w:sz w:val="21"/>
        </w:rPr>
        <w:t>Information</w:t>
      </w:r>
      <w:r>
        <w:rPr>
          <w:b/>
          <w:spacing w:val="-5"/>
          <w:sz w:val="21"/>
        </w:rPr>
        <w:t> </w:t>
      </w:r>
      <w:r>
        <w:rPr>
          <w:b/>
          <w:sz w:val="21"/>
        </w:rPr>
        <w:t>Section</w:t>
      </w:r>
      <w:r>
        <w:rPr>
          <w:b/>
          <w:spacing w:val="-5"/>
          <w:sz w:val="21"/>
        </w:rPr>
        <w:t> </w:t>
      </w:r>
      <w:r>
        <w:rPr>
          <w:b/>
          <w:sz w:val="21"/>
        </w:rPr>
        <w:t>–</w:t>
      </w:r>
      <w:r>
        <w:rPr>
          <w:b/>
          <w:spacing w:val="-6"/>
          <w:sz w:val="21"/>
        </w:rPr>
        <w:t> </w:t>
      </w:r>
      <w:r>
        <w:rPr>
          <w:sz w:val="21"/>
        </w:rPr>
        <w:t>There</w:t>
      </w:r>
      <w:r>
        <w:rPr>
          <w:spacing w:val="-6"/>
          <w:sz w:val="21"/>
        </w:rPr>
        <w:t> </w:t>
      </w:r>
      <w:r>
        <w:rPr>
          <w:sz w:val="21"/>
        </w:rPr>
        <w:t>are</w:t>
      </w:r>
      <w:r>
        <w:rPr>
          <w:spacing w:val="-5"/>
          <w:sz w:val="21"/>
        </w:rPr>
        <w:t> </w:t>
      </w:r>
      <w:r>
        <w:rPr>
          <w:sz w:val="21"/>
        </w:rPr>
        <w:t>three</w:t>
      </w:r>
      <w:r>
        <w:rPr>
          <w:spacing w:val="-6"/>
          <w:sz w:val="21"/>
        </w:rPr>
        <w:t> </w:t>
      </w:r>
      <w:r>
        <w:rPr>
          <w:sz w:val="21"/>
        </w:rPr>
        <w:t>options</w:t>
      </w:r>
      <w:r>
        <w:rPr>
          <w:spacing w:val="-6"/>
          <w:sz w:val="21"/>
        </w:rPr>
        <w:t> </w:t>
      </w:r>
      <w:r>
        <w:rPr>
          <w:sz w:val="21"/>
        </w:rPr>
        <w:t>under</w:t>
      </w:r>
      <w:r>
        <w:rPr>
          <w:spacing w:val="-5"/>
          <w:sz w:val="21"/>
        </w:rPr>
        <w:t> </w:t>
      </w:r>
      <w:r>
        <w:rPr>
          <w:sz w:val="21"/>
        </w:rPr>
        <w:t>the</w:t>
      </w:r>
      <w:r>
        <w:rPr>
          <w:spacing w:val="-6"/>
          <w:sz w:val="21"/>
        </w:rPr>
        <w:t> </w:t>
      </w:r>
      <w:r>
        <w:rPr>
          <w:i/>
          <w:sz w:val="21"/>
        </w:rPr>
        <w:t>Request</w:t>
      </w:r>
      <w:r>
        <w:rPr>
          <w:i/>
          <w:spacing w:val="-5"/>
          <w:sz w:val="21"/>
        </w:rPr>
        <w:t> </w:t>
      </w:r>
      <w:r>
        <w:rPr>
          <w:i/>
          <w:spacing w:val="-2"/>
          <w:sz w:val="21"/>
        </w:rPr>
        <w:t>Definition</w:t>
      </w:r>
    </w:p>
    <w:p>
      <w:pPr>
        <w:pStyle w:val="BodyText"/>
        <w:spacing w:before="7"/>
        <w:ind w:left="720"/>
      </w:pPr>
      <w:r>
        <w:rPr/>
        <w:t>field</w:t>
      </w:r>
      <w:r>
        <w:rPr>
          <w:spacing w:val="-7"/>
        </w:rPr>
        <w:t> </w:t>
      </w:r>
      <w:r>
        <w:rPr/>
        <w:t>for</w:t>
      </w:r>
      <w:r>
        <w:rPr>
          <w:spacing w:val="-7"/>
        </w:rPr>
        <w:t> </w:t>
      </w:r>
      <w:r>
        <w:rPr/>
        <w:t>BEST-related</w:t>
      </w:r>
      <w:r>
        <w:rPr>
          <w:spacing w:val="-6"/>
        </w:rPr>
        <w:t> </w:t>
      </w:r>
      <w:r>
        <w:rPr>
          <w:spacing w:val="-2"/>
        </w:rPr>
        <w:t>issues:</w:t>
      </w:r>
    </w:p>
    <w:p>
      <w:pPr>
        <w:pStyle w:val="ListParagraph"/>
        <w:numPr>
          <w:ilvl w:val="0"/>
          <w:numId w:val="3"/>
        </w:numPr>
        <w:tabs>
          <w:tab w:pos="1367" w:val="left" w:leader="none"/>
        </w:tabs>
        <w:spacing w:line="240" w:lineRule="auto" w:before="54" w:after="0"/>
        <w:ind w:left="1367" w:right="881" w:hanging="360"/>
        <w:jc w:val="left"/>
        <w:rPr>
          <w:sz w:val="21"/>
        </w:rPr>
      </w:pPr>
      <w:r>
        <w:rPr>
          <w:b/>
          <w:sz w:val="21"/>
        </w:rPr>
        <w:t>BEST</w:t>
      </w:r>
      <w:r>
        <w:rPr>
          <w:b/>
          <w:spacing w:val="-3"/>
          <w:sz w:val="21"/>
        </w:rPr>
        <w:t> </w:t>
      </w:r>
      <w:r>
        <w:rPr>
          <w:b/>
          <w:sz w:val="21"/>
        </w:rPr>
        <w:t>ADS</w:t>
      </w:r>
      <w:r>
        <w:rPr>
          <w:b/>
          <w:spacing w:val="-3"/>
          <w:sz w:val="21"/>
        </w:rPr>
        <w:t> </w:t>
      </w:r>
      <w:r>
        <w:rPr>
          <w:b/>
          <w:sz w:val="21"/>
        </w:rPr>
        <w:t>Application</w:t>
      </w:r>
      <w:r>
        <w:rPr>
          <w:b/>
          <w:spacing w:val="-3"/>
          <w:sz w:val="21"/>
        </w:rPr>
        <w:t> </w:t>
      </w:r>
      <w:r>
        <w:rPr>
          <w:b/>
          <w:sz w:val="21"/>
        </w:rPr>
        <w:t>and</w:t>
      </w:r>
      <w:r>
        <w:rPr>
          <w:b/>
          <w:spacing w:val="-3"/>
          <w:sz w:val="21"/>
        </w:rPr>
        <w:t> </w:t>
      </w:r>
      <w:r>
        <w:rPr>
          <w:b/>
          <w:sz w:val="21"/>
        </w:rPr>
        <w:t>Request</w:t>
      </w:r>
      <w:r>
        <w:rPr>
          <w:b/>
          <w:spacing w:val="-2"/>
          <w:sz w:val="21"/>
        </w:rPr>
        <w:t> </w:t>
      </w:r>
      <w:r>
        <w:rPr>
          <w:sz w:val="21"/>
        </w:rPr>
        <w:t>–</w:t>
      </w:r>
      <w:r>
        <w:rPr>
          <w:spacing w:val="-3"/>
          <w:sz w:val="21"/>
        </w:rPr>
        <w:t> </w:t>
      </w:r>
      <w:r>
        <w:rPr>
          <w:sz w:val="21"/>
        </w:rPr>
        <w:t>For</w:t>
      </w:r>
      <w:r>
        <w:rPr>
          <w:spacing w:val="-3"/>
          <w:sz w:val="21"/>
        </w:rPr>
        <w:t> </w:t>
      </w:r>
      <w:r>
        <w:rPr>
          <w:sz w:val="21"/>
        </w:rPr>
        <w:t>application</w:t>
      </w:r>
      <w:r>
        <w:rPr>
          <w:spacing w:val="-3"/>
          <w:sz w:val="21"/>
        </w:rPr>
        <w:t> </w:t>
      </w:r>
      <w:r>
        <w:rPr>
          <w:sz w:val="21"/>
        </w:rPr>
        <w:t>program</w:t>
      </w:r>
      <w:r>
        <w:rPr>
          <w:spacing w:val="-3"/>
          <w:sz w:val="21"/>
        </w:rPr>
        <w:t> </w:t>
      </w:r>
      <w:r>
        <w:rPr>
          <w:sz w:val="21"/>
        </w:rPr>
        <w:t>errors</w:t>
      </w:r>
      <w:r>
        <w:rPr>
          <w:spacing w:val="-2"/>
          <w:sz w:val="21"/>
        </w:rPr>
        <w:t> </w:t>
      </w:r>
      <w:r>
        <w:rPr>
          <w:sz w:val="21"/>
        </w:rPr>
        <w:t>or</w:t>
      </w:r>
      <w:r>
        <w:rPr>
          <w:spacing w:val="-3"/>
          <w:sz w:val="21"/>
        </w:rPr>
        <w:t> </w:t>
      </w:r>
      <w:r>
        <w:rPr>
          <w:sz w:val="21"/>
        </w:rPr>
        <w:t>Web</w:t>
      </w:r>
      <w:r>
        <w:rPr>
          <w:spacing w:val="-3"/>
          <w:sz w:val="21"/>
        </w:rPr>
        <w:t> </w:t>
      </w:r>
      <w:r>
        <w:rPr>
          <w:sz w:val="21"/>
        </w:rPr>
        <w:t>site</w:t>
      </w:r>
      <w:r>
        <w:rPr>
          <w:spacing w:val="-3"/>
          <w:sz w:val="21"/>
        </w:rPr>
        <w:t> </w:t>
      </w:r>
      <w:r>
        <w:rPr>
          <w:sz w:val="21"/>
        </w:rPr>
        <w:t>errors</w:t>
      </w:r>
      <w:r>
        <w:rPr>
          <w:spacing w:val="-3"/>
          <w:sz w:val="21"/>
        </w:rPr>
        <w:t> </w:t>
      </w:r>
      <w:r>
        <w:rPr>
          <w:sz w:val="21"/>
        </w:rPr>
        <w:t>that prevent access or contribute to slow system performance.</w:t>
      </w:r>
    </w:p>
    <w:p>
      <w:pPr>
        <w:pStyle w:val="ListParagraph"/>
        <w:numPr>
          <w:ilvl w:val="0"/>
          <w:numId w:val="3"/>
        </w:numPr>
        <w:tabs>
          <w:tab w:pos="1367" w:val="left" w:leader="none"/>
        </w:tabs>
        <w:spacing w:line="240" w:lineRule="auto" w:before="4" w:after="0"/>
        <w:ind w:left="1367" w:right="1066" w:hanging="360"/>
        <w:jc w:val="left"/>
        <w:rPr>
          <w:sz w:val="21"/>
        </w:rPr>
      </w:pPr>
      <w:r>
        <w:rPr>
          <w:b/>
          <w:sz w:val="21"/>
        </w:rPr>
        <w:t>BEST</w:t>
      </w:r>
      <w:r>
        <w:rPr>
          <w:b/>
          <w:spacing w:val="-4"/>
          <w:sz w:val="21"/>
        </w:rPr>
        <w:t> </w:t>
      </w:r>
      <w:r>
        <w:rPr>
          <w:b/>
          <w:sz w:val="21"/>
        </w:rPr>
        <w:t>Application</w:t>
      </w:r>
      <w:r>
        <w:rPr>
          <w:b/>
          <w:spacing w:val="-4"/>
          <w:sz w:val="21"/>
        </w:rPr>
        <w:t> </w:t>
      </w:r>
      <w:r>
        <w:rPr>
          <w:b/>
          <w:sz w:val="21"/>
        </w:rPr>
        <w:t>Issue</w:t>
      </w:r>
      <w:r>
        <w:rPr>
          <w:b/>
          <w:spacing w:val="-4"/>
          <w:sz w:val="21"/>
        </w:rPr>
        <w:t> </w:t>
      </w:r>
      <w:r>
        <w:rPr>
          <w:b/>
          <w:sz w:val="21"/>
        </w:rPr>
        <w:t>and</w:t>
      </w:r>
      <w:r>
        <w:rPr>
          <w:b/>
          <w:spacing w:val="-4"/>
          <w:sz w:val="21"/>
        </w:rPr>
        <w:t> </w:t>
      </w:r>
      <w:r>
        <w:rPr>
          <w:b/>
          <w:sz w:val="21"/>
        </w:rPr>
        <w:t>Request</w:t>
      </w:r>
      <w:r>
        <w:rPr>
          <w:b/>
          <w:spacing w:val="-4"/>
          <w:sz w:val="21"/>
        </w:rPr>
        <w:t> </w:t>
      </w:r>
      <w:r>
        <w:rPr>
          <w:sz w:val="21"/>
        </w:rPr>
        <w:t>–</w:t>
      </w:r>
      <w:r>
        <w:rPr>
          <w:spacing w:val="-4"/>
          <w:sz w:val="21"/>
        </w:rPr>
        <w:t> </w:t>
      </w:r>
      <w:r>
        <w:rPr>
          <w:sz w:val="21"/>
        </w:rPr>
        <w:t>For</w:t>
      </w:r>
      <w:r>
        <w:rPr>
          <w:spacing w:val="-4"/>
          <w:sz w:val="21"/>
        </w:rPr>
        <w:t> </w:t>
      </w:r>
      <w:r>
        <w:rPr>
          <w:sz w:val="21"/>
        </w:rPr>
        <w:t>user</w:t>
      </w:r>
      <w:r>
        <w:rPr>
          <w:spacing w:val="-4"/>
          <w:sz w:val="21"/>
        </w:rPr>
        <w:t> </w:t>
      </w:r>
      <w:r>
        <w:rPr>
          <w:sz w:val="21"/>
        </w:rPr>
        <w:t>authentication</w:t>
      </w:r>
      <w:r>
        <w:rPr>
          <w:spacing w:val="-4"/>
          <w:sz w:val="21"/>
        </w:rPr>
        <w:t> </w:t>
      </w:r>
      <w:r>
        <w:rPr>
          <w:sz w:val="21"/>
        </w:rPr>
        <w:t>issues,</w:t>
      </w:r>
      <w:r>
        <w:rPr>
          <w:spacing w:val="-3"/>
          <w:sz w:val="21"/>
        </w:rPr>
        <w:t> </w:t>
      </w:r>
      <w:r>
        <w:rPr>
          <w:sz w:val="21"/>
        </w:rPr>
        <w:t>questions</w:t>
      </w:r>
      <w:r>
        <w:rPr>
          <w:spacing w:val="-4"/>
          <w:sz w:val="21"/>
        </w:rPr>
        <w:t> </w:t>
      </w:r>
      <w:r>
        <w:rPr>
          <w:sz w:val="21"/>
        </w:rPr>
        <w:t>regarding performing tasks within the applications, training questions, minor computer/browser configuration issues preventing login, printing, etc.</w:t>
      </w:r>
    </w:p>
    <w:p>
      <w:pPr>
        <w:pStyle w:val="ListParagraph"/>
        <w:numPr>
          <w:ilvl w:val="0"/>
          <w:numId w:val="3"/>
        </w:numPr>
        <w:tabs>
          <w:tab w:pos="1367" w:val="left" w:leader="none"/>
        </w:tabs>
        <w:spacing w:line="265" w:lineRule="exact" w:before="0" w:after="0"/>
        <w:ind w:left="1367" w:right="0" w:hanging="360"/>
        <w:jc w:val="left"/>
        <w:rPr>
          <w:sz w:val="21"/>
        </w:rPr>
      </w:pPr>
      <w:r>
        <w:rPr>
          <w:b/>
          <w:sz w:val="21"/>
        </w:rPr>
        <w:t>BEST</w:t>
      </w:r>
      <w:r>
        <w:rPr>
          <w:b/>
          <w:spacing w:val="-8"/>
          <w:sz w:val="21"/>
        </w:rPr>
        <w:t> </w:t>
      </w:r>
      <w:r>
        <w:rPr>
          <w:b/>
          <w:sz w:val="21"/>
        </w:rPr>
        <w:t>TIS</w:t>
      </w:r>
      <w:r>
        <w:rPr>
          <w:b/>
          <w:spacing w:val="-5"/>
          <w:sz w:val="21"/>
        </w:rPr>
        <w:t> </w:t>
      </w:r>
      <w:r>
        <w:rPr>
          <w:b/>
          <w:sz w:val="21"/>
        </w:rPr>
        <w:t>Applications</w:t>
      </w:r>
      <w:r>
        <w:rPr>
          <w:b/>
          <w:spacing w:val="-6"/>
          <w:sz w:val="21"/>
        </w:rPr>
        <w:t> </w:t>
      </w:r>
      <w:r>
        <w:rPr>
          <w:sz w:val="21"/>
        </w:rPr>
        <w:t>–</w:t>
      </w:r>
      <w:r>
        <w:rPr>
          <w:spacing w:val="-5"/>
          <w:sz w:val="21"/>
        </w:rPr>
        <w:t> </w:t>
      </w:r>
      <w:r>
        <w:rPr>
          <w:sz w:val="21"/>
        </w:rPr>
        <w:t>For</w:t>
      </w:r>
      <w:r>
        <w:rPr>
          <w:spacing w:val="-6"/>
          <w:sz w:val="21"/>
        </w:rPr>
        <w:t> </w:t>
      </w:r>
      <w:r>
        <w:rPr>
          <w:sz w:val="21"/>
        </w:rPr>
        <w:t>network</w:t>
      </w:r>
      <w:r>
        <w:rPr>
          <w:spacing w:val="-5"/>
          <w:sz w:val="21"/>
        </w:rPr>
        <w:t> </w:t>
      </w:r>
      <w:r>
        <w:rPr>
          <w:sz w:val="21"/>
        </w:rPr>
        <w:t>or</w:t>
      </w:r>
      <w:r>
        <w:rPr>
          <w:spacing w:val="-5"/>
          <w:sz w:val="21"/>
        </w:rPr>
        <w:t> </w:t>
      </w:r>
      <w:r>
        <w:rPr>
          <w:sz w:val="21"/>
        </w:rPr>
        <w:t>server</w:t>
      </w:r>
      <w:r>
        <w:rPr>
          <w:spacing w:val="-6"/>
          <w:sz w:val="21"/>
        </w:rPr>
        <w:t> </w:t>
      </w:r>
      <w:r>
        <w:rPr>
          <w:sz w:val="21"/>
        </w:rPr>
        <w:t>related</w:t>
      </w:r>
      <w:r>
        <w:rPr>
          <w:spacing w:val="-5"/>
          <w:sz w:val="21"/>
        </w:rPr>
        <w:t> </w:t>
      </w:r>
      <w:r>
        <w:rPr>
          <w:sz w:val="21"/>
        </w:rPr>
        <w:t>outages</w:t>
      </w:r>
      <w:r>
        <w:rPr>
          <w:spacing w:val="-6"/>
          <w:sz w:val="21"/>
        </w:rPr>
        <w:t> </w:t>
      </w:r>
      <w:r>
        <w:rPr>
          <w:sz w:val="21"/>
        </w:rPr>
        <w:t>or</w:t>
      </w:r>
      <w:r>
        <w:rPr>
          <w:spacing w:val="-5"/>
          <w:sz w:val="21"/>
        </w:rPr>
        <w:t> </w:t>
      </w:r>
      <w:r>
        <w:rPr>
          <w:sz w:val="21"/>
        </w:rPr>
        <w:t>performance</w:t>
      </w:r>
      <w:r>
        <w:rPr>
          <w:spacing w:val="-5"/>
          <w:sz w:val="21"/>
        </w:rPr>
        <w:t> </w:t>
      </w:r>
      <w:r>
        <w:rPr>
          <w:spacing w:val="-2"/>
          <w:sz w:val="21"/>
        </w:rPr>
        <w:t>issues.</w:t>
      </w:r>
    </w:p>
    <w:p>
      <w:pPr>
        <w:pStyle w:val="BodyText"/>
        <w:spacing w:before="61"/>
        <w:ind w:left="720" w:right="432"/>
      </w:pPr>
      <w:r>
        <w:rPr/>
        <w:t>This</w:t>
      </w:r>
      <w:r>
        <w:rPr>
          <w:spacing w:val="-3"/>
        </w:rPr>
        <w:t> </w:t>
      </w:r>
      <w:r>
        <w:rPr/>
        <w:t>guide</w:t>
      </w:r>
      <w:r>
        <w:rPr>
          <w:spacing w:val="-3"/>
        </w:rPr>
        <w:t> </w:t>
      </w:r>
      <w:r>
        <w:rPr/>
        <w:t>covers</w:t>
      </w:r>
      <w:r>
        <w:rPr>
          <w:spacing w:val="-3"/>
        </w:rPr>
        <w:t> </w:t>
      </w:r>
      <w:r>
        <w:rPr/>
        <w:t>issues</w:t>
      </w:r>
      <w:r>
        <w:rPr>
          <w:spacing w:val="-3"/>
        </w:rPr>
        <w:t> </w:t>
      </w:r>
      <w:r>
        <w:rPr/>
        <w:t>with</w:t>
      </w:r>
      <w:r>
        <w:rPr>
          <w:spacing w:val="-4"/>
        </w:rPr>
        <w:t> </w:t>
      </w:r>
      <w:r>
        <w:rPr/>
        <w:t>using</w:t>
      </w:r>
      <w:r>
        <w:rPr>
          <w:spacing w:val="-3"/>
        </w:rPr>
        <w:t> </w:t>
      </w:r>
      <w:r>
        <w:rPr/>
        <w:t>the</w:t>
      </w:r>
      <w:r>
        <w:rPr>
          <w:spacing w:val="-3"/>
        </w:rPr>
        <w:t> </w:t>
      </w:r>
      <w:r>
        <w:rPr/>
        <w:t>applications</w:t>
      </w:r>
      <w:r>
        <w:rPr>
          <w:spacing w:val="-3"/>
        </w:rPr>
        <w:t> </w:t>
      </w:r>
      <w:r>
        <w:rPr/>
        <w:t>or</w:t>
      </w:r>
      <w:r>
        <w:rPr>
          <w:spacing w:val="-2"/>
        </w:rPr>
        <w:t> </w:t>
      </w:r>
      <w:r>
        <w:rPr/>
        <w:t>authentication</w:t>
      </w:r>
      <w:r>
        <w:rPr>
          <w:spacing w:val="-3"/>
        </w:rPr>
        <w:t> </w:t>
      </w:r>
      <w:r>
        <w:rPr/>
        <w:t>issues</w:t>
      </w:r>
      <w:r>
        <w:rPr>
          <w:spacing w:val="-3"/>
        </w:rPr>
        <w:t> </w:t>
      </w:r>
      <w:r>
        <w:rPr/>
        <w:t>that</w:t>
      </w:r>
      <w:r>
        <w:rPr>
          <w:spacing w:val="-3"/>
        </w:rPr>
        <w:t> </w:t>
      </w:r>
      <w:r>
        <w:rPr/>
        <w:t>prevent</w:t>
      </w:r>
      <w:r>
        <w:rPr>
          <w:spacing w:val="-3"/>
        </w:rPr>
        <w:t> </w:t>
      </w:r>
      <w:r>
        <w:rPr/>
        <w:t>the</w:t>
      </w:r>
      <w:r>
        <w:rPr>
          <w:spacing w:val="-3"/>
        </w:rPr>
        <w:t> </w:t>
      </w:r>
      <w:r>
        <w:rPr/>
        <w:t>user</w:t>
      </w:r>
      <w:r>
        <w:rPr>
          <w:spacing w:val="-3"/>
        </w:rPr>
        <w:t> </w:t>
      </w:r>
      <w:r>
        <w:rPr/>
        <w:t>from logging in. It assumes that the systems are up and running and accessible for users with valid user account credentials. BEST-related network, server, or Web site/application programming issues are referred to as technical issues and are covered under Help Desk document HD0032, </w:t>
      </w:r>
      <w:r>
        <w:rPr>
          <w:i/>
        </w:rPr>
        <w:t>Identifying and</w:t>
      </w:r>
      <w:r>
        <w:rPr>
          <w:i/>
        </w:rPr>
        <w:t> Routing BEST Technical Issues </w:t>
      </w:r>
      <w:r>
        <w:rPr>
          <w:color w:val="FF0000"/>
        </w:rPr>
        <w:t>(still in development).</w:t>
      </w:r>
    </w:p>
    <w:p>
      <w:pPr>
        <w:pStyle w:val="ListParagraph"/>
        <w:numPr>
          <w:ilvl w:val="0"/>
          <w:numId w:val="2"/>
        </w:numPr>
        <w:tabs>
          <w:tab w:pos="718" w:val="left" w:leader="none"/>
          <w:tab w:pos="720" w:val="left" w:leader="none"/>
        </w:tabs>
        <w:spacing w:line="242" w:lineRule="auto" w:before="57" w:after="0"/>
        <w:ind w:left="720" w:right="652" w:hanging="304"/>
        <w:jc w:val="left"/>
        <w:rPr>
          <w:sz w:val="21"/>
        </w:rPr>
      </w:pPr>
      <w:r>
        <w:rPr>
          <w:sz w:val="21"/>
        </w:rPr>
        <w:t>Enter</w:t>
      </w:r>
      <w:r>
        <w:rPr>
          <w:spacing w:val="-3"/>
          <w:sz w:val="21"/>
        </w:rPr>
        <w:t> </w:t>
      </w:r>
      <w:r>
        <w:rPr>
          <w:sz w:val="21"/>
        </w:rPr>
        <w:t>“BEST</w:t>
      </w:r>
      <w:r>
        <w:rPr>
          <w:spacing w:val="-3"/>
          <w:sz w:val="21"/>
        </w:rPr>
        <w:t> </w:t>
      </w:r>
      <w:r>
        <w:rPr>
          <w:sz w:val="21"/>
        </w:rPr>
        <w:t>Application</w:t>
      </w:r>
      <w:r>
        <w:rPr>
          <w:spacing w:val="-3"/>
          <w:sz w:val="21"/>
        </w:rPr>
        <w:t> </w:t>
      </w:r>
      <w:r>
        <w:rPr>
          <w:sz w:val="21"/>
        </w:rPr>
        <w:t>Issue</w:t>
      </w:r>
      <w:r>
        <w:rPr>
          <w:spacing w:val="-3"/>
          <w:sz w:val="21"/>
        </w:rPr>
        <w:t> </w:t>
      </w:r>
      <w:r>
        <w:rPr>
          <w:sz w:val="21"/>
        </w:rPr>
        <w:t>and</w:t>
      </w:r>
      <w:r>
        <w:rPr>
          <w:spacing w:val="-3"/>
          <w:sz w:val="21"/>
        </w:rPr>
        <w:t> </w:t>
      </w:r>
      <w:r>
        <w:rPr>
          <w:sz w:val="21"/>
        </w:rPr>
        <w:t>Request”</w:t>
      </w:r>
      <w:r>
        <w:rPr>
          <w:spacing w:val="-3"/>
          <w:sz w:val="21"/>
        </w:rPr>
        <w:t> </w:t>
      </w:r>
      <w:r>
        <w:rPr>
          <w:sz w:val="21"/>
        </w:rPr>
        <w:t>in</w:t>
      </w:r>
      <w:r>
        <w:rPr>
          <w:spacing w:val="-3"/>
          <w:sz w:val="21"/>
        </w:rPr>
        <w:t> </w:t>
      </w:r>
      <w:r>
        <w:rPr>
          <w:sz w:val="21"/>
        </w:rPr>
        <w:t>the</w:t>
      </w:r>
      <w:r>
        <w:rPr>
          <w:spacing w:val="-3"/>
          <w:sz w:val="21"/>
        </w:rPr>
        <w:t> </w:t>
      </w:r>
      <w:r>
        <w:rPr>
          <w:i/>
          <w:sz w:val="21"/>
        </w:rPr>
        <w:t>Request</w:t>
      </w:r>
      <w:r>
        <w:rPr>
          <w:i/>
          <w:spacing w:val="-3"/>
          <w:sz w:val="21"/>
        </w:rPr>
        <w:t> </w:t>
      </w:r>
      <w:r>
        <w:rPr>
          <w:i/>
          <w:sz w:val="21"/>
        </w:rPr>
        <w:t>Definition</w:t>
      </w:r>
      <w:r>
        <w:rPr>
          <w:i/>
          <w:spacing w:val="-2"/>
          <w:sz w:val="21"/>
        </w:rPr>
        <w:t> </w:t>
      </w:r>
      <w:r>
        <w:rPr>
          <w:sz w:val="21"/>
        </w:rPr>
        <w:t>field.</w:t>
      </w:r>
      <w:r>
        <w:rPr>
          <w:spacing w:val="-3"/>
          <w:sz w:val="21"/>
        </w:rPr>
        <w:t> </w:t>
      </w:r>
      <w:r>
        <w:rPr>
          <w:sz w:val="21"/>
        </w:rPr>
        <w:t>Skip</w:t>
      </w:r>
      <w:r>
        <w:rPr>
          <w:spacing w:val="-3"/>
          <w:sz w:val="21"/>
        </w:rPr>
        <w:t> </w:t>
      </w:r>
      <w:r>
        <w:rPr>
          <w:sz w:val="21"/>
        </w:rPr>
        <w:t>the</w:t>
      </w:r>
      <w:r>
        <w:rPr>
          <w:spacing w:val="-3"/>
          <w:sz w:val="21"/>
        </w:rPr>
        <w:t> </w:t>
      </w:r>
      <w:r>
        <w:rPr>
          <w:sz w:val="21"/>
        </w:rPr>
        <w:t>rest</w:t>
      </w:r>
      <w:r>
        <w:rPr>
          <w:spacing w:val="-3"/>
          <w:sz w:val="21"/>
        </w:rPr>
        <w:t> </w:t>
      </w:r>
      <w:r>
        <w:rPr>
          <w:sz w:val="21"/>
        </w:rPr>
        <w:t>of</w:t>
      </w:r>
      <w:r>
        <w:rPr>
          <w:spacing w:val="-3"/>
          <w:sz w:val="21"/>
        </w:rPr>
        <w:t> </w:t>
      </w:r>
      <w:r>
        <w:rPr>
          <w:sz w:val="21"/>
        </w:rPr>
        <w:t>the</w:t>
      </w:r>
      <w:r>
        <w:rPr>
          <w:spacing w:val="-3"/>
          <w:sz w:val="21"/>
        </w:rPr>
        <w:t> </w:t>
      </w:r>
      <w:r>
        <w:rPr>
          <w:sz w:val="21"/>
        </w:rPr>
        <w:t>fields</w:t>
      </w:r>
      <w:r>
        <w:rPr>
          <w:spacing w:val="-3"/>
          <w:sz w:val="21"/>
        </w:rPr>
        <w:t> </w:t>
      </w:r>
      <w:r>
        <w:rPr>
          <w:sz w:val="21"/>
        </w:rPr>
        <w:t>in this section and the next three sections. The required fields in these sections will be auto-populated depending on the choices made in the last section, the </w:t>
      </w:r>
      <w:r>
        <w:rPr>
          <w:b/>
          <w:sz w:val="21"/>
        </w:rPr>
        <w:t>Service Request Details Section</w:t>
      </w:r>
      <w:r>
        <w:rPr>
          <w:sz w:val="21"/>
        </w:rPr>
        <w:t>.</w:t>
      </w:r>
    </w:p>
    <w:p>
      <w:pPr>
        <w:pStyle w:val="Heading3"/>
        <w:numPr>
          <w:ilvl w:val="0"/>
          <w:numId w:val="2"/>
        </w:numPr>
        <w:tabs>
          <w:tab w:pos="718" w:val="left" w:leader="none"/>
        </w:tabs>
        <w:spacing w:line="240" w:lineRule="auto" w:before="59" w:after="0"/>
        <w:ind w:left="718" w:right="0" w:hanging="302"/>
        <w:jc w:val="left"/>
      </w:pPr>
      <w:r>
        <w:rPr>
          <w:b w:val="0"/>
        </w:rPr>
        <w:t>The</w:t>
      </w:r>
      <w:r>
        <w:rPr>
          <w:b w:val="0"/>
          <w:spacing w:val="-6"/>
        </w:rPr>
        <w:t> </w:t>
      </w:r>
      <w:r>
        <w:rPr/>
        <w:t>Service</w:t>
      </w:r>
      <w:r>
        <w:rPr>
          <w:spacing w:val="-6"/>
        </w:rPr>
        <w:t> </w:t>
      </w:r>
      <w:r>
        <w:rPr/>
        <w:t>Request</w:t>
      </w:r>
      <w:r>
        <w:rPr>
          <w:spacing w:val="-6"/>
        </w:rPr>
        <w:t> </w:t>
      </w:r>
      <w:r>
        <w:rPr/>
        <w:t>Details</w:t>
      </w:r>
      <w:r>
        <w:rPr>
          <w:spacing w:val="-6"/>
        </w:rPr>
        <w:t> </w:t>
      </w:r>
      <w:r>
        <w:rPr>
          <w:spacing w:val="-2"/>
        </w:rPr>
        <w:t>Section</w:t>
      </w:r>
    </w:p>
    <w:p>
      <w:pPr>
        <w:pStyle w:val="ListParagraph"/>
        <w:numPr>
          <w:ilvl w:val="1"/>
          <w:numId w:val="2"/>
        </w:numPr>
        <w:tabs>
          <w:tab w:pos="1078" w:val="left" w:leader="none"/>
          <w:tab w:pos="1080" w:val="left" w:leader="none"/>
        </w:tabs>
        <w:spacing w:line="240" w:lineRule="auto" w:before="55" w:after="0"/>
        <w:ind w:left="1080" w:right="500" w:hanging="298"/>
        <w:jc w:val="left"/>
        <w:rPr>
          <w:sz w:val="21"/>
        </w:rPr>
      </w:pPr>
      <w:r>
        <w:rPr>
          <w:sz w:val="21"/>
        </w:rPr>
        <w:t>In the </w:t>
      </w:r>
      <w:r>
        <w:rPr>
          <w:i/>
          <w:sz w:val="21"/>
        </w:rPr>
        <w:t>Applications </w:t>
      </w:r>
      <w:r>
        <w:rPr>
          <w:sz w:val="21"/>
        </w:rPr>
        <w:t>field choose the application for the BEST system being accessed: </w:t>
      </w:r>
      <w:r>
        <w:rPr>
          <w:b/>
          <w:sz w:val="21"/>
        </w:rPr>
        <w:t>BUD</w:t>
      </w:r>
      <w:r>
        <w:rPr>
          <w:sz w:val="21"/>
        </w:rPr>
        <w:t>, </w:t>
      </w:r>
      <w:r>
        <w:rPr>
          <w:b/>
          <w:sz w:val="21"/>
        </w:rPr>
        <w:t>FIN</w:t>
      </w:r>
      <w:r>
        <w:rPr>
          <w:sz w:val="21"/>
        </w:rPr>
        <w:t>, or </w:t>
      </w:r>
      <w:r>
        <w:rPr>
          <w:b/>
          <w:sz w:val="21"/>
        </w:rPr>
        <w:t>HCM</w:t>
      </w:r>
      <w:r>
        <w:rPr>
          <w:sz w:val="21"/>
        </w:rPr>
        <w:t>. If the issue is training related, choose the application on which the user is currently being trained.</w:t>
      </w:r>
      <w:r>
        <w:rPr>
          <w:spacing w:val="-3"/>
          <w:sz w:val="21"/>
        </w:rPr>
        <w:t> </w:t>
      </w:r>
      <w:r>
        <w:rPr>
          <w:sz w:val="21"/>
        </w:rPr>
        <w:t>Knowing</w:t>
      </w:r>
      <w:r>
        <w:rPr>
          <w:spacing w:val="-3"/>
          <w:sz w:val="21"/>
        </w:rPr>
        <w:t> </w:t>
      </w:r>
      <w:r>
        <w:rPr>
          <w:sz w:val="21"/>
        </w:rPr>
        <w:t>the</w:t>
      </w:r>
      <w:r>
        <w:rPr>
          <w:spacing w:val="-3"/>
          <w:sz w:val="21"/>
        </w:rPr>
        <w:t> </w:t>
      </w:r>
      <w:r>
        <w:rPr>
          <w:sz w:val="21"/>
        </w:rPr>
        <w:t>specific</w:t>
      </w:r>
      <w:r>
        <w:rPr>
          <w:spacing w:val="-3"/>
          <w:sz w:val="21"/>
        </w:rPr>
        <w:t> </w:t>
      </w:r>
      <w:r>
        <w:rPr>
          <w:sz w:val="21"/>
        </w:rPr>
        <w:t>URL</w:t>
      </w:r>
      <w:r>
        <w:rPr>
          <w:spacing w:val="-3"/>
          <w:sz w:val="21"/>
        </w:rPr>
        <w:t> </w:t>
      </w:r>
      <w:r>
        <w:rPr>
          <w:sz w:val="21"/>
        </w:rPr>
        <w:t>for</w:t>
      </w:r>
      <w:r>
        <w:rPr>
          <w:spacing w:val="-3"/>
          <w:sz w:val="21"/>
        </w:rPr>
        <w:t> </w:t>
      </w:r>
      <w:r>
        <w:rPr>
          <w:sz w:val="21"/>
        </w:rPr>
        <w:t>the</w:t>
      </w:r>
      <w:r>
        <w:rPr>
          <w:spacing w:val="-3"/>
          <w:sz w:val="21"/>
        </w:rPr>
        <w:t> </w:t>
      </w:r>
      <w:r>
        <w:rPr>
          <w:sz w:val="21"/>
        </w:rPr>
        <w:t>system</w:t>
      </w:r>
      <w:r>
        <w:rPr>
          <w:spacing w:val="-4"/>
          <w:sz w:val="21"/>
        </w:rPr>
        <w:t> </w:t>
      </w:r>
      <w:r>
        <w:rPr>
          <w:sz w:val="21"/>
        </w:rPr>
        <w:t>being</w:t>
      </w:r>
      <w:r>
        <w:rPr>
          <w:spacing w:val="-3"/>
          <w:sz w:val="21"/>
        </w:rPr>
        <w:t> </w:t>
      </w:r>
      <w:r>
        <w:rPr>
          <w:sz w:val="21"/>
        </w:rPr>
        <w:t>accessed</w:t>
      </w:r>
      <w:r>
        <w:rPr>
          <w:spacing w:val="-4"/>
          <w:sz w:val="21"/>
        </w:rPr>
        <w:t> </w:t>
      </w:r>
      <w:r>
        <w:rPr>
          <w:sz w:val="21"/>
        </w:rPr>
        <w:t>may</w:t>
      </w:r>
      <w:r>
        <w:rPr>
          <w:spacing w:val="-3"/>
          <w:sz w:val="21"/>
        </w:rPr>
        <w:t> </w:t>
      </w:r>
      <w:r>
        <w:rPr>
          <w:sz w:val="21"/>
        </w:rPr>
        <w:t>help</w:t>
      </w:r>
      <w:r>
        <w:rPr>
          <w:spacing w:val="-3"/>
          <w:sz w:val="21"/>
        </w:rPr>
        <w:t> </w:t>
      </w:r>
      <w:r>
        <w:rPr>
          <w:sz w:val="21"/>
        </w:rPr>
        <w:t>identify</w:t>
      </w:r>
      <w:r>
        <w:rPr>
          <w:spacing w:val="-3"/>
          <w:sz w:val="21"/>
        </w:rPr>
        <w:t> </w:t>
      </w:r>
      <w:r>
        <w:rPr>
          <w:sz w:val="21"/>
        </w:rPr>
        <w:t>the</w:t>
      </w:r>
      <w:r>
        <w:rPr>
          <w:spacing w:val="-3"/>
          <w:sz w:val="21"/>
        </w:rPr>
        <w:t> </w:t>
      </w:r>
      <w:r>
        <w:rPr>
          <w:sz w:val="21"/>
        </w:rPr>
        <w:t>system</w:t>
      </w:r>
      <w:r>
        <w:rPr>
          <w:spacing w:val="-4"/>
          <w:sz w:val="21"/>
        </w:rPr>
        <w:t> </w:t>
      </w:r>
      <w:r>
        <w:rPr>
          <w:sz w:val="21"/>
        </w:rPr>
        <w:t>when the client is unsure. You may use the chart below as a guide:</w:t>
      </w:r>
    </w:p>
    <w:p>
      <w:pPr>
        <w:pStyle w:val="BodyText"/>
        <w:spacing w:before="2"/>
        <w:rPr>
          <w:sz w:val="16"/>
        </w:rPr>
      </w:pPr>
    </w:p>
    <w:tbl>
      <w:tblPr>
        <w:tblW w:w="0" w:type="auto"/>
        <w:jc w:val="left"/>
        <w:tblInd w:w="103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CellMar>
          <w:top w:w="0" w:type="dxa"/>
          <w:left w:w="0" w:type="dxa"/>
          <w:bottom w:w="0" w:type="dxa"/>
          <w:right w:w="0" w:type="dxa"/>
        </w:tblCellMar>
        <w:tblLook w:val="01E0"/>
      </w:tblPr>
      <w:tblGrid>
        <w:gridCol w:w="5400"/>
        <w:gridCol w:w="3293"/>
      </w:tblGrid>
      <w:tr>
        <w:trPr>
          <w:trHeight w:val="278" w:hRule="atLeast"/>
        </w:trPr>
        <w:tc>
          <w:tcPr>
            <w:tcW w:w="8693" w:type="dxa"/>
            <w:gridSpan w:val="2"/>
            <w:tcBorders>
              <w:top w:val="nil"/>
              <w:left w:val="nil"/>
              <w:bottom w:val="nil"/>
              <w:right w:val="nil"/>
            </w:tcBorders>
            <w:shd w:val="clear" w:color="auto" w:fill="4F81BD"/>
          </w:tcPr>
          <w:p>
            <w:pPr>
              <w:pStyle w:val="TableParagraph"/>
              <w:tabs>
                <w:tab w:pos="5510" w:val="left" w:leader="none"/>
              </w:tabs>
              <w:spacing w:line="252" w:lineRule="exact" w:before="6"/>
              <w:ind w:left="110"/>
              <w:rPr>
                <w:b/>
                <w:sz w:val="21"/>
              </w:rPr>
            </w:pPr>
            <w:r>
              <w:rPr>
                <w:b/>
                <w:color w:val="FFFFFF"/>
                <w:sz w:val="21"/>
              </w:rPr>
              <w:t>Site</w:t>
            </w:r>
            <w:r>
              <w:rPr>
                <w:b/>
                <w:color w:val="FFFFFF"/>
                <w:spacing w:val="-4"/>
                <w:sz w:val="21"/>
              </w:rPr>
              <w:t> </w:t>
            </w:r>
            <w:r>
              <w:rPr>
                <w:b/>
                <w:color w:val="FFFFFF"/>
                <w:spacing w:val="-5"/>
                <w:sz w:val="21"/>
              </w:rPr>
              <w:t>URL</w:t>
            </w:r>
            <w:r>
              <w:rPr>
                <w:b/>
                <w:color w:val="FFFFFF"/>
                <w:sz w:val="21"/>
              </w:rPr>
              <w:tab/>
            </w:r>
            <w:r>
              <w:rPr>
                <w:b/>
                <w:color w:val="FFFFFF"/>
                <w:spacing w:val="-2"/>
                <w:sz w:val="21"/>
              </w:rPr>
              <w:t>Application</w:t>
            </w:r>
          </w:p>
        </w:tc>
      </w:tr>
      <w:tr>
        <w:trPr>
          <w:trHeight w:val="254" w:hRule="atLeast"/>
        </w:trPr>
        <w:tc>
          <w:tcPr>
            <w:tcW w:w="5400" w:type="dxa"/>
            <w:tcBorders>
              <w:top w:val="nil"/>
            </w:tcBorders>
            <w:shd w:val="clear" w:color="auto" w:fill="DBE5F1"/>
          </w:tcPr>
          <w:p>
            <w:pPr>
              <w:pStyle w:val="TableParagraph"/>
              <w:rPr>
                <w:b/>
                <w:sz w:val="21"/>
              </w:rPr>
            </w:pPr>
            <w:r>
              <w:rPr>
                <w:b/>
                <w:spacing w:val="-2"/>
                <w:sz w:val="21"/>
              </w:rPr>
              <w:t>https://bestportal.lacoe.edu</w:t>
            </w:r>
          </w:p>
        </w:tc>
        <w:tc>
          <w:tcPr>
            <w:tcW w:w="3293" w:type="dxa"/>
            <w:tcBorders>
              <w:top w:val="nil"/>
            </w:tcBorders>
            <w:shd w:val="clear" w:color="auto" w:fill="DBE5F1"/>
          </w:tcPr>
          <w:p>
            <w:pPr>
              <w:pStyle w:val="TableParagraph"/>
              <w:rPr>
                <w:sz w:val="21"/>
              </w:rPr>
            </w:pPr>
            <w:r>
              <w:rPr>
                <w:sz w:val="21"/>
              </w:rPr>
              <w:t>BUD,</w:t>
            </w:r>
            <w:r>
              <w:rPr>
                <w:spacing w:val="-4"/>
                <w:sz w:val="21"/>
              </w:rPr>
              <w:t> </w:t>
            </w:r>
            <w:r>
              <w:rPr>
                <w:sz w:val="21"/>
              </w:rPr>
              <w:t>FIN,</w:t>
            </w:r>
            <w:r>
              <w:rPr>
                <w:spacing w:val="-4"/>
                <w:sz w:val="21"/>
              </w:rPr>
              <w:t> </w:t>
            </w:r>
            <w:r>
              <w:rPr>
                <w:spacing w:val="-5"/>
                <w:sz w:val="21"/>
              </w:rPr>
              <w:t>HCM</w:t>
            </w:r>
          </w:p>
        </w:tc>
      </w:tr>
      <w:tr>
        <w:trPr>
          <w:trHeight w:val="258" w:hRule="atLeast"/>
        </w:trPr>
        <w:tc>
          <w:tcPr>
            <w:tcW w:w="5400" w:type="dxa"/>
          </w:tcPr>
          <w:p>
            <w:pPr>
              <w:pStyle w:val="TableParagraph"/>
              <w:spacing w:line="239" w:lineRule="exact"/>
              <w:rPr>
                <w:b/>
                <w:sz w:val="21"/>
              </w:rPr>
            </w:pPr>
            <w:r>
              <w:rPr>
                <w:b/>
                <w:spacing w:val="-2"/>
                <w:sz w:val="21"/>
              </w:rPr>
              <w:t>https://bestcrc.lacoe.edu/</w:t>
            </w:r>
          </w:p>
        </w:tc>
        <w:tc>
          <w:tcPr>
            <w:tcW w:w="3293" w:type="dxa"/>
          </w:tcPr>
          <w:p>
            <w:pPr>
              <w:pStyle w:val="TableParagraph"/>
              <w:spacing w:line="239" w:lineRule="exact"/>
              <w:rPr>
                <w:sz w:val="21"/>
              </w:rPr>
            </w:pPr>
            <w:r>
              <w:rPr>
                <w:sz w:val="21"/>
              </w:rPr>
              <w:t>Customer</w:t>
            </w:r>
            <w:r>
              <w:rPr>
                <w:spacing w:val="-8"/>
                <w:sz w:val="21"/>
              </w:rPr>
              <w:t> </w:t>
            </w:r>
            <w:r>
              <w:rPr>
                <w:sz w:val="21"/>
              </w:rPr>
              <w:t>Resource</w:t>
            </w:r>
            <w:r>
              <w:rPr>
                <w:spacing w:val="-8"/>
                <w:sz w:val="21"/>
              </w:rPr>
              <w:t> </w:t>
            </w:r>
            <w:r>
              <w:rPr>
                <w:spacing w:val="-2"/>
                <w:sz w:val="21"/>
              </w:rPr>
              <w:t>Center</w:t>
            </w:r>
          </w:p>
        </w:tc>
      </w:tr>
      <w:tr>
        <w:trPr>
          <w:trHeight w:val="253" w:hRule="atLeast"/>
        </w:trPr>
        <w:tc>
          <w:tcPr>
            <w:tcW w:w="5400" w:type="dxa"/>
            <w:shd w:val="clear" w:color="auto" w:fill="DBE5F1"/>
          </w:tcPr>
          <w:p>
            <w:pPr>
              <w:pStyle w:val="TableParagraph"/>
              <w:rPr>
                <w:b/>
                <w:sz w:val="21"/>
              </w:rPr>
            </w:pPr>
            <w:hyperlink r:id="rId9">
              <w:r>
                <w:rPr>
                  <w:b/>
                  <w:spacing w:val="-2"/>
                  <w:sz w:val="21"/>
                </w:rPr>
                <w:t>http://best-lms.lacoe.edu/</w:t>
              </w:r>
            </w:hyperlink>
          </w:p>
        </w:tc>
        <w:tc>
          <w:tcPr>
            <w:tcW w:w="3293" w:type="dxa"/>
            <w:shd w:val="clear" w:color="auto" w:fill="DBE5F1"/>
          </w:tcPr>
          <w:p>
            <w:pPr>
              <w:pStyle w:val="TableParagraph"/>
              <w:rPr>
                <w:sz w:val="21"/>
              </w:rPr>
            </w:pPr>
            <w:r>
              <w:rPr>
                <w:sz w:val="21"/>
              </w:rPr>
              <w:t>Learning</w:t>
            </w:r>
            <w:r>
              <w:rPr>
                <w:spacing w:val="-10"/>
                <w:sz w:val="21"/>
              </w:rPr>
              <w:t> </w:t>
            </w:r>
            <w:r>
              <w:rPr>
                <w:sz w:val="21"/>
              </w:rPr>
              <w:t>Management</w:t>
            </w:r>
            <w:r>
              <w:rPr>
                <w:spacing w:val="-10"/>
                <w:sz w:val="21"/>
              </w:rPr>
              <w:t> </w:t>
            </w:r>
            <w:r>
              <w:rPr>
                <w:spacing w:val="-2"/>
                <w:sz w:val="21"/>
              </w:rPr>
              <w:t>System</w:t>
            </w:r>
          </w:p>
        </w:tc>
      </w:tr>
      <w:tr>
        <w:trPr>
          <w:trHeight w:val="258" w:hRule="atLeast"/>
        </w:trPr>
        <w:tc>
          <w:tcPr>
            <w:tcW w:w="5400" w:type="dxa"/>
          </w:tcPr>
          <w:p>
            <w:pPr>
              <w:pStyle w:val="TableParagraph"/>
              <w:spacing w:line="239" w:lineRule="exact"/>
              <w:rPr>
                <w:b/>
                <w:sz w:val="21"/>
              </w:rPr>
            </w:pPr>
            <w:r>
              <w:rPr>
                <w:b/>
                <w:spacing w:val="-2"/>
                <w:sz w:val="21"/>
              </w:rPr>
              <w:t>https://best-web.lacoe.edu/pbprd01/...</w:t>
            </w:r>
          </w:p>
        </w:tc>
        <w:tc>
          <w:tcPr>
            <w:tcW w:w="3293" w:type="dxa"/>
          </w:tcPr>
          <w:p>
            <w:pPr>
              <w:pStyle w:val="TableParagraph"/>
              <w:spacing w:line="239" w:lineRule="exact"/>
              <w:rPr>
                <w:sz w:val="21"/>
              </w:rPr>
            </w:pPr>
            <w:r>
              <w:rPr>
                <w:sz w:val="21"/>
              </w:rPr>
              <w:t>BUD</w:t>
            </w:r>
            <w:r>
              <w:rPr>
                <w:spacing w:val="-4"/>
                <w:sz w:val="21"/>
              </w:rPr>
              <w:t> </w:t>
            </w:r>
            <w:r>
              <w:rPr>
                <w:sz w:val="21"/>
              </w:rPr>
              <w:t>Prod</w:t>
            </w:r>
            <w:r>
              <w:rPr>
                <w:spacing w:val="-4"/>
                <w:sz w:val="21"/>
              </w:rPr>
              <w:t> </w:t>
            </w:r>
            <w:r>
              <w:rPr>
                <w:sz w:val="21"/>
              </w:rPr>
              <w:t>Env</w:t>
            </w:r>
            <w:r>
              <w:rPr>
                <w:spacing w:val="-4"/>
                <w:sz w:val="21"/>
              </w:rPr>
              <w:t> </w:t>
            </w:r>
            <w:r>
              <w:rPr>
                <w:sz w:val="21"/>
              </w:rPr>
              <w:t>login</w:t>
            </w:r>
            <w:r>
              <w:rPr>
                <w:spacing w:val="-3"/>
                <w:sz w:val="21"/>
              </w:rPr>
              <w:t> </w:t>
            </w:r>
            <w:r>
              <w:rPr>
                <w:spacing w:val="-4"/>
                <w:sz w:val="21"/>
              </w:rPr>
              <w:t>page</w:t>
            </w:r>
          </w:p>
        </w:tc>
      </w:tr>
      <w:tr>
        <w:trPr>
          <w:trHeight w:val="253" w:hRule="atLeast"/>
        </w:trPr>
        <w:tc>
          <w:tcPr>
            <w:tcW w:w="5400" w:type="dxa"/>
            <w:shd w:val="clear" w:color="auto" w:fill="DBE5F1"/>
          </w:tcPr>
          <w:p>
            <w:pPr>
              <w:pStyle w:val="TableParagraph"/>
              <w:rPr>
                <w:b/>
                <w:sz w:val="21"/>
              </w:rPr>
            </w:pPr>
            <w:r>
              <w:rPr>
                <w:b/>
                <w:spacing w:val="-2"/>
                <w:sz w:val="21"/>
              </w:rPr>
              <w:t>https://best-web-uat.lacoe.edu/BUDUAT</w:t>
            </w:r>
          </w:p>
        </w:tc>
        <w:tc>
          <w:tcPr>
            <w:tcW w:w="3293" w:type="dxa"/>
            <w:shd w:val="clear" w:color="auto" w:fill="DBE5F1"/>
          </w:tcPr>
          <w:p>
            <w:pPr>
              <w:pStyle w:val="TableParagraph"/>
              <w:rPr>
                <w:sz w:val="21"/>
              </w:rPr>
            </w:pPr>
            <w:r>
              <w:rPr>
                <w:sz w:val="21"/>
              </w:rPr>
              <w:t>BUD</w:t>
            </w:r>
            <w:r>
              <w:rPr>
                <w:spacing w:val="-5"/>
                <w:sz w:val="21"/>
              </w:rPr>
              <w:t> </w:t>
            </w:r>
            <w:r>
              <w:rPr>
                <w:sz w:val="21"/>
              </w:rPr>
              <w:t>Test</w:t>
            </w:r>
            <w:r>
              <w:rPr>
                <w:spacing w:val="-5"/>
                <w:sz w:val="21"/>
              </w:rPr>
              <w:t> </w:t>
            </w:r>
            <w:r>
              <w:rPr>
                <w:sz w:val="21"/>
              </w:rPr>
              <w:t>Env</w:t>
            </w:r>
            <w:r>
              <w:rPr>
                <w:spacing w:val="-5"/>
                <w:sz w:val="21"/>
              </w:rPr>
              <w:t> </w:t>
            </w:r>
            <w:r>
              <w:rPr>
                <w:sz w:val="21"/>
              </w:rPr>
              <w:t>(Non-prod)</w:t>
            </w:r>
            <w:r>
              <w:rPr>
                <w:spacing w:val="-5"/>
                <w:sz w:val="21"/>
              </w:rPr>
              <w:t> </w:t>
            </w:r>
            <w:r>
              <w:rPr>
                <w:sz w:val="21"/>
              </w:rPr>
              <w:t>login</w:t>
            </w:r>
            <w:r>
              <w:rPr>
                <w:spacing w:val="-5"/>
                <w:sz w:val="21"/>
              </w:rPr>
              <w:t> </w:t>
            </w:r>
            <w:r>
              <w:rPr>
                <w:spacing w:val="-4"/>
                <w:sz w:val="21"/>
              </w:rPr>
              <w:t>page</w:t>
            </w:r>
          </w:p>
        </w:tc>
      </w:tr>
      <w:tr>
        <w:trPr>
          <w:trHeight w:val="258" w:hRule="atLeast"/>
        </w:trPr>
        <w:tc>
          <w:tcPr>
            <w:tcW w:w="5400" w:type="dxa"/>
          </w:tcPr>
          <w:p>
            <w:pPr>
              <w:pStyle w:val="TableParagraph"/>
              <w:spacing w:line="239" w:lineRule="exact"/>
              <w:rPr>
                <w:b/>
                <w:sz w:val="21"/>
              </w:rPr>
            </w:pPr>
            <w:r>
              <w:rPr>
                <w:b/>
                <w:spacing w:val="-2"/>
                <w:sz w:val="21"/>
              </w:rPr>
              <w:t>https://best-web.lacoe.edu/HRMPRD01/Advantage</w:t>
            </w:r>
          </w:p>
        </w:tc>
        <w:tc>
          <w:tcPr>
            <w:tcW w:w="3293" w:type="dxa"/>
          </w:tcPr>
          <w:p>
            <w:pPr>
              <w:pStyle w:val="TableParagraph"/>
              <w:spacing w:line="239" w:lineRule="exact"/>
              <w:rPr>
                <w:sz w:val="21"/>
              </w:rPr>
            </w:pPr>
            <w:r>
              <w:rPr>
                <w:sz w:val="21"/>
              </w:rPr>
              <w:t>HCM</w:t>
            </w:r>
            <w:r>
              <w:rPr>
                <w:spacing w:val="-4"/>
                <w:sz w:val="21"/>
              </w:rPr>
              <w:t> </w:t>
            </w:r>
            <w:r>
              <w:rPr>
                <w:sz w:val="21"/>
              </w:rPr>
              <w:t>login</w:t>
            </w:r>
            <w:r>
              <w:rPr>
                <w:spacing w:val="-4"/>
                <w:sz w:val="21"/>
              </w:rPr>
              <w:t> page</w:t>
            </w:r>
          </w:p>
        </w:tc>
      </w:tr>
    </w:tbl>
    <w:p>
      <w:pPr>
        <w:spacing w:before="246"/>
        <w:ind w:left="1080" w:right="0" w:firstLine="0"/>
        <w:jc w:val="left"/>
        <w:rPr>
          <w:i/>
          <w:sz w:val="21"/>
        </w:rPr>
      </w:pPr>
      <w:r>
        <w:rPr>
          <w:i/>
          <w:sz w:val="21"/>
        </w:rPr>
        <w:t>Note:</w:t>
      </w:r>
      <w:r>
        <w:rPr>
          <w:i/>
          <w:spacing w:val="-7"/>
          <w:sz w:val="21"/>
        </w:rPr>
        <w:t> </w:t>
      </w:r>
      <w:r>
        <w:rPr>
          <w:i/>
          <w:sz w:val="21"/>
        </w:rPr>
        <w:t>If</w:t>
      </w:r>
      <w:r>
        <w:rPr>
          <w:i/>
          <w:spacing w:val="-5"/>
          <w:sz w:val="21"/>
        </w:rPr>
        <w:t> </w:t>
      </w:r>
      <w:r>
        <w:rPr>
          <w:b/>
          <w:i/>
          <w:sz w:val="21"/>
        </w:rPr>
        <w:t>FIN</w:t>
      </w:r>
      <w:r>
        <w:rPr>
          <w:b/>
          <w:i/>
          <w:spacing w:val="-5"/>
          <w:sz w:val="21"/>
        </w:rPr>
        <w:t> </w:t>
      </w:r>
      <w:r>
        <w:rPr>
          <w:i/>
          <w:sz w:val="21"/>
        </w:rPr>
        <w:t>is</w:t>
      </w:r>
      <w:r>
        <w:rPr>
          <w:i/>
          <w:spacing w:val="-4"/>
          <w:sz w:val="21"/>
        </w:rPr>
        <w:t> </w:t>
      </w:r>
      <w:r>
        <w:rPr>
          <w:i/>
          <w:sz w:val="21"/>
        </w:rPr>
        <w:t>chosen,</w:t>
      </w:r>
      <w:r>
        <w:rPr>
          <w:i/>
          <w:spacing w:val="-5"/>
          <w:sz w:val="21"/>
        </w:rPr>
        <w:t> </w:t>
      </w:r>
      <w:r>
        <w:rPr>
          <w:i/>
          <w:sz w:val="21"/>
        </w:rPr>
        <w:t>an</w:t>
      </w:r>
      <w:r>
        <w:rPr>
          <w:i/>
          <w:spacing w:val="-5"/>
          <w:sz w:val="21"/>
        </w:rPr>
        <w:t> </w:t>
      </w:r>
      <w:r>
        <w:rPr>
          <w:i/>
          <w:sz w:val="21"/>
        </w:rPr>
        <w:t>additional</w:t>
      </w:r>
      <w:r>
        <w:rPr>
          <w:i/>
          <w:spacing w:val="-4"/>
          <w:sz w:val="21"/>
        </w:rPr>
        <w:t> </w:t>
      </w:r>
      <w:r>
        <w:rPr>
          <w:i/>
          <w:sz w:val="21"/>
        </w:rPr>
        <w:t>field</w:t>
      </w:r>
      <w:r>
        <w:rPr>
          <w:i/>
          <w:spacing w:val="-5"/>
          <w:sz w:val="21"/>
        </w:rPr>
        <w:t> </w:t>
      </w:r>
      <w:r>
        <w:rPr>
          <w:i/>
          <w:sz w:val="21"/>
        </w:rPr>
        <w:t>appears</w:t>
      </w:r>
      <w:r>
        <w:rPr>
          <w:i/>
          <w:spacing w:val="-5"/>
          <w:sz w:val="21"/>
        </w:rPr>
        <w:t> </w:t>
      </w:r>
      <w:r>
        <w:rPr>
          <w:i/>
          <w:sz w:val="21"/>
        </w:rPr>
        <w:t>to</w:t>
      </w:r>
      <w:r>
        <w:rPr>
          <w:i/>
          <w:spacing w:val="-4"/>
          <w:sz w:val="21"/>
        </w:rPr>
        <w:t> </w:t>
      </w:r>
      <w:r>
        <w:rPr>
          <w:i/>
          <w:sz w:val="21"/>
        </w:rPr>
        <w:t>select</w:t>
      </w:r>
      <w:r>
        <w:rPr>
          <w:i/>
          <w:spacing w:val="-5"/>
          <w:sz w:val="21"/>
        </w:rPr>
        <w:t> </w:t>
      </w:r>
      <w:r>
        <w:rPr>
          <w:i/>
          <w:sz w:val="21"/>
        </w:rPr>
        <w:t>whether</w:t>
      </w:r>
      <w:r>
        <w:rPr>
          <w:i/>
          <w:spacing w:val="-5"/>
          <w:sz w:val="21"/>
        </w:rPr>
        <w:t> </w:t>
      </w:r>
      <w:r>
        <w:rPr>
          <w:i/>
          <w:sz w:val="21"/>
        </w:rPr>
        <w:t>it</w:t>
      </w:r>
      <w:r>
        <w:rPr>
          <w:i/>
          <w:spacing w:val="-4"/>
          <w:sz w:val="21"/>
        </w:rPr>
        <w:t> </w:t>
      </w:r>
      <w:r>
        <w:rPr>
          <w:i/>
          <w:sz w:val="21"/>
        </w:rPr>
        <w:t>is</w:t>
      </w:r>
      <w:r>
        <w:rPr>
          <w:i/>
          <w:spacing w:val="-8"/>
          <w:sz w:val="21"/>
        </w:rPr>
        <w:t> </w:t>
      </w:r>
      <w:r>
        <w:rPr>
          <w:i/>
          <w:sz w:val="21"/>
        </w:rPr>
        <w:t>for</w:t>
      </w:r>
      <w:r>
        <w:rPr>
          <w:i/>
          <w:spacing w:val="-4"/>
          <w:sz w:val="21"/>
        </w:rPr>
        <w:t> </w:t>
      </w:r>
      <w:r>
        <w:rPr>
          <w:i/>
          <w:sz w:val="21"/>
        </w:rPr>
        <w:t>the</w:t>
      </w:r>
      <w:r>
        <w:rPr>
          <w:i/>
          <w:spacing w:val="-5"/>
          <w:sz w:val="21"/>
        </w:rPr>
        <w:t> </w:t>
      </w:r>
      <w:r>
        <w:rPr>
          <w:b/>
          <w:i/>
          <w:sz w:val="21"/>
        </w:rPr>
        <w:t>Prod</w:t>
      </w:r>
      <w:r>
        <w:rPr>
          <w:b/>
          <w:i/>
          <w:spacing w:val="-5"/>
          <w:sz w:val="21"/>
        </w:rPr>
        <w:t> </w:t>
      </w:r>
      <w:r>
        <w:rPr>
          <w:i/>
          <w:sz w:val="21"/>
        </w:rPr>
        <w:t>(production)</w:t>
      </w:r>
      <w:r>
        <w:rPr>
          <w:i/>
          <w:spacing w:val="-4"/>
          <w:sz w:val="21"/>
        </w:rPr>
        <w:t> </w:t>
      </w:r>
      <w:r>
        <w:rPr>
          <w:i/>
          <w:spacing w:val="-5"/>
          <w:sz w:val="21"/>
        </w:rPr>
        <w:t>or</w:t>
      </w:r>
    </w:p>
    <w:p>
      <w:pPr>
        <w:spacing w:before="8"/>
        <w:ind w:left="1080" w:right="0" w:firstLine="0"/>
        <w:jc w:val="left"/>
        <w:rPr>
          <w:i/>
          <w:sz w:val="21"/>
        </w:rPr>
      </w:pPr>
      <w:r>
        <w:rPr>
          <w:b/>
          <w:i/>
          <w:sz w:val="21"/>
        </w:rPr>
        <w:t>QA</w:t>
      </w:r>
      <w:r>
        <w:rPr>
          <w:b/>
          <w:i/>
          <w:spacing w:val="-9"/>
          <w:sz w:val="21"/>
        </w:rPr>
        <w:t> </w:t>
      </w:r>
      <w:r>
        <w:rPr>
          <w:i/>
          <w:sz w:val="21"/>
        </w:rPr>
        <w:t>(quality</w:t>
      </w:r>
      <w:r>
        <w:rPr>
          <w:i/>
          <w:spacing w:val="-7"/>
          <w:sz w:val="21"/>
        </w:rPr>
        <w:t> </w:t>
      </w:r>
      <w:r>
        <w:rPr>
          <w:i/>
          <w:sz w:val="21"/>
        </w:rPr>
        <w:t>assurance</w:t>
      </w:r>
      <w:r>
        <w:rPr>
          <w:i/>
          <w:spacing w:val="-7"/>
          <w:sz w:val="21"/>
        </w:rPr>
        <w:t> </w:t>
      </w:r>
      <w:r>
        <w:rPr>
          <w:i/>
          <w:sz w:val="21"/>
        </w:rPr>
        <w:t>pilot)</w:t>
      </w:r>
      <w:r>
        <w:rPr>
          <w:i/>
          <w:spacing w:val="-7"/>
          <w:sz w:val="21"/>
        </w:rPr>
        <w:t> </w:t>
      </w:r>
      <w:r>
        <w:rPr>
          <w:i/>
          <w:sz w:val="21"/>
        </w:rPr>
        <w:t>environment.</w:t>
      </w:r>
      <w:r>
        <w:rPr>
          <w:i/>
          <w:spacing w:val="-7"/>
          <w:sz w:val="21"/>
        </w:rPr>
        <w:t> </w:t>
      </w:r>
      <w:r>
        <w:rPr>
          <w:i/>
          <w:sz w:val="21"/>
        </w:rPr>
        <w:t>Always</w:t>
      </w:r>
      <w:r>
        <w:rPr>
          <w:i/>
          <w:spacing w:val="-7"/>
          <w:sz w:val="21"/>
        </w:rPr>
        <w:t> </w:t>
      </w:r>
      <w:r>
        <w:rPr>
          <w:i/>
          <w:sz w:val="21"/>
        </w:rPr>
        <w:t>choose</w:t>
      </w:r>
      <w:r>
        <w:rPr>
          <w:i/>
          <w:spacing w:val="-8"/>
          <w:sz w:val="21"/>
        </w:rPr>
        <w:t> </w:t>
      </w:r>
      <w:r>
        <w:rPr>
          <w:b/>
          <w:i/>
          <w:sz w:val="21"/>
        </w:rPr>
        <w:t>Prod</w:t>
      </w:r>
      <w:r>
        <w:rPr>
          <w:b/>
          <w:i/>
          <w:spacing w:val="-7"/>
          <w:sz w:val="21"/>
        </w:rPr>
        <w:t> </w:t>
      </w:r>
      <w:r>
        <w:rPr>
          <w:i/>
          <w:sz w:val="21"/>
        </w:rPr>
        <w:t>unless</w:t>
      </w:r>
      <w:r>
        <w:rPr>
          <w:i/>
          <w:spacing w:val="-7"/>
          <w:sz w:val="21"/>
        </w:rPr>
        <w:t> </w:t>
      </w:r>
      <w:r>
        <w:rPr>
          <w:i/>
          <w:sz w:val="21"/>
        </w:rPr>
        <w:t>instructed</w:t>
      </w:r>
      <w:r>
        <w:rPr>
          <w:i/>
          <w:spacing w:val="-6"/>
          <w:sz w:val="21"/>
        </w:rPr>
        <w:t> </w:t>
      </w:r>
      <w:r>
        <w:rPr>
          <w:i/>
          <w:spacing w:val="-2"/>
          <w:sz w:val="21"/>
        </w:rPr>
        <w:t>otherwise.</w:t>
      </w:r>
    </w:p>
    <w:p>
      <w:pPr>
        <w:pStyle w:val="ListParagraph"/>
        <w:numPr>
          <w:ilvl w:val="1"/>
          <w:numId w:val="2"/>
        </w:numPr>
        <w:tabs>
          <w:tab w:pos="1078" w:val="left" w:leader="none"/>
          <w:tab w:pos="1080" w:val="left" w:leader="none"/>
        </w:tabs>
        <w:spacing w:line="242" w:lineRule="auto" w:before="55" w:after="0"/>
        <w:ind w:left="1080" w:right="362" w:hanging="308"/>
        <w:jc w:val="left"/>
        <w:rPr>
          <w:sz w:val="21"/>
        </w:rPr>
      </w:pPr>
      <w:r>
        <w:rPr>
          <w:sz w:val="21"/>
        </w:rPr>
        <w:t>Continue to interview the client to clarify which of five BEST support groups (listed by queues in Remedyforce)</w:t>
      </w:r>
      <w:r>
        <w:rPr>
          <w:spacing w:val="-4"/>
          <w:sz w:val="21"/>
        </w:rPr>
        <w:t> </w:t>
      </w:r>
      <w:r>
        <w:rPr>
          <w:sz w:val="21"/>
        </w:rPr>
        <w:t>should</w:t>
      </w:r>
      <w:r>
        <w:rPr>
          <w:spacing w:val="-4"/>
          <w:sz w:val="21"/>
        </w:rPr>
        <w:t> </w:t>
      </w:r>
      <w:r>
        <w:rPr>
          <w:sz w:val="21"/>
        </w:rPr>
        <w:t>be</w:t>
      </w:r>
      <w:r>
        <w:rPr>
          <w:spacing w:val="-4"/>
          <w:sz w:val="21"/>
        </w:rPr>
        <w:t> </w:t>
      </w:r>
      <w:r>
        <w:rPr>
          <w:sz w:val="21"/>
        </w:rPr>
        <w:t>assigned</w:t>
      </w:r>
      <w:r>
        <w:rPr>
          <w:spacing w:val="-4"/>
          <w:sz w:val="21"/>
        </w:rPr>
        <w:t> </w:t>
      </w:r>
      <w:r>
        <w:rPr>
          <w:sz w:val="21"/>
        </w:rPr>
        <w:t>the</w:t>
      </w:r>
      <w:r>
        <w:rPr>
          <w:spacing w:val="-4"/>
          <w:sz w:val="21"/>
        </w:rPr>
        <w:t> </w:t>
      </w:r>
      <w:r>
        <w:rPr>
          <w:sz w:val="21"/>
        </w:rPr>
        <w:t>ticket.</w:t>
      </w:r>
      <w:r>
        <w:rPr>
          <w:spacing w:val="-2"/>
          <w:sz w:val="21"/>
        </w:rPr>
        <w:t> </w:t>
      </w:r>
      <w:r>
        <w:rPr>
          <w:sz w:val="21"/>
        </w:rPr>
        <w:t>The</w:t>
      </w:r>
      <w:r>
        <w:rPr>
          <w:spacing w:val="-4"/>
          <w:sz w:val="21"/>
        </w:rPr>
        <w:t> </w:t>
      </w:r>
      <w:r>
        <w:rPr>
          <w:sz w:val="21"/>
        </w:rPr>
        <w:t>following</w:t>
      </w:r>
      <w:r>
        <w:rPr>
          <w:spacing w:val="-4"/>
          <w:sz w:val="21"/>
        </w:rPr>
        <w:t> </w:t>
      </w:r>
      <w:r>
        <w:rPr>
          <w:sz w:val="21"/>
        </w:rPr>
        <w:t>chart</w:t>
      </w:r>
      <w:r>
        <w:rPr>
          <w:spacing w:val="-4"/>
          <w:sz w:val="21"/>
        </w:rPr>
        <w:t> </w:t>
      </w:r>
      <w:r>
        <w:rPr>
          <w:sz w:val="21"/>
        </w:rPr>
        <w:t>may</w:t>
      </w:r>
      <w:r>
        <w:rPr>
          <w:spacing w:val="-4"/>
          <w:sz w:val="21"/>
        </w:rPr>
        <w:t> </w:t>
      </w:r>
      <w:r>
        <w:rPr>
          <w:sz w:val="21"/>
        </w:rPr>
        <w:t>help</w:t>
      </w:r>
      <w:r>
        <w:rPr>
          <w:spacing w:val="-4"/>
          <w:sz w:val="21"/>
        </w:rPr>
        <w:t> </w:t>
      </w:r>
      <w:r>
        <w:rPr>
          <w:sz w:val="21"/>
        </w:rPr>
        <w:t>determine</w:t>
      </w:r>
      <w:r>
        <w:rPr>
          <w:spacing w:val="-4"/>
          <w:sz w:val="21"/>
        </w:rPr>
        <w:t> </w:t>
      </w:r>
      <w:r>
        <w:rPr>
          <w:sz w:val="21"/>
        </w:rPr>
        <w:t>the</w:t>
      </w:r>
      <w:r>
        <w:rPr>
          <w:spacing w:val="-4"/>
          <w:sz w:val="21"/>
        </w:rPr>
        <w:t> </w:t>
      </w:r>
      <w:r>
        <w:rPr>
          <w:sz w:val="21"/>
        </w:rPr>
        <w:t>appropriate </w:t>
      </w:r>
      <w:r>
        <w:rPr>
          <w:spacing w:val="-2"/>
          <w:sz w:val="21"/>
        </w:rPr>
        <w:t>group:</w:t>
      </w:r>
    </w:p>
    <w:p>
      <w:pPr>
        <w:pStyle w:val="BodyText"/>
        <w:spacing w:before="8" w:after="1"/>
        <w:rPr>
          <w:sz w:val="15"/>
        </w:rPr>
      </w:pPr>
    </w:p>
    <w:tbl>
      <w:tblPr>
        <w:tblW w:w="0" w:type="auto"/>
        <w:jc w:val="left"/>
        <w:tblInd w:w="110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CellMar>
          <w:top w:w="0" w:type="dxa"/>
          <w:left w:w="0" w:type="dxa"/>
          <w:bottom w:w="0" w:type="dxa"/>
          <w:right w:w="0" w:type="dxa"/>
        </w:tblCellMar>
        <w:tblLook w:val="01E0"/>
      </w:tblPr>
      <w:tblGrid>
        <w:gridCol w:w="2246"/>
        <w:gridCol w:w="6369"/>
      </w:tblGrid>
      <w:tr>
        <w:trPr>
          <w:trHeight w:val="273" w:hRule="atLeast"/>
        </w:trPr>
        <w:tc>
          <w:tcPr>
            <w:tcW w:w="8615" w:type="dxa"/>
            <w:gridSpan w:val="2"/>
            <w:tcBorders>
              <w:top w:val="nil"/>
              <w:left w:val="nil"/>
              <w:bottom w:val="nil"/>
              <w:right w:val="nil"/>
            </w:tcBorders>
            <w:shd w:val="clear" w:color="auto" w:fill="4F81BD"/>
          </w:tcPr>
          <w:p>
            <w:pPr>
              <w:pStyle w:val="TableParagraph"/>
              <w:tabs>
                <w:tab w:pos="2356" w:val="left" w:leader="none"/>
              </w:tabs>
              <w:spacing w:line="247" w:lineRule="exact" w:before="6"/>
              <w:ind w:left="115"/>
              <w:rPr>
                <w:b/>
                <w:sz w:val="21"/>
              </w:rPr>
            </w:pPr>
            <w:r>
              <w:rPr>
                <w:b/>
                <w:color w:val="FFFFFF"/>
                <w:sz w:val="21"/>
              </w:rPr>
              <w:t>Major</w:t>
            </w:r>
            <w:r>
              <w:rPr>
                <w:b/>
                <w:color w:val="FFFFFF"/>
                <w:spacing w:val="-5"/>
                <w:sz w:val="21"/>
              </w:rPr>
              <w:t> </w:t>
            </w:r>
            <w:r>
              <w:rPr>
                <w:b/>
                <w:color w:val="FFFFFF"/>
                <w:sz w:val="21"/>
              </w:rPr>
              <w:t>Issue</w:t>
            </w:r>
            <w:r>
              <w:rPr>
                <w:b/>
                <w:color w:val="FFFFFF"/>
                <w:spacing w:val="-5"/>
                <w:sz w:val="21"/>
              </w:rPr>
              <w:t> </w:t>
            </w:r>
            <w:r>
              <w:rPr>
                <w:b/>
                <w:color w:val="FFFFFF"/>
                <w:spacing w:val="-2"/>
                <w:sz w:val="21"/>
              </w:rPr>
              <w:t>Group</w:t>
            </w:r>
            <w:r>
              <w:rPr>
                <w:b/>
                <w:color w:val="FFFFFF"/>
                <w:sz w:val="21"/>
              </w:rPr>
              <w:tab/>
            </w:r>
            <w:r>
              <w:rPr>
                <w:b/>
                <w:color w:val="FFFFFF"/>
                <w:spacing w:val="-2"/>
                <w:sz w:val="21"/>
              </w:rPr>
              <w:t>Description/Examples</w:t>
            </w:r>
          </w:p>
        </w:tc>
      </w:tr>
      <w:tr>
        <w:trPr>
          <w:trHeight w:val="258" w:hRule="atLeast"/>
        </w:trPr>
        <w:tc>
          <w:tcPr>
            <w:tcW w:w="2246" w:type="dxa"/>
            <w:tcBorders>
              <w:top w:val="nil"/>
            </w:tcBorders>
            <w:shd w:val="clear" w:color="auto" w:fill="DBE5F1"/>
          </w:tcPr>
          <w:p>
            <w:pPr>
              <w:pStyle w:val="TableParagraph"/>
              <w:spacing w:line="239" w:lineRule="exact"/>
              <w:ind w:left="110"/>
              <w:rPr>
                <w:b/>
                <w:sz w:val="21"/>
              </w:rPr>
            </w:pPr>
            <w:r>
              <w:rPr>
                <w:b/>
                <w:spacing w:val="-2"/>
                <w:sz w:val="21"/>
              </w:rPr>
              <w:t>Functionality</w:t>
            </w:r>
          </w:p>
        </w:tc>
        <w:tc>
          <w:tcPr>
            <w:tcW w:w="6369" w:type="dxa"/>
            <w:tcBorders>
              <w:top w:val="nil"/>
            </w:tcBorders>
            <w:shd w:val="clear" w:color="auto" w:fill="DBE5F1"/>
          </w:tcPr>
          <w:p>
            <w:pPr>
              <w:pStyle w:val="TableParagraph"/>
              <w:spacing w:line="239" w:lineRule="exact"/>
              <w:rPr>
                <w:sz w:val="21"/>
              </w:rPr>
            </w:pPr>
            <w:r>
              <w:rPr>
                <w:sz w:val="21"/>
              </w:rPr>
              <w:t>How</w:t>
            </w:r>
            <w:r>
              <w:rPr>
                <w:spacing w:val="-5"/>
                <w:sz w:val="21"/>
              </w:rPr>
              <w:t> </w:t>
            </w:r>
            <w:r>
              <w:rPr>
                <w:sz w:val="21"/>
              </w:rPr>
              <w:t>to</w:t>
            </w:r>
            <w:r>
              <w:rPr>
                <w:spacing w:val="-5"/>
                <w:sz w:val="21"/>
              </w:rPr>
              <w:t> </w:t>
            </w:r>
            <w:r>
              <w:rPr>
                <w:sz w:val="21"/>
              </w:rPr>
              <w:t>use</w:t>
            </w:r>
            <w:r>
              <w:rPr>
                <w:spacing w:val="-5"/>
                <w:sz w:val="21"/>
              </w:rPr>
              <w:t> </w:t>
            </w:r>
            <w:r>
              <w:rPr>
                <w:sz w:val="21"/>
              </w:rPr>
              <w:t>the</w:t>
            </w:r>
            <w:r>
              <w:rPr>
                <w:spacing w:val="-5"/>
                <w:sz w:val="21"/>
              </w:rPr>
              <w:t> </w:t>
            </w:r>
            <w:r>
              <w:rPr>
                <w:sz w:val="21"/>
              </w:rPr>
              <w:t>application;</w:t>
            </w:r>
            <w:r>
              <w:rPr>
                <w:spacing w:val="-5"/>
                <w:sz w:val="21"/>
              </w:rPr>
              <w:t> </w:t>
            </w:r>
            <w:r>
              <w:rPr>
                <w:sz w:val="21"/>
              </w:rPr>
              <w:t>problems</w:t>
            </w:r>
            <w:r>
              <w:rPr>
                <w:spacing w:val="-5"/>
                <w:sz w:val="21"/>
              </w:rPr>
              <w:t> </w:t>
            </w:r>
            <w:r>
              <w:rPr>
                <w:sz w:val="21"/>
              </w:rPr>
              <w:t>within</w:t>
            </w:r>
            <w:r>
              <w:rPr>
                <w:spacing w:val="-5"/>
                <w:sz w:val="21"/>
              </w:rPr>
              <w:t> </w:t>
            </w:r>
            <w:r>
              <w:rPr>
                <w:sz w:val="21"/>
              </w:rPr>
              <w:t>the</w:t>
            </w:r>
            <w:r>
              <w:rPr>
                <w:spacing w:val="-5"/>
                <w:sz w:val="21"/>
              </w:rPr>
              <w:t> </w:t>
            </w:r>
            <w:r>
              <w:rPr>
                <w:spacing w:val="-2"/>
                <w:sz w:val="21"/>
              </w:rPr>
              <w:t>application</w:t>
            </w:r>
          </w:p>
        </w:tc>
      </w:tr>
      <w:tr>
        <w:trPr>
          <w:trHeight w:val="253" w:hRule="atLeast"/>
        </w:trPr>
        <w:tc>
          <w:tcPr>
            <w:tcW w:w="2246" w:type="dxa"/>
          </w:tcPr>
          <w:p>
            <w:pPr>
              <w:pStyle w:val="TableParagraph"/>
              <w:ind w:left="110"/>
              <w:rPr>
                <w:b/>
                <w:sz w:val="21"/>
              </w:rPr>
            </w:pPr>
            <w:r>
              <w:rPr>
                <w:b/>
                <w:spacing w:val="-2"/>
                <w:sz w:val="21"/>
              </w:rPr>
              <w:t>Security/Workflow</w:t>
            </w:r>
          </w:p>
        </w:tc>
        <w:tc>
          <w:tcPr>
            <w:tcW w:w="6369" w:type="dxa"/>
          </w:tcPr>
          <w:p>
            <w:pPr>
              <w:pStyle w:val="TableParagraph"/>
              <w:rPr>
                <w:sz w:val="21"/>
              </w:rPr>
            </w:pPr>
            <w:r>
              <w:rPr>
                <w:sz w:val="21"/>
              </w:rPr>
              <w:t>Problems</w:t>
            </w:r>
            <w:r>
              <w:rPr>
                <w:spacing w:val="-7"/>
                <w:sz w:val="21"/>
              </w:rPr>
              <w:t> </w:t>
            </w:r>
            <w:r>
              <w:rPr>
                <w:sz w:val="21"/>
              </w:rPr>
              <w:t>with</w:t>
            </w:r>
            <w:r>
              <w:rPr>
                <w:spacing w:val="-6"/>
                <w:sz w:val="21"/>
              </w:rPr>
              <w:t> </w:t>
            </w:r>
            <w:r>
              <w:rPr>
                <w:sz w:val="21"/>
              </w:rPr>
              <w:t>application</w:t>
            </w:r>
            <w:r>
              <w:rPr>
                <w:spacing w:val="-7"/>
                <w:sz w:val="21"/>
              </w:rPr>
              <w:t> </w:t>
            </w:r>
            <w:r>
              <w:rPr>
                <w:sz w:val="21"/>
              </w:rPr>
              <w:t>access;</w:t>
            </w:r>
            <w:r>
              <w:rPr>
                <w:spacing w:val="-6"/>
                <w:sz w:val="21"/>
              </w:rPr>
              <w:t> </w:t>
            </w:r>
            <w:r>
              <w:rPr>
                <w:sz w:val="21"/>
              </w:rPr>
              <w:t>user</w:t>
            </w:r>
            <w:r>
              <w:rPr>
                <w:spacing w:val="-6"/>
                <w:sz w:val="21"/>
              </w:rPr>
              <w:t> </w:t>
            </w:r>
            <w:r>
              <w:rPr>
                <w:sz w:val="21"/>
              </w:rPr>
              <w:t>accounts</w:t>
            </w:r>
            <w:r>
              <w:rPr>
                <w:spacing w:val="-7"/>
                <w:sz w:val="21"/>
              </w:rPr>
              <w:t> </w:t>
            </w:r>
            <w:r>
              <w:rPr>
                <w:sz w:val="21"/>
              </w:rPr>
              <w:t>&amp;</w:t>
            </w:r>
            <w:r>
              <w:rPr>
                <w:spacing w:val="-7"/>
                <w:sz w:val="21"/>
              </w:rPr>
              <w:t> </w:t>
            </w:r>
            <w:r>
              <w:rPr>
                <w:sz w:val="21"/>
              </w:rPr>
              <w:t>password</w:t>
            </w:r>
            <w:r>
              <w:rPr>
                <w:spacing w:val="-6"/>
                <w:sz w:val="21"/>
              </w:rPr>
              <w:t> </w:t>
            </w:r>
            <w:r>
              <w:rPr>
                <w:spacing w:val="-2"/>
                <w:sz w:val="21"/>
              </w:rPr>
              <w:t>issues</w:t>
            </w:r>
          </w:p>
        </w:tc>
      </w:tr>
      <w:tr>
        <w:trPr>
          <w:trHeight w:val="258" w:hRule="atLeast"/>
        </w:trPr>
        <w:tc>
          <w:tcPr>
            <w:tcW w:w="2246" w:type="dxa"/>
            <w:shd w:val="clear" w:color="auto" w:fill="DBE5F1"/>
          </w:tcPr>
          <w:p>
            <w:pPr>
              <w:pStyle w:val="TableParagraph"/>
              <w:spacing w:line="239" w:lineRule="exact"/>
              <w:ind w:left="110"/>
              <w:rPr>
                <w:b/>
                <w:sz w:val="21"/>
              </w:rPr>
            </w:pPr>
            <w:r>
              <w:rPr>
                <w:b/>
                <w:spacing w:val="-2"/>
                <w:sz w:val="21"/>
              </w:rPr>
              <w:t>Technical</w:t>
            </w:r>
          </w:p>
        </w:tc>
        <w:tc>
          <w:tcPr>
            <w:tcW w:w="6369" w:type="dxa"/>
            <w:shd w:val="clear" w:color="auto" w:fill="DBE5F1"/>
          </w:tcPr>
          <w:p>
            <w:pPr>
              <w:pStyle w:val="TableParagraph"/>
              <w:spacing w:line="239" w:lineRule="exact"/>
              <w:rPr>
                <w:sz w:val="21"/>
              </w:rPr>
            </w:pPr>
            <w:r>
              <w:rPr>
                <w:sz w:val="21"/>
              </w:rPr>
              <w:t>No</w:t>
            </w:r>
            <w:r>
              <w:rPr>
                <w:spacing w:val="-9"/>
                <w:sz w:val="21"/>
              </w:rPr>
              <w:t> </w:t>
            </w:r>
            <w:r>
              <w:rPr>
                <w:sz w:val="21"/>
              </w:rPr>
              <w:t>longer</w:t>
            </w:r>
            <w:r>
              <w:rPr>
                <w:spacing w:val="-7"/>
                <w:sz w:val="21"/>
              </w:rPr>
              <w:t> </w:t>
            </w:r>
            <w:r>
              <w:rPr>
                <w:sz w:val="21"/>
              </w:rPr>
              <w:t>used—now</w:t>
            </w:r>
            <w:r>
              <w:rPr>
                <w:spacing w:val="-7"/>
                <w:sz w:val="21"/>
              </w:rPr>
              <w:t> </w:t>
            </w:r>
            <w:r>
              <w:rPr>
                <w:sz w:val="21"/>
              </w:rPr>
              <w:t>determined</w:t>
            </w:r>
            <w:r>
              <w:rPr>
                <w:spacing w:val="-7"/>
                <w:sz w:val="21"/>
              </w:rPr>
              <w:t> </w:t>
            </w:r>
            <w:r>
              <w:rPr>
                <w:sz w:val="21"/>
              </w:rPr>
              <w:t>by</w:t>
            </w:r>
            <w:r>
              <w:rPr>
                <w:spacing w:val="-7"/>
                <w:sz w:val="21"/>
              </w:rPr>
              <w:t> </w:t>
            </w:r>
            <w:r>
              <w:rPr>
                <w:sz w:val="21"/>
              </w:rPr>
              <w:t>initial</w:t>
            </w:r>
            <w:r>
              <w:rPr>
                <w:spacing w:val="-6"/>
                <w:sz w:val="21"/>
              </w:rPr>
              <w:t> </w:t>
            </w:r>
            <w:r>
              <w:rPr>
                <w:sz w:val="21"/>
              </w:rPr>
              <w:t>Request</w:t>
            </w:r>
            <w:r>
              <w:rPr>
                <w:spacing w:val="-7"/>
                <w:sz w:val="21"/>
              </w:rPr>
              <w:t> </w:t>
            </w:r>
            <w:r>
              <w:rPr>
                <w:sz w:val="21"/>
              </w:rPr>
              <w:t>Definition</w:t>
            </w:r>
            <w:r>
              <w:rPr>
                <w:spacing w:val="-7"/>
                <w:sz w:val="21"/>
              </w:rPr>
              <w:t> </w:t>
            </w:r>
            <w:r>
              <w:rPr>
                <w:spacing w:val="-2"/>
                <w:sz w:val="21"/>
              </w:rPr>
              <w:t>selection</w:t>
            </w:r>
          </w:p>
        </w:tc>
      </w:tr>
      <w:tr>
        <w:trPr>
          <w:trHeight w:val="253" w:hRule="atLeast"/>
        </w:trPr>
        <w:tc>
          <w:tcPr>
            <w:tcW w:w="2246" w:type="dxa"/>
          </w:tcPr>
          <w:p>
            <w:pPr>
              <w:pStyle w:val="TableParagraph"/>
              <w:ind w:left="110"/>
              <w:rPr>
                <w:b/>
                <w:sz w:val="21"/>
              </w:rPr>
            </w:pPr>
            <w:r>
              <w:rPr>
                <w:b/>
                <w:spacing w:val="-2"/>
                <w:sz w:val="21"/>
              </w:rPr>
              <w:t>Training</w:t>
            </w:r>
          </w:p>
        </w:tc>
        <w:tc>
          <w:tcPr>
            <w:tcW w:w="6369" w:type="dxa"/>
          </w:tcPr>
          <w:p>
            <w:pPr>
              <w:pStyle w:val="TableParagraph"/>
              <w:rPr>
                <w:sz w:val="21"/>
              </w:rPr>
            </w:pPr>
            <w:r>
              <w:rPr>
                <w:sz w:val="21"/>
              </w:rPr>
              <w:t>Access</w:t>
            </w:r>
            <w:r>
              <w:rPr>
                <w:spacing w:val="-5"/>
                <w:sz w:val="21"/>
              </w:rPr>
              <w:t> </w:t>
            </w:r>
            <w:r>
              <w:rPr>
                <w:sz w:val="21"/>
              </w:rPr>
              <w:t>for</w:t>
            </w:r>
            <w:r>
              <w:rPr>
                <w:spacing w:val="-5"/>
                <w:sz w:val="21"/>
              </w:rPr>
              <w:t> </w:t>
            </w:r>
            <w:r>
              <w:rPr>
                <w:sz w:val="21"/>
              </w:rPr>
              <w:t>LMS</w:t>
            </w:r>
            <w:r>
              <w:rPr>
                <w:spacing w:val="-5"/>
                <w:sz w:val="21"/>
              </w:rPr>
              <w:t> </w:t>
            </w:r>
            <w:r>
              <w:rPr>
                <w:sz w:val="21"/>
              </w:rPr>
              <w:t>&amp;</w:t>
            </w:r>
            <w:r>
              <w:rPr>
                <w:spacing w:val="-5"/>
                <w:sz w:val="21"/>
              </w:rPr>
              <w:t> </w:t>
            </w:r>
            <w:r>
              <w:rPr>
                <w:sz w:val="21"/>
              </w:rPr>
              <w:t>CRC</w:t>
            </w:r>
            <w:r>
              <w:rPr>
                <w:spacing w:val="-5"/>
                <w:sz w:val="21"/>
              </w:rPr>
              <w:t> </w:t>
            </w:r>
            <w:r>
              <w:rPr>
                <w:sz w:val="21"/>
              </w:rPr>
              <w:t>sites;</w:t>
            </w:r>
            <w:r>
              <w:rPr>
                <w:spacing w:val="-5"/>
                <w:sz w:val="21"/>
              </w:rPr>
              <w:t> </w:t>
            </w:r>
            <w:r>
              <w:rPr>
                <w:sz w:val="21"/>
              </w:rPr>
              <w:t>class</w:t>
            </w:r>
            <w:r>
              <w:rPr>
                <w:spacing w:val="-5"/>
                <w:sz w:val="21"/>
              </w:rPr>
              <w:t> </w:t>
            </w:r>
            <w:r>
              <w:rPr>
                <w:sz w:val="21"/>
              </w:rPr>
              <w:t>enrollment;</w:t>
            </w:r>
            <w:r>
              <w:rPr>
                <w:spacing w:val="-5"/>
                <w:sz w:val="21"/>
              </w:rPr>
              <w:t> </w:t>
            </w:r>
            <w:r>
              <w:rPr>
                <w:spacing w:val="-2"/>
                <w:sz w:val="21"/>
              </w:rPr>
              <w:t>cancellations</w:t>
            </w:r>
          </w:p>
        </w:tc>
      </w:tr>
    </w:tbl>
    <w:p>
      <w:pPr>
        <w:pStyle w:val="TableParagraph"/>
        <w:spacing w:after="0"/>
        <w:rPr>
          <w:sz w:val="21"/>
        </w:rPr>
        <w:sectPr>
          <w:pgSz w:w="12240" w:h="15840"/>
          <w:pgMar w:header="884" w:footer="969" w:top="1780" w:bottom="1220" w:left="1080" w:right="1080"/>
        </w:sectPr>
      </w:pPr>
    </w:p>
    <w:p>
      <w:pPr>
        <w:pStyle w:val="BodyText"/>
        <w:spacing w:before="8" w:after="1"/>
        <w:rPr>
          <w:sz w:val="7"/>
        </w:rPr>
      </w:pPr>
    </w:p>
    <w:tbl>
      <w:tblPr>
        <w:tblW w:w="0" w:type="auto"/>
        <w:jc w:val="left"/>
        <w:tblInd w:w="1104"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CellMar>
          <w:top w:w="0" w:type="dxa"/>
          <w:left w:w="0" w:type="dxa"/>
          <w:bottom w:w="0" w:type="dxa"/>
          <w:right w:w="0" w:type="dxa"/>
        </w:tblCellMar>
        <w:tblLook w:val="01E0"/>
      </w:tblPr>
      <w:tblGrid>
        <w:gridCol w:w="2246"/>
        <w:gridCol w:w="6369"/>
      </w:tblGrid>
      <w:tr>
        <w:trPr>
          <w:trHeight w:val="258" w:hRule="atLeast"/>
        </w:trPr>
        <w:tc>
          <w:tcPr>
            <w:tcW w:w="2246" w:type="dxa"/>
            <w:shd w:val="clear" w:color="auto" w:fill="DBE5F1"/>
          </w:tcPr>
          <w:p>
            <w:pPr>
              <w:pStyle w:val="TableParagraph"/>
              <w:spacing w:line="237" w:lineRule="exact" w:before="1"/>
              <w:ind w:left="110"/>
              <w:rPr>
                <w:b/>
                <w:sz w:val="21"/>
              </w:rPr>
            </w:pPr>
            <w:r>
              <w:rPr>
                <w:b/>
                <w:spacing w:val="-2"/>
                <w:sz w:val="21"/>
              </w:rPr>
              <w:t>Other</w:t>
            </w:r>
          </w:p>
        </w:tc>
        <w:tc>
          <w:tcPr>
            <w:tcW w:w="6369" w:type="dxa"/>
            <w:shd w:val="clear" w:color="auto" w:fill="DBE5F1"/>
          </w:tcPr>
          <w:p>
            <w:pPr>
              <w:pStyle w:val="TableParagraph"/>
              <w:spacing w:line="237" w:lineRule="exact" w:before="1"/>
              <w:rPr>
                <w:sz w:val="21"/>
              </w:rPr>
            </w:pPr>
            <w:r>
              <w:rPr>
                <w:sz w:val="21"/>
              </w:rPr>
              <w:t>Not</w:t>
            </w:r>
            <w:r>
              <w:rPr>
                <w:spacing w:val="-7"/>
                <w:sz w:val="21"/>
              </w:rPr>
              <w:t> </w:t>
            </w:r>
            <w:r>
              <w:rPr>
                <w:sz w:val="21"/>
              </w:rPr>
              <w:t>in</w:t>
            </w:r>
            <w:r>
              <w:rPr>
                <w:spacing w:val="-6"/>
                <w:sz w:val="21"/>
              </w:rPr>
              <w:t> </w:t>
            </w:r>
            <w:r>
              <w:rPr>
                <w:sz w:val="21"/>
              </w:rPr>
              <w:t>the</w:t>
            </w:r>
            <w:r>
              <w:rPr>
                <w:spacing w:val="-6"/>
                <w:sz w:val="21"/>
              </w:rPr>
              <w:t> </w:t>
            </w:r>
            <w:r>
              <w:rPr>
                <w:sz w:val="21"/>
              </w:rPr>
              <w:t>above;</w:t>
            </w:r>
            <w:r>
              <w:rPr>
                <w:spacing w:val="-6"/>
                <w:sz w:val="21"/>
              </w:rPr>
              <w:t> </w:t>
            </w:r>
            <w:r>
              <w:rPr>
                <w:sz w:val="21"/>
              </w:rPr>
              <w:t>unclassifiable;</w:t>
            </w:r>
            <w:r>
              <w:rPr>
                <w:spacing w:val="-6"/>
                <w:sz w:val="21"/>
              </w:rPr>
              <w:t> </w:t>
            </w:r>
            <w:r>
              <w:rPr>
                <w:sz w:val="21"/>
              </w:rPr>
              <w:t>research</w:t>
            </w:r>
            <w:r>
              <w:rPr>
                <w:spacing w:val="-6"/>
                <w:sz w:val="21"/>
              </w:rPr>
              <w:t> </w:t>
            </w:r>
            <w:r>
              <w:rPr>
                <w:spacing w:val="-2"/>
                <w:sz w:val="21"/>
              </w:rPr>
              <w:t>needed</w:t>
            </w:r>
          </w:p>
        </w:tc>
      </w:tr>
    </w:tbl>
    <w:p>
      <w:pPr>
        <w:pStyle w:val="BodyText"/>
        <w:spacing w:line="242" w:lineRule="auto" w:before="242"/>
        <w:ind w:left="1080" w:right="432"/>
      </w:pPr>
      <w:r>
        <w:rPr/>
        <w:t>In</w:t>
      </w:r>
      <w:r>
        <w:rPr>
          <w:spacing w:val="-3"/>
        </w:rPr>
        <w:t> </w:t>
      </w:r>
      <w:r>
        <w:rPr/>
        <w:t>the</w:t>
      </w:r>
      <w:r>
        <w:rPr>
          <w:spacing w:val="-3"/>
        </w:rPr>
        <w:t> </w:t>
      </w:r>
      <w:r>
        <w:rPr/>
        <w:t>field</w:t>
      </w:r>
      <w:r>
        <w:rPr>
          <w:spacing w:val="-3"/>
        </w:rPr>
        <w:t> </w:t>
      </w:r>
      <w:r>
        <w:rPr/>
        <w:t>for</w:t>
      </w:r>
      <w:r>
        <w:rPr>
          <w:spacing w:val="-3"/>
        </w:rPr>
        <w:t> </w:t>
      </w:r>
      <w:r>
        <w:rPr>
          <w:i/>
        </w:rPr>
        <w:t>major</w:t>
      </w:r>
      <w:r>
        <w:rPr>
          <w:i/>
          <w:spacing w:val="-3"/>
        </w:rPr>
        <w:t> </w:t>
      </w:r>
      <w:r>
        <w:rPr>
          <w:i/>
        </w:rPr>
        <w:t>issue</w:t>
      </w:r>
      <w:r>
        <w:rPr>
          <w:i/>
          <w:spacing w:val="-3"/>
        </w:rPr>
        <w:t> </w:t>
      </w:r>
      <w:r>
        <w:rPr>
          <w:i/>
        </w:rPr>
        <w:t>group</w:t>
      </w:r>
      <w:r>
        <w:rPr/>
        <w:t>,</w:t>
      </w:r>
      <w:r>
        <w:rPr>
          <w:spacing w:val="-3"/>
        </w:rPr>
        <w:t> </w:t>
      </w:r>
      <w:r>
        <w:rPr/>
        <w:t>choose</w:t>
      </w:r>
      <w:r>
        <w:rPr>
          <w:spacing w:val="-3"/>
        </w:rPr>
        <w:t> </w:t>
      </w:r>
      <w:r>
        <w:rPr/>
        <w:t>the</w:t>
      </w:r>
      <w:r>
        <w:rPr>
          <w:spacing w:val="-3"/>
        </w:rPr>
        <w:t> </w:t>
      </w:r>
      <w:r>
        <w:rPr/>
        <w:t>major</w:t>
      </w:r>
      <w:r>
        <w:rPr>
          <w:spacing w:val="-3"/>
        </w:rPr>
        <w:t> </w:t>
      </w:r>
      <w:r>
        <w:rPr/>
        <w:t>issue</w:t>
      </w:r>
      <w:r>
        <w:rPr>
          <w:spacing w:val="-3"/>
        </w:rPr>
        <w:t> </w:t>
      </w:r>
      <w:r>
        <w:rPr/>
        <w:t>group</w:t>
      </w:r>
      <w:r>
        <w:rPr>
          <w:spacing w:val="-3"/>
        </w:rPr>
        <w:t> </w:t>
      </w:r>
      <w:r>
        <w:rPr/>
        <w:t>that</w:t>
      </w:r>
      <w:r>
        <w:rPr>
          <w:spacing w:val="-3"/>
        </w:rPr>
        <w:t> </w:t>
      </w:r>
      <w:r>
        <w:rPr/>
        <w:t>handles</w:t>
      </w:r>
      <w:r>
        <w:rPr>
          <w:spacing w:val="-3"/>
        </w:rPr>
        <w:t> </w:t>
      </w:r>
      <w:r>
        <w:rPr/>
        <w:t>the</w:t>
      </w:r>
      <w:r>
        <w:rPr>
          <w:spacing w:val="-3"/>
        </w:rPr>
        <w:t> </w:t>
      </w:r>
      <w:r>
        <w:rPr/>
        <w:t>type</w:t>
      </w:r>
      <w:r>
        <w:rPr>
          <w:spacing w:val="-3"/>
        </w:rPr>
        <w:t> </w:t>
      </w:r>
      <w:r>
        <w:rPr/>
        <w:t>of</w:t>
      </w:r>
      <w:r>
        <w:rPr>
          <w:spacing w:val="-3"/>
        </w:rPr>
        <w:t> </w:t>
      </w:r>
      <w:r>
        <w:rPr/>
        <w:t>issue identified during the client interview.</w:t>
      </w:r>
    </w:p>
    <w:p>
      <w:pPr>
        <w:spacing w:line="247" w:lineRule="auto" w:before="53"/>
        <w:ind w:left="1080" w:right="0" w:firstLine="0"/>
        <w:jc w:val="left"/>
        <w:rPr>
          <w:sz w:val="21"/>
        </w:rPr>
      </w:pPr>
      <w:r>
        <w:rPr>
          <w:color w:val="244061"/>
          <w:sz w:val="21"/>
        </w:rPr>
        <w:t>Note:</w:t>
      </w:r>
      <w:r>
        <w:rPr>
          <w:color w:val="244061"/>
          <w:spacing w:val="-3"/>
          <w:sz w:val="21"/>
        </w:rPr>
        <w:t> </w:t>
      </w:r>
      <w:r>
        <w:rPr>
          <w:color w:val="244061"/>
          <w:sz w:val="21"/>
        </w:rPr>
        <w:t>The</w:t>
      </w:r>
      <w:r>
        <w:rPr>
          <w:color w:val="244061"/>
          <w:spacing w:val="-3"/>
          <w:sz w:val="21"/>
        </w:rPr>
        <w:t> </w:t>
      </w:r>
      <w:r>
        <w:rPr>
          <w:i/>
          <w:color w:val="244061"/>
          <w:sz w:val="21"/>
        </w:rPr>
        <w:t>BEST</w:t>
      </w:r>
      <w:r>
        <w:rPr>
          <w:i/>
          <w:color w:val="244061"/>
          <w:spacing w:val="-3"/>
          <w:sz w:val="21"/>
        </w:rPr>
        <w:t> </w:t>
      </w:r>
      <w:r>
        <w:rPr>
          <w:i/>
          <w:color w:val="244061"/>
          <w:sz w:val="21"/>
        </w:rPr>
        <w:t>HD</w:t>
      </w:r>
      <w:r>
        <w:rPr>
          <w:i/>
          <w:color w:val="244061"/>
          <w:spacing w:val="-3"/>
          <w:sz w:val="21"/>
        </w:rPr>
        <w:t> </w:t>
      </w:r>
      <w:r>
        <w:rPr>
          <w:i/>
          <w:color w:val="244061"/>
          <w:sz w:val="21"/>
        </w:rPr>
        <w:t>Quick</w:t>
      </w:r>
      <w:r>
        <w:rPr>
          <w:i/>
          <w:color w:val="244061"/>
          <w:spacing w:val="-3"/>
          <w:sz w:val="21"/>
        </w:rPr>
        <w:t> </w:t>
      </w:r>
      <w:r>
        <w:rPr>
          <w:i/>
          <w:color w:val="244061"/>
          <w:sz w:val="21"/>
        </w:rPr>
        <w:t>Route</w:t>
      </w:r>
      <w:r>
        <w:rPr>
          <w:i/>
          <w:color w:val="244061"/>
          <w:spacing w:val="-3"/>
          <w:sz w:val="21"/>
        </w:rPr>
        <w:t> </w:t>
      </w:r>
      <w:r>
        <w:rPr>
          <w:i/>
          <w:color w:val="244061"/>
          <w:sz w:val="21"/>
        </w:rPr>
        <w:t>Guide</w:t>
      </w:r>
      <w:r>
        <w:rPr>
          <w:color w:val="244061"/>
          <w:sz w:val="21"/>
        </w:rPr>
        <w:t>,</w:t>
      </w:r>
      <w:r>
        <w:rPr>
          <w:color w:val="244061"/>
          <w:spacing w:val="-3"/>
          <w:sz w:val="21"/>
        </w:rPr>
        <w:t> </w:t>
      </w:r>
      <w:r>
        <w:rPr>
          <w:color w:val="244061"/>
          <w:sz w:val="21"/>
        </w:rPr>
        <w:t>available</w:t>
      </w:r>
      <w:r>
        <w:rPr>
          <w:color w:val="244061"/>
          <w:spacing w:val="-3"/>
          <w:sz w:val="21"/>
        </w:rPr>
        <w:t> </w:t>
      </w:r>
      <w:r>
        <w:rPr>
          <w:color w:val="244061"/>
          <w:sz w:val="21"/>
        </w:rPr>
        <w:t>on</w:t>
      </w:r>
      <w:r>
        <w:rPr>
          <w:color w:val="244061"/>
          <w:spacing w:val="-3"/>
          <w:sz w:val="21"/>
        </w:rPr>
        <w:t> </w:t>
      </w:r>
      <w:r>
        <w:rPr>
          <w:color w:val="244061"/>
          <w:sz w:val="21"/>
        </w:rPr>
        <w:t>the</w:t>
      </w:r>
      <w:r>
        <w:rPr>
          <w:color w:val="244061"/>
          <w:spacing w:val="-3"/>
          <w:sz w:val="21"/>
        </w:rPr>
        <w:t> </w:t>
      </w:r>
      <w:r>
        <w:rPr>
          <w:b/>
          <w:color w:val="244061"/>
          <w:sz w:val="21"/>
        </w:rPr>
        <w:t>Help</w:t>
      </w:r>
      <w:r>
        <w:rPr>
          <w:b/>
          <w:color w:val="244061"/>
          <w:spacing w:val="-3"/>
          <w:sz w:val="21"/>
        </w:rPr>
        <w:t> </w:t>
      </w:r>
      <w:r>
        <w:rPr>
          <w:b/>
          <w:color w:val="244061"/>
          <w:sz w:val="21"/>
        </w:rPr>
        <w:t>Desk</w:t>
      </w:r>
      <w:r>
        <w:rPr>
          <w:b/>
          <w:color w:val="244061"/>
          <w:spacing w:val="-3"/>
          <w:sz w:val="21"/>
        </w:rPr>
        <w:t> </w:t>
      </w:r>
      <w:r>
        <w:rPr>
          <w:b/>
          <w:color w:val="244061"/>
          <w:sz w:val="21"/>
        </w:rPr>
        <w:t>SharePoint</w:t>
      </w:r>
      <w:r>
        <w:rPr>
          <w:b/>
          <w:color w:val="244061"/>
          <w:spacing w:val="-3"/>
          <w:sz w:val="21"/>
        </w:rPr>
        <w:t> </w:t>
      </w:r>
      <w:r>
        <w:rPr>
          <w:b/>
          <w:color w:val="244061"/>
          <w:sz w:val="21"/>
        </w:rPr>
        <w:t>site</w:t>
      </w:r>
      <w:r>
        <w:rPr>
          <w:color w:val="244061"/>
          <w:sz w:val="21"/>
        </w:rPr>
        <w:t>,</w:t>
      </w:r>
      <w:r>
        <w:rPr>
          <w:color w:val="244061"/>
          <w:spacing w:val="-3"/>
          <w:sz w:val="21"/>
        </w:rPr>
        <w:t> </w:t>
      </w:r>
      <w:r>
        <w:rPr>
          <w:color w:val="244061"/>
          <w:sz w:val="21"/>
        </w:rPr>
        <w:t>provides</w:t>
      </w:r>
      <w:r>
        <w:rPr>
          <w:color w:val="244061"/>
          <w:spacing w:val="-3"/>
          <w:sz w:val="21"/>
        </w:rPr>
        <w:t> </w:t>
      </w:r>
      <w:r>
        <w:rPr>
          <w:color w:val="244061"/>
          <w:sz w:val="21"/>
        </w:rPr>
        <w:t>more</w:t>
      </w:r>
      <w:r>
        <w:rPr>
          <w:color w:val="244061"/>
          <w:spacing w:val="-3"/>
          <w:sz w:val="21"/>
        </w:rPr>
        <w:t> </w:t>
      </w:r>
      <w:r>
        <w:rPr>
          <w:color w:val="244061"/>
          <w:sz w:val="21"/>
        </w:rPr>
        <w:t>in- depth guidance to help determine the appropriate group.</w:t>
      </w:r>
    </w:p>
    <w:p>
      <w:pPr>
        <w:pStyle w:val="ListParagraph"/>
        <w:numPr>
          <w:ilvl w:val="1"/>
          <w:numId w:val="2"/>
        </w:numPr>
        <w:tabs>
          <w:tab w:pos="1080" w:val="left" w:leader="none"/>
        </w:tabs>
        <w:spacing w:line="240" w:lineRule="auto" w:before="48" w:after="0"/>
        <w:ind w:left="1080" w:right="477" w:hanging="286"/>
        <w:jc w:val="left"/>
        <w:rPr>
          <w:sz w:val="21"/>
        </w:rPr>
      </w:pPr>
      <w:r>
        <w:rPr>
          <w:sz w:val="21"/>
        </w:rPr>
        <w:t>If the application is </w:t>
      </w:r>
      <w:r>
        <w:rPr>
          <w:b/>
          <w:sz w:val="21"/>
        </w:rPr>
        <w:t>FIN </w:t>
      </w:r>
      <w:r>
        <w:rPr>
          <w:sz w:val="21"/>
        </w:rPr>
        <w:t>and the </w:t>
      </w:r>
      <w:r>
        <w:rPr>
          <w:i/>
          <w:sz w:val="21"/>
        </w:rPr>
        <w:t>Functionality </w:t>
      </w:r>
      <w:r>
        <w:rPr>
          <w:sz w:val="21"/>
        </w:rPr>
        <w:t>major issue group is selected, an additional field appears</w:t>
      </w:r>
      <w:r>
        <w:rPr>
          <w:spacing w:val="-3"/>
          <w:sz w:val="21"/>
        </w:rPr>
        <w:t> </w:t>
      </w:r>
      <w:r>
        <w:rPr>
          <w:sz w:val="21"/>
        </w:rPr>
        <w:t>to</w:t>
      </w:r>
      <w:r>
        <w:rPr>
          <w:spacing w:val="-3"/>
          <w:sz w:val="21"/>
        </w:rPr>
        <w:t> </w:t>
      </w:r>
      <w:r>
        <w:rPr>
          <w:sz w:val="21"/>
        </w:rPr>
        <w:t>select</w:t>
      </w:r>
      <w:r>
        <w:rPr>
          <w:spacing w:val="-3"/>
          <w:sz w:val="21"/>
        </w:rPr>
        <w:t> </w:t>
      </w:r>
      <w:r>
        <w:rPr>
          <w:sz w:val="21"/>
        </w:rPr>
        <w:t>one</w:t>
      </w:r>
      <w:r>
        <w:rPr>
          <w:spacing w:val="-3"/>
          <w:sz w:val="21"/>
        </w:rPr>
        <w:t> </w:t>
      </w:r>
      <w:r>
        <w:rPr>
          <w:sz w:val="21"/>
        </w:rPr>
        <w:t>of</w:t>
      </w:r>
      <w:r>
        <w:rPr>
          <w:spacing w:val="-3"/>
          <w:sz w:val="21"/>
        </w:rPr>
        <w:t> </w:t>
      </w:r>
      <w:r>
        <w:rPr>
          <w:sz w:val="21"/>
        </w:rPr>
        <w:t>seven</w:t>
      </w:r>
      <w:r>
        <w:rPr>
          <w:spacing w:val="-3"/>
          <w:sz w:val="21"/>
        </w:rPr>
        <w:t> </w:t>
      </w:r>
      <w:r>
        <w:rPr>
          <w:sz w:val="21"/>
        </w:rPr>
        <w:t>FIN</w:t>
      </w:r>
      <w:r>
        <w:rPr>
          <w:spacing w:val="-3"/>
          <w:sz w:val="21"/>
        </w:rPr>
        <w:t> </w:t>
      </w:r>
      <w:r>
        <w:rPr>
          <w:sz w:val="21"/>
        </w:rPr>
        <w:t>Functionality</w:t>
      </w:r>
      <w:r>
        <w:rPr>
          <w:spacing w:val="-3"/>
          <w:sz w:val="21"/>
        </w:rPr>
        <w:t> </w:t>
      </w:r>
      <w:r>
        <w:rPr>
          <w:sz w:val="21"/>
        </w:rPr>
        <w:t>applications.</w:t>
      </w:r>
      <w:r>
        <w:rPr>
          <w:spacing w:val="-3"/>
          <w:sz w:val="21"/>
        </w:rPr>
        <w:t> </w:t>
      </w:r>
      <w:r>
        <w:rPr>
          <w:sz w:val="21"/>
        </w:rPr>
        <w:t>Use</w:t>
      </w:r>
      <w:r>
        <w:rPr>
          <w:spacing w:val="-3"/>
          <w:sz w:val="21"/>
        </w:rPr>
        <w:t> </w:t>
      </w:r>
      <w:r>
        <w:rPr>
          <w:sz w:val="21"/>
        </w:rPr>
        <w:t>the</w:t>
      </w:r>
      <w:r>
        <w:rPr>
          <w:spacing w:val="-3"/>
          <w:sz w:val="21"/>
        </w:rPr>
        <w:t> </w:t>
      </w:r>
      <w:r>
        <w:rPr>
          <w:sz w:val="21"/>
        </w:rPr>
        <w:t>chart</w:t>
      </w:r>
      <w:r>
        <w:rPr>
          <w:spacing w:val="-3"/>
          <w:sz w:val="21"/>
        </w:rPr>
        <w:t> </w:t>
      </w:r>
      <w:r>
        <w:rPr>
          <w:sz w:val="21"/>
        </w:rPr>
        <w:t>below</w:t>
      </w:r>
      <w:r>
        <w:rPr>
          <w:spacing w:val="-3"/>
          <w:sz w:val="21"/>
        </w:rPr>
        <w:t> </w:t>
      </w:r>
      <w:r>
        <w:rPr>
          <w:sz w:val="21"/>
        </w:rPr>
        <w:t>to</w:t>
      </w:r>
      <w:r>
        <w:rPr>
          <w:spacing w:val="-3"/>
          <w:sz w:val="21"/>
        </w:rPr>
        <w:t> </w:t>
      </w:r>
      <w:r>
        <w:rPr>
          <w:sz w:val="21"/>
        </w:rPr>
        <w:t>aid</w:t>
      </w:r>
      <w:r>
        <w:rPr>
          <w:spacing w:val="-3"/>
          <w:sz w:val="21"/>
        </w:rPr>
        <w:t> </w:t>
      </w:r>
      <w:r>
        <w:rPr>
          <w:sz w:val="21"/>
        </w:rPr>
        <w:t>in</w:t>
      </w:r>
      <w:r>
        <w:rPr>
          <w:spacing w:val="-3"/>
          <w:sz w:val="21"/>
        </w:rPr>
        <w:t> </w:t>
      </w:r>
      <w:r>
        <w:rPr>
          <w:sz w:val="21"/>
        </w:rPr>
        <w:t>selecting the right application:</w:t>
      </w:r>
    </w:p>
    <w:p>
      <w:pPr>
        <w:pStyle w:val="BodyText"/>
        <w:spacing w:before="75"/>
        <w:rPr>
          <w:sz w:val="20"/>
        </w:rPr>
      </w:pPr>
    </w:p>
    <w:tbl>
      <w:tblPr>
        <w:tblW w:w="0" w:type="auto"/>
        <w:jc w:val="left"/>
        <w:tblInd w:w="1049"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CellMar>
          <w:top w:w="0" w:type="dxa"/>
          <w:left w:w="0" w:type="dxa"/>
          <w:bottom w:w="0" w:type="dxa"/>
          <w:right w:w="0" w:type="dxa"/>
        </w:tblCellMar>
        <w:tblLook w:val="01E0"/>
      </w:tblPr>
      <w:tblGrid>
        <w:gridCol w:w="2338"/>
        <w:gridCol w:w="6336"/>
      </w:tblGrid>
      <w:tr>
        <w:trPr>
          <w:trHeight w:val="273" w:hRule="atLeast"/>
        </w:trPr>
        <w:tc>
          <w:tcPr>
            <w:tcW w:w="8674" w:type="dxa"/>
            <w:gridSpan w:val="2"/>
            <w:tcBorders>
              <w:top w:val="nil"/>
              <w:left w:val="nil"/>
              <w:bottom w:val="nil"/>
              <w:right w:val="nil"/>
            </w:tcBorders>
            <w:shd w:val="clear" w:color="auto" w:fill="4F81BD"/>
          </w:tcPr>
          <w:p>
            <w:pPr>
              <w:pStyle w:val="TableParagraph"/>
              <w:tabs>
                <w:tab w:pos="2447" w:val="left" w:leader="none"/>
              </w:tabs>
              <w:spacing w:line="247" w:lineRule="exact" w:before="6"/>
              <w:ind w:left="115"/>
              <w:rPr>
                <w:b/>
                <w:sz w:val="21"/>
              </w:rPr>
            </w:pPr>
            <w:r>
              <w:rPr>
                <w:b/>
                <w:color w:val="FFFFFF"/>
                <w:sz w:val="21"/>
              </w:rPr>
              <w:t>FIN</w:t>
            </w:r>
            <w:r>
              <w:rPr>
                <w:b/>
                <w:color w:val="FFFFFF"/>
                <w:spacing w:val="-7"/>
                <w:sz w:val="21"/>
              </w:rPr>
              <w:t> </w:t>
            </w:r>
            <w:r>
              <w:rPr>
                <w:b/>
                <w:color w:val="FFFFFF"/>
                <w:sz w:val="21"/>
              </w:rPr>
              <w:t>Functional</w:t>
            </w:r>
            <w:r>
              <w:rPr>
                <w:b/>
                <w:color w:val="FFFFFF"/>
                <w:spacing w:val="-6"/>
                <w:sz w:val="21"/>
              </w:rPr>
              <w:t> </w:t>
            </w:r>
            <w:r>
              <w:rPr>
                <w:b/>
                <w:color w:val="FFFFFF"/>
                <w:spacing w:val="-5"/>
                <w:sz w:val="21"/>
              </w:rPr>
              <w:t>App</w:t>
            </w:r>
            <w:r>
              <w:rPr>
                <w:b/>
                <w:color w:val="FFFFFF"/>
                <w:sz w:val="21"/>
              </w:rPr>
              <w:tab/>
            </w:r>
            <w:r>
              <w:rPr>
                <w:b/>
                <w:color w:val="FFFFFF"/>
                <w:spacing w:val="-2"/>
                <w:sz w:val="21"/>
              </w:rPr>
              <w:t>Keywords/Functions</w:t>
            </w:r>
          </w:p>
        </w:tc>
      </w:tr>
      <w:tr>
        <w:trPr>
          <w:trHeight w:val="259" w:hRule="atLeast"/>
        </w:trPr>
        <w:tc>
          <w:tcPr>
            <w:tcW w:w="2338" w:type="dxa"/>
            <w:tcBorders>
              <w:top w:val="nil"/>
            </w:tcBorders>
            <w:shd w:val="clear" w:color="auto" w:fill="DBE5F1"/>
          </w:tcPr>
          <w:p>
            <w:pPr>
              <w:pStyle w:val="TableParagraph"/>
              <w:spacing w:line="239" w:lineRule="exact"/>
              <w:ind w:left="110"/>
              <w:rPr>
                <w:b/>
                <w:sz w:val="21"/>
              </w:rPr>
            </w:pPr>
            <w:r>
              <w:rPr>
                <w:b/>
                <w:sz w:val="21"/>
              </w:rPr>
              <w:t>Accounts</w:t>
            </w:r>
            <w:r>
              <w:rPr>
                <w:b/>
                <w:spacing w:val="-8"/>
                <w:sz w:val="21"/>
              </w:rPr>
              <w:t> </w:t>
            </w:r>
            <w:r>
              <w:rPr>
                <w:b/>
                <w:spacing w:val="-2"/>
                <w:sz w:val="21"/>
              </w:rPr>
              <w:t>Payable</w:t>
            </w:r>
          </w:p>
        </w:tc>
        <w:tc>
          <w:tcPr>
            <w:tcW w:w="6336" w:type="dxa"/>
            <w:tcBorders>
              <w:top w:val="nil"/>
            </w:tcBorders>
            <w:shd w:val="clear" w:color="auto" w:fill="DBE5F1"/>
          </w:tcPr>
          <w:p>
            <w:pPr>
              <w:pStyle w:val="TableParagraph"/>
              <w:spacing w:line="239" w:lineRule="exact"/>
              <w:ind w:left="104"/>
              <w:rPr>
                <w:sz w:val="21"/>
              </w:rPr>
            </w:pPr>
            <w:r>
              <w:rPr>
                <w:sz w:val="21"/>
              </w:rPr>
              <w:t>Payment,</w:t>
            </w:r>
            <w:r>
              <w:rPr>
                <w:spacing w:val="-9"/>
                <w:sz w:val="21"/>
              </w:rPr>
              <w:t> </w:t>
            </w:r>
            <w:r>
              <w:rPr>
                <w:sz w:val="21"/>
              </w:rPr>
              <w:t>freight</w:t>
            </w:r>
            <w:r>
              <w:rPr>
                <w:spacing w:val="-6"/>
                <w:sz w:val="21"/>
              </w:rPr>
              <w:t> </w:t>
            </w:r>
            <w:r>
              <w:rPr>
                <w:sz w:val="21"/>
              </w:rPr>
              <w:t>charge,</w:t>
            </w:r>
            <w:r>
              <w:rPr>
                <w:spacing w:val="-6"/>
                <w:sz w:val="21"/>
              </w:rPr>
              <w:t> </w:t>
            </w:r>
            <w:r>
              <w:rPr>
                <w:sz w:val="21"/>
              </w:rPr>
              <w:t>use</w:t>
            </w:r>
            <w:r>
              <w:rPr>
                <w:spacing w:val="-7"/>
                <w:sz w:val="21"/>
              </w:rPr>
              <w:t> </w:t>
            </w:r>
            <w:r>
              <w:rPr>
                <w:sz w:val="21"/>
              </w:rPr>
              <w:t>tax,</w:t>
            </w:r>
            <w:r>
              <w:rPr>
                <w:spacing w:val="-6"/>
                <w:sz w:val="21"/>
              </w:rPr>
              <w:t> </w:t>
            </w:r>
            <w:r>
              <w:rPr>
                <w:sz w:val="21"/>
              </w:rPr>
              <w:t>ACH/EFT</w:t>
            </w:r>
            <w:r>
              <w:rPr>
                <w:spacing w:val="-6"/>
                <w:sz w:val="21"/>
              </w:rPr>
              <w:t> </w:t>
            </w:r>
            <w:r>
              <w:rPr>
                <w:sz w:val="21"/>
              </w:rPr>
              <w:t>payment,</w:t>
            </w:r>
            <w:r>
              <w:rPr>
                <w:spacing w:val="-6"/>
                <w:sz w:val="21"/>
              </w:rPr>
              <w:t> </w:t>
            </w:r>
            <w:r>
              <w:rPr>
                <w:spacing w:val="-2"/>
                <w:sz w:val="21"/>
              </w:rPr>
              <w:t>withholding</w:t>
            </w:r>
          </w:p>
        </w:tc>
      </w:tr>
      <w:tr>
        <w:trPr>
          <w:trHeight w:val="253" w:hRule="atLeast"/>
        </w:trPr>
        <w:tc>
          <w:tcPr>
            <w:tcW w:w="2338" w:type="dxa"/>
          </w:tcPr>
          <w:p>
            <w:pPr>
              <w:pStyle w:val="TableParagraph"/>
              <w:ind w:left="110"/>
              <w:rPr>
                <w:b/>
                <w:sz w:val="21"/>
              </w:rPr>
            </w:pPr>
            <w:r>
              <w:rPr>
                <w:b/>
                <w:sz w:val="21"/>
              </w:rPr>
              <w:t>Accounts</w:t>
            </w:r>
            <w:r>
              <w:rPr>
                <w:b/>
                <w:spacing w:val="-8"/>
                <w:sz w:val="21"/>
              </w:rPr>
              <w:t> </w:t>
            </w:r>
            <w:r>
              <w:rPr>
                <w:b/>
                <w:spacing w:val="-2"/>
                <w:sz w:val="21"/>
              </w:rPr>
              <w:t>Receivable</w:t>
            </w:r>
          </w:p>
        </w:tc>
        <w:tc>
          <w:tcPr>
            <w:tcW w:w="6336" w:type="dxa"/>
          </w:tcPr>
          <w:p>
            <w:pPr>
              <w:pStyle w:val="TableParagraph"/>
              <w:ind w:left="104"/>
              <w:rPr>
                <w:sz w:val="21"/>
              </w:rPr>
            </w:pPr>
            <w:r>
              <w:rPr>
                <w:sz w:val="21"/>
              </w:rPr>
              <w:t>Create</w:t>
            </w:r>
            <w:r>
              <w:rPr>
                <w:spacing w:val="-9"/>
                <w:sz w:val="21"/>
              </w:rPr>
              <w:t> </w:t>
            </w:r>
            <w:r>
              <w:rPr>
                <w:sz w:val="21"/>
              </w:rPr>
              <w:t>invoice,</w:t>
            </w:r>
            <w:r>
              <w:rPr>
                <w:spacing w:val="-7"/>
                <w:sz w:val="21"/>
              </w:rPr>
              <w:t> </w:t>
            </w:r>
            <w:r>
              <w:rPr>
                <w:sz w:val="21"/>
              </w:rPr>
              <w:t>balance</w:t>
            </w:r>
            <w:r>
              <w:rPr>
                <w:spacing w:val="-7"/>
                <w:sz w:val="21"/>
              </w:rPr>
              <w:t> </w:t>
            </w:r>
            <w:r>
              <w:rPr>
                <w:sz w:val="21"/>
              </w:rPr>
              <w:t>inquiry,</w:t>
            </w:r>
            <w:r>
              <w:rPr>
                <w:spacing w:val="-7"/>
                <w:sz w:val="21"/>
              </w:rPr>
              <w:t> </w:t>
            </w:r>
            <w:r>
              <w:rPr>
                <w:sz w:val="21"/>
              </w:rPr>
              <w:t>customer</w:t>
            </w:r>
            <w:r>
              <w:rPr>
                <w:spacing w:val="-7"/>
                <w:sz w:val="21"/>
              </w:rPr>
              <w:t> </w:t>
            </w:r>
            <w:r>
              <w:rPr>
                <w:sz w:val="21"/>
              </w:rPr>
              <w:t>aging</w:t>
            </w:r>
            <w:r>
              <w:rPr>
                <w:spacing w:val="-7"/>
                <w:sz w:val="21"/>
              </w:rPr>
              <w:t> </w:t>
            </w:r>
            <w:r>
              <w:rPr>
                <w:spacing w:val="-2"/>
                <w:sz w:val="21"/>
              </w:rPr>
              <w:t>report</w:t>
            </w:r>
          </w:p>
        </w:tc>
      </w:tr>
      <w:tr>
        <w:trPr>
          <w:trHeight w:val="258" w:hRule="atLeast"/>
        </w:trPr>
        <w:tc>
          <w:tcPr>
            <w:tcW w:w="2338" w:type="dxa"/>
            <w:shd w:val="clear" w:color="auto" w:fill="DBE5F1"/>
          </w:tcPr>
          <w:p>
            <w:pPr>
              <w:pStyle w:val="TableParagraph"/>
              <w:spacing w:line="239" w:lineRule="exact"/>
              <w:ind w:left="110"/>
              <w:rPr>
                <w:b/>
                <w:sz w:val="21"/>
              </w:rPr>
            </w:pPr>
            <w:r>
              <w:rPr>
                <w:b/>
                <w:sz w:val="21"/>
              </w:rPr>
              <w:t>Budget</w:t>
            </w:r>
            <w:r>
              <w:rPr>
                <w:b/>
                <w:spacing w:val="-6"/>
                <w:sz w:val="21"/>
              </w:rPr>
              <w:t> </w:t>
            </w:r>
            <w:r>
              <w:rPr>
                <w:b/>
                <w:spacing w:val="-2"/>
                <w:sz w:val="21"/>
              </w:rPr>
              <w:t>Control</w:t>
            </w:r>
          </w:p>
        </w:tc>
        <w:tc>
          <w:tcPr>
            <w:tcW w:w="6336" w:type="dxa"/>
            <w:shd w:val="clear" w:color="auto" w:fill="DBE5F1"/>
          </w:tcPr>
          <w:p>
            <w:pPr>
              <w:pStyle w:val="TableParagraph"/>
              <w:spacing w:line="239" w:lineRule="exact"/>
              <w:ind w:left="104"/>
              <w:rPr>
                <w:sz w:val="21"/>
              </w:rPr>
            </w:pPr>
            <w:r>
              <w:rPr>
                <w:sz w:val="21"/>
              </w:rPr>
              <w:t>Activate/inactivate</w:t>
            </w:r>
            <w:r>
              <w:rPr>
                <w:spacing w:val="-9"/>
                <w:sz w:val="21"/>
              </w:rPr>
              <w:t> </w:t>
            </w:r>
            <w:r>
              <w:rPr>
                <w:sz w:val="21"/>
              </w:rPr>
              <w:t>account</w:t>
            </w:r>
            <w:r>
              <w:rPr>
                <w:spacing w:val="-9"/>
                <w:sz w:val="21"/>
              </w:rPr>
              <w:t> </w:t>
            </w:r>
            <w:r>
              <w:rPr>
                <w:sz w:val="21"/>
              </w:rPr>
              <w:t>strings,</w:t>
            </w:r>
            <w:r>
              <w:rPr>
                <w:spacing w:val="-8"/>
                <w:sz w:val="21"/>
              </w:rPr>
              <w:t> </w:t>
            </w:r>
            <w:r>
              <w:rPr>
                <w:sz w:val="21"/>
              </w:rPr>
              <w:t>budget</w:t>
            </w:r>
            <w:r>
              <w:rPr>
                <w:spacing w:val="-9"/>
                <w:sz w:val="21"/>
              </w:rPr>
              <w:t> </w:t>
            </w:r>
            <w:r>
              <w:rPr>
                <w:sz w:val="21"/>
              </w:rPr>
              <w:t>transfers</w:t>
            </w:r>
            <w:r>
              <w:rPr>
                <w:spacing w:val="-9"/>
                <w:sz w:val="21"/>
              </w:rPr>
              <w:t> </w:t>
            </w:r>
            <w:r>
              <w:rPr>
                <w:sz w:val="21"/>
              </w:rPr>
              <w:t>and</w:t>
            </w:r>
            <w:r>
              <w:rPr>
                <w:spacing w:val="-8"/>
                <w:sz w:val="21"/>
              </w:rPr>
              <w:t> </w:t>
            </w:r>
            <w:r>
              <w:rPr>
                <w:spacing w:val="-2"/>
                <w:sz w:val="21"/>
              </w:rPr>
              <w:t>overrides</w:t>
            </w:r>
          </w:p>
        </w:tc>
      </w:tr>
      <w:tr>
        <w:trPr>
          <w:trHeight w:val="253" w:hRule="atLeast"/>
        </w:trPr>
        <w:tc>
          <w:tcPr>
            <w:tcW w:w="2338" w:type="dxa"/>
          </w:tcPr>
          <w:p>
            <w:pPr>
              <w:pStyle w:val="TableParagraph"/>
              <w:ind w:left="110"/>
              <w:rPr>
                <w:b/>
                <w:sz w:val="21"/>
              </w:rPr>
            </w:pPr>
            <w:r>
              <w:rPr>
                <w:b/>
                <w:sz w:val="21"/>
              </w:rPr>
              <w:t>Fixed</w:t>
            </w:r>
            <w:r>
              <w:rPr>
                <w:b/>
                <w:spacing w:val="-5"/>
                <w:sz w:val="21"/>
              </w:rPr>
              <w:t> </w:t>
            </w:r>
            <w:r>
              <w:rPr>
                <w:b/>
                <w:spacing w:val="-2"/>
                <w:sz w:val="21"/>
              </w:rPr>
              <w:t>Assets</w:t>
            </w:r>
          </w:p>
        </w:tc>
        <w:tc>
          <w:tcPr>
            <w:tcW w:w="6336" w:type="dxa"/>
          </w:tcPr>
          <w:p>
            <w:pPr>
              <w:pStyle w:val="TableParagraph"/>
              <w:ind w:left="104"/>
              <w:rPr>
                <w:sz w:val="21"/>
              </w:rPr>
            </w:pPr>
            <w:r>
              <w:rPr>
                <w:sz w:val="21"/>
              </w:rPr>
              <w:t>Fixed</w:t>
            </w:r>
            <w:r>
              <w:rPr>
                <w:spacing w:val="-7"/>
                <w:sz w:val="21"/>
              </w:rPr>
              <w:t> </w:t>
            </w:r>
            <w:r>
              <w:rPr>
                <w:sz w:val="21"/>
              </w:rPr>
              <w:t>asset</w:t>
            </w:r>
            <w:r>
              <w:rPr>
                <w:spacing w:val="-6"/>
                <w:sz w:val="21"/>
              </w:rPr>
              <w:t> </w:t>
            </w:r>
            <w:r>
              <w:rPr>
                <w:sz w:val="21"/>
              </w:rPr>
              <w:t>entries,</w:t>
            </w:r>
            <w:r>
              <w:rPr>
                <w:spacing w:val="-6"/>
                <w:sz w:val="21"/>
              </w:rPr>
              <w:t> </w:t>
            </w:r>
            <w:r>
              <w:rPr>
                <w:sz w:val="21"/>
              </w:rPr>
              <w:t>asset</w:t>
            </w:r>
            <w:r>
              <w:rPr>
                <w:spacing w:val="-6"/>
                <w:sz w:val="21"/>
              </w:rPr>
              <w:t> </w:t>
            </w:r>
            <w:r>
              <w:rPr>
                <w:sz w:val="21"/>
              </w:rPr>
              <w:t>costs,</w:t>
            </w:r>
            <w:r>
              <w:rPr>
                <w:spacing w:val="-6"/>
                <w:sz w:val="21"/>
              </w:rPr>
              <w:t> </w:t>
            </w:r>
            <w:r>
              <w:rPr>
                <w:sz w:val="21"/>
              </w:rPr>
              <w:t>asset</w:t>
            </w:r>
            <w:r>
              <w:rPr>
                <w:spacing w:val="-6"/>
                <w:sz w:val="21"/>
              </w:rPr>
              <w:t> </w:t>
            </w:r>
            <w:r>
              <w:rPr>
                <w:sz w:val="21"/>
              </w:rPr>
              <w:t>transfers,</w:t>
            </w:r>
            <w:r>
              <w:rPr>
                <w:spacing w:val="-6"/>
                <w:sz w:val="21"/>
              </w:rPr>
              <w:t> </w:t>
            </w:r>
            <w:r>
              <w:rPr>
                <w:sz w:val="21"/>
              </w:rPr>
              <w:t>asset</w:t>
            </w:r>
            <w:r>
              <w:rPr>
                <w:spacing w:val="-6"/>
                <w:sz w:val="21"/>
              </w:rPr>
              <w:t> </w:t>
            </w:r>
            <w:r>
              <w:rPr>
                <w:spacing w:val="-2"/>
                <w:sz w:val="21"/>
              </w:rPr>
              <w:t>location</w:t>
            </w:r>
          </w:p>
        </w:tc>
      </w:tr>
      <w:tr>
        <w:trPr>
          <w:trHeight w:val="258" w:hRule="atLeast"/>
        </w:trPr>
        <w:tc>
          <w:tcPr>
            <w:tcW w:w="2338" w:type="dxa"/>
            <w:shd w:val="clear" w:color="auto" w:fill="DBE5F1"/>
          </w:tcPr>
          <w:p>
            <w:pPr>
              <w:pStyle w:val="TableParagraph"/>
              <w:spacing w:line="239" w:lineRule="exact"/>
              <w:ind w:left="110"/>
              <w:rPr>
                <w:b/>
                <w:sz w:val="21"/>
              </w:rPr>
            </w:pPr>
            <w:r>
              <w:rPr>
                <w:b/>
                <w:sz w:val="21"/>
              </w:rPr>
              <w:t>General</w:t>
            </w:r>
            <w:r>
              <w:rPr>
                <w:b/>
                <w:spacing w:val="-7"/>
                <w:sz w:val="21"/>
              </w:rPr>
              <w:t> </w:t>
            </w:r>
            <w:r>
              <w:rPr>
                <w:b/>
                <w:spacing w:val="-2"/>
                <w:sz w:val="21"/>
              </w:rPr>
              <w:t>Ledger</w:t>
            </w:r>
          </w:p>
        </w:tc>
        <w:tc>
          <w:tcPr>
            <w:tcW w:w="6336" w:type="dxa"/>
            <w:shd w:val="clear" w:color="auto" w:fill="DBE5F1"/>
          </w:tcPr>
          <w:p>
            <w:pPr>
              <w:pStyle w:val="TableParagraph"/>
              <w:spacing w:line="239" w:lineRule="exact"/>
              <w:ind w:left="104"/>
              <w:rPr>
                <w:sz w:val="21"/>
              </w:rPr>
            </w:pPr>
            <w:r>
              <w:rPr>
                <w:sz w:val="21"/>
              </w:rPr>
              <w:t>Journal</w:t>
            </w:r>
            <w:r>
              <w:rPr>
                <w:spacing w:val="-9"/>
                <w:sz w:val="21"/>
              </w:rPr>
              <w:t> </w:t>
            </w:r>
            <w:r>
              <w:rPr>
                <w:sz w:val="21"/>
              </w:rPr>
              <w:t>voucher,</w:t>
            </w:r>
            <w:r>
              <w:rPr>
                <w:spacing w:val="-8"/>
                <w:sz w:val="21"/>
              </w:rPr>
              <w:t> </w:t>
            </w:r>
            <w:r>
              <w:rPr>
                <w:sz w:val="21"/>
              </w:rPr>
              <w:t>expenditure/revenue</w:t>
            </w:r>
            <w:r>
              <w:rPr>
                <w:spacing w:val="-8"/>
                <w:sz w:val="21"/>
              </w:rPr>
              <w:t> </w:t>
            </w:r>
            <w:r>
              <w:rPr>
                <w:sz w:val="21"/>
              </w:rPr>
              <w:t>JV</w:t>
            </w:r>
            <w:r>
              <w:rPr>
                <w:spacing w:val="-9"/>
                <w:sz w:val="21"/>
              </w:rPr>
              <w:t> </w:t>
            </w:r>
            <w:r>
              <w:rPr>
                <w:sz w:val="21"/>
              </w:rPr>
              <w:t>reclass,</w:t>
            </w:r>
            <w:r>
              <w:rPr>
                <w:spacing w:val="-8"/>
                <w:sz w:val="21"/>
              </w:rPr>
              <w:t> </w:t>
            </w:r>
            <w:r>
              <w:rPr>
                <w:sz w:val="21"/>
              </w:rPr>
              <w:t>budget</w:t>
            </w:r>
            <w:r>
              <w:rPr>
                <w:spacing w:val="-8"/>
                <w:sz w:val="21"/>
              </w:rPr>
              <w:t> </w:t>
            </w:r>
            <w:r>
              <w:rPr>
                <w:spacing w:val="-2"/>
                <w:sz w:val="21"/>
              </w:rPr>
              <w:t>availability</w:t>
            </w:r>
          </w:p>
        </w:tc>
      </w:tr>
      <w:tr>
        <w:trPr>
          <w:trHeight w:val="253" w:hRule="atLeast"/>
        </w:trPr>
        <w:tc>
          <w:tcPr>
            <w:tcW w:w="2338" w:type="dxa"/>
          </w:tcPr>
          <w:p>
            <w:pPr>
              <w:pStyle w:val="TableParagraph"/>
              <w:ind w:left="110"/>
              <w:rPr>
                <w:b/>
                <w:sz w:val="21"/>
              </w:rPr>
            </w:pPr>
            <w:r>
              <w:rPr>
                <w:b/>
                <w:sz w:val="21"/>
              </w:rPr>
              <w:t>Inventory</w:t>
            </w:r>
            <w:r>
              <w:rPr>
                <w:b/>
                <w:spacing w:val="-9"/>
                <w:sz w:val="21"/>
              </w:rPr>
              <w:t> </w:t>
            </w:r>
            <w:r>
              <w:rPr>
                <w:b/>
                <w:spacing w:val="-2"/>
                <w:sz w:val="21"/>
              </w:rPr>
              <w:t>Management</w:t>
            </w:r>
          </w:p>
        </w:tc>
        <w:tc>
          <w:tcPr>
            <w:tcW w:w="6336" w:type="dxa"/>
          </w:tcPr>
          <w:p>
            <w:pPr>
              <w:pStyle w:val="TableParagraph"/>
              <w:ind w:left="104"/>
              <w:rPr>
                <w:sz w:val="21"/>
              </w:rPr>
            </w:pPr>
            <w:r>
              <w:rPr>
                <w:sz w:val="21"/>
              </w:rPr>
              <w:t>Stock</w:t>
            </w:r>
            <w:r>
              <w:rPr>
                <w:spacing w:val="-10"/>
                <w:sz w:val="21"/>
              </w:rPr>
              <w:t> </w:t>
            </w:r>
            <w:r>
              <w:rPr>
                <w:sz w:val="21"/>
              </w:rPr>
              <w:t>related</w:t>
            </w:r>
            <w:r>
              <w:rPr>
                <w:spacing w:val="-7"/>
                <w:sz w:val="21"/>
              </w:rPr>
              <w:t> </w:t>
            </w:r>
            <w:r>
              <w:rPr>
                <w:sz w:val="21"/>
              </w:rPr>
              <w:t>request,</w:t>
            </w:r>
            <w:r>
              <w:rPr>
                <w:spacing w:val="-8"/>
                <w:sz w:val="21"/>
              </w:rPr>
              <w:t> </w:t>
            </w:r>
            <w:r>
              <w:rPr>
                <w:sz w:val="21"/>
              </w:rPr>
              <w:t>order</w:t>
            </w:r>
            <w:r>
              <w:rPr>
                <w:spacing w:val="-7"/>
                <w:sz w:val="21"/>
              </w:rPr>
              <w:t> </w:t>
            </w:r>
            <w:r>
              <w:rPr>
                <w:sz w:val="21"/>
              </w:rPr>
              <w:t>fulfilment,</w:t>
            </w:r>
            <w:r>
              <w:rPr>
                <w:spacing w:val="-7"/>
                <w:sz w:val="21"/>
              </w:rPr>
              <w:t> </w:t>
            </w:r>
            <w:r>
              <w:rPr>
                <w:sz w:val="21"/>
              </w:rPr>
              <w:t>inventory</w:t>
            </w:r>
            <w:r>
              <w:rPr>
                <w:spacing w:val="-7"/>
                <w:sz w:val="21"/>
              </w:rPr>
              <w:t> </w:t>
            </w:r>
            <w:r>
              <w:rPr>
                <w:spacing w:val="-2"/>
                <w:sz w:val="21"/>
              </w:rPr>
              <w:t>reports</w:t>
            </w:r>
          </w:p>
        </w:tc>
      </w:tr>
      <w:tr>
        <w:trPr>
          <w:trHeight w:val="1026" w:hRule="atLeast"/>
        </w:trPr>
        <w:tc>
          <w:tcPr>
            <w:tcW w:w="2338" w:type="dxa"/>
            <w:shd w:val="clear" w:color="auto" w:fill="DBE5F1"/>
          </w:tcPr>
          <w:p>
            <w:pPr>
              <w:pStyle w:val="TableParagraph"/>
              <w:spacing w:line="253" w:lineRule="exact"/>
              <w:ind w:left="110"/>
              <w:rPr>
                <w:b/>
                <w:sz w:val="21"/>
              </w:rPr>
            </w:pPr>
            <w:r>
              <w:rPr>
                <w:b/>
                <w:spacing w:val="-2"/>
                <w:sz w:val="21"/>
              </w:rPr>
              <w:t>Procurement</w:t>
            </w:r>
          </w:p>
        </w:tc>
        <w:tc>
          <w:tcPr>
            <w:tcW w:w="6336" w:type="dxa"/>
            <w:shd w:val="clear" w:color="auto" w:fill="DBE5F1"/>
          </w:tcPr>
          <w:p>
            <w:pPr>
              <w:pStyle w:val="TableParagraph"/>
              <w:spacing w:line="240" w:lineRule="auto"/>
              <w:ind w:left="104"/>
              <w:rPr>
                <w:sz w:val="21"/>
              </w:rPr>
            </w:pPr>
            <w:r>
              <w:rPr>
                <w:sz w:val="21"/>
              </w:rPr>
              <w:t>Requisitions/Purchase Orders (PO’s): use multiple account strings per line;</w:t>
            </w:r>
            <w:r>
              <w:rPr>
                <w:spacing w:val="-4"/>
                <w:sz w:val="21"/>
              </w:rPr>
              <w:t> </w:t>
            </w:r>
            <w:r>
              <w:rPr>
                <w:sz w:val="21"/>
              </w:rPr>
              <w:t>change</w:t>
            </w:r>
            <w:r>
              <w:rPr>
                <w:spacing w:val="-4"/>
                <w:sz w:val="21"/>
              </w:rPr>
              <w:t> </w:t>
            </w:r>
            <w:r>
              <w:rPr>
                <w:sz w:val="21"/>
              </w:rPr>
              <w:t>vendors;</w:t>
            </w:r>
            <w:r>
              <w:rPr>
                <w:spacing w:val="-4"/>
                <w:sz w:val="21"/>
              </w:rPr>
              <w:t> </w:t>
            </w:r>
            <w:r>
              <w:rPr>
                <w:sz w:val="21"/>
              </w:rPr>
              <w:t>line</w:t>
            </w:r>
            <w:r>
              <w:rPr>
                <w:spacing w:val="-4"/>
                <w:sz w:val="21"/>
              </w:rPr>
              <w:t> </w:t>
            </w:r>
            <w:r>
              <w:rPr>
                <w:sz w:val="21"/>
              </w:rPr>
              <w:t>change</w:t>
            </w:r>
            <w:r>
              <w:rPr>
                <w:spacing w:val="-4"/>
                <w:sz w:val="21"/>
              </w:rPr>
              <w:t> </w:t>
            </w:r>
            <w:r>
              <w:rPr>
                <w:sz w:val="21"/>
              </w:rPr>
              <w:t>for</w:t>
            </w:r>
            <w:r>
              <w:rPr>
                <w:spacing w:val="-4"/>
                <w:sz w:val="21"/>
              </w:rPr>
              <w:t> </w:t>
            </w:r>
            <w:r>
              <w:rPr>
                <w:sz w:val="21"/>
              </w:rPr>
              <w:t>price,</w:t>
            </w:r>
            <w:r>
              <w:rPr>
                <w:spacing w:val="-4"/>
                <w:sz w:val="21"/>
              </w:rPr>
              <w:t> </w:t>
            </w:r>
            <w:r>
              <w:rPr>
                <w:sz w:val="21"/>
              </w:rPr>
              <w:t>qty,</w:t>
            </w:r>
            <w:r>
              <w:rPr>
                <w:spacing w:val="-4"/>
                <w:sz w:val="21"/>
              </w:rPr>
              <w:t> </w:t>
            </w:r>
            <w:r>
              <w:rPr>
                <w:sz w:val="21"/>
              </w:rPr>
              <w:t>UOM,</w:t>
            </w:r>
            <w:r>
              <w:rPr>
                <w:spacing w:val="-4"/>
                <w:sz w:val="21"/>
              </w:rPr>
              <w:t> </w:t>
            </w:r>
            <w:r>
              <w:rPr>
                <w:sz w:val="21"/>
              </w:rPr>
              <w:t>line</w:t>
            </w:r>
            <w:r>
              <w:rPr>
                <w:spacing w:val="-4"/>
                <w:sz w:val="21"/>
              </w:rPr>
              <w:t> </w:t>
            </w:r>
            <w:r>
              <w:rPr>
                <w:sz w:val="21"/>
              </w:rPr>
              <w:t>description; cancel/delete a req or PO; fix budget errors; Check/clear pre-</w:t>
            </w:r>
          </w:p>
          <w:p>
            <w:pPr>
              <w:pStyle w:val="TableParagraph"/>
              <w:spacing w:line="241" w:lineRule="exact"/>
              <w:ind w:left="104"/>
              <w:rPr>
                <w:sz w:val="21"/>
              </w:rPr>
            </w:pPr>
            <w:r>
              <w:rPr>
                <w:spacing w:val="-2"/>
                <w:sz w:val="21"/>
              </w:rPr>
              <w:t>encumbrances</w:t>
            </w:r>
          </w:p>
        </w:tc>
      </w:tr>
      <w:tr>
        <w:trPr>
          <w:trHeight w:val="513" w:hRule="atLeast"/>
        </w:trPr>
        <w:tc>
          <w:tcPr>
            <w:tcW w:w="2338" w:type="dxa"/>
          </w:tcPr>
          <w:p>
            <w:pPr>
              <w:pStyle w:val="TableParagraph"/>
              <w:spacing w:line="253" w:lineRule="exact"/>
              <w:ind w:left="110"/>
              <w:rPr>
                <w:b/>
                <w:sz w:val="21"/>
              </w:rPr>
            </w:pPr>
            <w:r>
              <w:rPr>
                <w:b/>
                <w:sz w:val="21"/>
              </w:rPr>
              <w:t>Charter</w:t>
            </w:r>
            <w:r>
              <w:rPr>
                <w:b/>
                <w:spacing w:val="-7"/>
                <w:sz w:val="21"/>
              </w:rPr>
              <w:t> </w:t>
            </w:r>
            <w:r>
              <w:rPr>
                <w:b/>
                <w:spacing w:val="-2"/>
                <w:sz w:val="21"/>
              </w:rPr>
              <w:t>Schools</w:t>
            </w:r>
          </w:p>
        </w:tc>
        <w:tc>
          <w:tcPr>
            <w:tcW w:w="6336" w:type="dxa"/>
          </w:tcPr>
          <w:p>
            <w:pPr>
              <w:pStyle w:val="TableParagraph"/>
              <w:spacing w:line="252" w:lineRule="exact"/>
              <w:ind w:left="104"/>
              <w:rPr>
                <w:sz w:val="21"/>
              </w:rPr>
            </w:pPr>
            <w:r>
              <w:rPr>
                <w:sz w:val="21"/>
              </w:rPr>
              <w:t>Choose</w:t>
            </w:r>
            <w:r>
              <w:rPr>
                <w:spacing w:val="-6"/>
                <w:sz w:val="21"/>
              </w:rPr>
              <w:t> </w:t>
            </w:r>
            <w:r>
              <w:rPr>
                <w:sz w:val="21"/>
              </w:rPr>
              <w:t>this</w:t>
            </w:r>
            <w:r>
              <w:rPr>
                <w:spacing w:val="-6"/>
                <w:sz w:val="21"/>
              </w:rPr>
              <w:t> </w:t>
            </w:r>
            <w:r>
              <w:rPr>
                <w:sz w:val="21"/>
              </w:rPr>
              <w:t>for</w:t>
            </w:r>
            <w:r>
              <w:rPr>
                <w:spacing w:val="-5"/>
                <w:sz w:val="21"/>
              </w:rPr>
              <w:t> </w:t>
            </w:r>
            <w:r>
              <w:rPr>
                <w:sz w:val="21"/>
                <w:u w:val="single"/>
              </w:rPr>
              <w:t>all</w:t>
            </w:r>
            <w:r>
              <w:rPr>
                <w:spacing w:val="-6"/>
                <w:sz w:val="21"/>
                <w:u w:val="none"/>
              </w:rPr>
              <w:t> </w:t>
            </w:r>
            <w:r>
              <w:rPr>
                <w:sz w:val="21"/>
                <w:u w:val="none"/>
              </w:rPr>
              <w:t>functional</w:t>
            </w:r>
            <w:r>
              <w:rPr>
                <w:spacing w:val="-5"/>
                <w:sz w:val="21"/>
                <w:u w:val="none"/>
              </w:rPr>
              <w:t> </w:t>
            </w:r>
            <w:r>
              <w:rPr>
                <w:sz w:val="21"/>
                <w:u w:val="none"/>
              </w:rPr>
              <w:t>support</w:t>
            </w:r>
            <w:r>
              <w:rPr>
                <w:spacing w:val="-5"/>
                <w:sz w:val="21"/>
                <w:u w:val="none"/>
              </w:rPr>
              <w:t> </w:t>
            </w:r>
            <w:r>
              <w:rPr>
                <w:sz w:val="21"/>
                <w:u w:val="none"/>
              </w:rPr>
              <w:t>requests;</w:t>
            </w:r>
            <w:r>
              <w:rPr>
                <w:spacing w:val="-6"/>
                <w:sz w:val="21"/>
                <w:u w:val="none"/>
              </w:rPr>
              <w:t> </w:t>
            </w:r>
            <w:r>
              <w:rPr>
                <w:sz w:val="21"/>
                <w:u w:val="single"/>
              </w:rPr>
              <w:t>one</w:t>
            </w:r>
            <w:r>
              <w:rPr>
                <w:spacing w:val="-5"/>
                <w:sz w:val="21"/>
                <w:u w:val="single"/>
              </w:rPr>
              <w:t> </w:t>
            </w:r>
            <w:r>
              <w:rPr>
                <w:sz w:val="21"/>
                <w:u w:val="single"/>
              </w:rPr>
              <w:t>team</w:t>
            </w:r>
            <w:r>
              <w:rPr>
                <w:spacing w:val="-6"/>
                <w:sz w:val="21"/>
                <w:u w:val="none"/>
              </w:rPr>
              <w:t> </w:t>
            </w:r>
            <w:r>
              <w:rPr>
                <w:sz w:val="21"/>
                <w:u w:val="none"/>
              </w:rPr>
              <w:t>handles</w:t>
            </w:r>
            <w:r>
              <w:rPr>
                <w:spacing w:val="-5"/>
                <w:sz w:val="21"/>
                <w:u w:val="none"/>
              </w:rPr>
              <w:t> all</w:t>
            </w:r>
          </w:p>
          <w:p>
            <w:pPr>
              <w:pStyle w:val="TableParagraph"/>
              <w:spacing w:line="241" w:lineRule="exact"/>
              <w:ind w:left="104"/>
              <w:rPr>
                <w:sz w:val="21"/>
              </w:rPr>
            </w:pPr>
            <w:r>
              <w:rPr>
                <w:sz w:val="21"/>
              </w:rPr>
              <w:t>functionality</w:t>
            </w:r>
            <w:r>
              <w:rPr>
                <w:spacing w:val="-8"/>
                <w:sz w:val="21"/>
              </w:rPr>
              <w:t> </w:t>
            </w:r>
            <w:r>
              <w:rPr>
                <w:sz w:val="21"/>
              </w:rPr>
              <w:t>issues</w:t>
            </w:r>
            <w:r>
              <w:rPr>
                <w:spacing w:val="-7"/>
                <w:sz w:val="21"/>
              </w:rPr>
              <w:t> </w:t>
            </w:r>
            <w:r>
              <w:rPr>
                <w:sz w:val="21"/>
              </w:rPr>
              <w:t>for</w:t>
            </w:r>
            <w:r>
              <w:rPr>
                <w:spacing w:val="-7"/>
                <w:sz w:val="21"/>
              </w:rPr>
              <w:t> </w:t>
            </w:r>
            <w:r>
              <w:rPr>
                <w:sz w:val="21"/>
              </w:rPr>
              <w:t>Charter</w:t>
            </w:r>
            <w:r>
              <w:rPr>
                <w:spacing w:val="-7"/>
                <w:sz w:val="21"/>
              </w:rPr>
              <w:t> </w:t>
            </w:r>
            <w:r>
              <w:rPr>
                <w:spacing w:val="-2"/>
                <w:sz w:val="21"/>
              </w:rPr>
              <w:t>schools.</w:t>
            </w:r>
          </w:p>
        </w:tc>
      </w:tr>
    </w:tbl>
    <w:p>
      <w:pPr>
        <w:pStyle w:val="BodyText"/>
        <w:spacing w:before="5"/>
      </w:pPr>
    </w:p>
    <w:p>
      <w:pPr>
        <w:pStyle w:val="ListParagraph"/>
        <w:numPr>
          <w:ilvl w:val="1"/>
          <w:numId w:val="2"/>
        </w:numPr>
        <w:tabs>
          <w:tab w:pos="1078" w:val="left" w:leader="none"/>
          <w:tab w:pos="1080" w:val="left" w:leader="none"/>
        </w:tabs>
        <w:spacing w:line="242" w:lineRule="auto" w:before="0" w:after="0"/>
        <w:ind w:left="1080" w:right="1010" w:hanging="308"/>
        <w:jc w:val="both"/>
        <w:rPr>
          <w:sz w:val="21"/>
        </w:rPr>
      </w:pPr>
      <w:r>
        <w:rPr>
          <w:sz w:val="21"/>
        </w:rPr>
        <w:t>In</w:t>
      </w:r>
      <w:r>
        <w:rPr>
          <w:spacing w:val="-2"/>
          <w:sz w:val="21"/>
        </w:rPr>
        <w:t> </w:t>
      </w:r>
      <w:r>
        <w:rPr>
          <w:sz w:val="21"/>
        </w:rPr>
        <w:t>the</w:t>
      </w:r>
      <w:r>
        <w:rPr>
          <w:spacing w:val="-2"/>
          <w:sz w:val="21"/>
        </w:rPr>
        <w:t> </w:t>
      </w:r>
      <w:r>
        <w:rPr>
          <w:i/>
          <w:sz w:val="21"/>
        </w:rPr>
        <w:t>Additional</w:t>
      </w:r>
      <w:r>
        <w:rPr>
          <w:i/>
          <w:spacing w:val="-2"/>
          <w:sz w:val="21"/>
        </w:rPr>
        <w:t> </w:t>
      </w:r>
      <w:r>
        <w:rPr>
          <w:i/>
          <w:sz w:val="21"/>
        </w:rPr>
        <w:t>notes</w:t>
      </w:r>
      <w:r>
        <w:rPr>
          <w:i/>
          <w:spacing w:val="-2"/>
          <w:sz w:val="21"/>
        </w:rPr>
        <w:t> </w:t>
      </w:r>
      <w:r>
        <w:rPr>
          <w:sz w:val="21"/>
        </w:rPr>
        <w:t>field,</w:t>
      </w:r>
      <w:r>
        <w:rPr>
          <w:spacing w:val="-2"/>
          <w:sz w:val="21"/>
        </w:rPr>
        <w:t> </w:t>
      </w:r>
      <w:r>
        <w:rPr>
          <w:sz w:val="21"/>
        </w:rPr>
        <w:t>type</w:t>
      </w:r>
      <w:r>
        <w:rPr>
          <w:spacing w:val="-2"/>
          <w:sz w:val="21"/>
        </w:rPr>
        <w:t> </w:t>
      </w:r>
      <w:r>
        <w:rPr>
          <w:sz w:val="21"/>
        </w:rPr>
        <w:t>a</w:t>
      </w:r>
      <w:r>
        <w:rPr>
          <w:spacing w:val="-2"/>
          <w:sz w:val="21"/>
        </w:rPr>
        <w:t> </w:t>
      </w:r>
      <w:r>
        <w:rPr>
          <w:sz w:val="21"/>
        </w:rPr>
        <w:t>brief</w:t>
      </w:r>
      <w:r>
        <w:rPr>
          <w:spacing w:val="-2"/>
          <w:sz w:val="21"/>
        </w:rPr>
        <w:t> </w:t>
      </w:r>
      <w:r>
        <w:rPr>
          <w:sz w:val="21"/>
        </w:rPr>
        <w:t>summary</w:t>
      </w:r>
      <w:r>
        <w:rPr>
          <w:spacing w:val="-2"/>
          <w:sz w:val="21"/>
        </w:rPr>
        <w:t> </w:t>
      </w:r>
      <w:r>
        <w:rPr>
          <w:sz w:val="21"/>
        </w:rPr>
        <w:t>of</w:t>
      </w:r>
      <w:r>
        <w:rPr>
          <w:spacing w:val="-2"/>
          <w:sz w:val="21"/>
        </w:rPr>
        <w:t> </w:t>
      </w:r>
      <w:r>
        <w:rPr>
          <w:sz w:val="21"/>
        </w:rPr>
        <w:t>the</w:t>
      </w:r>
      <w:r>
        <w:rPr>
          <w:spacing w:val="-2"/>
          <w:sz w:val="21"/>
        </w:rPr>
        <w:t> </w:t>
      </w:r>
      <w:r>
        <w:rPr>
          <w:sz w:val="21"/>
        </w:rPr>
        <w:t>client’s</w:t>
      </w:r>
      <w:r>
        <w:rPr>
          <w:spacing w:val="-2"/>
          <w:sz w:val="21"/>
        </w:rPr>
        <w:t> </w:t>
      </w:r>
      <w:r>
        <w:rPr>
          <w:sz w:val="21"/>
        </w:rPr>
        <w:t>issue.</w:t>
      </w:r>
      <w:r>
        <w:rPr>
          <w:spacing w:val="-2"/>
          <w:sz w:val="21"/>
        </w:rPr>
        <w:t> </w:t>
      </w:r>
      <w:r>
        <w:rPr>
          <w:sz w:val="21"/>
        </w:rPr>
        <w:t>Focus</w:t>
      </w:r>
      <w:r>
        <w:rPr>
          <w:spacing w:val="-2"/>
          <w:sz w:val="21"/>
        </w:rPr>
        <w:t> </w:t>
      </w:r>
      <w:r>
        <w:rPr>
          <w:sz w:val="21"/>
        </w:rPr>
        <w:t>on</w:t>
      </w:r>
      <w:r>
        <w:rPr>
          <w:spacing w:val="-2"/>
          <w:sz w:val="21"/>
        </w:rPr>
        <w:t> </w:t>
      </w:r>
      <w:r>
        <w:rPr>
          <w:sz w:val="21"/>
        </w:rPr>
        <w:t>the</w:t>
      </w:r>
      <w:r>
        <w:rPr>
          <w:spacing w:val="-2"/>
          <w:sz w:val="21"/>
        </w:rPr>
        <w:t> </w:t>
      </w:r>
      <w:r>
        <w:rPr>
          <w:sz w:val="21"/>
        </w:rPr>
        <w:t>problem; additional</w:t>
      </w:r>
      <w:r>
        <w:rPr>
          <w:spacing w:val="-3"/>
          <w:sz w:val="21"/>
        </w:rPr>
        <w:t> </w:t>
      </w:r>
      <w:r>
        <w:rPr>
          <w:sz w:val="21"/>
        </w:rPr>
        <w:t>detail</w:t>
      </w:r>
      <w:r>
        <w:rPr>
          <w:spacing w:val="-3"/>
          <w:sz w:val="21"/>
        </w:rPr>
        <w:t> </w:t>
      </w:r>
      <w:r>
        <w:rPr>
          <w:sz w:val="21"/>
        </w:rPr>
        <w:t>may</w:t>
      </w:r>
      <w:r>
        <w:rPr>
          <w:spacing w:val="-3"/>
          <w:sz w:val="21"/>
        </w:rPr>
        <w:t> </w:t>
      </w:r>
      <w:r>
        <w:rPr>
          <w:sz w:val="21"/>
        </w:rPr>
        <w:t>be</w:t>
      </w:r>
      <w:r>
        <w:rPr>
          <w:spacing w:val="-3"/>
          <w:sz w:val="21"/>
        </w:rPr>
        <w:t> </w:t>
      </w:r>
      <w:r>
        <w:rPr>
          <w:sz w:val="21"/>
        </w:rPr>
        <w:t>added</w:t>
      </w:r>
      <w:r>
        <w:rPr>
          <w:spacing w:val="-3"/>
          <w:sz w:val="21"/>
        </w:rPr>
        <w:t> </w:t>
      </w:r>
      <w:r>
        <w:rPr>
          <w:sz w:val="21"/>
        </w:rPr>
        <w:t>as</w:t>
      </w:r>
      <w:r>
        <w:rPr>
          <w:spacing w:val="-3"/>
          <w:sz w:val="21"/>
        </w:rPr>
        <w:t> </w:t>
      </w:r>
      <w:r>
        <w:rPr>
          <w:sz w:val="21"/>
        </w:rPr>
        <w:t>a</w:t>
      </w:r>
      <w:r>
        <w:rPr>
          <w:spacing w:val="-3"/>
          <w:sz w:val="21"/>
        </w:rPr>
        <w:t> </w:t>
      </w:r>
      <w:r>
        <w:rPr>
          <w:sz w:val="21"/>
        </w:rPr>
        <w:t>separate</w:t>
      </w:r>
      <w:r>
        <w:rPr>
          <w:spacing w:val="-3"/>
          <w:sz w:val="21"/>
        </w:rPr>
        <w:t> </w:t>
      </w:r>
      <w:r>
        <w:rPr>
          <w:sz w:val="21"/>
        </w:rPr>
        <w:t>note</w:t>
      </w:r>
      <w:r>
        <w:rPr>
          <w:spacing w:val="-3"/>
          <w:sz w:val="21"/>
        </w:rPr>
        <w:t> </w:t>
      </w:r>
      <w:r>
        <w:rPr>
          <w:sz w:val="21"/>
        </w:rPr>
        <w:t>under</w:t>
      </w:r>
      <w:r>
        <w:rPr>
          <w:spacing w:val="-3"/>
          <w:sz w:val="21"/>
        </w:rPr>
        <w:t> </w:t>
      </w:r>
      <w:r>
        <w:rPr>
          <w:sz w:val="21"/>
        </w:rPr>
        <w:t>Remedyforce’s</w:t>
      </w:r>
      <w:r>
        <w:rPr>
          <w:spacing w:val="-3"/>
          <w:sz w:val="21"/>
        </w:rPr>
        <w:t> </w:t>
      </w:r>
      <w:r>
        <w:rPr>
          <w:sz w:val="21"/>
        </w:rPr>
        <w:t>work</w:t>
      </w:r>
      <w:r>
        <w:rPr>
          <w:spacing w:val="-3"/>
          <w:sz w:val="21"/>
        </w:rPr>
        <w:t> </w:t>
      </w:r>
      <w:r>
        <w:rPr>
          <w:sz w:val="21"/>
        </w:rPr>
        <w:t>history</w:t>
      </w:r>
      <w:r>
        <w:rPr>
          <w:spacing w:val="-3"/>
          <w:sz w:val="21"/>
        </w:rPr>
        <w:t> </w:t>
      </w:r>
      <w:r>
        <w:rPr>
          <w:sz w:val="21"/>
        </w:rPr>
        <w:t>notes,</w:t>
      </w:r>
      <w:r>
        <w:rPr>
          <w:spacing w:val="-3"/>
          <w:sz w:val="21"/>
        </w:rPr>
        <w:t> </w:t>
      </w:r>
      <w:r>
        <w:rPr>
          <w:sz w:val="21"/>
        </w:rPr>
        <w:t>if needed. The following issues may be handled by the Help Desk technician:</w:t>
      </w:r>
    </w:p>
    <w:p>
      <w:pPr>
        <w:pStyle w:val="ListParagraph"/>
        <w:numPr>
          <w:ilvl w:val="2"/>
          <w:numId w:val="2"/>
        </w:numPr>
        <w:tabs>
          <w:tab w:pos="1367" w:val="left" w:leader="none"/>
        </w:tabs>
        <w:spacing w:line="242" w:lineRule="auto" w:before="54" w:after="0"/>
        <w:ind w:left="1367" w:right="390" w:hanging="288"/>
        <w:jc w:val="left"/>
        <w:rPr>
          <w:sz w:val="21"/>
        </w:rPr>
      </w:pPr>
      <w:r>
        <w:rPr>
          <w:b/>
          <w:sz w:val="21"/>
        </w:rPr>
        <w:t>Login issue? </w:t>
      </w:r>
      <w:r>
        <w:rPr>
          <w:sz w:val="21"/>
        </w:rPr>
        <w:t>Ensure the client is logging into the correct site with the correct username and password</w:t>
      </w:r>
      <w:r>
        <w:rPr>
          <w:spacing w:val="-3"/>
          <w:sz w:val="21"/>
        </w:rPr>
        <w:t> </w:t>
      </w:r>
      <w:r>
        <w:rPr>
          <w:sz w:val="21"/>
        </w:rPr>
        <w:t>convention</w:t>
      </w:r>
      <w:r>
        <w:rPr>
          <w:spacing w:val="-3"/>
          <w:sz w:val="21"/>
        </w:rPr>
        <w:t> </w:t>
      </w:r>
      <w:r>
        <w:rPr>
          <w:sz w:val="21"/>
        </w:rPr>
        <w:t>for</w:t>
      </w:r>
      <w:r>
        <w:rPr>
          <w:spacing w:val="-3"/>
          <w:sz w:val="21"/>
        </w:rPr>
        <w:t> </w:t>
      </w:r>
      <w:r>
        <w:rPr>
          <w:sz w:val="21"/>
        </w:rPr>
        <w:t>that</w:t>
      </w:r>
      <w:r>
        <w:rPr>
          <w:spacing w:val="-3"/>
          <w:sz w:val="21"/>
        </w:rPr>
        <w:t> </w:t>
      </w:r>
      <w:r>
        <w:rPr>
          <w:sz w:val="21"/>
        </w:rPr>
        <w:t>site.</w:t>
      </w:r>
      <w:r>
        <w:rPr>
          <w:spacing w:val="-4"/>
          <w:sz w:val="21"/>
        </w:rPr>
        <w:t> </w:t>
      </w:r>
      <w:r>
        <w:rPr>
          <w:sz w:val="21"/>
        </w:rPr>
        <w:t>If</w:t>
      </w:r>
      <w:r>
        <w:rPr>
          <w:spacing w:val="-3"/>
          <w:sz w:val="21"/>
        </w:rPr>
        <w:t> </w:t>
      </w:r>
      <w:r>
        <w:rPr>
          <w:sz w:val="21"/>
        </w:rPr>
        <w:t>the</w:t>
      </w:r>
      <w:r>
        <w:rPr>
          <w:spacing w:val="-3"/>
          <w:sz w:val="21"/>
        </w:rPr>
        <w:t> </w:t>
      </w:r>
      <w:r>
        <w:rPr>
          <w:sz w:val="21"/>
        </w:rPr>
        <w:t>login</w:t>
      </w:r>
      <w:r>
        <w:rPr>
          <w:spacing w:val="-3"/>
          <w:sz w:val="21"/>
        </w:rPr>
        <w:t> </w:t>
      </w:r>
      <w:r>
        <w:rPr>
          <w:sz w:val="21"/>
        </w:rPr>
        <w:t>page</w:t>
      </w:r>
      <w:r>
        <w:rPr>
          <w:spacing w:val="-3"/>
          <w:sz w:val="21"/>
        </w:rPr>
        <w:t> </w:t>
      </w:r>
      <w:r>
        <w:rPr>
          <w:sz w:val="21"/>
        </w:rPr>
        <w:t>is</w:t>
      </w:r>
      <w:r>
        <w:rPr>
          <w:spacing w:val="-3"/>
          <w:sz w:val="21"/>
        </w:rPr>
        <w:t> </w:t>
      </w:r>
      <w:r>
        <w:rPr>
          <w:sz w:val="21"/>
        </w:rPr>
        <w:t>not</w:t>
      </w:r>
      <w:r>
        <w:rPr>
          <w:spacing w:val="-3"/>
          <w:sz w:val="21"/>
        </w:rPr>
        <w:t> </w:t>
      </w:r>
      <w:r>
        <w:rPr>
          <w:sz w:val="21"/>
        </w:rPr>
        <w:t>loading,</w:t>
      </w:r>
      <w:r>
        <w:rPr>
          <w:spacing w:val="-3"/>
          <w:sz w:val="21"/>
        </w:rPr>
        <w:t> </w:t>
      </w:r>
      <w:r>
        <w:rPr>
          <w:sz w:val="21"/>
        </w:rPr>
        <w:t>perform</w:t>
      </w:r>
      <w:r>
        <w:rPr>
          <w:spacing w:val="-4"/>
          <w:sz w:val="21"/>
        </w:rPr>
        <w:t> </w:t>
      </w:r>
      <w:r>
        <w:rPr>
          <w:sz w:val="21"/>
        </w:rPr>
        <w:t>minor</w:t>
      </w:r>
      <w:r>
        <w:rPr>
          <w:spacing w:val="-3"/>
          <w:sz w:val="21"/>
        </w:rPr>
        <w:t> </w:t>
      </w:r>
      <w:r>
        <w:rPr>
          <w:sz w:val="21"/>
        </w:rPr>
        <w:t>troubleshooting to determine the cause. See Help Desk document</w:t>
      </w:r>
      <w:r>
        <w:rPr>
          <w:i/>
          <w:sz w:val="21"/>
        </w:rPr>
        <w:t>, HD0031-2019.06.10 BEST Password Support</w:t>
      </w:r>
      <w:r>
        <w:rPr>
          <w:i/>
          <w:sz w:val="21"/>
        </w:rPr>
        <w:t> Draft_v1.1, </w:t>
      </w:r>
      <w:r>
        <w:rPr>
          <w:sz w:val="21"/>
        </w:rPr>
        <w:t>for more detailed guidance with user authentication issues. If the issue is resolved, assign the ticket to yourself and close it.</w:t>
      </w:r>
    </w:p>
    <w:p>
      <w:pPr>
        <w:pStyle w:val="ListParagraph"/>
        <w:numPr>
          <w:ilvl w:val="2"/>
          <w:numId w:val="2"/>
        </w:numPr>
        <w:tabs>
          <w:tab w:pos="1367" w:val="left" w:leader="none"/>
        </w:tabs>
        <w:spacing w:line="242" w:lineRule="auto" w:before="45" w:after="0"/>
        <w:ind w:left="1367" w:right="358" w:hanging="288"/>
        <w:jc w:val="left"/>
        <w:rPr>
          <w:sz w:val="21"/>
        </w:rPr>
      </w:pPr>
      <w:r>
        <w:rPr>
          <w:b/>
          <w:sz w:val="21"/>
        </w:rPr>
        <w:t>Printing</w:t>
      </w:r>
      <w:r>
        <w:rPr>
          <w:b/>
          <w:spacing w:val="-3"/>
          <w:sz w:val="21"/>
        </w:rPr>
        <w:t> </w:t>
      </w:r>
      <w:r>
        <w:rPr>
          <w:b/>
          <w:sz w:val="21"/>
        </w:rPr>
        <w:t>Issue?</w:t>
      </w:r>
      <w:r>
        <w:rPr>
          <w:b/>
          <w:spacing w:val="-3"/>
          <w:sz w:val="21"/>
        </w:rPr>
        <w:t> </w:t>
      </w:r>
      <w:r>
        <w:rPr>
          <w:sz w:val="21"/>
        </w:rPr>
        <w:t>Make</w:t>
      </w:r>
      <w:r>
        <w:rPr>
          <w:spacing w:val="-3"/>
          <w:sz w:val="21"/>
        </w:rPr>
        <w:t> </w:t>
      </w:r>
      <w:r>
        <w:rPr>
          <w:sz w:val="21"/>
        </w:rPr>
        <w:t>sure</w:t>
      </w:r>
      <w:r>
        <w:rPr>
          <w:spacing w:val="-3"/>
          <w:sz w:val="21"/>
        </w:rPr>
        <w:t> </w:t>
      </w:r>
      <w:r>
        <w:rPr>
          <w:sz w:val="21"/>
        </w:rPr>
        <w:t>the</w:t>
      </w:r>
      <w:r>
        <w:rPr>
          <w:spacing w:val="-3"/>
          <w:sz w:val="21"/>
        </w:rPr>
        <w:t> </w:t>
      </w:r>
      <w:r>
        <w:rPr>
          <w:sz w:val="21"/>
        </w:rPr>
        <w:t>browser</w:t>
      </w:r>
      <w:r>
        <w:rPr>
          <w:spacing w:val="-3"/>
          <w:sz w:val="21"/>
        </w:rPr>
        <w:t> </w:t>
      </w:r>
      <w:r>
        <w:rPr>
          <w:sz w:val="21"/>
        </w:rPr>
        <w:t>is</w:t>
      </w:r>
      <w:r>
        <w:rPr>
          <w:spacing w:val="-3"/>
          <w:sz w:val="21"/>
        </w:rPr>
        <w:t> </w:t>
      </w:r>
      <w:r>
        <w:rPr>
          <w:sz w:val="21"/>
        </w:rPr>
        <w:t>configured</w:t>
      </w:r>
      <w:r>
        <w:rPr>
          <w:spacing w:val="-3"/>
          <w:sz w:val="21"/>
        </w:rPr>
        <w:t> </w:t>
      </w:r>
      <w:r>
        <w:rPr>
          <w:sz w:val="21"/>
        </w:rPr>
        <w:t>to</w:t>
      </w:r>
      <w:r>
        <w:rPr>
          <w:spacing w:val="-3"/>
          <w:sz w:val="21"/>
        </w:rPr>
        <w:t> </w:t>
      </w:r>
      <w:r>
        <w:rPr>
          <w:sz w:val="21"/>
        </w:rPr>
        <w:t>allow</w:t>
      </w:r>
      <w:r>
        <w:rPr>
          <w:spacing w:val="-3"/>
          <w:sz w:val="21"/>
        </w:rPr>
        <w:t> </w:t>
      </w:r>
      <w:r>
        <w:rPr>
          <w:sz w:val="21"/>
        </w:rPr>
        <w:t>pop-ups</w:t>
      </w:r>
      <w:r>
        <w:rPr>
          <w:spacing w:val="-3"/>
          <w:sz w:val="21"/>
        </w:rPr>
        <w:t> </w:t>
      </w:r>
      <w:r>
        <w:rPr>
          <w:sz w:val="21"/>
        </w:rPr>
        <w:t>from</w:t>
      </w:r>
      <w:r>
        <w:rPr>
          <w:spacing w:val="-4"/>
          <w:sz w:val="21"/>
        </w:rPr>
        <w:t> </w:t>
      </w:r>
      <w:r>
        <w:rPr>
          <w:sz w:val="21"/>
        </w:rPr>
        <w:t>the</w:t>
      </w:r>
      <w:r>
        <w:rPr>
          <w:spacing w:val="-3"/>
          <w:sz w:val="21"/>
        </w:rPr>
        <w:t> </w:t>
      </w:r>
      <w:r>
        <w:rPr>
          <w:sz w:val="21"/>
        </w:rPr>
        <w:t>lacoe.edu</w:t>
      </w:r>
      <w:r>
        <w:rPr>
          <w:spacing w:val="-3"/>
          <w:sz w:val="21"/>
        </w:rPr>
        <w:t> </w:t>
      </w:r>
      <w:r>
        <w:rPr>
          <w:sz w:val="21"/>
        </w:rPr>
        <w:t>domain. See the BEST end user guide, </w:t>
      </w:r>
      <w:r>
        <w:rPr>
          <w:i/>
          <w:sz w:val="21"/>
        </w:rPr>
        <w:t>Chrome Settings for BEST Advantage Financial Form Printing</w:t>
      </w:r>
      <w:r>
        <w:rPr>
          <w:sz w:val="21"/>
        </w:rPr>
        <w:t>, for more information. If the issue is resolved, assign the ticket to yourself and close it.</w:t>
      </w:r>
    </w:p>
    <w:p>
      <w:pPr>
        <w:pStyle w:val="ListParagraph"/>
        <w:numPr>
          <w:ilvl w:val="2"/>
          <w:numId w:val="2"/>
        </w:numPr>
        <w:tabs>
          <w:tab w:pos="1367" w:val="left" w:leader="none"/>
        </w:tabs>
        <w:spacing w:line="242" w:lineRule="auto" w:before="53" w:after="0"/>
        <w:ind w:left="1367" w:right="414" w:hanging="288"/>
        <w:jc w:val="left"/>
        <w:rPr>
          <w:sz w:val="21"/>
        </w:rPr>
      </w:pPr>
      <w:r>
        <w:rPr>
          <w:b/>
          <w:sz w:val="21"/>
        </w:rPr>
        <w:t>Client needs the date, time, or location of an upcoming training? </w:t>
      </w:r>
      <w:r>
        <w:rPr>
          <w:sz w:val="21"/>
        </w:rPr>
        <w:t>Refer to the current training schedule</w:t>
      </w:r>
      <w:r>
        <w:rPr>
          <w:spacing w:val="-3"/>
          <w:sz w:val="21"/>
        </w:rPr>
        <w:t> </w:t>
      </w:r>
      <w:r>
        <w:rPr>
          <w:sz w:val="21"/>
        </w:rPr>
        <w:t>available</w:t>
      </w:r>
      <w:r>
        <w:rPr>
          <w:spacing w:val="-3"/>
          <w:sz w:val="21"/>
        </w:rPr>
        <w:t> </w:t>
      </w:r>
      <w:r>
        <w:rPr>
          <w:sz w:val="21"/>
        </w:rPr>
        <w:t>from</w:t>
      </w:r>
      <w:r>
        <w:rPr>
          <w:spacing w:val="-3"/>
          <w:sz w:val="21"/>
        </w:rPr>
        <w:t> </w:t>
      </w:r>
      <w:r>
        <w:rPr>
          <w:sz w:val="21"/>
        </w:rPr>
        <w:t>the</w:t>
      </w:r>
      <w:r>
        <w:rPr>
          <w:spacing w:val="-3"/>
          <w:sz w:val="21"/>
        </w:rPr>
        <w:t> </w:t>
      </w:r>
      <w:r>
        <w:rPr>
          <w:sz w:val="21"/>
        </w:rPr>
        <w:t>BEST</w:t>
      </w:r>
      <w:r>
        <w:rPr>
          <w:spacing w:val="-3"/>
          <w:sz w:val="21"/>
        </w:rPr>
        <w:t> </w:t>
      </w:r>
      <w:r>
        <w:rPr>
          <w:sz w:val="21"/>
        </w:rPr>
        <w:t>CRC</w:t>
      </w:r>
      <w:r>
        <w:rPr>
          <w:spacing w:val="-3"/>
          <w:sz w:val="21"/>
        </w:rPr>
        <w:t> </w:t>
      </w:r>
      <w:r>
        <w:rPr>
          <w:sz w:val="21"/>
        </w:rPr>
        <w:t>Web</w:t>
      </w:r>
      <w:r>
        <w:rPr>
          <w:spacing w:val="-3"/>
          <w:sz w:val="21"/>
        </w:rPr>
        <w:t> </w:t>
      </w:r>
      <w:r>
        <w:rPr>
          <w:sz w:val="21"/>
        </w:rPr>
        <w:t>site</w:t>
      </w:r>
      <w:r>
        <w:rPr>
          <w:spacing w:val="-3"/>
          <w:sz w:val="21"/>
        </w:rPr>
        <w:t> </w:t>
      </w:r>
      <w:r>
        <w:rPr>
          <w:sz w:val="21"/>
        </w:rPr>
        <w:t>or</w:t>
      </w:r>
      <w:r>
        <w:rPr>
          <w:spacing w:val="-3"/>
          <w:sz w:val="21"/>
        </w:rPr>
        <w:t> </w:t>
      </w:r>
      <w:r>
        <w:rPr>
          <w:sz w:val="21"/>
        </w:rPr>
        <w:t>hosted</w:t>
      </w:r>
      <w:r>
        <w:rPr>
          <w:spacing w:val="-3"/>
          <w:sz w:val="21"/>
        </w:rPr>
        <w:t> </w:t>
      </w:r>
      <w:r>
        <w:rPr>
          <w:sz w:val="21"/>
        </w:rPr>
        <w:t>on</w:t>
      </w:r>
      <w:r>
        <w:rPr>
          <w:spacing w:val="-3"/>
          <w:sz w:val="21"/>
        </w:rPr>
        <w:t> </w:t>
      </w:r>
      <w:r>
        <w:rPr>
          <w:sz w:val="21"/>
        </w:rPr>
        <w:t>the</w:t>
      </w:r>
      <w:r>
        <w:rPr>
          <w:spacing w:val="-3"/>
          <w:sz w:val="21"/>
        </w:rPr>
        <w:t> </w:t>
      </w:r>
      <w:r>
        <w:rPr>
          <w:sz w:val="21"/>
        </w:rPr>
        <w:t>Help</w:t>
      </w:r>
      <w:r>
        <w:rPr>
          <w:spacing w:val="-3"/>
          <w:sz w:val="21"/>
        </w:rPr>
        <w:t> </w:t>
      </w:r>
      <w:r>
        <w:rPr>
          <w:sz w:val="21"/>
        </w:rPr>
        <w:t>Desk</w:t>
      </w:r>
      <w:r>
        <w:rPr>
          <w:spacing w:val="-3"/>
          <w:sz w:val="21"/>
        </w:rPr>
        <w:t> </w:t>
      </w:r>
      <w:r>
        <w:rPr>
          <w:sz w:val="21"/>
        </w:rPr>
        <w:t>Sharepoint</w:t>
      </w:r>
      <w:r>
        <w:rPr>
          <w:spacing w:val="-3"/>
          <w:sz w:val="21"/>
        </w:rPr>
        <w:t> </w:t>
      </w:r>
      <w:r>
        <w:rPr>
          <w:sz w:val="21"/>
        </w:rPr>
        <w:t>site.</w:t>
      </w:r>
      <w:r>
        <w:rPr>
          <w:spacing w:val="-3"/>
          <w:sz w:val="21"/>
        </w:rPr>
        <w:t> </w:t>
      </w:r>
      <w:r>
        <w:rPr>
          <w:sz w:val="21"/>
        </w:rPr>
        <w:t>If</w:t>
      </w:r>
      <w:r>
        <w:rPr>
          <w:spacing w:val="-3"/>
          <w:sz w:val="21"/>
        </w:rPr>
        <w:t> </w:t>
      </w:r>
      <w:r>
        <w:rPr>
          <w:sz w:val="21"/>
        </w:rPr>
        <w:t>you are able to provide the information needed, assign the ticket to yourself and close.</w:t>
      </w:r>
    </w:p>
    <w:p>
      <w:pPr>
        <w:pStyle w:val="ListParagraph"/>
        <w:numPr>
          <w:ilvl w:val="2"/>
          <w:numId w:val="2"/>
        </w:numPr>
        <w:tabs>
          <w:tab w:pos="1367" w:val="left" w:leader="none"/>
        </w:tabs>
        <w:spacing w:line="242" w:lineRule="auto" w:before="54" w:after="0"/>
        <w:ind w:left="1367" w:right="388" w:hanging="288"/>
        <w:jc w:val="left"/>
        <w:rPr>
          <w:sz w:val="21"/>
        </w:rPr>
      </w:pPr>
      <w:r>
        <w:rPr>
          <w:b/>
          <w:sz w:val="21"/>
        </w:rPr>
        <w:t>User</w:t>
      </w:r>
      <w:r>
        <w:rPr>
          <w:b/>
          <w:spacing w:val="-3"/>
          <w:sz w:val="21"/>
        </w:rPr>
        <w:t> </w:t>
      </w:r>
      <w:r>
        <w:rPr>
          <w:b/>
          <w:sz w:val="21"/>
        </w:rPr>
        <w:t>didn’t</w:t>
      </w:r>
      <w:r>
        <w:rPr>
          <w:b/>
          <w:spacing w:val="-3"/>
          <w:sz w:val="21"/>
        </w:rPr>
        <w:t> </w:t>
      </w:r>
      <w:r>
        <w:rPr>
          <w:b/>
          <w:sz w:val="21"/>
        </w:rPr>
        <w:t>receive</w:t>
      </w:r>
      <w:r>
        <w:rPr>
          <w:b/>
          <w:spacing w:val="-3"/>
          <w:sz w:val="21"/>
        </w:rPr>
        <w:t> </w:t>
      </w:r>
      <w:r>
        <w:rPr>
          <w:b/>
          <w:sz w:val="21"/>
        </w:rPr>
        <w:t>LMS</w:t>
      </w:r>
      <w:r>
        <w:rPr>
          <w:b/>
          <w:spacing w:val="-4"/>
          <w:sz w:val="21"/>
        </w:rPr>
        <w:t> </w:t>
      </w:r>
      <w:r>
        <w:rPr>
          <w:b/>
          <w:sz w:val="21"/>
        </w:rPr>
        <w:t>training</w:t>
      </w:r>
      <w:r>
        <w:rPr>
          <w:b/>
          <w:spacing w:val="-3"/>
          <w:sz w:val="21"/>
        </w:rPr>
        <w:t> </w:t>
      </w:r>
      <w:r>
        <w:rPr>
          <w:b/>
          <w:sz w:val="21"/>
        </w:rPr>
        <w:t>class</w:t>
      </w:r>
      <w:r>
        <w:rPr>
          <w:b/>
          <w:spacing w:val="-3"/>
          <w:sz w:val="21"/>
        </w:rPr>
        <w:t> </w:t>
      </w:r>
      <w:r>
        <w:rPr>
          <w:b/>
          <w:sz w:val="21"/>
        </w:rPr>
        <w:t>enrollment</w:t>
      </w:r>
      <w:r>
        <w:rPr>
          <w:b/>
          <w:spacing w:val="-3"/>
          <w:sz w:val="21"/>
        </w:rPr>
        <w:t> </w:t>
      </w:r>
      <w:r>
        <w:rPr>
          <w:b/>
          <w:sz w:val="21"/>
        </w:rPr>
        <w:t>or</w:t>
      </w:r>
      <w:r>
        <w:rPr>
          <w:b/>
          <w:spacing w:val="-3"/>
          <w:sz w:val="21"/>
        </w:rPr>
        <w:t> </w:t>
      </w:r>
      <w:r>
        <w:rPr>
          <w:b/>
          <w:sz w:val="21"/>
        </w:rPr>
        <w:t>CRC</w:t>
      </w:r>
      <w:r>
        <w:rPr>
          <w:b/>
          <w:spacing w:val="-3"/>
          <w:sz w:val="21"/>
        </w:rPr>
        <w:t> </w:t>
      </w:r>
      <w:r>
        <w:rPr>
          <w:b/>
          <w:sz w:val="21"/>
        </w:rPr>
        <w:t>registration</w:t>
      </w:r>
      <w:r>
        <w:rPr>
          <w:b/>
          <w:spacing w:val="-3"/>
          <w:sz w:val="21"/>
        </w:rPr>
        <w:t> </w:t>
      </w:r>
      <w:r>
        <w:rPr>
          <w:b/>
          <w:sz w:val="21"/>
        </w:rPr>
        <w:t>confirmation</w:t>
      </w:r>
      <w:r>
        <w:rPr>
          <w:b/>
          <w:spacing w:val="-3"/>
          <w:sz w:val="21"/>
        </w:rPr>
        <w:t> </w:t>
      </w:r>
      <w:r>
        <w:rPr>
          <w:b/>
          <w:sz w:val="21"/>
        </w:rPr>
        <w:t>email?</w:t>
      </w:r>
      <w:r>
        <w:rPr>
          <w:b/>
          <w:spacing w:val="-3"/>
          <w:sz w:val="21"/>
        </w:rPr>
        <w:t> </w:t>
      </w:r>
      <w:r>
        <w:rPr>
          <w:sz w:val="21"/>
        </w:rPr>
        <w:t>Direct the client to check their spam or junk folder. If email is found, assign the ticket to yourself and </w:t>
      </w:r>
      <w:r>
        <w:rPr>
          <w:spacing w:val="-2"/>
          <w:sz w:val="21"/>
        </w:rPr>
        <w:t>close.</w:t>
      </w:r>
    </w:p>
    <w:p>
      <w:pPr>
        <w:pStyle w:val="ListParagraph"/>
        <w:numPr>
          <w:ilvl w:val="2"/>
          <w:numId w:val="2"/>
        </w:numPr>
        <w:tabs>
          <w:tab w:pos="1367" w:val="left" w:leader="none"/>
        </w:tabs>
        <w:spacing w:line="240" w:lineRule="auto" w:before="54" w:after="0"/>
        <w:ind w:left="1367" w:right="480" w:hanging="288"/>
        <w:jc w:val="left"/>
        <w:rPr>
          <w:sz w:val="21"/>
        </w:rPr>
      </w:pPr>
      <w:r>
        <w:rPr>
          <w:b/>
          <w:sz w:val="21"/>
        </w:rPr>
        <w:t>Other known issue with documented solution? </w:t>
      </w:r>
      <w:r>
        <w:rPr>
          <w:sz w:val="21"/>
        </w:rPr>
        <w:t>For some issues, a solution or workaround may have been provided to the Help Desk. Documented solutions will be placed in the Help Desk Teams’</w:t>
      </w:r>
      <w:r>
        <w:rPr>
          <w:spacing w:val="-3"/>
          <w:sz w:val="21"/>
        </w:rPr>
        <w:t> </w:t>
      </w:r>
      <w:r>
        <w:rPr>
          <w:sz w:val="21"/>
        </w:rPr>
        <w:t>BEST</w:t>
      </w:r>
      <w:r>
        <w:rPr>
          <w:spacing w:val="-3"/>
          <w:sz w:val="21"/>
        </w:rPr>
        <w:t> </w:t>
      </w:r>
      <w:r>
        <w:rPr>
          <w:sz w:val="21"/>
        </w:rPr>
        <w:t>Support</w:t>
      </w:r>
      <w:r>
        <w:rPr>
          <w:spacing w:val="-3"/>
          <w:sz w:val="21"/>
        </w:rPr>
        <w:t> </w:t>
      </w:r>
      <w:r>
        <w:rPr>
          <w:sz w:val="21"/>
        </w:rPr>
        <w:t>channel</w:t>
      </w:r>
      <w:r>
        <w:rPr>
          <w:spacing w:val="-3"/>
          <w:sz w:val="21"/>
        </w:rPr>
        <w:t> </w:t>
      </w:r>
      <w:r>
        <w:rPr>
          <w:sz w:val="21"/>
        </w:rPr>
        <w:t>at</w:t>
      </w:r>
      <w:r>
        <w:rPr>
          <w:spacing w:val="-3"/>
          <w:sz w:val="21"/>
        </w:rPr>
        <w:t> </w:t>
      </w:r>
      <w:r>
        <w:rPr>
          <w:sz w:val="21"/>
        </w:rPr>
        <w:t>Files</w:t>
      </w:r>
      <w:r>
        <w:rPr>
          <w:spacing w:val="-3"/>
          <w:sz w:val="21"/>
        </w:rPr>
        <w:t> </w:t>
      </w:r>
      <w:r>
        <w:rPr>
          <w:sz w:val="21"/>
        </w:rPr>
        <w:t>&gt;</w:t>
      </w:r>
      <w:r>
        <w:rPr>
          <w:spacing w:val="-4"/>
          <w:sz w:val="21"/>
        </w:rPr>
        <w:t> </w:t>
      </w:r>
      <w:r>
        <w:rPr>
          <w:sz w:val="21"/>
        </w:rPr>
        <w:t>Known</w:t>
      </w:r>
      <w:r>
        <w:rPr>
          <w:spacing w:val="-3"/>
          <w:sz w:val="21"/>
        </w:rPr>
        <w:t> </w:t>
      </w:r>
      <w:r>
        <w:rPr>
          <w:sz w:val="21"/>
        </w:rPr>
        <w:t>Issue</w:t>
      </w:r>
      <w:r>
        <w:rPr>
          <w:spacing w:val="-3"/>
          <w:sz w:val="21"/>
        </w:rPr>
        <w:t> </w:t>
      </w:r>
      <w:r>
        <w:rPr>
          <w:sz w:val="21"/>
        </w:rPr>
        <w:t>Solutions-Workarounds.</w:t>
      </w:r>
      <w:r>
        <w:rPr>
          <w:spacing w:val="-3"/>
          <w:sz w:val="21"/>
        </w:rPr>
        <w:t> </w:t>
      </w:r>
      <w:r>
        <w:rPr>
          <w:sz w:val="21"/>
        </w:rPr>
        <w:t>If</w:t>
      </w:r>
      <w:r>
        <w:rPr>
          <w:spacing w:val="-3"/>
          <w:sz w:val="21"/>
        </w:rPr>
        <w:t> </w:t>
      </w:r>
      <w:r>
        <w:rPr>
          <w:sz w:val="21"/>
        </w:rPr>
        <w:t>a</w:t>
      </w:r>
      <w:r>
        <w:rPr>
          <w:spacing w:val="-3"/>
          <w:sz w:val="21"/>
        </w:rPr>
        <w:t> </w:t>
      </w:r>
      <w:r>
        <w:rPr>
          <w:sz w:val="21"/>
        </w:rPr>
        <w:t>known</w:t>
      </w:r>
      <w:r>
        <w:rPr>
          <w:spacing w:val="-3"/>
          <w:sz w:val="21"/>
        </w:rPr>
        <w:t> </w:t>
      </w:r>
      <w:r>
        <w:rPr>
          <w:sz w:val="21"/>
        </w:rPr>
        <w:t>solution resolves the issue, assign the ticket to yourself and close.</w:t>
      </w:r>
    </w:p>
    <w:p>
      <w:pPr>
        <w:pStyle w:val="ListParagraph"/>
        <w:numPr>
          <w:ilvl w:val="1"/>
          <w:numId w:val="2"/>
        </w:numPr>
        <w:tabs>
          <w:tab w:pos="1078" w:val="left" w:leader="none"/>
          <w:tab w:pos="1080" w:val="left" w:leader="none"/>
        </w:tabs>
        <w:spacing w:line="242" w:lineRule="auto" w:before="59" w:after="0"/>
        <w:ind w:left="1080" w:right="1091" w:hanging="302"/>
        <w:jc w:val="left"/>
        <w:rPr>
          <w:sz w:val="21"/>
        </w:rPr>
      </w:pPr>
      <w:r>
        <w:rPr>
          <w:sz w:val="21"/>
        </w:rPr>
        <w:t>After</w:t>
      </w:r>
      <w:r>
        <w:rPr>
          <w:spacing w:val="-3"/>
          <w:sz w:val="21"/>
        </w:rPr>
        <w:t> </w:t>
      </w:r>
      <w:r>
        <w:rPr>
          <w:sz w:val="21"/>
        </w:rPr>
        <w:t>completing</w:t>
      </w:r>
      <w:r>
        <w:rPr>
          <w:spacing w:val="-3"/>
          <w:sz w:val="21"/>
        </w:rPr>
        <w:t> </w:t>
      </w:r>
      <w:r>
        <w:rPr>
          <w:sz w:val="21"/>
        </w:rPr>
        <w:t>the</w:t>
      </w:r>
      <w:r>
        <w:rPr>
          <w:spacing w:val="-3"/>
          <w:sz w:val="21"/>
        </w:rPr>
        <w:t> </w:t>
      </w:r>
      <w:r>
        <w:rPr>
          <w:b/>
          <w:sz w:val="21"/>
        </w:rPr>
        <w:t>Service</w:t>
      </w:r>
      <w:r>
        <w:rPr>
          <w:b/>
          <w:spacing w:val="-3"/>
          <w:sz w:val="21"/>
        </w:rPr>
        <w:t> </w:t>
      </w:r>
      <w:r>
        <w:rPr>
          <w:b/>
          <w:sz w:val="21"/>
        </w:rPr>
        <w:t>Request</w:t>
      </w:r>
      <w:r>
        <w:rPr>
          <w:b/>
          <w:spacing w:val="-3"/>
          <w:sz w:val="21"/>
        </w:rPr>
        <w:t> </w:t>
      </w:r>
      <w:r>
        <w:rPr>
          <w:b/>
          <w:sz w:val="21"/>
        </w:rPr>
        <w:t>Details</w:t>
      </w:r>
      <w:r>
        <w:rPr>
          <w:b/>
          <w:spacing w:val="-3"/>
          <w:sz w:val="21"/>
        </w:rPr>
        <w:t> </w:t>
      </w:r>
      <w:r>
        <w:rPr>
          <w:sz w:val="21"/>
        </w:rPr>
        <w:t>section,</w:t>
      </w:r>
      <w:r>
        <w:rPr>
          <w:spacing w:val="-3"/>
          <w:sz w:val="21"/>
        </w:rPr>
        <w:t> </w:t>
      </w:r>
      <w:r>
        <w:rPr>
          <w:sz w:val="21"/>
        </w:rPr>
        <w:t>save</w:t>
      </w:r>
      <w:r>
        <w:rPr>
          <w:spacing w:val="-3"/>
          <w:sz w:val="21"/>
        </w:rPr>
        <w:t> </w:t>
      </w:r>
      <w:r>
        <w:rPr>
          <w:sz w:val="21"/>
        </w:rPr>
        <w:t>the</w:t>
      </w:r>
      <w:r>
        <w:rPr>
          <w:spacing w:val="-3"/>
          <w:sz w:val="21"/>
        </w:rPr>
        <w:t> </w:t>
      </w:r>
      <w:r>
        <w:rPr>
          <w:sz w:val="21"/>
        </w:rPr>
        <w:t>ticket.</w:t>
      </w:r>
      <w:r>
        <w:rPr>
          <w:spacing w:val="-2"/>
          <w:sz w:val="21"/>
        </w:rPr>
        <w:t> </w:t>
      </w:r>
      <w:r>
        <w:rPr>
          <w:sz w:val="21"/>
        </w:rPr>
        <w:t>The</w:t>
      </w:r>
      <w:r>
        <w:rPr>
          <w:spacing w:val="-3"/>
          <w:sz w:val="21"/>
        </w:rPr>
        <w:t> </w:t>
      </w:r>
      <w:r>
        <w:rPr>
          <w:sz w:val="21"/>
        </w:rPr>
        <w:t>completed</w:t>
      </w:r>
      <w:r>
        <w:rPr>
          <w:spacing w:val="-4"/>
          <w:sz w:val="21"/>
        </w:rPr>
        <w:t> </w:t>
      </w:r>
      <w:r>
        <w:rPr>
          <w:b/>
          <w:sz w:val="21"/>
        </w:rPr>
        <w:t>Service Request Details </w:t>
      </w:r>
      <w:r>
        <w:rPr>
          <w:sz w:val="21"/>
        </w:rPr>
        <w:t>section will look similar to the sample in </w:t>
      </w:r>
      <w:r>
        <w:rPr>
          <w:i/>
          <w:sz w:val="21"/>
        </w:rPr>
        <w:t>figure 2 </w:t>
      </w:r>
      <w:r>
        <w:rPr>
          <w:sz w:val="21"/>
        </w:rPr>
        <w:t>below.</w:t>
      </w:r>
    </w:p>
    <w:p>
      <w:pPr>
        <w:pStyle w:val="ListParagraph"/>
        <w:spacing w:after="0" w:line="242" w:lineRule="auto"/>
        <w:jc w:val="left"/>
        <w:rPr>
          <w:sz w:val="21"/>
        </w:rPr>
        <w:sectPr>
          <w:pgSz w:w="12240" w:h="15840"/>
          <w:pgMar w:header="884" w:footer="969" w:top="1780" w:bottom="1160" w:left="1080" w:right="1080"/>
        </w:sectPr>
      </w:pPr>
    </w:p>
    <w:p>
      <w:pPr>
        <w:pStyle w:val="BodyText"/>
        <w:spacing w:before="3"/>
        <w:rPr>
          <w:sz w:val="8"/>
        </w:rPr>
      </w:pPr>
    </w:p>
    <w:p>
      <w:pPr>
        <w:pStyle w:val="BodyText"/>
        <w:ind w:left="1084"/>
        <w:rPr>
          <w:sz w:val="20"/>
        </w:rPr>
      </w:pPr>
      <w:r>
        <w:rPr>
          <w:sz w:val="20"/>
        </w:rPr>
        <mc:AlternateContent>
          <mc:Choice Requires="wps">
            <w:drawing>
              <wp:inline distT="0" distB="0" distL="0" distR="0">
                <wp:extent cx="5374005" cy="2555240"/>
                <wp:effectExtent l="9525" t="0" r="0" b="6985"/>
                <wp:docPr id="17" name="Group 17"/>
                <wp:cNvGraphicFramePr>
                  <a:graphicFrameLocks/>
                </wp:cNvGraphicFramePr>
                <a:graphic>
                  <a:graphicData uri="http://schemas.microsoft.com/office/word/2010/wordprocessingGroup">
                    <wpg:wgp>
                      <wpg:cNvPr id="17" name="Group 17"/>
                      <wpg:cNvGrpSpPr/>
                      <wpg:grpSpPr>
                        <a:xfrm>
                          <a:off x="0" y="0"/>
                          <a:ext cx="5374005" cy="2555240"/>
                          <a:chExt cx="5374005" cy="2555240"/>
                        </a:xfrm>
                      </wpg:grpSpPr>
                      <pic:pic>
                        <pic:nvPicPr>
                          <pic:cNvPr id="18" name="Image 18"/>
                          <pic:cNvPicPr/>
                        </pic:nvPicPr>
                        <pic:blipFill>
                          <a:blip r:embed="rId10" cstate="print"/>
                          <a:stretch>
                            <a:fillRect/>
                          </a:stretch>
                        </pic:blipFill>
                        <pic:spPr>
                          <a:xfrm>
                            <a:off x="52971" y="129002"/>
                            <a:ext cx="5311331" cy="2373265"/>
                          </a:xfrm>
                          <a:prstGeom prst="rect">
                            <a:avLst/>
                          </a:prstGeom>
                        </pic:spPr>
                      </pic:pic>
                      <wps:wsp>
                        <wps:cNvPr id="19" name="Graphic 19"/>
                        <wps:cNvSpPr/>
                        <wps:spPr>
                          <a:xfrm>
                            <a:off x="4762" y="4762"/>
                            <a:ext cx="5364480" cy="2545715"/>
                          </a:xfrm>
                          <a:custGeom>
                            <a:avLst/>
                            <a:gdLst/>
                            <a:ahLst/>
                            <a:cxnLst/>
                            <a:rect l="l" t="t" r="r" b="b"/>
                            <a:pathLst>
                              <a:path w="5364480" h="2545715">
                                <a:moveTo>
                                  <a:pt x="0" y="0"/>
                                </a:moveTo>
                                <a:lnTo>
                                  <a:pt x="5364304" y="0"/>
                                </a:lnTo>
                                <a:lnTo>
                                  <a:pt x="5364304" y="2545715"/>
                                </a:lnTo>
                                <a:lnTo>
                                  <a:pt x="0" y="2545715"/>
                                </a:lnTo>
                                <a:lnTo>
                                  <a:pt x="0" y="0"/>
                                </a:lnTo>
                                <a:close/>
                              </a:path>
                            </a:pathLst>
                          </a:custGeom>
                          <a:ln w="9525">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23.15pt;height:201.2pt;mso-position-horizontal-relative:char;mso-position-vertical-relative:line" id="docshapegroup16" coordorigin="0,0" coordsize="8463,4024">
                <v:shape style="position:absolute;left:83;top:203;width:8365;height:3738" type="#_x0000_t75" id="docshape17" stroked="false">
                  <v:imagedata r:id="rId10" o:title=""/>
                </v:shape>
                <v:rect style="position:absolute;left:7;top:7;width:8448;height:4009" id="docshape18" filled="false" stroked="true" strokeweight=".75pt" strokecolor="#7f7f7f">
                  <v:stroke dashstyle="solid"/>
                </v:rect>
              </v:group>
            </w:pict>
          </mc:Fallback>
        </mc:AlternateContent>
      </w:r>
      <w:r>
        <w:rPr>
          <w:sz w:val="20"/>
        </w:rPr>
      </w:r>
    </w:p>
    <w:p>
      <w:pPr>
        <w:spacing w:before="63"/>
        <w:ind w:left="3602" w:right="0" w:firstLine="0"/>
        <w:jc w:val="left"/>
        <w:rPr>
          <w:i/>
          <w:sz w:val="21"/>
        </w:rPr>
      </w:pPr>
      <w:r>
        <w:rPr>
          <w:i/>
          <w:color w:val="1F497D"/>
          <w:sz w:val="21"/>
        </w:rPr>
        <w:t>Figure</w:t>
      </w:r>
      <w:r>
        <w:rPr>
          <w:i/>
          <w:color w:val="1F497D"/>
          <w:spacing w:val="-8"/>
          <w:sz w:val="21"/>
        </w:rPr>
        <w:t> </w:t>
      </w:r>
      <w:r>
        <w:rPr>
          <w:i/>
          <w:color w:val="1F497D"/>
          <w:sz w:val="21"/>
        </w:rPr>
        <w:t>2:</w:t>
      </w:r>
      <w:r>
        <w:rPr>
          <w:i/>
          <w:color w:val="1F497D"/>
          <w:spacing w:val="-6"/>
          <w:sz w:val="21"/>
        </w:rPr>
        <w:t> </w:t>
      </w:r>
      <w:r>
        <w:rPr>
          <w:i/>
          <w:color w:val="1F497D"/>
          <w:sz w:val="21"/>
        </w:rPr>
        <w:t>Service</w:t>
      </w:r>
      <w:r>
        <w:rPr>
          <w:i/>
          <w:color w:val="1F497D"/>
          <w:spacing w:val="-6"/>
          <w:sz w:val="21"/>
        </w:rPr>
        <w:t> </w:t>
      </w:r>
      <w:r>
        <w:rPr>
          <w:i/>
          <w:color w:val="1F497D"/>
          <w:sz w:val="21"/>
        </w:rPr>
        <w:t>Request</w:t>
      </w:r>
      <w:r>
        <w:rPr>
          <w:i/>
          <w:color w:val="1F497D"/>
          <w:spacing w:val="-6"/>
          <w:sz w:val="21"/>
        </w:rPr>
        <w:t> </w:t>
      </w:r>
      <w:r>
        <w:rPr>
          <w:i/>
          <w:color w:val="1F497D"/>
          <w:sz w:val="21"/>
        </w:rPr>
        <w:t>Details</w:t>
      </w:r>
      <w:r>
        <w:rPr>
          <w:i/>
          <w:color w:val="1F497D"/>
          <w:spacing w:val="-5"/>
          <w:sz w:val="21"/>
        </w:rPr>
        <w:t> </w:t>
      </w:r>
      <w:r>
        <w:rPr>
          <w:i/>
          <w:color w:val="1F497D"/>
          <w:spacing w:val="-2"/>
          <w:sz w:val="21"/>
        </w:rPr>
        <w:t>Section</w:t>
      </w:r>
    </w:p>
    <w:p>
      <w:pPr>
        <w:pStyle w:val="ListParagraph"/>
        <w:numPr>
          <w:ilvl w:val="1"/>
          <w:numId w:val="2"/>
        </w:numPr>
        <w:tabs>
          <w:tab w:pos="1078" w:val="left" w:leader="none"/>
        </w:tabs>
        <w:spacing w:line="240" w:lineRule="auto" w:before="200" w:after="0"/>
        <w:ind w:left="1078" w:right="0" w:hanging="260"/>
        <w:jc w:val="left"/>
        <w:rPr>
          <w:sz w:val="21"/>
        </w:rPr>
      </w:pPr>
      <w:r>
        <w:rPr>
          <w:sz w:val="21"/>
        </w:rPr>
        <w:t>Upon</w:t>
      </w:r>
      <w:r>
        <w:rPr>
          <w:spacing w:val="-7"/>
          <w:sz w:val="21"/>
        </w:rPr>
        <w:t> </w:t>
      </w:r>
      <w:r>
        <w:rPr>
          <w:sz w:val="21"/>
        </w:rPr>
        <w:t>saving,</w:t>
      </w:r>
      <w:r>
        <w:rPr>
          <w:spacing w:val="-6"/>
          <w:sz w:val="21"/>
        </w:rPr>
        <w:t> </w:t>
      </w:r>
      <w:r>
        <w:rPr>
          <w:sz w:val="21"/>
        </w:rPr>
        <w:t>some</w:t>
      </w:r>
      <w:r>
        <w:rPr>
          <w:spacing w:val="-7"/>
          <w:sz w:val="21"/>
        </w:rPr>
        <w:t> </w:t>
      </w:r>
      <w:r>
        <w:rPr>
          <w:sz w:val="21"/>
        </w:rPr>
        <w:t>previously</w:t>
      </w:r>
      <w:r>
        <w:rPr>
          <w:spacing w:val="-6"/>
          <w:sz w:val="21"/>
        </w:rPr>
        <w:t> </w:t>
      </w:r>
      <w:r>
        <w:rPr>
          <w:sz w:val="21"/>
        </w:rPr>
        <w:t>skipped</w:t>
      </w:r>
      <w:r>
        <w:rPr>
          <w:spacing w:val="-7"/>
          <w:sz w:val="21"/>
        </w:rPr>
        <w:t> </w:t>
      </w:r>
      <w:r>
        <w:rPr>
          <w:sz w:val="21"/>
        </w:rPr>
        <w:t>fields</w:t>
      </w:r>
      <w:r>
        <w:rPr>
          <w:spacing w:val="-5"/>
          <w:sz w:val="21"/>
        </w:rPr>
        <w:t> </w:t>
      </w:r>
      <w:r>
        <w:rPr>
          <w:sz w:val="21"/>
        </w:rPr>
        <w:t>listed</w:t>
      </w:r>
      <w:r>
        <w:rPr>
          <w:spacing w:val="-6"/>
          <w:sz w:val="21"/>
        </w:rPr>
        <w:t> </w:t>
      </w:r>
      <w:r>
        <w:rPr>
          <w:sz w:val="21"/>
        </w:rPr>
        <w:t>below</w:t>
      </w:r>
      <w:r>
        <w:rPr>
          <w:spacing w:val="-7"/>
          <w:sz w:val="21"/>
        </w:rPr>
        <w:t> </w:t>
      </w:r>
      <w:r>
        <w:rPr>
          <w:sz w:val="21"/>
        </w:rPr>
        <w:t>are</w:t>
      </w:r>
      <w:r>
        <w:rPr>
          <w:spacing w:val="-6"/>
          <w:sz w:val="21"/>
        </w:rPr>
        <w:t> </w:t>
      </w:r>
      <w:r>
        <w:rPr>
          <w:sz w:val="21"/>
        </w:rPr>
        <w:t>auto-populated</w:t>
      </w:r>
      <w:r>
        <w:rPr>
          <w:spacing w:val="-7"/>
          <w:sz w:val="21"/>
        </w:rPr>
        <w:t> </w:t>
      </w:r>
      <w:r>
        <w:rPr>
          <w:sz w:val="21"/>
        </w:rPr>
        <w:t>(see</w:t>
      </w:r>
      <w:r>
        <w:rPr>
          <w:spacing w:val="-6"/>
          <w:sz w:val="21"/>
        </w:rPr>
        <w:t> </w:t>
      </w:r>
      <w:r>
        <w:rPr>
          <w:i/>
          <w:sz w:val="21"/>
        </w:rPr>
        <w:t>figure</w:t>
      </w:r>
      <w:r>
        <w:rPr>
          <w:i/>
          <w:spacing w:val="-6"/>
          <w:sz w:val="21"/>
        </w:rPr>
        <w:t> </w:t>
      </w:r>
      <w:r>
        <w:rPr>
          <w:i/>
          <w:spacing w:val="-5"/>
          <w:sz w:val="21"/>
        </w:rPr>
        <w:t>3</w:t>
      </w:r>
      <w:r>
        <w:rPr>
          <w:spacing w:val="-5"/>
          <w:sz w:val="21"/>
        </w:rPr>
        <w:t>):</w:t>
      </w:r>
    </w:p>
    <w:p>
      <w:pPr>
        <w:pStyle w:val="ListParagraph"/>
        <w:numPr>
          <w:ilvl w:val="2"/>
          <w:numId w:val="2"/>
        </w:numPr>
        <w:tabs>
          <w:tab w:pos="1367" w:val="left" w:leader="none"/>
        </w:tabs>
        <w:spacing w:line="240" w:lineRule="auto" w:before="60" w:after="0"/>
        <w:ind w:left="1367" w:right="0" w:hanging="287"/>
        <w:jc w:val="left"/>
        <w:rPr>
          <w:sz w:val="21"/>
        </w:rPr>
      </w:pPr>
      <w:r>
        <w:rPr>
          <w:i/>
          <w:sz w:val="21"/>
        </w:rPr>
        <w:t>Ticket</w:t>
      </w:r>
      <w:r>
        <w:rPr>
          <w:i/>
          <w:spacing w:val="-4"/>
          <w:sz w:val="21"/>
        </w:rPr>
        <w:t> </w:t>
      </w:r>
      <w:r>
        <w:rPr>
          <w:i/>
          <w:sz w:val="21"/>
        </w:rPr>
        <w:t>Type</w:t>
      </w:r>
      <w:r>
        <w:rPr>
          <w:i/>
          <w:spacing w:val="-4"/>
          <w:sz w:val="21"/>
        </w:rPr>
        <w:t> </w:t>
      </w:r>
      <w:r>
        <w:rPr>
          <w:sz w:val="21"/>
        </w:rPr>
        <w:t>–</w:t>
      </w:r>
      <w:r>
        <w:rPr>
          <w:spacing w:val="-3"/>
          <w:sz w:val="21"/>
        </w:rPr>
        <w:t> </w:t>
      </w:r>
      <w:r>
        <w:rPr>
          <w:spacing w:val="-2"/>
          <w:sz w:val="21"/>
        </w:rPr>
        <w:t>Incident</w:t>
      </w:r>
    </w:p>
    <w:p>
      <w:pPr>
        <w:pStyle w:val="ListParagraph"/>
        <w:numPr>
          <w:ilvl w:val="2"/>
          <w:numId w:val="2"/>
        </w:numPr>
        <w:tabs>
          <w:tab w:pos="1367" w:val="left" w:leader="none"/>
        </w:tabs>
        <w:spacing w:line="240" w:lineRule="auto" w:before="56" w:after="0"/>
        <w:ind w:left="1367" w:right="560" w:hanging="288"/>
        <w:jc w:val="left"/>
        <w:rPr>
          <w:sz w:val="21"/>
        </w:rPr>
      </w:pPr>
      <w:r>
        <w:rPr>
          <w:i/>
          <w:sz w:val="21"/>
        </w:rPr>
        <w:t>Ticket Description </w:t>
      </w:r>
      <w:r>
        <w:rPr>
          <w:sz w:val="21"/>
        </w:rPr>
        <w:t>– A concatenation of the Application Name and the Major Issue Group. For example,</w:t>
      </w:r>
      <w:r>
        <w:rPr>
          <w:spacing w:val="-4"/>
          <w:sz w:val="21"/>
        </w:rPr>
        <w:t> </w:t>
      </w:r>
      <w:r>
        <w:rPr>
          <w:i/>
          <w:sz w:val="21"/>
        </w:rPr>
        <w:t>BUD</w:t>
      </w:r>
      <w:r>
        <w:rPr>
          <w:i/>
          <w:spacing w:val="-4"/>
          <w:sz w:val="21"/>
        </w:rPr>
        <w:t> </w:t>
      </w:r>
      <w:r>
        <w:rPr>
          <w:i/>
          <w:sz w:val="21"/>
        </w:rPr>
        <w:t>Security/Workflow</w:t>
      </w:r>
      <w:r>
        <w:rPr>
          <w:sz w:val="21"/>
        </w:rPr>
        <w:t>.</w:t>
      </w:r>
      <w:r>
        <w:rPr>
          <w:spacing w:val="-4"/>
          <w:sz w:val="21"/>
        </w:rPr>
        <w:t> </w:t>
      </w:r>
      <w:r>
        <w:rPr>
          <w:sz w:val="21"/>
        </w:rPr>
        <w:t>For</w:t>
      </w:r>
      <w:r>
        <w:rPr>
          <w:spacing w:val="-4"/>
          <w:sz w:val="21"/>
        </w:rPr>
        <w:t> </w:t>
      </w:r>
      <w:r>
        <w:rPr>
          <w:i/>
          <w:sz w:val="21"/>
        </w:rPr>
        <w:t>FIN</w:t>
      </w:r>
      <w:r>
        <w:rPr>
          <w:i/>
          <w:spacing w:val="-4"/>
          <w:sz w:val="21"/>
        </w:rPr>
        <w:t> </w:t>
      </w:r>
      <w:r>
        <w:rPr>
          <w:i/>
          <w:sz w:val="21"/>
        </w:rPr>
        <w:t>Functionality</w:t>
      </w:r>
      <w:r>
        <w:rPr>
          <w:sz w:val="21"/>
        </w:rPr>
        <w:t>,</w:t>
      </w:r>
      <w:r>
        <w:rPr>
          <w:spacing w:val="-4"/>
          <w:sz w:val="21"/>
        </w:rPr>
        <w:t> </w:t>
      </w:r>
      <w:r>
        <w:rPr>
          <w:sz w:val="21"/>
        </w:rPr>
        <w:t>the</w:t>
      </w:r>
      <w:r>
        <w:rPr>
          <w:spacing w:val="-4"/>
          <w:sz w:val="21"/>
        </w:rPr>
        <w:t> </w:t>
      </w:r>
      <w:r>
        <w:rPr>
          <w:sz w:val="21"/>
        </w:rPr>
        <w:t>application</w:t>
      </w:r>
      <w:r>
        <w:rPr>
          <w:spacing w:val="-4"/>
          <w:sz w:val="21"/>
        </w:rPr>
        <w:t> </w:t>
      </w:r>
      <w:r>
        <w:rPr>
          <w:sz w:val="21"/>
        </w:rPr>
        <w:t>name</w:t>
      </w:r>
      <w:r>
        <w:rPr>
          <w:spacing w:val="-4"/>
          <w:sz w:val="21"/>
        </w:rPr>
        <w:t> </w:t>
      </w:r>
      <w:r>
        <w:rPr>
          <w:sz w:val="21"/>
        </w:rPr>
        <w:t>for</w:t>
      </w:r>
      <w:r>
        <w:rPr>
          <w:spacing w:val="-4"/>
          <w:sz w:val="21"/>
        </w:rPr>
        <w:t> </w:t>
      </w:r>
      <w:r>
        <w:rPr>
          <w:sz w:val="21"/>
        </w:rPr>
        <w:t>the</w:t>
      </w:r>
      <w:r>
        <w:rPr>
          <w:spacing w:val="-4"/>
          <w:sz w:val="21"/>
        </w:rPr>
        <w:t> </w:t>
      </w:r>
      <w:r>
        <w:rPr>
          <w:sz w:val="21"/>
        </w:rPr>
        <w:t>functional area will also be displayed on a second line. For example, </w:t>
      </w:r>
      <w:r>
        <w:rPr>
          <w:i/>
          <w:sz w:val="21"/>
        </w:rPr>
        <w:t>Accounts Payable</w:t>
      </w:r>
      <w:r>
        <w:rPr>
          <w:sz w:val="21"/>
        </w:rPr>
        <w:t>.</w:t>
      </w:r>
    </w:p>
    <w:p>
      <w:pPr>
        <w:pStyle w:val="ListParagraph"/>
        <w:numPr>
          <w:ilvl w:val="2"/>
          <w:numId w:val="2"/>
        </w:numPr>
        <w:tabs>
          <w:tab w:pos="1367" w:val="left" w:leader="none"/>
        </w:tabs>
        <w:spacing w:line="240" w:lineRule="auto" w:before="61" w:after="0"/>
        <w:ind w:left="1367" w:right="0" w:hanging="287"/>
        <w:jc w:val="left"/>
        <w:rPr>
          <w:sz w:val="21"/>
        </w:rPr>
      </w:pPr>
      <w:r>
        <w:rPr>
          <w:i/>
          <w:sz w:val="21"/>
        </w:rPr>
        <w:t>Ticket</w:t>
      </w:r>
      <w:r>
        <w:rPr>
          <w:i/>
          <w:spacing w:val="-7"/>
          <w:sz w:val="21"/>
        </w:rPr>
        <w:t> </w:t>
      </w:r>
      <w:r>
        <w:rPr>
          <w:i/>
          <w:sz w:val="21"/>
        </w:rPr>
        <w:t>Note</w:t>
      </w:r>
      <w:r>
        <w:rPr>
          <w:i/>
          <w:spacing w:val="-5"/>
          <w:sz w:val="21"/>
        </w:rPr>
        <w:t> </w:t>
      </w:r>
      <w:r>
        <w:rPr>
          <w:sz w:val="21"/>
        </w:rPr>
        <w:t>–</w:t>
      </w:r>
      <w:r>
        <w:rPr>
          <w:spacing w:val="-5"/>
          <w:sz w:val="21"/>
        </w:rPr>
        <w:t> </w:t>
      </w:r>
      <w:r>
        <w:rPr>
          <w:sz w:val="21"/>
        </w:rPr>
        <w:t>Populated</w:t>
      </w:r>
      <w:r>
        <w:rPr>
          <w:spacing w:val="-5"/>
          <w:sz w:val="21"/>
        </w:rPr>
        <w:t> </w:t>
      </w:r>
      <w:r>
        <w:rPr>
          <w:sz w:val="21"/>
        </w:rPr>
        <w:t>with</w:t>
      </w:r>
      <w:r>
        <w:rPr>
          <w:spacing w:val="-5"/>
          <w:sz w:val="21"/>
        </w:rPr>
        <w:t> </w:t>
      </w:r>
      <w:r>
        <w:rPr>
          <w:sz w:val="21"/>
        </w:rPr>
        <w:t>whatever</w:t>
      </w:r>
      <w:r>
        <w:rPr>
          <w:spacing w:val="-5"/>
          <w:sz w:val="21"/>
        </w:rPr>
        <w:t> </w:t>
      </w:r>
      <w:r>
        <w:rPr>
          <w:sz w:val="21"/>
        </w:rPr>
        <w:t>is</w:t>
      </w:r>
      <w:r>
        <w:rPr>
          <w:spacing w:val="-5"/>
          <w:sz w:val="21"/>
        </w:rPr>
        <w:t> </w:t>
      </w:r>
      <w:r>
        <w:rPr>
          <w:sz w:val="21"/>
        </w:rPr>
        <w:t>typed</w:t>
      </w:r>
      <w:r>
        <w:rPr>
          <w:spacing w:val="-5"/>
          <w:sz w:val="21"/>
        </w:rPr>
        <w:t> </w:t>
      </w:r>
      <w:r>
        <w:rPr>
          <w:sz w:val="21"/>
        </w:rPr>
        <w:t>in</w:t>
      </w:r>
      <w:r>
        <w:rPr>
          <w:spacing w:val="-5"/>
          <w:sz w:val="21"/>
        </w:rPr>
        <w:t> </w:t>
      </w:r>
      <w:r>
        <w:rPr>
          <w:sz w:val="21"/>
        </w:rPr>
        <w:t>the</w:t>
      </w:r>
      <w:r>
        <w:rPr>
          <w:spacing w:val="-5"/>
          <w:sz w:val="21"/>
        </w:rPr>
        <w:t> </w:t>
      </w:r>
      <w:r>
        <w:rPr>
          <w:i/>
          <w:sz w:val="21"/>
        </w:rPr>
        <w:t>Additional</w:t>
      </w:r>
      <w:r>
        <w:rPr>
          <w:i/>
          <w:spacing w:val="-5"/>
          <w:sz w:val="21"/>
        </w:rPr>
        <w:t> </w:t>
      </w:r>
      <w:r>
        <w:rPr>
          <w:i/>
          <w:sz w:val="21"/>
        </w:rPr>
        <w:t>notes</w:t>
      </w:r>
      <w:r>
        <w:rPr>
          <w:i/>
          <w:spacing w:val="-4"/>
          <w:sz w:val="21"/>
        </w:rPr>
        <w:t> </w:t>
      </w:r>
      <w:r>
        <w:rPr>
          <w:spacing w:val="-2"/>
          <w:sz w:val="21"/>
        </w:rPr>
        <w:t>field.</w:t>
      </w:r>
    </w:p>
    <w:p>
      <w:pPr>
        <w:pStyle w:val="ListParagraph"/>
        <w:numPr>
          <w:ilvl w:val="2"/>
          <w:numId w:val="2"/>
        </w:numPr>
        <w:tabs>
          <w:tab w:pos="1367" w:val="left" w:leader="none"/>
        </w:tabs>
        <w:spacing w:line="240" w:lineRule="auto" w:before="60" w:after="0"/>
        <w:ind w:left="1367" w:right="0" w:hanging="287"/>
        <w:jc w:val="left"/>
        <w:rPr>
          <w:sz w:val="21"/>
        </w:rPr>
      </w:pPr>
      <w:r>
        <w:rPr>
          <w:i/>
          <w:sz w:val="21"/>
        </w:rPr>
        <w:t>Assigned</w:t>
      </w:r>
      <w:r>
        <w:rPr>
          <w:i/>
          <w:spacing w:val="-8"/>
          <w:sz w:val="21"/>
        </w:rPr>
        <w:t> </w:t>
      </w:r>
      <w:r>
        <w:rPr>
          <w:i/>
          <w:sz w:val="21"/>
        </w:rPr>
        <w:t>Queue</w:t>
      </w:r>
      <w:r>
        <w:rPr>
          <w:i/>
          <w:spacing w:val="-5"/>
          <w:sz w:val="21"/>
        </w:rPr>
        <w:t> </w:t>
      </w:r>
      <w:r>
        <w:rPr>
          <w:sz w:val="21"/>
        </w:rPr>
        <w:t>–</w:t>
      </w:r>
      <w:r>
        <w:rPr>
          <w:spacing w:val="-5"/>
          <w:sz w:val="21"/>
        </w:rPr>
        <w:t> </w:t>
      </w:r>
      <w:r>
        <w:rPr>
          <w:sz w:val="21"/>
        </w:rPr>
        <w:t>Populated</w:t>
      </w:r>
      <w:r>
        <w:rPr>
          <w:spacing w:val="-5"/>
          <w:sz w:val="21"/>
        </w:rPr>
        <w:t> </w:t>
      </w:r>
      <w:r>
        <w:rPr>
          <w:sz w:val="21"/>
        </w:rPr>
        <w:t>with</w:t>
      </w:r>
      <w:r>
        <w:rPr>
          <w:spacing w:val="-5"/>
          <w:sz w:val="21"/>
        </w:rPr>
        <w:t> </w:t>
      </w:r>
      <w:r>
        <w:rPr>
          <w:sz w:val="21"/>
        </w:rPr>
        <w:t>the</w:t>
      </w:r>
      <w:r>
        <w:rPr>
          <w:spacing w:val="-5"/>
          <w:sz w:val="21"/>
        </w:rPr>
        <w:t> </w:t>
      </w:r>
      <w:r>
        <w:rPr>
          <w:sz w:val="21"/>
        </w:rPr>
        <w:t>queue</w:t>
      </w:r>
      <w:r>
        <w:rPr>
          <w:spacing w:val="-5"/>
          <w:sz w:val="21"/>
        </w:rPr>
        <w:t> </w:t>
      </w:r>
      <w:r>
        <w:rPr>
          <w:sz w:val="21"/>
        </w:rPr>
        <w:t>that</w:t>
      </w:r>
      <w:r>
        <w:rPr>
          <w:spacing w:val="-6"/>
          <w:sz w:val="21"/>
        </w:rPr>
        <w:t> </w:t>
      </w:r>
      <w:r>
        <w:rPr>
          <w:sz w:val="21"/>
        </w:rPr>
        <w:t>handles</w:t>
      </w:r>
      <w:r>
        <w:rPr>
          <w:spacing w:val="-5"/>
          <w:sz w:val="21"/>
        </w:rPr>
        <w:t> </w:t>
      </w:r>
      <w:r>
        <w:rPr>
          <w:sz w:val="21"/>
        </w:rPr>
        <w:t>the</w:t>
      </w:r>
      <w:r>
        <w:rPr>
          <w:spacing w:val="-5"/>
          <w:sz w:val="21"/>
        </w:rPr>
        <w:t> </w:t>
      </w:r>
      <w:r>
        <w:rPr>
          <w:sz w:val="21"/>
        </w:rPr>
        <w:t>major</w:t>
      </w:r>
      <w:r>
        <w:rPr>
          <w:spacing w:val="-5"/>
          <w:sz w:val="21"/>
        </w:rPr>
        <w:t> </w:t>
      </w:r>
      <w:r>
        <w:rPr>
          <w:sz w:val="21"/>
        </w:rPr>
        <w:t>issue</w:t>
      </w:r>
      <w:r>
        <w:rPr>
          <w:spacing w:val="-5"/>
          <w:sz w:val="21"/>
        </w:rPr>
        <w:t> </w:t>
      </w:r>
      <w:r>
        <w:rPr>
          <w:sz w:val="21"/>
        </w:rPr>
        <w:t>group</w:t>
      </w:r>
      <w:r>
        <w:rPr>
          <w:spacing w:val="-5"/>
          <w:sz w:val="21"/>
        </w:rPr>
        <w:t> </w:t>
      </w:r>
      <w:r>
        <w:rPr>
          <w:sz w:val="21"/>
        </w:rPr>
        <w:t>selected</w:t>
      </w:r>
      <w:r>
        <w:rPr>
          <w:spacing w:val="-5"/>
          <w:sz w:val="21"/>
        </w:rPr>
        <w:t> </w:t>
      </w:r>
      <w:r>
        <w:rPr>
          <w:spacing w:val="-2"/>
          <w:sz w:val="21"/>
        </w:rPr>
        <w:t>earlier.</w:t>
      </w:r>
    </w:p>
    <w:p>
      <w:pPr>
        <w:pStyle w:val="BodyText"/>
        <w:spacing w:line="242" w:lineRule="auto" w:before="195"/>
        <w:ind w:left="1080"/>
      </w:pPr>
      <w:r>
        <w:rPr/>
        <w:t>At</w:t>
      </w:r>
      <w:r>
        <w:rPr>
          <w:spacing w:val="-3"/>
        </w:rPr>
        <w:t> </w:t>
      </w:r>
      <w:r>
        <w:rPr/>
        <w:t>the</w:t>
      </w:r>
      <w:r>
        <w:rPr>
          <w:spacing w:val="-3"/>
        </w:rPr>
        <w:t> </w:t>
      </w:r>
      <w:r>
        <w:rPr/>
        <w:t>same</w:t>
      </w:r>
      <w:r>
        <w:rPr>
          <w:spacing w:val="-3"/>
        </w:rPr>
        <w:t> </w:t>
      </w:r>
      <w:r>
        <w:rPr/>
        <w:t>time,</w:t>
      </w:r>
      <w:r>
        <w:rPr>
          <w:spacing w:val="-3"/>
        </w:rPr>
        <w:t> </w:t>
      </w:r>
      <w:r>
        <w:rPr/>
        <w:t>Remedyforce</w:t>
      </w:r>
      <w:r>
        <w:rPr>
          <w:spacing w:val="-3"/>
        </w:rPr>
        <w:t> </w:t>
      </w:r>
      <w:r>
        <w:rPr/>
        <w:t>also</w:t>
      </w:r>
      <w:r>
        <w:rPr>
          <w:spacing w:val="-3"/>
        </w:rPr>
        <w:t> </w:t>
      </w:r>
      <w:r>
        <w:rPr/>
        <w:t>sends</w:t>
      </w:r>
      <w:r>
        <w:rPr>
          <w:spacing w:val="-3"/>
        </w:rPr>
        <w:t> </w:t>
      </w:r>
      <w:r>
        <w:rPr/>
        <w:t>an</w:t>
      </w:r>
      <w:r>
        <w:rPr>
          <w:spacing w:val="-3"/>
        </w:rPr>
        <w:t> </w:t>
      </w:r>
      <w:r>
        <w:rPr/>
        <w:t>automated</w:t>
      </w:r>
      <w:r>
        <w:rPr>
          <w:spacing w:val="-3"/>
        </w:rPr>
        <w:t> </w:t>
      </w:r>
      <w:r>
        <w:rPr/>
        <w:t>email</w:t>
      </w:r>
      <w:r>
        <w:rPr>
          <w:spacing w:val="-3"/>
        </w:rPr>
        <w:t> </w:t>
      </w:r>
      <w:r>
        <w:rPr/>
        <w:t>to</w:t>
      </w:r>
      <w:r>
        <w:rPr>
          <w:spacing w:val="-3"/>
        </w:rPr>
        <w:t> </w:t>
      </w:r>
      <w:r>
        <w:rPr/>
        <w:t>the</w:t>
      </w:r>
      <w:r>
        <w:rPr>
          <w:spacing w:val="-3"/>
        </w:rPr>
        <w:t> </w:t>
      </w:r>
      <w:r>
        <w:rPr/>
        <w:t>assigned</w:t>
      </w:r>
      <w:r>
        <w:rPr>
          <w:spacing w:val="-3"/>
        </w:rPr>
        <w:t> </w:t>
      </w:r>
      <w:r>
        <w:rPr/>
        <w:t>queue’s</w:t>
      </w:r>
      <w:r>
        <w:rPr>
          <w:spacing w:val="-3"/>
        </w:rPr>
        <w:t> </w:t>
      </w:r>
      <w:r>
        <w:rPr/>
        <w:t>group</w:t>
      </w:r>
      <w:r>
        <w:rPr>
          <w:spacing w:val="-3"/>
        </w:rPr>
        <w:t> </w:t>
      </w:r>
      <w:r>
        <w:rPr/>
        <w:t>email account, notifying the group that a ticket has been created. The email includes the ticket number, category, description, notes and other pertinent information.</w:t>
      </w:r>
    </w:p>
    <w:p>
      <w:pPr>
        <w:spacing w:line="247" w:lineRule="auto" w:before="73"/>
        <w:ind w:left="1080" w:right="432" w:firstLine="0"/>
        <w:jc w:val="left"/>
        <w:rPr>
          <w:i/>
          <w:sz w:val="21"/>
        </w:rPr>
      </w:pPr>
      <w:r>
        <w:rPr>
          <w:i/>
          <w:sz w:val="21"/>
        </w:rPr>
        <w:t>Note: For Functionality issues, only the group that supports the particular functional application</w:t>
      </w:r>
      <w:r>
        <w:rPr>
          <w:i/>
          <w:sz w:val="21"/>
        </w:rPr>
        <w:t> selected</w:t>
      </w:r>
      <w:r>
        <w:rPr>
          <w:i/>
          <w:spacing w:val="-3"/>
          <w:sz w:val="21"/>
        </w:rPr>
        <w:t> </w:t>
      </w:r>
      <w:r>
        <w:rPr>
          <w:i/>
          <w:sz w:val="21"/>
        </w:rPr>
        <w:t>will</w:t>
      </w:r>
      <w:r>
        <w:rPr>
          <w:i/>
          <w:spacing w:val="-3"/>
          <w:sz w:val="21"/>
        </w:rPr>
        <w:t> </w:t>
      </w:r>
      <w:r>
        <w:rPr>
          <w:i/>
          <w:sz w:val="21"/>
        </w:rPr>
        <w:t>receive</w:t>
      </w:r>
      <w:r>
        <w:rPr>
          <w:i/>
          <w:spacing w:val="-3"/>
          <w:sz w:val="21"/>
        </w:rPr>
        <w:t> </w:t>
      </w:r>
      <w:r>
        <w:rPr>
          <w:i/>
          <w:sz w:val="21"/>
        </w:rPr>
        <w:t>the</w:t>
      </w:r>
      <w:r>
        <w:rPr>
          <w:i/>
          <w:spacing w:val="-3"/>
          <w:sz w:val="21"/>
        </w:rPr>
        <w:t> </w:t>
      </w:r>
      <w:r>
        <w:rPr>
          <w:i/>
          <w:sz w:val="21"/>
        </w:rPr>
        <w:t>email</w:t>
      </w:r>
      <w:r>
        <w:rPr>
          <w:i/>
          <w:spacing w:val="-3"/>
          <w:sz w:val="21"/>
        </w:rPr>
        <w:t> </w:t>
      </w:r>
      <w:r>
        <w:rPr>
          <w:i/>
          <w:sz w:val="21"/>
        </w:rPr>
        <w:t>even</w:t>
      </w:r>
      <w:r>
        <w:rPr>
          <w:i/>
          <w:spacing w:val="-3"/>
          <w:sz w:val="21"/>
        </w:rPr>
        <w:t> </w:t>
      </w:r>
      <w:r>
        <w:rPr>
          <w:i/>
          <w:sz w:val="21"/>
        </w:rPr>
        <w:t>though</w:t>
      </w:r>
      <w:r>
        <w:rPr>
          <w:i/>
          <w:spacing w:val="-2"/>
          <w:sz w:val="21"/>
        </w:rPr>
        <w:t> </w:t>
      </w:r>
      <w:r>
        <w:rPr>
          <w:i/>
          <w:sz w:val="21"/>
        </w:rPr>
        <w:t>all</w:t>
      </w:r>
      <w:r>
        <w:rPr>
          <w:i/>
          <w:spacing w:val="-3"/>
          <w:sz w:val="21"/>
        </w:rPr>
        <w:t> </w:t>
      </w:r>
      <w:r>
        <w:rPr>
          <w:i/>
          <w:sz w:val="21"/>
        </w:rPr>
        <w:t>the</w:t>
      </w:r>
      <w:r>
        <w:rPr>
          <w:i/>
          <w:spacing w:val="-3"/>
          <w:sz w:val="21"/>
        </w:rPr>
        <w:t> </w:t>
      </w:r>
      <w:r>
        <w:rPr>
          <w:i/>
          <w:sz w:val="21"/>
        </w:rPr>
        <w:t>functional</w:t>
      </w:r>
      <w:r>
        <w:rPr>
          <w:i/>
          <w:spacing w:val="-3"/>
          <w:sz w:val="21"/>
        </w:rPr>
        <w:t> </w:t>
      </w:r>
      <w:r>
        <w:rPr>
          <w:i/>
          <w:sz w:val="21"/>
        </w:rPr>
        <w:t>support</w:t>
      </w:r>
      <w:r>
        <w:rPr>
          <w:i/>
          <w:spacing w:val="-3"/>
          <w:sz w:val="21"/>
        </w:rPr>
        <w:t> </w:t>
      </w:r>
      <w:r>
        <w:rPr>
          <w:i/>
          <w:sz w:val="21"/>
        </w:rPr>
        <w:t>groups</w:t>
      </w:r>
      <w:r>
        <w:rPr>
          <w:i/>
          <w:spacing w:val="-3"/>
          <w:sz w:val="21"/>
        </w:rPr>
        <w:t> </w:t>
      </w:r>
      <w:r>
        <w:rPr>
          <w:i/>
          <w:sz w:val="21"/>
        </w:rPr>
        <w:t>are</w:t>
      </w:r>
      <w:r>
        <w:rPr>
          <w:i/>
          <w:spacing w:val="-3"/>
          <w:sz w:val="21"/>
        </w:rPr>
        <w:t> </w:t>
      </w:r>
      <w:r>
        <w:rPr>
          <w:i/>
          <w:sz w:val="21"/>
        </w:rPr>
        <w:t>in</w:t>
      </w:r>
      <w:r>
        <w:rPr>
          <w:i/>
          <w:spacing w:val="-3"/>
          <w:sz w:val="21"/>
        </w:rPr>
        <w:t> </w:t>
      </w:r>
      <w:r>
        <w:rPr>
          <w:i/>
          <w:sz w:val="21"/>
        </w:rPr>
        <w:t>the</w:t>
      </w:r>
      <w:r>
        <w:rPr>
          <w:i/>
          <w:spacing w:val="-3"/>
          <w:sz w:val="21"/>
        </w:rPr>
        <w:t> </w:t>
      </w:r>
      <w:r>
        <w:rPr>
          <w:i/>
          <w:sz w:val="21"/>
        </w:rPr>
        <w:t>same</w:t>
      </w:r>
      <w:r>
        <w:rPr>
          <w:i/>
          <w:spacing w:val="-3"/>
          <w:sz w:val="21"/>
        </w:rPr>
        <w:t> </w:t>
      </w:r>
      <w:r>
        <w:rPr>
          <w:i/>
          <w:sz w:val="21"/>
        </w:rPr>
        <w:t>queue.</w:t>
      </w:r>
    </w:p>
    <w:p>
      <w:pPr>
        <w:pStyle w:val="BodyText"/>
        <w:spacing w:before="11"/>
        <w:rPr>
          <w:i/>
          <w:sz w:val="13"/>
        </w:rPr>
      </w:pPr>
      <w:r>
        <w:rPr>
          <w:i/>
          <w:sz w:val="13"/>
        </w:rPr>
        <mc:AlternateContent>
          <mc:Choice Requires="wps">
            <w:drawing>
              <wp:anchor distT="0" distB="0" distL="0" distR="0" allowOverlap="1" layoutInCell="1" locked="0" behindDoc="1" simplePos="0" relativeHeight="487590912">
                <wp:simplePos x="0" y="0"/>
                <wp:positionH relativeFrom="page">
                  <wp:posOffset>1374775</wp:posOffset>
                </wp:positionH>
                <wp:positionV relativeFrom="paragraph">
                  <wp:posOffset>123462</wp:posOffset>
                </wp:positionV>
                <wp:extent cx="4951730" cy="251206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951730" cy="2512060"/>
                          <a:chExt cx="4951730" cy="2512060"/>
                        </a:xfrm>
                      </wpg:grpSpPr>
                      <pic:pic>
                        <pic:nvPicPr>
                          <pic:cNvPr id="21" name="Image 21"/>
                          <pic:cNvPicPr/>
                        </pic:nvPicPr>
                        <pic:blipFill>
                          <a:blip r:embed="rId11" cstate="print"/>
                          <a:stretch>
                            <a:fillRect/>
                          </a:stretch>
                        </pic:blipFill>
                        <pic:spPr>
                          <a:xfrm>
                            <a:off x="9524" y="9524"/>
                            <a:ext cx="4932405" cy="2493010"/>
                          </a:xfrm>
                          <a:prstGeom prst="rect">
                            <a:avLst/>
                          </a:prstGeom>
                        </pic:spPr>
                      </pic:pic>
                      <wps:wsp>
                        <wps:cNvPr id="22" name="Graphic 22"/>
                        <wps:cNvSpPr/>
                        <wps:spPr>
                          <a:xfrm>
                            <a:off x="4762" y="4762"/>
                            <a:ext cx="4942205" cy="2502535"/>
                          </a:xfrm>
                          <a:custGeom>
                            <a:avLst/>
                            <a:gdLst/>
                            <a:ahLst/>
                            <a:cxnLst/>
                            <a:rect l="l" t="t" r="r" b="b"/>
                            <a:pathLst>
                              <a:path w="4942205" h="2502535">
                                <a:moveTo>
                                  <a:pt x="0" y="0"/>
                                </a:moveTo>
                                <a:lnTo>
                                  <a:pt x="4941931" y="0"/>
                                </a:lnTo>
                                <a:lnTo>
                                  <a:pt x="4941931" y="2502535"/>
                                </a:lnTo>
                                <a:lnTo>
                                  <a:pt x="0" y="2502535"/>
                                </a:lnTo>
                                <a:lnTo>
                                  <a:pt x="0" y="0"/>
                                </a:lnTo>
                                <a:close/>
                              </a:path>
                            </a:pathLst>
                          </a:custGeom>
                          <a:ln w="952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250015pt;margin-top:9.721459pt;width:389.9pt;height:197.8pt;mso-position-horizontal-relative:page;mso-position-vertical-relative:paragraph;z-index:-15725568;mso-wrap-distance-left:0;mso-wrap-distance-right:0" id="docshapegroup19" coordorigin="2165,194" coordsize="7798,3956">
                <v:shape style="position:absolute;left:2180;top:209;width:7768;height:3926" type="#_x0000_t75" id="docshape20" stroked="false">
                  <v:imagedata r:id="rId11" o:title=""/>
                </v:shape>
                <v:rect style="position:absolute;left:2172;top:201;width:7783;height:3941" id="docshape21" filled="false" stroked="true" strokeweight=".75pt" strokecolor="#7f7f7f">
                  <v:stroke dashstyle="solid"/>
                </v:rect>
                <w10:wrap type="topAndBottom"/>
              </v:group>
            </w:pict>
          </mc:Fallback>
        </mc:AlternateContent>
      </w:r>
    </w:p>
    <w:p>
      <w:pPr>
        <w:spacing w:before="78"/>
        <w:ind w:left="3710" w:right="0" w:firstLine="0"/>
        <w:jc w:val="left"/>
        <w:rPr>
          <w:i/>
          <w:sz w:val="21"/>
        </w:rPr>
      </w:pPr>
      <w:r>
        <w:rPr>
          <w:i/>
          <w:color w:val="1F497D"/>
          <w:sz w:val="21"/>
        </w:rPr>
        <w:t>Figure</w:t>
      </w:r>
      <w:r>
        <w:rPr>
          <w:i/>
          <w:color w:val="1F497D"/>
          <w:spacing w:val="-8"/>
          <w:sz w:val="21"/>
        </w:rPr>
        <w:t> </w:t>
      </w:r>
      <w:r>
        <w:rPr>
          <w:i/>
          <w:color w:val="1F497D"/>
          <w:sz w:val="21"/>
        </w:rPr>
        <w:t>3:</w:t>
      </w:r>
      <w:r>
        <w:rPr>
          <w:i/>
          <w:color w:val="1F497D"/>
          <w:spacing w:val="-7"/>
          <w:sz w:val="21"/>
        </w:rPr>
        <w:t> </w:t>
      </w:r>
      <w:r>
        <w:rPr>
          <w:i/>
          <w:color w:val="1F497D"/>
          <w:sz w:val="21"/>
        </w:rPr>
        <w:t>Auto-Populated</w:t>
      </w:r>
      <w:r>
        <w:rPr>
          <w:i/>
          <w:color w:val="1F497D"/>
          <w:spacing w:val="-7"/>
          <w:sz w:val="21"/>
        </w:rPr>
        <w:t> </w:t>
      </w:r>
      <w:r>
        <w:rPr>
          <w:i/>
          <w:color w:val="1F497D"/>
          <w:spacing w:val="-2"/>
          <w:sz w:val="21"/>
        </w:rPr>
        <w:t>Fields</w:t>
      </w:r>
    </w:p>
    <w:p>
      <w:pPr>
        <w:spacing w:after="0"/>
        <w:jc w:val="left"/>
        <w:rPr>
          <w:i/>
          <w:sz w:val="21"/>
        </w:rPr>
        <w:sectPr>
          <w:pgSz w:w="12240" w:h="15840"/>
          <w:pgMar w:header="884" w:footer="969" w:top="1780" w:bottom="1200" w:left="1080" w:right="1080"/>
        </w:sectPr>
      </w:pPr>
    </w:p>
    <w:p>
      <w:pPr>
        <w:pStyle w:val="BodyText"/>
        <w:spacing w:before="91"/>
        <w:ind w:left="1080" w:right="384"/>
      </w:pPr>
      <w:r>
        <w:rPr/>
        <w:t>If the issue involves Functionality or Training and was not resolved during the client interview, the Help Desk technician must attempt to perform a “hot handoff” to a designated Subject Matter</w:t>
      </w:r>
      <w:r>
        <w:rPr>
          <w:spacing w:val="40"/>
        </w:rPr>
        <w:t> </w:t>
      </w:r>
      <w:r>
        <w:rPr/>
        <w:t>Expert (SME) from the major issue group to which the ticket is assigned. The “hot handoff” is</w:t>
      </w:r>
      <w:r>
        <w:rPr>
          <w:spacing w:val="40"/>
        </w:rPr>
        <w:t> </w:t>
      </w:r>
      <w:r>
        <w:rPr/>
        <w:t>covered</w:t>
      </w:r>
      <w:r>
        <w:rPr>
          <w:spacing w:val="-3"/>
        </w:rPr>
        <w:t> </w:t>
      </w:r>
      <w:r>
        <w:rPr/>
        <w:t>in</w:t>
      </w:r>
      <w:r>
        <w:rPr>
          <w:spacing w:val="-3"/>
        </w:rPr>
        <w:t> </w:t>
      </w:r>
      <w:r>
        <w:rPr/>
        <w:t>the</w:t>
      </w:r>
      <w:r>
        <w:rPr>
          <w:spacing w:val="-3"/>
        </w:rPr>
        <w:t> </w:t>
      </w:r>
      <w:r>
        <w:rPr>
          <w:b/>
        </w:rPr>
        <w:t>BEST</w:t>
      </w:r>
      <w:r>
        <w:rPr>
          <w:b/>
          <w:spacing w:val="-3"/>
        </w:rPr>
        <w:t> </w:t>
      </w:r>
      <w:r>
        <w:rPr>
          <w:b/>
        </w:rPr>
        <w:t>Hot</w:t>
      </w:r>
      <w:r>
        <w:rPr>
          <w:b/>
          <w:spacing w:val="-3"/>
        </w:rPr>
        <w:t> </w:t>
      </w:r>
      <w:r>
        <w:rPr>
          <w:b/>
        </w:rPr>
        <w:t>Handoff</w:t>
      </w:r>
      <w:r>
        <w:rPr>
          <w:b/>
          <w:spacing w:val="-3"/>
        </w:rPr>
        <w:t> </w:t>
      </w:r>
      <w:r>
        <w:rPr>
          <w:b/>
        </w:rPr>
        <w:t>Procedure</w:t>
      </w:r>
      <w:r>
        <w:rPr>
          <w:b/>
          <w:spacing w:val="-2"/>
        </w:rPr>
        <w:t> </w:t>
      </w:r>
      <w:r>
        <w:rPr/>
        <w:t>section</w:t>
      </w:r>
      <w:r>
        <w:rPr>
          <w:spacing w:val="-3"/>
        </w:rPr>
        <w:t> </w:t>
      </w:r>
      <w:r>
        <w:rPr/>
        <w:t>below.</w:t>
      </w:r>
      <w:r>
        <w:rPr>
          <w:spacing w:val="-2"/>
        </w:rPr>
        <w:t> </w:t>
      </w:r>
      <w:r>
        <w:rPr/>
        <w:t>If</w:t>
      </w:r>
      <w:r>
        <w:rPr>
          <w:spacing w:val="-3"/>
        </w:rPr>
        <w:t> </w:t>
      </w:r>
      <w:r>
        <w:rPr/>
        <w:t>the</w:t>
      </w:r>
      <w:r>
        <w:rPr>
          <w:spacing w:val="-3"/>
        </w:rPr>
        <w:t> </w:t>
      </w:r>
      <w:r>
        <w:rPr/>
        <w:t>issue</w:t>
      </w:r>
      <w:r>
        <w:rPr>
          <w:spacing w:val="-3"/>
        </w:rPr>
        <w:t> </w:t>
      </w:r>
      <w:r>
        <w:rPr/>
        <w:t>is</w:t>
      </w:r>
      <w:r>
        <w:rPr>
          <w:spacing w:val="-3"/>
        </w:rPr>
        <w:t> </w:t>
      </w:r>
      <w:r>
        <w:rPr/>
        <w:t>for</w:t>
      </w:r>
      <w:r>
        <w:rPr>
          <w:spacing w:val="-3"/>
        </w:rPr>
        <w:t> </w:t>
      </w:r>
      <w:r>
        <w:rPr/>
        <w:t>Security</w:t>
      </w:r>
      <w:r>
        <w:rPr>
          <w:spacing w:val="-3"/>
        </w:rPr>
        <w:t> </w:t>
      </w:r>
      <w:r>
        <w:rPr/>
        <w:t>or</w:t>
      </w:r>
      <w:r>
        <w:rPr>
          <w:spacing w:val="-3"/>
        </w:rPr>
        <w:t> </w:t>
      </w:r>
      <w:r>
        <w:rPr/>
        <w:t>Technical,</w:t>
      </w:r>
      <w:r>
        <w:rPr>
          <w:spacing w:val="-3"/>
        </w:rPr>
        <w:t> </w:t>
      </w:r>
      <w:r>
        <w:rPr/>
        <w:t>no further action is necessary—the automated email notification at ticket creation will suffice for these </w:t>
      </w:r>
      <w:r>
        <w:rPr>
          <w:spacing w:val="-2"/>
        </w:rPr>
        <w:t>groups.</w:t>
      </w:r>
    </w:p>
    <w:p>
      <w:pPr>
        <w:pStyle w:val="Heading3"/>
        <w:spacing w:before="209"/>
      </w:pPr>
      <w:r>
        <w:rPr/>
        <w:t>BEST</w:t>
      </w:r>
      <w:r>
        <w:rPr>
          <w:spacing w:val="-5"/>
        </w:rPr>
        <w:t> </w:t>
      </w:r>
      <w:r>
        <w:rPr/>
        <w:t>Hot</w:t>
      </w:r>
      <w:r>
        <w:rPr>
          <w:spacing w:val="-5"/>
        </w:rPr>
        <w:t> </w:t>
      </w:r>
      <w:r>
        <w:rPr/>
        <w:t>Handoff</w:t>
      </w:r>
      <w:r>
        <w:rPr>
          <w:spacing w:val="-4"/>
        </w:rPr>
        <w:t> </w:t>
      </w:r>
      <w:r>
        <w:rPr>
          <w:spacing w:val="-2"/>
        </w:rPr>
        <w:t>Procedure</w:t>
      </w:r>
    </w:p>
    <w:p>
      <w:pPr>
        <w:pStyle w:val="BodyText"/>
        <w:spacing w:before="75"/>
        <w:ind w:left="360" w:right="432"/>
      </w:pPr>
      <w:r>
        <w:rPr/>
        <w:t>The “hot handoff” is an attempt to transfer the client to an available BEST Subject Matter Expert (SME) for immediate</w:t>
      </w:r>
      <w:r>
        <w:rPr>
          <w:spacing w:val="-3"/>
        </w:rPr>
        <w:t> </w:t>
      </w:r>
      <w:r>
        <w:rPr/>
        <w:t>assistance.</w:t>
      </w:r>
      <w:r>
        <w:rPr>
          <w:spacing w:val="-3"/>
        </w:rPr>
        <w:t> </w:t>
      </w:r>
      <w:r>
        <w:rPr/>
        <w:t>There</w:t>
      </w:r>
      <w:r>
        <w:rPr>
          <w:spacing w:val="-3"/>
        </w:rPr>
        <w:t> </w:t>
      </w:r>
      <w:r>
        <w:rPr/>
        <w:t>are</w:t>
      </w:r>
      <w:r>
        <w:rPr>
          <w:spacing w:val="-3"/>
        </w:rPr>
        <w:t> </w:t>
      </w:r>
      <w:r>
        <w:rPr/>
        <w:t>three</w:t>
      </w:r>
      <w:r>
        <w:rPr>
          <w:spacing w:val="-3"/>
        </w:rPr>
        <w:t> </w:t>
      </w:r>
      <w:r>
        <w:rPr/>
        <w:t>resources</w:t>
      </w:r>
      <w:r>
        <w:rPr>
          <w:spacing w:val="-3"/>
        </w:rPr>
        <w:t> </w:t>
      </w:r>
      <w:r>
        <w:rPr/>
        <w:t>designated</w:t>
      </w:r>
      <w:r>
        <w:rPr>
          <w:spacing w:val="-3"/>
        </w:rPr>
        <w:t> </w:t>
      </w:r>
      <w:r>
        <w:rPr/>
        <w:t>to</w:t>
      </w:r>
      <w:r>
        <w:rPr>
          <w:spacing w:val="-3"/>
        </w:rPr>
        <w:t> </w:t>
      </w:r>
      <w:r>
        <w:rPr/>
        <w:t>handle</w:t>
      </w:r>
      <w:r>
        <w:rPr>
          <w:spacing w:val="-3"/>
        </w:rPr>
        <w:t> </w:t>
      </w:r>
      <w:r>
        <w:rPr/>
        <w:t>calls</w:t>
      </w:r>
      <w:r>
        <w:rPr>
          <w:spacing w:val="-3"/>
        </w:rPr>
        <w:t> </w:t>
      </w:r>
      <w:r>
        <w:rPr/>
        <w:t>for</w:t>
      </w:r>
      <w:r>
        <w:rPr>
          <w:spacing w:val="-3"/>
        </w:rPr>
        <w:t> </w:t>
      </w:r>
      <w:r>
        <w:rPr/>
        <w:t>each</w:t>
      </w:r>
      <w:r>
        <w:rPr>
          <w:spacing w:val="-3"/>
        </w:rPr>
        <w:t> </w:t>
      </w:r>
      <w:r>
        <w:rPr/>
        <w:t>group.</w:t>
      </w:r>
      <w:r>
        <w:rPr>
          <w:spacing w:val="-3"/>
        </w:rPr>
        <w:t> </w:t>
      </w:r>
      <w:r>
        <w:rPr/>
        <w:t>Starting</w:t>
      </w:r>
      <w:r>
        <w:rPr>
          <w:spacing w:val="-3"/>
        </w:rPr>
        <w:t> </w:t>
      </w:r>
      <w:r>
        <w:rPr/>
        <w:t>with</w:t>
      </w:r>
      <w:r>
        <w:rPr>
          <w:spacing w:val="-3"/>
        </w:rPr>
        <w:t> </w:t>
      </w:r>
      <w:r>
        <w:rPr/>
        <w:t>the first resource, the Help Desk technician is to call them in order until one of them is reached. To keep the support experience uniform and professional for all clients, the following procedure for the hot handoff should be followed by all Help Desk technicians.</w:t>
      </w:r>
    </w:p>
    <w:p>
      <w:pPr>
        <w:pStyle w:val="ListParagraph"/>
        <w:numPr>
          <w:ilvl w:val="0"/>
          <w:numId w:val="4"/>
        </w:numPr>
        <w:tabs>
          <w:tab w:pos="718" w:val="left" w:leader="none"/>
          <w:tab w:pos="720" w:val="left" w:leader="none"/>
        </w:tabs>
        <w:spacing w:line="242" w:lineRule="auto" w:before="120" w:after="0"/>
        <w:ind w:left="720" w:right="786" w:hanging="304"/>
        <w:jc w:val="left"/>
        <w:rPr>
          <w:sz w:val="21"/>
        </w:rPr>
      </w:pPr>
      <w:r>
        <w:rPr>
          <w:sz w:val="21"/>
        </w:rPr>
        <w:t>Inform</w:t>
      </w:r>
      <w:r>
        <w:rPr>
          <w:spacing w:val="-3"/>
          <w:sz w:val="21"/>
        </w:rPr>
        <w:t> </w:t>
      </w:r>
      <w:r>
        <w:rPr>
          <w:sz w:val="21"/>
        </w:rPr>
        <w:t>the</w:t>
      </w:r>
      <w:r>
        <w:rPr>
          <w:spacing w:val="-3"/>
          <w:sz w:val="21"/>
        </w:rPr>
        <w:t> </w:t>
      </w:r>
      <w:r>
        <w:rPr>
          <w:sz w:val="21"/>
        </w:rPr>
        <w:t>client</w:t>
      </w:r>
      <w:r>
        <w:rPr>
          <w:spacing w:val="-3"/>
          <w:sz w:val="21"/>
        </w:rPr>
        <w:t> </w:t>
      </w:r>
      <w:r>
        <w:rPr>
          <w:sz w:val="21"/>
        </w:rPr>
        <w:t>that</w:t>
      </w:r>
      <w:r>
        <w:rPr>
          <w:spacing w:val="-3"/>
          <w:sz w:val="21"/>
        </w:rPr>
        <w:t> </w:t>
      </w:r>
      <w:r>
        <w:rPr>
          <w:sz w:val="21"/>
        </w:rPr>
        <w:t>you</w:t>
      </w:r>
      <w:r>
        <w:rPr>
          <w:spacing w:val="-3"/>
          <w:sz w:val="21"/>
        </w:rPr>
        <w:t> </w:t>
      </w:r>
      <w:r>
        <w:rPr>
          <w:sz w:val="21"/>
        </w:rPr>
        <w:t>will</w:t>
      </w:r>
      <w:r>
        <w:rPr>
          <w:spacing w:val="-3"/>
          <w:sz w:val="21"/>
        </w:rPr>
        <w:t> </w:t>
      </w:r>
      <w:r>
        <w:rPr>
          <w:sz w:val="21"/>
        </w:rPr>
        <w:t>be</w:t>
      </w:r>
      <w:r>
        <w:rPr>
          <w:spacing w:val="-3"/>
          <w:sz w:val="21"/>
        </w:rPr>
        <w:t> </w:t>
      </w:r>
      <w:r>
        <w:rPr>
          <w:sz w:val="21"/>
        </w:rPr>
        <w:t>transferring</w:t>
      </w:r>
      <w:r>
        <w:rPr>
          <w:spacing w:val="-3"/>
          <w:sz w:val="21"/>
        </w:rPr>
        <w:t> </w:t>
      </w:r>
      <w:r>
        <w:rPr>
          <w:sz w:val="21"/>
        </w:rPr>
        <w:t>them</w:t>
      </w:r>
      <w:r>
        <w:rPr>
          <w:spacing w:val="-3"/>
          <w:sz w:val="21"/>
        </w:rPr>
        <w:t> </w:t>
      </w:r>
      <w:r>
        <w:rPr>
          <w:sz w:val="21"/>
        </w:rPr>
        <w:t>to</w:t>
      </w:r>
      <w:r>
        <w:rPr>
          <w:spacing w:val="-3"/>
          <w:sz w:val="21"/>
        </w:rPr>
        <w:t> </w:t>
      </w:r>
      <w:r>
        <w:rPr>
          <w:sz w:val="21"/>
        </w:rPr>
        <w:t>a</w:t>
      </w:r>
      <w:r>
        <w:rPr>
          <w:spacing w:val="-3"/>
          <w:sz w:val="21"/>
        </w:rPr>
        <w:t> </w:t>
      </w:r>
      <w:r>
        <w:rPr>
          <w:sz w:val="21"/>
        </w:rPr>
        <w:t>BEST</w:t>
      </w:r>
      <w:r>
        <w:rPr>
          <w:spacing w:val="-3"/>
          <w:sz w:val="21"/>
        </w:rPr>
        <w:t> </w:t>
      </w:r>
      <w:r>
        <w:rPr>
          <w:sz w:val="21"/>
        </w:rPr>
        <w:t>support</w:t>
      </w:r>
      <w:r>
        <w:rPr>
          <w:spacing w:val="-3"/>
          <w:sz w:val="21"/>
        </w:rPr>
        <w:t> </w:t>
      </w:r>
      <w:r>
        <w:rPr>
          <w:sz w:val="21"/>
        </w:rPr>
        <w:t>specialist</w:t>
      </w:r>
      <w:r>
        <w:rPr>
          <w:spacing w:val="-2"/>
          <w:sz w:val="21"/>
        </w:rPr>
        <w:t> </w:t>
      </w:r>
      <w:r>
        <w:rPr>
          <w:sz w:val="21"/>
        </w:rPr>
        <w:t>that</w:t>
      </w:r>
      <w:r>
        <w:rPr>
          <w:spacing w:val="-3"/>
          <w:sz w:val="21"/>
        </w:rPr>
        <w:t> </w:t>
      </w:r>
      <w:r>
        <w:rPr>
          <w:sz w:val="21"/>
        </w:rPr>
        <w:t>can</w:t>
      </w:r>
      <w:r>
        <w:rPr>
          <w:spacing w:val="-3"/>
          <w:sz w:val="21"/>
        </w:rPr>
        <w:t> </w:t>
      </w:r>
      <w:r>
        <w:rPr>
          <w:sz w:val="21"/>
        </w:rPr>
        <w:t>handle</w:t>
      </w:r>
      <w:r>
        <w:rPr>
          <w:spacing w:val="-3"/>
          <w:sz w:val="21"/>
        </w:rPr>
        <w:t> </w:t>
      </w:r>
      <w:r>
        <w:rPr>
          <w:sz w:val="21"/>
        </w:rPr>
        <w:t>their issue and that you will be placing them on a brief hold.</w:t>
      </w:r>
    </w:p>
    <w:p>
      <w:pPr>
        <w:pStyle w:val="ListParagraph"/>
        <w:numPr>
          <w:ilvl w:val="0"/>
          <w:numId w:val="4"/>
        </w:numPr>
        <w:tabs>
          <w:tab w:pos="718" w:val="left" w:leader="none"/>
          <w:tab w:pos="720" w:val="left" w:leader="none"/>
        </w:tabs>
        <w:spacing w:line="242" w:lineRule="auto" w:before="53" w:after="0"/>
        <w:ind w:left="720" w:right="382" w:hanging="304"/>
        <w:jc w:val="left"/>
        <w:rPr>
          <w:sz w:val="21"/>
        </w:rPr>
      </w:pPr>
      <w:r>
        <w:rPr>
          <w:sz w:val="21"/>
        </w:rPr>
        <w:t>Press the </w:t>
      </w:r>
      <w:r>
        <w:rPr>
          <w:b/>
          <w:sz w:val="21"/>
        </w:rPr>
        <w:t>Access </w:t>
      </w:r>
      <w:r>
        <w:rPr>
          <w:sz w:val="21"/>
        </w:rPr>
        <w:t>line button on your desk phone to place the client on hold. Using the </w:t>
      </w:r>
      <w:r>
        <w:rPr>
          <w:i/>
          <w:sz w:val="21"/>
        </w:rPr>
        <w:t>BEST HD Quick</w:t>
      </w:r>
      <w:r>
        <w:rPr>
          <w:i/>
          <w:sz w:val="21"/>
        </w:rPr>
        <w:t> Routing</w:t>
      </w:r>
      <w:r>
        <w:rPr>
          <w:i/>
          <w:spacing w:val="-3"/>
          <w:sz w:val="21"/>
        </w:rPr>
        <w:t> </w:t>
      </w:r>
      <w:r>
        <w:rPr>
          <w:i/>
          <w:sz w:val="21"/>
        </w:rPr>
        <w:t>Guide,</w:t>
      </w:r>
      <w:r>
        <w:rPr>
          <w:i/>
          <w:spacing w:val="-2"/>
          <w:sz w:val="21"/>
        </w:rPr>
        <w:t> </w:t>
      </w:r>
      <w:r>
        <w:rPr>
          <w:sz w:val="21"/>
        </w:rPr>
        <w:t>lookup</w:t>
      </w:r>
      <w:r>
        <w:rPr>
          <w:spacing w:val="-3"/>
          <w:sz w:val="21"/>
        </w:rPr>
        <w:t> </w:t>
      </w:r>
      <w:r>
        <w:rPr>
          <w:sz w:val="21"/>
        </w:rPr>
        <w:t>the</w:t>
      </w:r>
      <w:r>
        <w:rPr>
          <w:spacing w:val="-3"/>
          <w:sz w:val="21"/>
        </w:rPr>
        <w:t> </w:t>
      </w:r>
      <w:r>
        <w:rPr>
          <w:sz w:val="21"/>
        </w:rPr>
        <w:t>name</w:t>
      </w:r>
      <w:r>
        <w:rPr>
          <w:spacing w:val="-3"/>
          <w:sz w:val="21"/>
        </w:rPr>
        <w:t> </w:t>
      </w:r>
      <w:r>
        <w:rPr>
          <w:sz w:val="21"/>
        </w:rPr>
        <w:t>and</w:t>
      </w:r>
      <w:r>
        <w:rPr>
          <w:spacing w:val="-3"/>
          <w:sz w:val="21"/>
        </w:rPr>
        <w:t> </w:t>
      </w:r>
      <w:r>
        <w:rPr>
          <w:sz w:val="21"/>
        </w:rPr>
        <w:t>extension</w:t>
      </w:r>
      <w:r>
        <w:rPr>
          <w:spacing w:val="-3"/>
          <w:sz w:val="21"/>
        </w:rPr>
        <w:t> </w:t>
      </w:r>
      <w:r>
        <w:rPr>
          <w:sz w:val="21"/>
        </w:rPr>
        <w:t>of</w:t>
      </w:r>
      <w:r>
        <w:rPr>
          <w:spacing w:val="-3"/>
          <w:sz w:val="21"/>
        </w:rPr>
        <w:t> </w:t>
      </w:r>
      <w:r>
        <w:rPr>
          <w:sz w:val="21"/>
        </w:rPr>
        <w:t>the</w:t>
      </w:r>
      <w:r>
        <w:rPr>
          <w:spacing w:val="-3"/>
          <w:sz w:val="21"/>
        </w:rPr>
        <w:t> </w:t>
      </w:r>
      <w:r>
        <w:rPr>
          <w:sz w:val="21"/>
        </w:rPr>
        <w:t>first</w:t>
      </w:r>
      <w:r>
        <w:rPr>
          <w:spacing w:val="-3"/>
          <w:sz w:val="21"/>
        </w:rPr>
        <w:t> </w:t>
      </w:r>
      <w:r>
        <w:rPr>
          <w:sz w:val="21"/>
        </w:rPr>
        <w:t>Subject</w:t>
      </w:r>
      <w:r>
        <w:rPr>
          <w:spacing w:val="-3"/>
          <w:sz w:val="21"/>
        </w:rPr>
        <w:t> </w:t>
      </w:r>
      <w:r>
        <w:rPr>
          <w:sz w:val="21"/>
        </w:rPr>
        <w:t>Matter</w:t>
      </w:r>
      <w:r>
        <w:rPr>
          <w:spacing w:val="-3"/>
          <w:sz w:val="21"/>
        </w:rPr>
        <w:t> </w:t>
      </w:r>
      <w:r>
        <w:rPr>
          <w:sz w:val="21"/>
        </w:rPr>
        <w:t>Expert</w:t>
      </w:r>
      <w:r>
        <w:rPr>
          <w:spacing w:val="-3"/>
          <w:sz w:val="21"/>
        </w:rPr>
        <w:t> </w:t>
      </w:r>
      <w:r>
        <w:rPr>
          <w:sz w:val="21"/>
        </w:rPr>
        <w:t>for</w:t>
      </w:r>
      <w:r>
        <w:rPr>
          <w:spacing w:val="-3"/>
          <w:sz w:val="21"/>
        </w:rPr>
        <w:t> </w:t>
      </w:r>
      <w:r>
        <w:rPr>
          <w:sz w:val="21"/>
        </w:rPr>
        <w:t>the</w:t>
      </w:r>
      <w:r>
        <w:rPr>
          <w:spacing w:val="-3"/>
          <w:sz w:val="21"/>
        </w:rPr>
        <w:t> </w:t>
      </w:r>
      <w:r>
        <w:rPr>
          <w:sz w:val="21"/>
        </w:rPr>
        <w:t>particular</w:t>
      </w:r>
      <w:r>
        <w:rPr>
          <w:spacing w:val="-3"/>
          <w:sz w:val="21"/>
        </w:rPr>
        <w:t> </w:t>
      </w:r>
      <w:r>
        <w:rPr>
          <w:sz w:val="21"/>
        </w:rPr>
        <w:t>group.</w:t>
      </w:r>
    </w:p>
    <w:p>
      <w:pPr>
        <w:pStyle w:val="ListParagraph"/>
        <w:numPr>
          <w:ilvl w:val="0"/>
          <w:numId w:val="4"/>
        </w:numPr>
        <w:tabs>
          <w:tab w:pos="718" w:val="left" w:leader="none"/>
          <w:tab w:pos="720" w:val="left" w:leader="none"/>
        </w:tabs>
        <w:spacing w:line="242" w:lineRule="auto" w:before="53" w:after="0"/>
        <w:ind w:left="720" w:right="402" w:hanging="304"/>
        <w:jc w:val="both"/>
        <w:rPr>
          <w:sz w:val="21"/>
        </w:rPr>
      </w:pPr>
      <w:r>
        <w:rPr>
          <w:sz w:val="21"/>
        </w:rPr>
        <w:t>Press</w:t>
      </w:r>
      <w:r>
        <w:rPr>
          <w:spacing w:val="-2"/>
          <w:sz w:val="21"/>
        </w:rPr>
        <w:t> </w:t>
      </w:r>
      <w:r>
        <w:rPr>
          <w:sz w:val="21"/>
        </w:rPr>
        <w:t>the</w:t>
      </w:r>
      <w:r>
        <w:rPr>
          <w:spacing w:val="-2"/>
          <w:sz w:val="21"/>
        </w:rPr>
        <w:t> </w:t>
      </w:r>
      <w:r>
        <w:rPr>
          <w:b/>
          <w:sz w:val="21"/>
        </w:rPr>
        <w:t>Inquiry</w:t>
      </w:r>
      <w:r>
        <w:rPr>
          <w:b/>
          <w:spacing w:val="-2"/>
          <w:sz w:val="21"/>
        </w:rPr>
        <w:t> </w:t>
      </w:r>
      <w:r>
        <w:rPr>
          <w:sz w:val="21"/>
        </w:rPr>
        <w:t>button</w:t>
      </w:r>
      <w:r>
        <w:rPr>
          <w:spacing w:val="-2"/>
          <w:sz w:val="21"/>
        </w:rPr>
        <w:t> </w:t>
      </w:r>
      <w:r>
        <w:rPr>
          <w:sz w:val="21"/>
        </w:rPr>
        <w:t>on</w:t>
      </w:r>
      <w:r>
        <w:rPr>
          <w:spacing w:val="-2"/>
          <w:sz w:val="21"/>
        </w:rPr>
        <w:t> </w:t>
      </w:r>
      <w:r>
        <w:rPr>
          <w:sz w:val="21"/>
        </w:rPr>
        <w:t>the</w:t>
      </w:r>
      <w:r>
        <w:rPr>
          <w:spacing w:val="-2"/>
          <w:sz w:val="21"/>
        </w:rPr>
        <w:t> </w:t>
      </w:r>
      <w:r>
        <w:rPr>
          <w:sz w:val="21"/>
        </w:rPr>
        <w:t>phone,</w:t>
      </w:r>
      <w:r>
        <w:rPr>
          <w:spacing w:val="-2"/>
          <w:sz w:val="21"/>
        </w:rPr>
        <w:t> </w:t>
      </w:r>
      <w:r>
        <w:rPr>
          <w:sz w:val="21"/>
        </w:rPr>
        <w:t>dial</w:t>
      </w:r>
      <w:r>
        <w:rPr>
          <w:spacing w:val="-2"/>
          <w:sz w:val="21"/>
        </w:rPr>
        <w:t> </w:t>
      </w:r>
      <w:r>
        <w:rPr>
          <w:sz w:val="21"/>
        </w:rPr>
        <w:t>the</w:t>
      </w:r>
      <w:r>
        <w:rPr>
          <w:spacing w:val="-2"/>
          <w:sz w:val="21"/>
        </w:rPr>
        <w:t> </w:t>
      </w:r>
      <w:r>
        <w:rPr>
          <w:sz w:val="21"/>
        </w:rPr>
        <w:t>extension,</w:t>
      </w:r>
      <w:r>
        <w:rPr>
          <w:spacing w:val="-2"/>
          <w:sz w:val="21"/>
        </w:rPr>
        <w:t> </w:t>
      </w:r>
      <w:r>
        <w:rPr>
          <w:sz w:val="21"/>
        </w:rPr>
        <w:t>and</w:t>
      </w:r>
      <w:r>
        <w:rPr>
          <w:spacing w:val="-2"/>
          <w:sz w:val="21"/>
        </w:rPr>
        <w:t> </w:t>
      </w:r>
      <w:r>
        <w:rPr>
          <w:sz w:val="21"/>
        </w:rPr>
        <w:t>inform</w:t>
      </w:r>
      <w:r>
        <w:rPr>
          <w:spacing w:val="-3"/>
          <w:sz w:val="21"/>
        </w:rPr>
        <w:t> </w:t>
      </w:r>
      <w:r>
        <w:rPr>
          <w:sz w:val="21"/>
        </w:rPr>
        <w:t>the</w:t>
      </w:r>
      <w:r>
        <w:rPr>
          <w:spacing w:val="-2"/>
          <w:sz w:val="21"/>
        </w:rPr>
        <w:t> </w:t>
      </w:r>
      <w:r>
        <w:rPr>
          <w:sz w:val="21"/>
        </w:rPr>
        <w:t>SME</w:t>
      </w:r>
      <w:r>
        <w:rPr>
          <w:spacing w:val="-2"/>
          <w:sz w:val="21"/>
        </w:rPr>
        <w:t> </w:t>
      </w:r>
      <w:r>
        <w:rPr>
          <w:sz w:val="21"/>
        </w:rPr>
        <w:t>that</w:t>
      </w:r>
      <w:r>
        <w:rPr>
          <w:spacing w:val="-2"/>
          <w:sz w:val="21"/>
        </w:rPr>
        <w:t> </w:t>
      </w:r>
      <w:r>
        <w:rPr>
          <w:sz w:val="21"/>
        </w:rPr>
        <w:t>you</w:t>
      </w:r>
      <w:r>
        <w:rPr>
          <w:spacing w:val="-2"/>
          <w:sz w:val="21"/>
        </w:rPr>
        <w:t> </w:t>
      </w:r>
      <w:r>
        <w:rPr>
          <w:sz w:val="21"/>
        </w:rPr>
        <w:t>have</w:t>
      </w:r>
      <w:r>
        <w:rPr>
          <w:spacing w:val="-2"/>
          <w:sz w:val="21"/>
        </w:rPr>
        <w:t> </w:t>
      </w:r>
      <w:r>
        <w:rPr>
          <w:sz w:val="21"/>
        </w:rPr>
        <w:t>a</w:t>
      </w:r>
      <w:r>
        <w:rPr>
          <w:spacing w:val="-2"/>
          <w:sz w:val="21"/>
        </w:rPr>
        <w:t> </w:t>
      </w:r>
      <w:r>
        <w:rPr>
          <w:sz w:val="21"/>
        </w:rPr>
        <w:t>BEST</w:t>
      </w:r>
      <w:r>
        <w:rPr>
          <w:spacing w:val="-2"/>
          <w:sz w:val="21"/>
        </w:rPr>
        <w:t> </w:t>
      </w:r>
      <w:r>
        <w:rPr>
          <w:sz w:val="21"/>
        </w:rPr>
        <w:t>user needing</w:t>
      </w:r>
      <w:r>
        <w:rPr>
          <w:spacing w:val="-3"/>
          <w:sz w:val="21"/>
        </w:rPr>
        <w:t> </w:t>
      </w:r>
      <w:r>
        <w:rPr>
          <w:sz w:val="21"/>
        </w:rPr>
        <w:t>assistance.</w:t>
      </w:r>
      <w:r>
        <w:rPr>
          <w:spacing w:val="-3"/>
          <w:sz w:val="21"/>
        </w:rPr>
        <w:t> </w:t>
      </w:r>
      <w:r>
        <w:rPr>
          <w:sz w:val="21"/>
        </w:rPr>
        <w:t>State</w:t>
      </w:r>
      <w:r>
        <w:rPr>
          <w:spacing w:val="-3"/>
          <w:sz w:val="21"/>
        </w:rPr>
        <w:t> </w:t>
      </w:r>
      <w:r>
        <w:rPr>
          <w:sz w:val="21"/>
        </w:rPr>
        <w:t>the</w:t>
      </w:r>
      <w:r>
        <w:rPr>
          <w:spacing w:val="-3"/>
          <w:sz w:val="21"/>
        </w:rPr>
        <w:t> </w:t>
      </w:r>
      <w:r>
        <w:rPr>
          <w:sz w:val="21"/>
        </w:rPr>
        <w:t>user’s</w:t>
      </w:r>
      <w:r>
        <w:rPr>
          <w:spacing w:val="-3"/>
          <w:sz w:val="21"/>
        </w:rPr>
        <w:t> </w:t>
      </w:r>
      <w:r>
        <w:rPr>
          <w:sz w:val="21"/>
        </w:rPr>
        <w:t>name,</w:t>
      </w:r>
      <w:r>
        <w:rPr>
          <w:spacing w:val="-3"/>
          <w:sz w:val="21"/>
        </w:rPr>
        <w:t> </w:t>
      </w:r>
      <w:r>
        <w:rPr>
          <w:sz w:val="21"/>
        </w:rPr>
        <w:t>school</w:t>
      </w:r>
      <w:r>
        <w:rPr>
          <w:spacing w:val="-3"/>
          <w:sz w:val="21"/>
        </w:rPr>
        <w:t> </w:t>
      </w:r>
      <w:r>
        <w:rPr>
          <w:sz w:val="21"/>
        </w:rPr>
        <w:t>district,</w:t>
      </w:r>
      <w:r>
        <w:rPr>
          <w:spacing w:val="-3"/>
          <w:sz w:val="21"/>
        </w:rPr>
        <w:t> </w:t>
      </w:r>
      <w:r>
        <w:rPr>
          <w:sz w:val="21"/>
        </w:rPr>
        <w:t>the</w:t>
      </w:r>
      <w:r>
        <w:rPr>
          <w:spacing w:val="-3"/>
          <w:sz w:val="21"/>
        </w:rPr>
        <w:t> </w:t>
      </w:r>
      <w:r>
        <w:rPr>
          <w:sz w:val="21"/>
        </w:rPr>
        <w:t>basic</w:t>
      </w:r>
      <w:r>
        <w:rPr>
          <w:spacing w:val="-3"/>
          <w:sz w:val="21"/>
        </w:rPr>
        <w:t> </w:t>
      </w:r>
      <w:r>
        <w:rPr>
          <w:sz w:val="21"/>
        </w:rPr>
        <w:t>issue,</w:t>
      </w:r>
      <w:r>
        <w:rPr>
          <w:spacing w:val="-3"/>
          <w:sz w:val="21"/>
        </w:rPr>
        <w:t> </w:t>
      </w:r>
      <w:r>
        <w:rPr>
          <w:sz w:val="21"/>
        </w:rPr>
        <w:t>the</w:t>
      </w:r>
      <w:r>
        <w:rPr>
          <w:spacing w:val="-5"/>
          <w:sz w:val="21"/>
        </w:rPr>
        <w:t> </w:t>
      </w:r>
      <w:r>
        <w:rPr>
          <w:sz w:val="21"/>
        </w:rPr>
        <w:t>ticket</w:t>
      </w:r>
      <w:r>
        <w:rPr>
          <w:spacing w:val="-3"/>
          <w:sz w:val="21"/>
        </w:rPr>
        <w:t> </w:t>
      </w:r>
      <w:r>
        <w:rPr>
          <w:sz w:val="21"/>
        </w:rPr>
        <w:t>number</w:t>
      </w:r>
      <w:r>
        <w:rPr>
          <w:spacing w:val="-3"/>
          <w:sz w:val="21"/>
        </w:rPr>
        <w:t> </w:t>
      </w:r>
      <w:r>
        <w:rPr>
          <w:sz w:val="21"/>
        </w:rPr>
        <w:t>and</w:t>
      </w:r>
      <w:r>
        <w:rPr>
          <w:spacing w:val="-3"/>
          <w:sz w:val="21"/>
        </w:rPr>
        <w:t> </w:t>
      </w:r>
      <w:r>
        <w:rPr>
          <w:sz w:val="21"/>
        </w:rPr>
        <w:t>that</w:t>
      </w:r>
      <w:r>
        <w:rPr>
          <w:spacing w:val="-3"/>
          <w:sz w:val="21"/>
        </w:rPr>
        <w:t> </w:t>
      </w:r>
      <w:r>
        <w:rPr>
          <w:sz w:val="21"/>
        </w:rPr>
        <w:t>you are going to transfer the call to them.</w:t>
      </w:r>
    </w:p>
    <w:p>
      <w:pPr>
        <w:pStyle w:val="ListParagraph"/>
        <w:numPr>
          <w:ilvl w:val="0"/>
          <w:numId w:val="4"/>
        </w:numPr>
        <w:tabs>
          <w:tab w:pos="718" w:val="left" w:leader="none"/>
          <w:tab w:pos="720" w:val="left" w:leader="none"/>
        </w:tabs>
        <w:spacing w:line="242" w:lineRule="auto" w:before="54" w:after="0"/>
        <w:ind w:left="720" w:right="499" w:hanging="304"/>
        <w:jc w:val="both"/>
        <w:rPr>
          <w:sz w:val="21"/>
        </w:rPr>
      </w:pPr>
      <w:r>
        <w:rPr>
          <w:sz w:val="21"/>
        </w:rPr>
        <w:t>Press</w:t>
      </w:r>
      <w:r>
        <w:rPr>
          <w:spacing w:val="-2"/>
          <w:sz w:val="21"/>
        </w:rPr>
        <w:t> </w:t>
      </w:r>
      <w:r>
        <w:rPr>
          <w:sz w:val="21"/>
        </w:rPr>
        <w:t>the</w:t>
      </w:r>
      <w:r>
        <w:rPr>
          <w:spacing w:val="-2"/>
          <w:sz w:val="21"/>
        </w:rPr>
        <w:t> </w:t>
      </w:r>
      <w:r>
        <w:rPr>
          <w:b/>
          <w:sz w:val="21"/>
        </w:rPr>
        <w:t>Access</w:t>
      </w:r>
      <w:r>
        <w:rPr>
          <w:b/>
          <w:spacing w:val="-2"/>
          <w:sz w:val="21"/>
        </w:rPr>
        <w:t> </w:t>
      </w:r>
      <w:r>
        <w:rPr>
          <w:sz w:val="21"/>
        </w:rPr>
        <w:t>line</w:t>
      </w:r>
      <w:r>
        <w:rPr>
          <w:spacing w:val="-2"/>
          <w:sz w:val="21"/>
        </w:rPr>
        <w:t> </w:t>
      </w:r>
      <w:r>
        <w:rPr>
          <w:sz w:val="21"/>
        </w:rPr>
        <w:t>button</w:t>
      </w:r>
      <w:r>
        <w:rPr>
          <w:spacing w:val="-2"/>
          <w:sz w:val="21"/>
        </w:rPr>
        <w:t> </w:t>
      </w:r>
      <w:r>
        <w:rPr>
          <w:sz w:val="21"/>
        </w:rPr>
        <w:t>on</w:t>
      </w:r>
      <w:r>
        <w:rPr>
          <w:spacing w:val="-2"/>
          <w:sz w:val="21"/>
        </w:rPr>
        <w:t> </w:t>
      </w:r>
      <w:r>
        <w:rPr>
          <w:sz w:val="21"/>
        </w:rPr>
        <w:t>your</w:t>
      </w:r>
      <w:r>
        <w:rPr>
          <w:spacing w:val="-2"/>
          <w:sz w:val="21"/>
        </w:rPr>
        <w:t> </w:t>
      </w:r>
      <w:r>
        <w:rPr>
          <w:sz w:val="21"/>
        </w:rPr>
        <w:t>desk</w:t>
      </w:r>
      <w:r>
        <w:rPr>
          <w:spacing w:val="-2"/>
          <w:sz w:val="21"/>
        </w:rPr>
        <w:t> </w:t>
      </w:r>
      <w:r>
        <w:rPr>
          <w:sz w:val="21"/>
        </w:rPr>
        <w:t>phone</w:t>
      </w:r>
      <w:r>
        <w:rPr>
          <w:spacing w:val="-2"/>
          <w:sz w:val="21"/>
        </w:rPr>
        <w:t> </w:t>
      </w:r>
      <w:r>
        <w:rPr>
          <w:sz w:val="21"/>
        </w:rPr>
        <w:t>to</w:t>
      </w:r>
      <w:r>
        <w:rPr>
          <w:spacing w:val="-2"/>
          <w:sz w:val="21"/>
        </w:rPr>
        <w:t> </w:t>
      </w:r>
      <w:r>
        <w:rPr>
          <w:sz w:val="21"/>
        </w:rPr>
        <w:t>return</w:t>
      </w:r>
      <w:r>
        <w:rPr>
          <w:spacing w:val="-2"/>
          <w:sz w:val="21"/>
        </w:rPr>
        <w:t> </w:t>
      </w:r>
      <w:r>
        <w:rPr>
          <w:sz w:val="21"/>
        </w:rPr>
        <w:t>to</w:t>
      </w:r>
      <w:r>
        <w:rPr>
          <w:spacing w:val="-2"/>
          <w:sz w:val="21"/>
        </w:rPr>
        <w:t> </w:t>
      </w:r>
      <w:r>
        <w:rPr>
          <w:sz w:val="21"/>
        </w:rPr>
        <w:t>the</w:t>
      </w:r>
      <w:r>
        <w:rPr>
          <w:spacing w:val="-2"/>
          <w:sz w:val="21"/>
        </w:rPr>
        <w:t> </w:t>
      </w:r>
      <w:r>
        <w:rPr>
          <w:sz w:val="21"/>
        </w:rPr>
        <w:t>client.</w:t>
      </w:r>
      <w:r>
        <w:rPr>
          <w:spacing w:val="-2"/>
          <w:sz w:val="21"/>
        </w:rPr>
        <w:t> </w:t>
      </w:r>
      <w:r>
        <w:rPr>
          <w:sz w:val="21"/>
        </w:rPr>
        <w:t>Inform</w:t>
      </w:r>
      <w:r>
        <w:rPr>
          <w:spacing w:val="-2"/>
          <w:sz w:val="21"/>
        </w:rPr>
        <w:t> </w:t>
      </w:r>
      <w:r>
        <w:rPr>
          <w:sz w:val="21"/>
        </w:rPr>
        <w:t>them</w:t>
      </w:r>
      <w:r>
        <w:rPr>
          <w:spacing w:val="-2"/>
          <w:sz w:val="21"/>
        </w:rPr>
        <w:t> </w:t>
      </w:r>
      <w:r>
        <w:rPr>
          <w:sz w:val="21"/>
        </w:rPr>
        <w:t>of</w:t>
      </w:r>
      <w:r>
        <w:rPr>
          <w:spacing w:val="-2"/>
          <w:sz w:val="21"/>
        </w:rPr>
        <w:t> </w:t>
      </w:r>
      <w:r>
        <w:rPr>
          <w:sz w:val="21"/>
        </w:rPr>
        <w:t>the</w:t>
      </w:r>
      <w:r>
        <w:rPr>
          <w:spacing w:val="-2"/>
          <w:sz w:val="21"/>
        </w:rPr>
        <w:t> </w:t>
      </w:r>
      <w:r>
        <w:rPr>
          <w:sz w:val="21"/>
        </w:rPr>
        <w:t>SME’s</w:t>
      </w:r>
      <w:r>
        <w:rPr>
          <w:spacing w:val="-2"/>
          <w:sz w:val="21"/>
        </w:rPr>
        <w:t> </w:t>
      </w:r>
      <w:r>
        <w:rPr>
          <w:sz w:val="21"/>
        </w:rPr>
        <w:t>name and that they will be assisting the client from this point forward.</w:t>
      </w:r>
    </w:p>
    <w:p>
      <w:pPr>
        <w:pStyle w:val="ListParagraph"/>
        <w:numPr>
          <w:ilvl w:val="0"/>
          <w:numId w:val="4"/>
        </w:numPr>
        <w:tabs>
          <w:tab w:pos="718" w:val="left" w:leader="none"/>
          <w:tab w:pos="720" w:val="left" w:leader="none"/>
        </w:tabs>
        <w:spacing w:line="247" w:lineRule="auto" w:before="53" w:after="0"/>
        <w:ind w:left="720" w:right="855" w:hanging="304"/>
        <w:jc w:val="both"/>
        <w:rPr>
          <w:sz w:val="21"/>
        </w:rPr>
      </w:pPr>
      <w:r>
        <w:rPr>
          <w:sz w:val="21"/>
        </w:rPr>
        <w:t>Press</w:t>
      </w:r>
      <w:r>
        <w:rPr>
          <w:spacing w:val="-3"/>
          <w:sz w:val="21"/>
        </w:rPr>
        <w:t> </w:t>
      </w:r>
      <w:r>
        <w:rPr>
          <w:sz w:val="21"/>
        </w:rPr>
        <w:t>the</w:t>
      </w:r>
      <w:r>
        <w:rPr>
          <w:spacing w:val="-3"/>
          <w:sz w:val="21"/>
        </w:rPr>
        <w:t> </w:t>
      </w:r>
      <w:r>
        <w:rPr>
          <w:b/>
          <w:sz w:val="21"/>
        </w:rPr>
        <w:t>Transfer</w:t>
      </w:r>
      <w:r>
        <w:rPr>
          <w:b/>
          <w:spacing w:val="-2"/>
          <w:sz w:val="21"/>
        </w:rPr>
        <w:t> </w:t>
      </w:r>
      <w:r>
        <w:rPr>
          <w:sz w:val="21"/>
        </w:rPr>
        <w:t>button</w:t>
      </w:r>
      <w:r>
        <w:rPr>
          <w:spacing w:val="-3"/>
          <w:sz w:val="21"/>
        </w:rPr>
        <w:t> </w:t>
      </w:r>
      <w:r>
        <w:rPr>
          <w:sz w:val="21"/>
        </w:rPr>
        <w:t>to</w:t>
      </w:r>
      <w:r>
        <w:rPr>
          <w:spacing w:val="-3"/>
          <w:sz w:val="21"/>
        </w:rPr>
        <w:t> </w:t>
      </w:r>
      <w:r>
        <w:rPr>
          <w:sz w:val="21"/>
        </w:rPr>
        <w:t>transfer</w:t>
      </w:r>
      <w:r>
        <w:rPr>
          <w:spacing w:val="-3"/>
          <w:sz w:val="21"/>
        </w:rPr>
        <w:t> </w:t>
      </w:r>
      <w:r>
        <w:rPr>
          <w:sz w:val="21"/>
        </w:rPr>
        <w:t>the</w:t>
      </w:r>
      <w:r>
        <w:rPr>
          <w:spacing w:val="-3"/>
          <w:sz w:val="21"/>
        </w:rPr>
        <w:t> </w:t>
      </w:r>
      <w:r>
        <w:rPr>
          <w:sz w:val="21"/>
        </w:rPr>
        <w:t>call.</w:t>
      </w:r>
      <w:r>
        <w:rPr>
          <w:spacing w:val="-3"/>
          <w:sz w:val="21"/>
        </w:rPr>
        <w:t> </w:t>
      </w:r>
      <w:r>
        <w:rPr>
          <w:sz w:val="21"/>
        </w:rPr>
        <w:t>This</w:t>
      </w:r>
      <w:r>
        <w:rPr>
          <w:spacing w:val="-3"/>
          <w:sz w:val="21"/>
        </w:rPr>
        <w:t> </w:t>
      </w:r>
      <w:r>
        <w:rPr>
          <w:sz w:val="21"/>
        </w:rPr>
        <w:t>removes</w:t>
      </w:r>
      <w:r>
        <w:rPr>
          <w:spacing w:val="-3"/>
          <w:sz w:val="21"/>
        </w:rPr>
        <w:t> </w:t>
      </w:r>
      <w:r>
        <w:rPr>
          <w:sz w:val="21"/>
        </w:rPr>
        <w:t>you</w:t>
      </w:r>
      <w:r>
        <w:rPr>
          <w:spacing w:val="-3"/>
          <w:sz w:val="21"/>
        </w:rPr>
        <w:t> </w:t>
      </w:r>
      <w:r>
        <w:rPr>
          <w:sz w:val="21"/>
        </w:rPr>
        <w:t>from</w:t>
      </w:r>
      <w:r>
        <w:rPr>
          <w:spacing w:val="-3"/>
          <w:sz w:val="21"/>
        </w:rPr>
        <w:t> </w:t>
      </w:r>
      <w:r>
        <w:rPr>
          <w:sz w:val="21"/>
        </w:rPr>
        <w:t>the</w:t>
      </w:r>
      <w:r>
        <w:rPr>
          <w:spacing w:val="-3"/>
          <w:sz w:val="21"/>
        </w:rPr>
        <w:t> </w:t>
      </w:r>
      <w:r>
        <w:rPr>
          <w:sz w:val="21"/>
        </w:rPr>
        <w:t>call</w:t>
      </w:r>
      <w:r>
        <w:rPr>
          <w:spacing w:val="-3"/>
          <w:sz w:val="21"/>
        </w:rPr>
        <w:t> </w:t>
      </w:r>
      <w:r>
        <w:rPr>
          <w:sz w:val="21"/>
        </w:rPr>
        <w:t>and</w:t>
      </w:r>
      <w:r>
        <w:rPr>
          <w:spacing w:val="-3"/>
          <w:sz w:val="21"/>
        </w:rPr>
        <w:t> </w:t>
      </w:r>
      <w:r>
        <w:rPr>
          <w:sz w:val="21"/>
        </w:rPr>
        <w:t>completes</w:t>
      </w:r>
      <w:r>
        <w:rPr>
          <w:spacing w:val="-3"/>
          <w:sz w:val="21"/>
        </w:rPr>
        <w:t> </w:t>
      </w:r>
      <w:r>
        <w:rPr>
          <w:sz w:val="21"/>
        </w:rPr>
        <w:t>the</w:t>
      </w:r>
      <w:r>
        <w:rPr>
          <w:spacing w:val="-3"/>
          <w:sz w:val="21"/>
        </w:rPr>
        <w:t> </w:t>
      </w:r>
      <w:r>
        <w:rPr>
          <w:sz w:val="21"/>
        </w:rPr>
        <w:t>hot handoff procedure.</w:t>
      </w:r>
    </w:p>
    <w:sectPr>
      <w:pgSz w:w="12240" w:h="15840"/>
      <w:pgMar w:header="884" w:footer="969" w:top="178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7402496">
              <wp:simplePos x="0" y="0"/>
              <wp:positionH relativeFrom="page">
                <wp:posOffset>6685428</wp:posOffset>
              </wp:positionH>
              <wp:positionV relativeFrom="page">
                <wp:posOffset>9262393</wp:posOffset>
              </wp:positionV>
              <wp:extent cx="15430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4305" cy="182245"/>
                      </a:xfrm>
                      <a:prstGeom prst="rect">
                        <a:avLst/>
                      </a:prstGeom>
                    </wps:spPr>
                    <wps:txbx>
                      <w:txbxContent>
                        <w:p>
                          <w:pPr>
                            <w:spacing w:before="2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26.411682pt;margin-top:729.322327pt;width:12.15pt;height:14.35pt;mso-position-horizontal-relative:page;mso-position-vertical-relative:page;z-index:-15913984" type="#_x0000_t202" id="docshape3" filled="false" stroked="false">
              <v:textbox inset="0,0,0,0">
                <w:txbxContent>
                  <w:p>
                    <w:pPr>
                      <w:spacing w:before="2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00960">
          <wp:simplePos x="0" y="0"/>
          <wp:positionH relativeFrom="page">
            <wp:posOffset>3201838</wp:posOffset>
          </wp:positionH>
          <wp:positionV relativeFrom="page">
            <wp:posOffset>561043</wp:posOffset>
          </wp:positionV>
          <wp:extent cx="1576536" cy="39649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76536" cy="3964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01472">
              <wp:simplePos x="0" y="0"/>
              <wp:positionH relativeFrom="page">
                <wp:posOffset>968756</wp:posOffset>
              </wp:positionH>
              <wp:positionV relativeFrom="page">
                <wp:posOffset>615801</wp:posOffset>
              </wp:positionV>
              <wp:extent cx="1184275" cy="3676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84275" cy="367665"/>
                      </a:xfrm>
                      <a:prstGeom prst="rect">
                        <a:avLst/>
                      </a:prstGeom>
                    </wps:spPr>
                    <wps:txbx>
                      <w:txbxContent>
                        <w:p>
                          <w:pPr>
                            <w:spacing w:before="20"/>
                            <w:ind w:left="20" w:right="0" w:firstLine="0"/>
                            <w:jc w:val="left"/>
                            <w:rPr>
                              <w:b/>
                              <w:i/>
                              <w:sz w:val="22"/>
                            </w:rPr>
                          </w:pPr>
                          <w:r>
                            <w:rPr>
                              <w:b/>
                              <w:i/>
                              <w:sz w:val="22"/>
                            </w:rPr>
                            <w:t>Technology</w:t>
                          </w:r>
                          <w:r>
                            <w:rPr>
                              <w:b/>
                              <w:i/>
                              <w:spacing w:val="-10"/>
                              <w:sz w:val="22"/>
                            </w:rPr>
                            <w:t> </w:t>
                          </w:r>
                          <w:r>
                            <w:rPr>
                              <w:b/>
                              <w:i/>
                              <w:spacing w:val="-2"/>
                              <w:sz w:val="22"/>
                            </w:rPr>
                            <w:t>Services</w:t>
                          </w:r>
                        </w:p>
                        <w:p>
                          <w:pPr>
                            <w:spacing w:before="1"/>
                            <w:ind w:left="20" w:right="0" w:firstLine="0"/>
                            <w:jc w:val="left"/>
                            <w:rPr>
                              <w:b/>
                              <w:sz w:val="22"/>
                            </w:rPr>
                          </w:pPr>
                          <w:r>
                            <w:rPr>
                              <w:b/>
                              <w:sz w:val="22"/>
                            </w:rPr>
                            <w:t>Help</w:t>
                          </w:r>
                          <w:r>
                            <w:rPr>
                              <w:b/>
                              <w:spacing w:val="-4"/>
                              <w:sz w:val="22"/>
                            </w:rPr>
                            <w:t> Desk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280022pt;margin-top:48.488281pt;width:93.25pt;height:28.95pt;mso-position-horizontal-relative:page;mso-position-vertical-relative:page;z-index:-15915008" type="#_x0000_t202" id="docshape1" filled="false" stroked="false">
              <v:textbox inset="0,0,0,0">
                <w:txbxContent>
                  <w:p>
                    <w:pPr>
                      <w:spacing w:before="20"/>
                      <w:ind w:left="20" w:right="0" w:firstLine="0"/>
                      <w:jc w:val="left"/>
                      <w:rPr>
                        <w:b/>
                        <w:i/>
                        <w:sz w:val="22"/>
                      </w:rPr>
                    </w:pPr>
                    <w:r>
                      <w:rPr>
                        <w:b/>
                        <w:i/>
                        <w:sz w:val="22"/>
                      </w:rPr>
                      <w:t>Technology</w:t>
                    </w:r>
                    <w:r>
                      <w:rPr>
                        <w:b/>
                        <w:i/>
                        <w:spacing w:val="-10"/>
                        <w:sz w:val="22"/>
                      </w:rPr>
                      <w:t> </w:t>
                    </w:r>
                    <w:r>
                      <w:rPr>
                        <w:b/>
                        <w:i/>
                        <w:spacing w:val="-2"/>
                        <w:sz w:val="22"/>
                      </w:rPr>
                      <w:t>Services</w:t>
                    </w:r>
                  </w:p>
                  <w:p>
                    <w:pPr>
                      <w:spacing w:before="1"/>
                      <w:ind w:left="20" w:right="0" w:firstLine="0"/>
                      <w:jc w:val="left"/>
                      <w:rPr>
                        <w:b/>
                        <w:sz w:val="22"/>
                      </w:rPr>
                    </w:pPr>
                    <w:r>
                      <w:rPr>
                        <w:b/>
                        <w:sz w:val="22"/>
                      </w:rPr>
                      <w:t>Help</w:t>
                    </w:r>
                    <w:r>
                      <w:rPr>
                        <w:b/>
                        <w:spacing w:val="-4"/>
                        <w:sz w:val="22"/>
                      </w:rPr>
                      <w:t> Desk</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01984">
              <wp:simplePos x="0" y="0"/>
              <wp:positionH relativeFrom="page">
                <wp:posOffset>6344580</wp:posOffset>
              </wp:positionH>
              <wp:positionV relativeFrom="page">
                <wp:posOffset>615801</wp:posOffset>
              </wp:positionV>
              <wp:extent cx="456565"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6565" cy="196850"/>
                      </a:xfrm>
                      <a:prstGeom prst="rect">
                        <a:avLst/>
                      </a:prstGeom>
                    </wps:spPr>
                    <wps:txbx>
                      <w:txbxContent>
                        <w:p>
                          <w:pPr>
                            <w:spacing w:before="20"/>
                            <w:ind w:left="20" w:right="0" w:firstLine="0"/>
                            <w:jc w:val="left"/>
                            <w:rPr>
                              <w:sz w:val="22"/>
                            </w:rPr>
                          </w:pPr>
                          <w:r>
                            <w:rPr>
                              <w:sz w:val="22"/>
                            </w:rPr>
                            <w:t>7</w:t>
                          </w:r>
                          <w:r>
                            <w:rPr>
                              <w:spacing w:val="-1"/>
                              <w:sz w:val="22"/>
                            </w:rPr>
                            <w:t> </w:t>
                          </w:r>
                          <w:r>
                            <w:rPr>
                              <w:spacing w:val="-4"/>
                              <w:sz w:val="22"/>
                            </w:rPr>
                            <w:t>Pages</w:t>
                          </w:r>
                        </w:p>
                      </w:txbxContent>
                    </wps:txbx>
                    <wps:bodyPr wrap="square" lIns="0" tIns="0" rIns="0" bIns="0" rtlCol="0">
                      <a:noAutofit/>
                    </wps:bodyPr>
                  </wps:wsp>
                </a:graphicData>
              </a:graphic>
            </wp:anchor>
          </w:drawing>
        </mc:Choice>
        <mc:Fallback>
          <w:pict>
            <v:shape style="position:absolute;margin-left:499.573273pt;margin-top:48.488281pt;width:35.950pt;height:15.5pt;mso-position-horizontal-relative:page;mso-position-vertical-relative:page;z-index:-15914496" type="#_x0000_t202" id="docshape2" filled="false" stroked="false">
              <v:textbox inset="0,0,0,0">
                <w:txbxContent>
                  <w:p>
                    <w:pPr>
                      <w:spacing w:before="20"/>
                      <w:ind w:left="20" w:right="0" w:firstLine="0"/>
                      <w:jc w:val="left"/>
                      <w:rPr>
                        <w:sz w:val="22"/>
                      </w:rPr>
                    </w:pPr>
                    <w:r>
                      <w:rPr>
                        <w:sz w:val="22"/>
                      </w:rPr>
                      <w:t>7</w:t>
                    </w:r>
                    <w:r>
                      <w:rPr>
                        <w:spacing w:val="-1"/>
                        <w:sz w:val="22"/>
                      </w:rPr>
                      <w:t> </w:t>
                    </w:r>
                    <w:r>
                      <w:rPr>
                        <w:spacing w:val="-4"/>
                        <w:sz w:val="22"/>
                      </w:rPr>
                      <w:t>Pages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0" w:hanging="304"/>
        <w:jc w:val="left"/>
      </w:pPr>
      <w:rPr>
        <w:rFonts w:hint="default" w:ascii="Calibri" w:hAnsi="Calibri" w:eastAsia="Calibri" w:cs="Calibri"/>
        <w:b w:val="0"/>
        <w:bCs w:val="0"/>
        <w:i w:val="0"/>
        <w:iCs w:val="0"/>
        <w:spacing w:val="-1"/>
        <w:w w:val="100"/>
        <w:sz w:val="21"/>
        <w:szCs w:val="21"/>
        <w:lang w:val="en-US" w:eastAsia="en-US" w:bidi="ar-SA"/>
      </w:rPr>
    </w:lvl>
    <w:lvl w:ilvl="1">
      <w:start w:val="0"/>
      <w:numFmt w:val="bullet"/>
      <w:lvlText w:val="•"/>
      <w:lvlJc w:val="left"/>
      <w:pPr>
        <w:ind w:left="1656" w:hanging="304"/>
      </w:pPr>
      <w:rPr>
        <w:rFonts w:hint="default"/>
        <w:lang w:val="en-US" w:eastAsia="en-US" w:bidi="ar-SA"/>
      </w:rPr>
    </w:lvl>
    <w:lvl w:ilvl="2">
      <w:start w:val="0"/>
      <w:numFmt w:val="bullet"/>
      <w:lvlText w:val="•"/>
      <w:lvlJc w:val="left"/>
      <w:pPr>
        <w:ind w:left="2592" w:hanging="304"/>
      </w:pPr>
      <w:rPr>
        <w:rFonts w:hint="default"/>
        <w:lang w:val="en-US" w:eastAsia="en-US" w:bidi="ar-SA"/>
      </w:rPr>
    </w:lvl>
    <w:lvl w:ilvl="3">
      <w:start w:val="0"/>
      <w:numFmt w:val="bullet"/>
      <w:lvlText w:val="•"/>
      <w:lvlJc w:val="left"/>
      <w:pPr>
        <w:ind w:left="3528" w:hanging="304"/>
      </w:pPr>
      <w:rPr>
        <w:rFonts w:hint="default"/>
        <w:lang w:val="en-US" w:eastAsia="en-US" w:bidi="ar-SA"/>
      </w:rPr>
    </w:lvl>
    <w:lvl w:ilvl="4">
      <w:start w:val="0"/>
      <w:numFmt w:val="bullet"/>
      <w:lvlText w:val="•"/>
      <w:lvlJc w:val="left"/>
      <w:pPr>
        <w:ind w:left="4464" w:hanging="304"/>
      </w:pPr>
      <w:rPr>
        <w:rFonts w:hint="default"/>
        <w:lang w:val="en-US" w:eastAsia="en-US" w:bidi="ar-SA"/>
      </w:rPr>
    </w:lvl>
    <w:lvl w:ilvl="5">
      <w:start w:val="0"/>
      <w:numFmt w:val="bullet"/>
      <w:lvlText w:val="•"/>
      <w:lvlJc w:val="left"/>
      <w:pPr>
        <w:ind w:left="5400" w:hanging="304"/>
      </w:pPr>
      <w:rPr>
        <w:rFonts w:hint="default"/>
        <w:lang w:val="en-US" w:eastAsia="en-US" w:bidi="ar-SA"/>
      </w:rPr>
    </w:lvl>
    <w:lvl w:ilvl="6">
      <w:start w:val="0"/>
      <w:numFmt w:val="bullet"/>
      <w:lvlText w:val="•"/>
      <w:lvlJc w:val="left"/>
      <w:pPr>
        <w:ind w:left="6336" w:hanging="304"/>
      </w:pPr>
      <w:rPr>
        <w:rFonts w:hint="default"/>
        <w:lang w:val="en-US" w:eastAsia="en-US" w:bidi="ar-SA"/>
      </w:rPr>
    </w:lvl>
    <w:lvl w:ilvl="7">
      <w:start w:val="0"/>
      <w:numFmt w:val="bullet"/>
      <w:lvlText w:val="•"/>
      <w:lvlJc w:val="left"/>
      <w:pPr>
        <w:ind w:left="7272" w:hanging="304"/>
      </w:pPr>
      <w:rPr>
        <w:rFonts w:hint="default"/>
        <w:lang w:val="en-US" w:eastAsia="en-US" w:bidi="ar-SA"/>
      </w:rPr>
    </w:lvl>
    <w:lvl w:ilvl="8">
      <w:start w:val="0"/>
      <w:numFmt w:val="bullet"/>
      <w:lvlText w:val="•"/>
      <w:lvlJc w:val="left"/>
      <w:pPr>
        <w:ind w:left="8208" w:hanging="304"/>
      </w:pPr>
      <w:rPr>
        <w:rFonts w:hint="default"/>
        <w:lang w:val="en-US" w:eastAsia="en-US" w:bidi="ar-SA"/>
      </w:rPr>
    </w:lvl>
  </w:abstractNum>
  <w:abstractNum w:abstractNumId="2">
    <w:multiLevelType w:val="hybridMultilevel"/>
    <w:lvl w:ilvl="0">
      <w:start w:val="0"/>
      <w:numFmt w:val="bullet"/>
      <w:lvlText w:val=""/>
      <w:lvlJc w:val="left"/>
      <w:pPr>
        <w:ind w:left="1368"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104" w:hanging="360"/>
      </w:pPr>
      <w:rPr>
        <w:rFonts w:hint="default"/>
        <w:lang w:val="en-US" w:eastAsia="en-US" w:bidi="ar-SA"/>
      </w:rPr>
    </w:lvl>
    <w:lvl w:ilvl="3">
      <w:start w:val="0"/>
      <w:numFmt w:val="bullet"/>
      <w:lvlText w:val="•"/>
      <w:lvlJc w:val="left"/>
      <w:pPr>
        <w:ind w:left="3976"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592"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336" w:hanging="360"/>
      </w:pPr>
      <w:rPr>
        <w:rFonts w:hint="default"/>
        <w:lang w:val="en-US" w:eastAsia="en-US" w:bidi="ar-SA"/>
      </w:rPr>
    </w:lvl>
  </w:abstractNum>
  <w:abstractNum w:abstractNumId="1">
    <w:multiLevelType w:val="hybridMultilevel"/>
    <w:lvl w:ilvl="0">
      <w:start w:val="1"/>
      <w:numFmt w:val="decimal"/>
      <w:lvlText w:val="%1."/>
      <w:lvlJc w:val="left"/>
      <w:pPr>
        <w:ind w:left="720" w:hanging="304"/>
        <w:jc w:val="left"/>
      </w:pPr>
      <w:rPr>
        <w:rFonts w:hint="default" w:ascii="Calibri" w:hAnsi="Calibri" w:eastAsia="Calibri" w:cs="Calibri"/>
        <w:b w:val="0"/>
        <w:bCs w:val="0"/>
        <w:i w:val="0"/>
        <w:iCs w:val="0"/>
        <w:spacing w:val="-1"/>
        <w:w w:val="100"/>
        <w:sz w:val="21"/>
        <w:szCs w:val="21"/>
        <w:lang w:val="en-US" w:eastAsia="en-US" w:bidi="ar-SA"/>
      </w:rPr>
    </w:lvl>
    <w:lvl w:ilvl="1">
      <w:start w:val="1"/>
      <w:numFmt w:val="lowerLetter"/>
      <w:lvlText w:val="%2."/>
      <w:lvlJc w:val="left"/>
      <w:pPr>
        <w:ind w:left="1080" w:hanging="298"/>
        <w:jc w:val="left"/>
      </w:pPr>
      <w:rPr>
        <w:rFonts w:hint="default" w:ascii="Calibri" w:hAnsi="Calibri" w:eastAsia="Calibri" w:cs="Calibri"/>
        <w:b w:val="0"/>
        <w:bCs w:val="0"/>
        <w:i w:val="0"/>
        <w:iCs w:val="0"/>
        <w:spacing w:val="-1"/>
        <w:w w:val="100"/>
        <w:sz w:val="21"/>
        <w:szCs w:val="21"/>
        <w:lang w:val="en-US" w:eastAsia="en-US" w:bidi="ar-SA"/>
      </w:rPr>
    </w:lvl>
    <w:lvl w:ilvl="2">
      <w:start w:val="1"/>
      <w:numFmt w:val="decimal"/>
      <w:lvlText w:val="%3)"/>
      <w:lvlJc w:val="left"/>
      <w:pPr>
        <w:ind w:left="1368" w:hanging="288"/>
        <w:jc w:val="left"/>
      </w:pPr>
      <w:rPr>
        <w:rFonts w:hint="default" w:ascii="Calibri" w:hAnsi="Calibri" w:eastAsia="Calibri" w:cs="Calibri"/>
        <w:b w:val="0"/>
        <w:bCs w:val="0"/>
        <w:i w:val="0"/>
        <w:iCs w:val="0"/>
        <w:spacing w:val="-1"/>
        <w:w w:val="100"/>
        <w:sz w:val="21"/>
        <w:szCs w:val="21"/>
        <w:lang w:val="en-US" w:eastAsia="en-US" w:bidi="ar-SA"/>
      </w:rPr>
    </w:lvl>
    <w:lvl w:ilvl="3">
      <w:start w:val="0"/>
      <w:numFmt w:val="bullet"/>
      <w:lvlText w:val="•"/>
      <w:lvlJc w:val="left"/>
      <w:pPr>
        <w:ind w:left="2450" w:hanging="288"/>
      </w:pPr>
      <w:rPr>
        <w:rFonts w:hint="default"/>
        <w:lang w:val="en-US" w:eastAsia="en-US" w:bidi="ar-SA"/>
      </w:rPr>
    </w:lvl>
    <w:lvl w:ilvl="4">
      <w:start w:val="0"/>
      <w:numFmt w:val="bullet"/>
      <w:lvlText w:val="•"/>
      <w:lvlJc w:val="left"/>
      <w:pPr>
        <w:ind w:left="3540" w:hanging="288"/>
      </w:pPr>
      <w:rPr>
        <w:rFonts w:hint="default"/>
        <w:lang w:val="en-US" w:eastAsia="en-US" w:bidi="ar-SA"/>
      </w:rPr>
    </w:lvl>
    <w:lvl w:ilvl="5">
      <w:start w:val="0"/>
      <w:numFmt w:val="bullet"/>
      <w:lvlText w:val="•"/>
      <w:lvlJc w:val="left"/>
      <w:pPr>
        <w:ind w:left="4630" w:hanging="288"/>
      </w:pPr>
      <w:rPr>
        <w:rFonts w:hint="default"/>
        <w:lang w:val="en-US" w:eastAsia="en-US" w:bidi="ar-SA"/>
      </w:rPr>
    </w:lvl>
    <w:lvl w:ilvl="6">
      <w:start w:val="0"/>
      <w:numFmt w:val="bullet"/>
      <w:lvlText w:val="•"/>
      <w:lvlJc w:val="left"/>
      <w:pPr>
        <w:ind w:left="5720" w:hanging="288"/>
      </w:pPr>
      <w:rPr>
        <w:rFonts w:hint="default"/>
        <w:lang w:val="en-US" w:eastAsia="en-US" w:bidi="ar-SA"/>
      </w:rPr>
    </w:lvl>
    <w:lvl w:ilvl="7">
      <w:start w:val="0"/>
      <w:numFmt w:val="bullet"/>
      <w:lvlText w:val="•"/>
      <w:lvlJc w:val="left"/>
      <w:pPr>
        <w:ind w:left="6810" w:hanging="288"/>
      </w:pPr>
      <w:rPr>
        <w:rFonts w:hint="default"/>
        <w:lang w:val="en-US" w:eastAsia="en-US" w:bidi="ar-SA"/>
      </w:rPr>
    </w:lvl>
    <w:lvl w:ilvl="8">
      <w:start w:val="0"/>
      <w:numFmt w:val="bullet"/>
      <w:lvlText w:val="•"/>
      <w:lvlJc w:val="left"/>
      <w:pPr>
        <w:ind w:left="7900" w:hanging="288"/>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1"/>
        <w:w w:val="100"/>
        <w:sz w:val="21"/>
        <w:szCs w:val="21"/>
        <w:lang w:val="en-US" w:eastAsia="en-US" w:bidi="ar-SA"/>
      </w:rPr>
    </w:lvl>
    <w:lvl w:ilvl="1">
      <w:start w:val="1"/>
      <w:numFmt w:val="lowerLetter"/>
      <w:lvlText w:val="%2."/>
      <w:lvlJc w:val="left"/>
      <w:pPr>
        <w:ind w:left="1800" w:hanging="360"/>
        <w:jc w:val="left"/>
      </w:pPr>
      <w:rPr>
        <w:rFonts w:hint="default" w:ascii="Calibri" w:hAnsi="Calibri" w:eastAsia="Calibri" w:cs="Calibri"/>
        <w:b w:val="0"/>
        <w:bCs w:val="0"/>
        <w:i w:val="0"/>
        <w:iCs w:val="0"/>
        <w:spacing w:val="-1"/>
        <w:w w:val="100"/>
        <w:sz w:val="21"/>
        <w:szCs w:val="21"/>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1"/>
      <w:szCs w:val="21"/>
      <w:lang w:val="en-US" w:eastAsia="en-US" w:bidi="ar-SA"/>
    </w:rPr>
  </w:style>
  <w:style w:styleId="Heading1" w:type="paragraph">
    <w:name w:val="Heading 1"/>
    <w:basedOn w:val="Normal"/>
    <w:uiPriority w:val="1"/>
    <w:qFormat/>
    <w:pPr>
      <w:spacing w:before="1"/>
      <w:ind w:left="20"/>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spacing w:before="20"/>
      <w:ind w:left="20"/>
      <w:outlineLvl w:val="2"/>
    </w:pPr>
    <w:rPr>
      <w:rFonts w:ascii="Calibri" w:hAnsi="Calibri" w:eastAsia="Calibri" w:cs="Calibri"/>
      <w:sz w:val="22"/>
      <w:szCs w:val="22"/>
      <w:lang w:val="en-US" w:eastAsia="en-US" w:bidi="ar-SA"/>
    </w:rPr>
  </w:style>
  <w:style w:styleId="Heading3" w:type="paragraph">
    <w:name w:val="Heading 3"/>
    <w:basedOn w:val="Normal"/>
    <w:uiPriority w:val="1"/>
    <w:qFormat/>
    <w:pPr>
      <w:spacing w:before="54"/>
      <w:ind w:left="360"/>
      <w:outlineLvl w:val="3"/>
    </w:pPr>
    <w:rPr>
      <w:rFonts w:ascii="Calibri" w:hAnsi="Calibri" w:eastAsia="Calibri" w:cs="Calibri"/>
      <w:b/>
      <w:bCs/>
      <w:sz w:val="21"/>
      <w:szCs w:val="21"/>
      <w:lang w:val="en-US" w:eastAsia="en-US" w:bidi="ar-SA"/>
    </w:rPr>
  </w:style>
  <w:style w:styleId="ListParagraph" w:type="paragraph">
    <w:name w:val="List Paragraph"/>
    <w:basedOn w:val="Normal"/>
    <w:uiPriority w:val="1"/>
    <w:qFormat/>
    <w:pPr>
      <w:ind w:left="1080" w:hanging="360"/>
    </w:pPr>
    <w:rPr>
      <w:rFonts w:ascii="Calibri" w:hAnsi="Calibri" w:eastAsia="Calibri" w:cs="Calibri"/>
      <w:lang w:val="en-US" w:eastAsia="en-US" w:bidi="ar-SA"/>
    </w:rPr>
  </w:style>
  <w:style w:styleId="TableParagraph" w:type="paragraph">
    <w:name w:val="Table Paragraph"/>
    <w:basedOn w:val="Normal"/>
    <w:uiPriority w:val="1"/>
    <w:qFormat/>
    <w:pPr>
      <w:spacing w:line="234" w:lineRule="exact"/>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jpeg"/><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best-lms.lacoe.edu/"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C298-5E4A-4F38-BE90-B3C12EE5A7B8}"/>
</file>

<file path=customXml/itemProps2.xml><?xml version="1.0" encoding="utf-8"?>
<ds:datastoreItem xmlns:ds="http://schemas.openxmlformats.org/officeDocument/2006/customXml" ds:itemID="{1E1CC887-D036-4D8F-924A-888316D66DB1}"/>
</file>

<file path=customXml/itemProps3.xml><?xml version="1.0" encoding="utf-8"?>
<ds:datastoreItem xmlns:ds="http://schemas.openxmlformats.org/officeDocument/2006/customXml" ds:itemID="{735FCE09-BCFF-4575-B0D6-9132058C493D}"/>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2025-05-19T20:22:29Z</dcterms:created>
  <dcterms:modified xsi:type="dcterms:W3CDTF">2025-05-19T20:22:29Z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