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60" w:type="dxa"/>
        <w:jc w:val="center"/>
        <w:tblLook w:val="04A0" w:firstRow="1" w:lastRow="0" w:firstColumn="1" w:lastColumn="0" w:noHBand="0" w:noVBand="1"/>
      </w:tblPr>
      <w:tblGrid>
        <w:gridCol w:w="2049"/>
        <w:gridCol w:w="2095"/>
        <w:gridCol w:w="1024"/>
        <w:gridCol w:w="2095"/>
        <w:gridCol w:w="2097"/>
      </w:tblGrid>
      <w:tr w:rsidR="0053517A" w:rsidRPr="00597CB5" w14:paraId="4DDCD964" w14:textId="77777777" w:rsidTr="00820D1A">
        <w:trPr>
          <w:jc w:val="center"/>
        </w:trPr>
        <w:tc>
          <w:tcPr>
            <w:tcW w:w="9360" w:type="dxa"/>
            <w:gridSpan w:val="5"/>
            <w:tcBorders>
              <w:top w:val="single" w:sz="12" w:space="0" w:color="auto"/>
              <w:left w:val="nil"/>
              <w:bottom w:val="single" w:sz="2" w:space="0" w:color="auto"/>
              <w:right w:val="nil"/>
            </w:tcBorders>
            <w:shd w:val="pct5" w:color="auto" w:fill="auto"/>
          </w:tcPr>
          <w:p w14:paraId="5594F08B" w14:textId="77777777" w:rsidR="0053517A" w:rsidRPr="00597CB5" w:rsidRDefault="00BB15DB" w:rsidP="001667D4">
            <w:pPr>
              <w:jc w:val="center"/>
              <w:rPr>
                <w:rFonts w:ascii="Calibri" w:hAnsi="Calibri" w:cs="Calibri"/>
                <w:b/>
                <w:color w:val="C36F89"/>
                <w:sz w:val="36"/>
                <w:szCs w:val="36"/>
              </w:rPr>
            </w:pPr>
            <w:r>
              <w:rPr>
                <w:rFonts w:ascii="Calibri" w:hAnsi="Calibri" w:cs="Calibri"/>
                <w:b/>
                <w:color w:val="C36F89"/>
                <w:sz w:val="36"/>
                <w:szCs w:val="36"/>
              </w:rPr>
              <w:t>Maintenance Schedules for UPS and Generator</w:t>
            </w:r>
          </w:p>
        </w:tc>
      </w:tr>
      <w:tr w:rsidR="0053517A" w:rsidRPr="0053517A" w14:paraId="0A5F1474" w14:textId="77777777" w:rsidTr="00820D1A">
        <w:trPr>
          <w:jc w:val="center"/>
        </w:trPr>
        <w:tc>
          <w:tcPr>
            <w:tcW w:w="2049" w:type="dxa"/>
            <w:tcBorders>
              <w:top w:val="single" w:sz="2" w:space="0" w:color="auto"/>
              <w:left w:val="nil"/>
              <w:bottom w:val="nil"/>
              <w:right w:val="nil"/>
            </w:tcBorders>
          </w:tcPr>
          <w:p w14:paraId="2C8CA373" w14:textId="77777777" w:rsidR="0053517A" w:rsidRPr="0053517A" w:rsidRDefault="0053517A" w:rsidP="001667D4">
            <w:pPr>
              <w:jc w:val="right"/>
              <w:rPr>
                <w:rFonts w:ascii="Calibri" w:hAnsi="Calibri" w:cs="Calibri"/>
                <w:sz w:val="20"/>
                <w:szCs w:val="20"/>
              </w:rPr>
            </w:pPr>
          </w:p>
        </w:tc>
        <w:tc>
          <w:tcPr>
            <w:tcW w:w="2095" w:type="dxa"/>
            <w:tcBorders>
              <w:top w:val="single" w:sz="2" w:space="0" w:color="auto"/>
              <w:left w:val="nil"/>
              <w:bottom w:val="nil"/>
              <w:right w:val="nil"/>
            </w:tcBorders>
          </w:tcPr>
          <w:p w14:paraId="2A674F9D" w14:textId="77777777" w:rsidR="0053517A" w:rsidRPr="0053517A" w:rsidRDefault="0053517A" w:rsidP="001667D4">
            <w:pPr>
              <w:rPr>
                <w:rFonts w:ascii="Calibri" w:hAnsi="Calibri" w:cs="Calibri"/>
                <w:sz w:val="20"/>
                <w:szCs w:val="20"/>
              </w:rPr>
            </w:pPr>
          </w:p>
        </w:tc>
        <w:tc>
          <w:tcPr>
            <w:tcW w:w="1024" w:type="dxa"/>
            <w:tcBorders>
              <w:top w:val="single" w:sz="2" w:space="0" w:color="auto"/>
              <w:left w:val="nil"/>
              <w:bottom w:val="nil"/>
              <w:right w:val="nil"/>
            </w:tcBorders>
          </w:tcPr>
          <w:p w14:paraId="586615E5" w14:textId="77777777" w:rsidR="0053517A" w:rsidRPr="0053517A" w:rsidRDefault="0053517A" w:rsidP="001667D4">
            <w:pPr>
              <w:rPr>
                <w:rFonts w:ascii="Calibri" w:hAnsi="Calibri" w:cs="Calibri"/>
                <w:sz w:val="20"/>
                <w:szCs w:val="20"/>
              </w:rPr>
            </w:pPr>
          </w:p>
        </w:tc>
        <w:tc>
          <w:tcPr>
            <w:tcW w:w="2095" w:type="dxa"/>
            <w:tcBorders>
              <w:top w:val="single" w:sz="2" w:space="0" w:color="auto"/>
              <w:left w:val="nil"/>
              <w:bottom w:val="nil"/>
              <w:right w:val="nil"/>
            </w:tcBorders>
          </w:tcPr>
          <w:p w14:paraId="5F62E68E" w14:textId="77777777" w:rsidR="0053517A" w:rsidRPr="0053517A" w:rsidRDefault="0053517A" w:rsidP="001667D4">
            <w:pPr>
              <w:jc w:val="right"/>
              <w:rPr>
                <w:rFonts w:ascii="Calibri" w:hAnsi="Calibri" w:cs="Calibri"/>
                <w:sz w:val="20"/>
                <w:szCs w:val="20"/>
              </w:rPr>
            </w:pPr>
          </w:p>
        </w:tc>
        <w:tc>
          <w:tcPr>
            <w:tcW w:w="2097" w:type="dxa"/>
            <w:tcBorders>
              <w:top w:val="single" w:sz="2" w:space="0" w:color="auto"/>
              <w:left w:val="nil"/>
              <w:bottom w:val="nil"/>
              <w:right w:val="nil"/>
            </w:tcBorders>
          </w:tcPr>
          <w:p w14:paraId="7033B2CB" w14:textId="77777777" w:rsidR="0053517A" w:rsidRPr="0053517A" w:rsidRDefault="0053517A" w:rsidP="001667D4">
            <w:pPr>
              <w:rPr>
                <w:rFonts w:ascii="Calibri" w:hAnsi="Calibri" w:cs="Calibri"/>
                <w:sz w:val="20"/>
                <w:szCs w:val="20"/>
              </w:rPr>
            </w:pPr>
          </w:p>
        </w:tc>
      </w:tr>
      <w:tr w:rsidR="0053517A" w:rsidRPr="0053517A" w14:paraId="2D963CF1" w14:textId="77777777" w:rsidTr="00820D1A">
        <w:trPr>
          <w:jc w:val="center"/>
        </w:trPr>
        <w:tc>
          <w:tcPr>
            <w:tcW w:w="2049" w:type="dxa"/>
            <w:tcBorders>
              <w:top w:val="nil"/>
              <w:left w:val="nil"/>
              <w:bottom w:val="nil"/>
              <w:right w:val="nil"/>
            </w:tcBorders>
          </w:tcPr>
          <w:p w14:paraId="7CA05F9B" w14:textId="77777777" w:rsidR="0053517A" w:rsidRPr="0053517A" w:rsidRDefault="0053517A" w:rsidP="001667D4">
            <w:pPr>
              <w:jc w:val="right"/>
              <w:rPr>
                <w:rFonts w:ascii="Calibri" w:hAnsi="Calibri" w:cs="Calibri"/>
                <w:b/>
                <w:sz w:val="20"/>
                <w:szCs w:val="20"/>
              </w:rPr>
            </w:pPr>
            <w:r w:rsidRPr="0053517A">
              <w:rPr>
                <w:rFonts w:ascii="Calibri" w:hAnsi="Calibri" w:cs="Calibri"/>
                <w:b/>
                <w:sz w:val="20"/>
                <w:szCs w:val="20"/>
              </w:rPr>
              <w:t>Originator:</w:t>
            </w:r>
          </w:p>
        </w:tc>
        <w:tc>
          <w:tcPr>
            <w:tcW w:w="2095" w:type="dxa"/>
            <w:tcBorders>
              <w:top w:val="nil"/>
              <w:left w:val="nil"/>
              <w:bottom w:val="nil"/>
              <w:right w:val="nil"/>
            </w:tcBorders>
          </w:tcPr>
          <w:p w14:paraId="2F80C9BA" w14:textId="77777777" w:rsidR="0053517A" w:rsidRPr="0053517A" w:rsidRDefault="00BB15DB" w:rsidP="001667D4">
            <w:pPr>
              <w:rPr>
                <w:rFonts w:ascii="Calibri" w:hAnsi="Calibri" w:cs="Calibri"/>
                <w:sz w:val="20"/>
                <w:szCs w:val="20"/>
              </w:rPr>
            </w:pPr>
            <w:r>
              <w:rPr>
                <w:rFonts w:ascii="Calibri" w:hAnsi="Calibri" w:cs="Calibri"/>
                <w:sz w:val="20"/>
                <w:szCs w:val="20"/>
              </w:rPr>
              <w:t>Sender De La Roca</w:t>
            </w:r>
          </w:p>
        </w:tc>
        <w:tc>
          <w:tcPr>
            <w:tcW w:w="1024" w:type="dxa"/>
            <w:tcBorders>
              <w:top w:val="nil"/>
              <w:left w:val="nil"/>
              <w:bottom w:val="nil"/>
              <w:right w:val="nil"/>
            </w:tcBorders>
          </w:tcPr>
          <w:p w14:paraId="7AC7A754" w14:textId="77777777" w:rsidR="0053517A" w:rsidRPr="0053517A" w:rsidRDefault="0053517A" w:rsidP="001667D4">
            <w:pPr>
              <w:rPr>
                <w:rFonts w:ascii="Calibri" w:hAnsi="Calibri" w:cs="Calibri"/>
                <w:sz w:val="20"/>
                <w:szCs w:val="20"/>
              </w:rPr>
            </w:pPr>
          </w:p>
        </w:tc>
        <w:tc>
          <w:tcPr>
            <w:tcW w:w="2095" w:type="dxa"/>
            <w:tcBorders>
              <w:top w:val="nil"/>
              <w:left w:val="nil"/>
              <w:bottom w:val="nil"/>
              <w:right w:val="nil"/>
            </w:tcBorders>
          </w:tcPr>
          <w:p w14:paraId="586B3BA6" w14:textId="77777777" w:rsidR="0053517A" w:rsidRPr="0053517A" w:rsidRDefault="0053517A" w:rsidP="001667D4">
            <w:pPr>
              <w:jc w:val="right"/>
              <w:rPr>
                <w:rFonts w:ascii="Calibri" w:hAnsi="Calibri" w:cs="Calibri"/>
                <w:b/>
                <w:sz w:val="20"/>
                <w:szCs w:val="20"/>
              </w:rPr>
            </w:pPr>
            <w:r w:rsidRPr="0053517A">
              <w:rPr>
                <w:rFonts w:ascii="Calibri" w:hAnsi="Calibri" w:cs="Calibri"/>
                <w:b/>
                <w:sz w:val="20"/>
                <w:szCs w:val="20"/>
              </w:rPr>
              <w:t xml:space="preserve">Revision Date: </w:t>
            </w:r>
          </w:p>
        </w:tc>
        <w:tc>
          <w:tcPr>
            <w:tcW w:w="2097" w:type="dxa"/>
            <w:tcBorders>
              <w:top w:val="nil"/>
              <w:left w:val="nil"/>
              <w:bottom w:val="nil"/>
              <w:right w:val="nil"/>
            </w:tcBorders>
          </w:tcPr>
          <w:p w14:paraId="24DC2C25" w14:textId="77777777" w:rsidR="0053517A" w:rsidRPr="0053517A" w:rsidRDefault="003959E9" w:rsidP="001667D4">
            <w:pPr>
              <w:rPr>
                <w:rFonts w:ascii="Calibri" w:hAnsi="Calibri" w:cs="Calibri"/>
                <w:sz w:val="20"/>
                <w:szCs w:val="20"/>
              </w:rPr>
            </w:pPr>
            <w:r w:rsidRPr="0053517A">
              <w:rPr>
                <w:rFonts w:ascii="Calibri" w:hAnsi="Calibri" w:cs="Calibri"/>
                <w:sz w:val="20"/>
                <w:szCs w:val="20"/>
              </w:rPr>
              <w:fldChar w:fldCharType="begin"/>
            </w:r>
            <w:r w:rsidR="0053517A" w:rsidRPr="0053517A">
              <w:rPr>
                <w:rFonts w:ascii="Calibri" w:hAnsi="Calibri" w:cs="Calibri"/>
                <w:sz w:val="20"/>
                <w:szCs w:val="20"/>
              </w:rPr>
              <w:instrText xml:space="preserve"> DATE  \@ "MMMM dd, yyyy"  \* MERGEFORMAT </w:instrText>
            </w:r>
            <w:r w:rsidRPr="0053517A">
              <w:rPr>
                <w:rFonts w:ascii="Calibri" w:hAnsi="Calibri" w:cs="Calibri"/>
                <w:sz w:val="20"/>
                <w:szCs w:val="20"/>
              </w:rPr>
              <w:fldChar w:fldCharType="separate"/>
            </w:r>
            <w:r w:rsidR="00035017">
              <w:rPr>
                <w:rFonts w:ascii="Calibri" w:hAnsi="Calibri" w:cs="Calibri"/>
                <w:noProof/>
                <w:sz w:val="20"/>
                <w:szCs w:val="20"/>
              </w:rPr>
              <w:t>May 13, 2025</w:t>
            </w:r>
            <w:r w:rsidRPr="0053517A">
              <w:rPr>
                <w:rFonts w:ascii="Calibri" w:hAnsi="Calibri" w:cs="Calibri"/>
                <w:sz w:val="20"/>
                <w:szCs w:val="20"/>
              </w:rPr>
              <w:fldChar w:fldCharType="end"/>
            </w:r>
          </w:p>
        </w:tc>
      </w:tr>
      <w:tr w:rsidR="0053517A" w:rsidRPr="0053517A" w14:paraId="0AA4FD5E" w14:textId="77777777" w:rsidTr="00820D1A">
        <w:trPr>
          <w:jc w:val="center"/>
        </w:trPr>
        <w:tc>
          <w:tcPr>
            <w:tcW w:w="2049" w:type="dxa"/>
            <w:tcBorders>
              <w:top w:val="nil"/>
              <w:left w:val="nil"/>
              <w:bottom w:val="nil"/>
              <w:right w:val="nil"/>
            </w:tcBorders>
          </w:tcPr>
          <w:p w14:paraId="77ACB78C" w14:textId="77777777" w:rsidR="0053517A" w:rsidRPr="0053517A" w:rsidRDefault="0053517A" w:rsidP="001667D4">
            <w:pPr>
              <w:jc w:val="right"/>
              <w:rPr>
                <w:rFonts w:ascii="Calibri" w:hAnsi="Calibri" w:cs="Calibri"/>
                <w:b/>
                <w:sz w:val="20"/>
                <w:szCs w:val="20"/>
              </w:rPr>
            </w:pPr>
          </w:p>
        </w:tc>
        <w:tc>
          <w:tcPr>
            <w:tcW w:w="2095" w:type="dxa"/>
            <w:tcBorders>
              <w:top w:val="nil"/>
              <w:left w:val="nil"/>
              <w:bottom w:val="nil"/>
              <w:right w:val="nil"/>
            </w:tcBorders>
          </w:tcPr>
          <w:p w14:paraId="380A796F" w14:textId="77777777" w:rsidR="0053517A" w:rsidRPr="0053517A" w:rsidRDefault="0053517A" w:rsidP="001667D4">
            <w:pPr>
              <w:rPr>
                <w:rFonts w:ascii="Calibri" w:hAnsi="Calibri" w:cs="Calibri"/>
                <w:sz w:val="20"/>
                <w:szCs w:val="20"/>
              </w:rPr>
            </w:pPr>
          </w:p>
        </w:tc>
        <w:tc>
          <w:tcPr>
            <w:tcW w:w="1024" w:type="dxa"/>
            <w:tcBorders>
              <w:top w:val="nil"/>
              <w:left w:val="nil"/>
              <w:bottom w:val="nil"/>
              <w:right w:val="nil"/>
            </w:tcBorders>
          </w:tcPr>
          <w:p w14:paraId="04E16FAB" w14:textId="77777777" w:rsidR="0053517A" w:rsidRPr="0053517A" w:rsidRDefault="0053517A" w:rsidP="001667D4">
            <w:pPr>
              <w:rPr>
                <w:rFonts w:ascii="Calibri" w:hAnsi="Calibri" w:cs="Calibri"/>
                <w:sz w:val="20"/>
                <w:szCs w:val="20"/>
              </w:rPr>
            </w:pPr>
          </w:p>
        </w:tc>
        <w:tc>
          <w:tcPr>
            <w:tcW w:w="2095" w:type="dxa"/>
            <w:tcBorders>
              <w:top w:val="nil"/>
              <w:left w:val="nil"/>
              <w:bottom w:val="nil"/>
              <w:right w:val="nil"/>
            </w:tcBorders>
          </w:tcPr>
          <w:p w14:paraId="5785AC84" w14:textId="77777777" w:rsidR="0053517A" w:rsidRPr="0053517A" w:rsidRDefault="0053517A" w:rsidP="001667D4">
            <w:pPr>
              <w:jc w:val="right"/>
              <w:rPr>
                <w:rFonts w:ascii="Calibri" w:hAnsi="Calibri" w:cs="Calibri"/>
                <w:b/>
                <w:sz w:val="20"/>
                <w:szCs w:val="20"/>
              </w:rPr>
            </w:pPr>
            <w:r w:rsidRPr="0053517A">
              <w:rPr>
                <w:rFonts w:ascii="Calibri" w:hAnsi="Calibri" w:cs="Calibri"/>
                <w:b/>
                <w:sz w:val="20"/>
                <w:szCs w:val="20"/>
              </w:rPr>
              <w:t>Effective Date:</w:t>
            </w:r>
          </w:p>
        </w:tc>
        <w:tc>
          <w:tcPr>
            <w:tcW w:w="2097" w:type="dxa"/>
            <w:tcBorders>
              <w:top w:val="nil"/>
              <w:left w:val="nil"/>
              <w:bottom w:val="nil"/>
              <w:right w:val="nil"/>
            </w:tcBorders>
          </w:tcPr>
          <w:p w14:paraId="3E38230A" w14:textId="77777777" w:rsidR="0053517A" w:rsidRPr="0053517A" w:rsidRDefault="007D7609" w:rsidP="001667D4">
            <w:pPr>
              <w:rPr>
                <w:rFonts w:ascii="Calibri" w:hAnsi="Calibri" w:cs="Calibri"/>
                <w:sz w:val="20"/>
                <w:szCs w:val="20"/>
              </w:rPr>
            </w:pPr>
            <w:r>
              <w:rPr>
                <w:rFonts w:ascii="Calibri" w:hAnsi="Calibri" w:cs="Calibri"/>
                <w:sz w:val="20"/>
                <w:szCs w:val="20"/>
              </w:rPr>
              <w:t>January 04, 2018</w:t>
            </w:r>
          </w:p>
        </w:tc>
      </w:tr>
      <w:tr w:rsidR="0053517A" w:rsidRPr="0053517A" w14:paraId="3B23ECD3" w14:textId="77777777" w:rsidTr="00820D1A">
        <w:trPr>
          <w:jc w:val="center"/>
        </w:trPr>
        <w:tc>
          <w:tcPr>
            <w:tcW w:w="2049" w:type="dxa"/>
            <w:tcBorders>
              <w:top w:val="nil"/>
              <w:left w:val="nil"/>
              <w:bottom w:val="nil"/>
              <w:right w:val="nil"/>
            </w:tcBorders>
          </w:tcPr>
          <w:p w14:paraId="7698C49B" w14:textId="77777777" w:rsidR="0053517A" w:rsidRPr="0053517A" w:rsidRDefault="0053517A" w:rsidP="001667D4">
            <w:pPr>
              <w:jc w:val="right"/>
              <w:rPr>
                <w:rFonts w:ascii="Calibri" w:hAnsi="Calibri" w:cs="Calibri"/>
                <w:sz w:val="20"/>
                <w:szCs w:val="20"/>
              </w:rPr>
            </w:pPr>
          </w:p>
        </w:tc>
        <w:tc>
          <w:tcPr>
            <w:tcW w:w="2095" w:type="dxa"/>
            <w:tcBorders>
              <w:top w:val="nil"/>
              <w:left w:val="nil"/>
              <w:bottom w:val="nil"/>
              <w:right w:val="nil"/>
            </w:tcBorders>
          </w:tcPr>
          <w:p w14:paraId="5DBB56C2" w14:textId="77777777" w:rsidR="0053517A" w:rsidRPr="0053517A" w:rsidRDefault="0053517A" w:rsidP="001667D4">
            <w:pPr>
              <w:rPr>
                <w:rFonts w:ascii="Calibri" w:hAnsi="Calibri" w:cs="Calibri"/>
                <w:sz w:val="20"/>
                <w:szCs w:val="20"/>
              </w:rPr>
            </w:pPr>
          </w:p>
        </w:tc>
        <w:tc>
          <w:tcPr>
            <w:tcW w:w="1024" w:type="dxa"/>
            <w:tcBorders>
              <w:top w:val="nil"/>
              <w:left w:val="nil"/>
              <w:bottom w:val="nil"/>
              <w:right w:val="nil"/>
            </w:tcBorders>
          </w:tcPr>
          <w:p w14:paraId="76FC3268" w14:textId="77777777" w:rsidR="0053517A" w:rsidRPr="0053517A" w:rsidRDefault="0053517A" w:rsidP="001667D4">
            <w:pPr>
              <w:rPr>
                <w:rFonts w:ascii="Calibri" w:hAnsi="Calibri" w:cs="Calibri"/>
                <w:sz w:val="20"/>
                <w:szCs w:val="20"/>
              </w:rPr>
            </w:pPr>
          </w:p>
        </w:tc>
        <w:tc>
          <w:tcPr>
            <w:tcW w:w="2095" w:type="dxa"/>
            <w:tcBorders>
              <w:top w:val="nil"/>
              <w:left w:val="nil"/>
              <w:bottom w:val="nil"/>
              <w:right w:val="nil"/>
            </w:tcBorders>
          </w:tcPr>
          <w:p w14:paraId="4426A921" w14:textId="77777777" w:rsidR="0053517A" w:rsidRPr="0053517A" w:rsidRDefault="0053517A" w:rsidP="001667D4">
            <w:pPr>
              <w:jc w:val="right"/>
              <w:rPr>
                <w:rFonts w:ascii="Calibri" w:hAnsi="Calibri" w:cs="Calibri"/>
                <w:b/>
                <w:sz w:val="20"/>
                <w:szCs w:val="20"/>
              </w:rPr>
            </w:pPr>
            <w:r w:rsidRPr="0053517A">
              <w:rPr>
                <w:rFonts w:ascii="Calibri" w:hAnsi="Calibri" w:cs="Calibri"/>
                <w:b/>
                <w:sz w:val="20"/>
                <w:szCs w:val="20"/>
              </w:rPr>
              <w:t>Original Date:</w:t>
            </w:r>
          </w:p>
        </w:tc>
        <w:tc>
          <w:tcPr>
            <w:tcW w:w="2097" w:type="dxa"/>
            <w:tcBorders>
              <w:top w:val="nil"/>
              <w:left w:val="nil"/>
              <w:bottom w:val="nil"/>
              <w:right w:val="nil"/>
            </w:tcBorders>
          </w:tcPr>
          <w:p w14:paraId="1A333FD1" w14:textId="77777777" w:rsidR="0053517A" w:rsidRPr="0053517A" w:rsidRDefault="007D7609" w:rsidP="001667D4">
            <w:pPr>
              <w:rPr>
                <w:rFonts w:ascii="Calibri" w:hAnsi="Calibri" w:cs="Calibri"/>
                <w:sz w:val="20"/>
                <w:szCs w:val="20"/>
              </w:rPr>
            </w:pPr>
            <w:r>
              <w:rPr>
                <w:rFonts w:ascii="Calibri" w:hAnsi="Calibri" w:cs="Calibri"/>
                <w:sz w:val="20"/>
                <w:szCs w:val="20"/>
              </w:rPr>
              <w:t>January 04, 2018</w:t>
            </w:r>
          </w:p>
        </w:tc>
      </w:tr>
      <w:tr w:rsidR="0053517A" w:rsidRPr="0053517A" w14:paraId="4E73B36B" w14:textId="77777777" w:rsidTr="00820D1A">
        <w:trPr>
          <w:jc w:val="center"/>
        </w:trPr>
        <w:tc>
          <w:tcPr>
            <w:tcW w:w="2049" w:type="dxa"/>
            <w:tcBorders>
              <w:top w:val="nil"/>
              <w:left w:val="nil"/>
              <w:bottom w:val="single" w:sz="12" w:space="0" w:color="auto"/>
              <w:right w:val="nil"/>
            </w:tcBorders>
          </w:tcPr>
          <w:p w14:paraId="6C412175" w14:textId="77777777" w:rsidR="0053517A" w:rsidRPr="0053517A" w:rsidRDefault="0053517A" w:rsidP="001667D4">
            <w:pPr>
              <w:jc w:val="right"/>
              <w:rPr>
                <w:rFonts w:ascii="Calibri" w:hAnsi="Calibri" w:cs="Calibri"/>
                <w:sz w:val="20"/>
                <w:szCs w:val="20"/>
              </w:rPr>
            </w:pPr>
          </w:p>
        </w:tc>
        <w:tc>
          <w:tcPr>
            <w:tcW w:w="2095" w:type="dxa"/>
            <w:tcBorders>
              <w:top w:val="nil"/>
              <w:left w:val="nil"/>
              <w:bottom w:val="single" w:sz="12" w:space="0" w:color="auto"/>
              <w:right w:val="nil"/>
            </w:tcBorders>
          </w:tcPr>
          <w:p w14:paraId="19AD784C" w14:textId="77777777" w:rsidR="0053517A" w:rsidRPr="0053517A" w:rsidRDefault="0053517A" w:rsidP="001667D4">
            <w:pPr>
              <w:rPr>
                <w:rFonts w:ascii="Calibri" w:hAnsi="Calibri" w:cs="Calibri"/>
                <w:sz w:val="20"/>
                <w:szCs w:val="20"/>
              </w:rPr>
            </w:pPr>
          </w:p>
        </w:tc>
        <w:tc>
          <w:tcPr>
            <w:tcW w:w="1024" w:type="dxa"/>
            <w:tcBorders>
              <w:top w:val="nil"/>
              <w:left w:val="nil"/>
              <w:bottom w:val="single" w:sz="12" w:space="0" w:color="auto"/>
              <w:right w:val="nil"/>
            </w:tcBorders>
          </w:tcPr>
          <w:p w14:paraId="2EECB994" w14:textId="77777777" w:rsidR="0053517A" w:rsidRPr="0053517A" w:rsidRDefault="0053517A" w:rsidP="001667D4">
            <w:pPr>
              <w:rPr>
                <w:rFonts w:ascii="Calibri" w:hAnsi="Calibri" w:cs="Calibri"/>
                <w:sz w:val="20"/>
                <w:szCs w:val="20"/>
              </w:rPr>
            </w:pPr>
          </w:p>
        </w:tc>
        <w:tc>
          <w:tcPr>
            <w:tcW w:w="2095" w:type="dxa"/>
            <w:tcBorders>
              <w:top w:val="nil"/>
              <w:left w:val="nil"/>
              <w:bottom w:val="single" w:sz="12" w:space="0" w:color="auto"/>
              <w:right w:val="nil"/>
            </w:tcBorders>
          </w:tcPr>
          <w:p w14:paraId="4A981E8F" w14:textId="77777777" w:rsidR="0053517A" w:rsidRPr="0053517A" w:rsidRDefault="0053517A" w:rsidP="001667D4">
            <w:pPr>
              <w:jc w:val="right"/>
              <w:rPr>
                <w:rFonts w:ascii="Calibri" w:hAnsi="Calibri" w:cs="Calibri"/>
                <w:sz w:val="20"/>
                <w:szCs w:val="20"/>
              </w:rPr>
            </w:pPr>
          </w:p>
        </w:tc>
        <w:tc>
          <w:tcPr>
            <w:tcW w:w="2097" w:type="dxa"/>
            <w:tcBorders>
              <w:top w:val="nil"/>
              <w:left w:val="nil"/>
              <w:bottom w:val="single" w:sz="12" w:space="0" w:color="auto"/>
              <w:right w:val="nil"/>
            </w:tcBorders>
          </w:tcPr>
          <w:p w14:paraId="48D92BD7" w14:textId="77777777" w:rsidR="0053517A" w:rsidRPr="0053517A" w:rsidRDefault="0053517A" w:rsidP="001667D4">
            <w:pPr>
              <w:rPr>
                <w:rFonts w:ascii="Calibri" w:hAnsi="Calibri" w:cs="Calibri"/>
                <w:sz w:val="20"/>
                <w:szCs w:val="20"/>
              </w:rPr>
            </w:pPr>
          </w:p>
        </w:tc>
      </w:tr>
      <w:tr w:rsidR="0053517A" w:rsidRPr="0053517A" w14:paraId="4DEECB46" w14:textId="77777777" w:rsidTr="00820D1A">
        <w:trPr>
          <w:jc w:val="center"/>
        </w:trPr>
        <w:tc>
          <w:tcPr>
            <w:tcW w:w="9360" w:type="dxa"/>
            <w:gridSpan w:val="5"/>
            <w:tcBorders>
              <w:top w:val="single" w:sz="12" w:space="0" w:color="auto"/>
              <w:left w:val="nil"/>
              <w:bottom w:val="nil"/>
              <w:right w:val="nil"/>
            </w:tcBorders>
            <w:shd w:val="pct5" w:color="auto" w:fill="auto"/>
          </w:tcPr>
          <w:p w14:paraId="47B6E151" w14:textId="77777777" w:rsidR="0053517A" w:rsidRPr="0053517A" w:rsidRDefault="0053517A" w:rsidP="001667D4">
            <w:pPr>
              <w:rPr>
                <w:rFonts w:ascii="Calibri" w:hAnsi="Calibri" w:cs="Calibri"/>
                <w:b/>
                <w:sz w:val="24"/>
                <w:szCs w:val="24"/>
              </w:rPr>
            </w:pPr>
          </w:p>
        </w:tc>
      </w:tr>
      <w:tr w:rsidR="0053517A" w:rsidRPr="00597CB5" w14:paraId="5AF4E572" w14:textId="77777777" w:rsidTr="00820D1A">
        <w:trPr>
          <w:jc w:val="center"/>
        </w:trPr>
        <w:tc>
          <w:tcPr>
            <w:tcW w:w="9360" w:type="dxa"/>
            <w:gridSpan w:val="5"/>
            <w:tcBorders>
              <w:top w:val="nil"/>
              <w:left w:val="nil"/>
              <w:bottom w:val="single" w:sz="2" w:space="0" w:color="auto"/>
              <w:right w:val="nil"/>
            </w:tcBorders>
            <w:shd w:val="pct5" w:color="auto" w:fill="auto"/>
          </w:tcPr>
          <w:p w14:paraId="5CF91704" w14:textId="77777777" w:rsidR="0053517A" w:rsidRPr="00597CB5" w:rsidRDefault="0053517A" w:rsidP="00597CB5">
            <w:pPr>
              <w:rPr>
                <w:rFonts w:ascii="Calibri" w:hAnsi="Calibri" w:cs="Calibri"/>
                <w:b/>
                <w:color w:val="C36F89"/>
                <w:sz w:val="30"/>
                <w:szCs w:val="30"/>
              </w:rPr>
            </w:pPr>
            <w:r w:rsidRPr="00597CB5">
              <w:rPr>
                <w:rFonts w:ascii="Calibri" w:hAnsi="Calibri" w:cs="Calibri"/>
                <w:b/>
                <w:color w:val="C36F89"/>
                <w:sz w:val="30"/>
                <w:szCs w:val="30"/>
              </w:rPr>
              <w:t>P</w:t>
            </w:r>
            <w:r w:rsidR="00597CB5" w:rsidRPr="00597CB5">
              <w:rPr>
                <w:rFonts w:ascii="Calibri" w:hAnsi="Calibri" w:cs="Calibri"/>
                <w:b/>
                <w:color w:val="C36F89"/>
                <w:sz w:val="30"/>
                <w:szCs w:val="30"/>
              </w:rPr>
              <w:t>URPOSE</w:t>
            </w:r>
          </w:p>
        </w:tc>
      </w:tr>
      <w:tr w:rsidR="0053517A" w:rsidRPr="0053517A" w14:paraId="784AB4F9" w14:textId="77777777" w:rsidTr="00820D1A">
        <w:trPr>
          <w:jc w:val="center"/>
        </w:trPr>
        <w:tc>
          <w:tcPr>
            <w:tcW w:w="9360" w:type="dxa"/>
            <w:gridSpan w:val="5"/>
            <w:tcBorders>
              <w:top w:val="single" w:sz="2" w:space="0" w:color="auto"/>
              <w:left w:val="nil"/>
              <w:bottom w:val="nil"/>
              <w:right w:val="nil"/>
            </w:tcBorders>
          </w:tcPr>
          <w:p w14:paraId="00131CF6" w14:textId="77777777" w:rsidR="0053517A" w:rsidRPr="0053517A" w:rsidRDefault="0053517A" w:rsidP="001667D4">
            <w:pPr>
              <w:rPr>
                <w:rFonts w:ascii="Calibri" w:hAnsi="Calibri" w:cs="Calibri"/>
                <w:sz w:val="24"/>
                <w:szCs w:val="24"/>
              </w:rPr>
            </w:pPr>
          </w:p>
        </w:tc>
      </w:tr>
      <w:tr w:rsidR="0053517A" w:rsidRPr="0053517A" w14:paraId="00F4CEDE" w14:textId="77777777" w:rsidTr="00820D1A">
        <w:trPr>
          <w:jc w:val="center"/>
        </w:trPr>
        <w:tc>
          <w:tcPr>
            <w:tcW w:w="9360" w:type="dxa"/>
            <w:gridSpan w:val="5"/>
            <w:tcBorders>
              <w:top w:val="nil"/>
              <w:left w:val="nil"/>
              <w:bottom w:val="nil"/>
              <w:right w:val="nil"/>
            </w:tcBorders>
          </w:tcPr>
          <w:p w14:paraId="650DA9B8" w14:textId="77777777" w:rsidR="0053517A" w:rsidRDefault="00BB15DB" w:rsidP="00BB15DB">
            <w:pPr>
              <w:rPr>
                <w:rFonts w:ascii="Calibri" w:hAnsi="Calibri" w:cs="Calibri"/>
                <w:sz w:val="24"/>
                <w:szCs w:val="24"/>
              </w:rPr>
            </w:pPr>
            <w:r>
              <w:rPr>
                <w:rFonts w:ascii="Calibri" w:hAnsi="Calibri" w:cs="Calibri"/>
                <w:sz w:val="24"/>
                <w:szCs w:val="24"/>
              </w:rPr>
              <w:t>To schedule maintenance for our Generator</w:t>
            </w:r>
            <w:r w:rsidR="00EA6E4E">
              <w:rPr>
                <w:rFonts w:ascii="Calibri" w:hAnsi="Calibri" w:cs="Calibri"/>
                <w:sz w:val="24"/>
                <w:szCs w:val="24"/>
              </w:rPr>
              <w:t>.</w:t>
            </w:r>
            <w:r>
              <w:rPr>
                <w:rFonts w:ascii="Calibri" w:hAnsi="Calibri" w:cs="Calibri"/>
                <w:sz w:val="24"/>
                <w:szCs w:val="24"/>
              </w:rPr>
              <w:t xml:space="preserve"> UPS and ATS twice a year every year</w:t>
            </w:r>
            <w:r w:rsidR="007D7609">
              <w:rPr>
                <w:rFonts w:ascii="Calibri" w:hAnsi="Calibri" w:cs="Calibri"/>
                <w:sz w:val="24"/>
                <w:szCs w:val="24"/>
              </w:rPr>
              <w:t xml:space="preserve"> per system</w:t>
            </w:r>
            <w:r>
              <w:rPr>
                <w:rFonts w:ascii="Calibri" w:hAnsi="Calibri" w:cs="Calibri"/>
                <w:sz w:val="24"/>
                <w:szCs w:val="24"/>
              </w:rPr>
              <w:t>.</w:t>
            </w:r>
          </w:p>
          <w:p w14:paraId="5834E9A9" w14:textId="77777777" w:rsidR="00BB15DB" w:rsidRPr="0053517A" w:rsidRDefault="00BB15DB" w:rsidP="00BB15DB">
            <w:pPr>
              <w:rPr>
                <w:rFonts w:ascii="Calibri" w:hAnsi="Calibri" w:cs="Calibri"/>
                <w:sz w:val="24"/>
                <w:szCs w:val="24"/>
              </w:rPr>
            </w:pPr>
          </w:p>
        </w:tc>
      </w:tr>
      <w:tr w:rsidR="00996561" w:rsidRPr="0053517A" w14:paraId="79A74CE7" w14:textId="77777777" w:rsidTr="005F52DB">
        <w:trPr>
          <w:jc w:val="center"/>
        </w:trPr>
        <w:tc>
          <w:tcPr>
            <w:tcW w:w="9360" w:type="dxa"/>
            <w:gridSpan w:val="5"/>
            <w:tcBorders>
              <w:top w:val="single" w:sz="12" w:space="0" w:color="auto"/>
              <w:left w:val="nil"/>
              <w:bottom w:val="nil"/>
              <w:right w:val="nil"/>
            </w:tcBorders>
            <w:shd w:val="pct5" w:color="auto" w:fill="auto"/>
          </w:tcPr>
          <w:p w14:paraId="4AB0BF4A" w14:textId="77777777" w:rsidR="00996561" w:rsidRPr="0053517A" w:rsidRDefault="00996561" w:rsidP="005F52DB">
            <w:pPr>
              <w:rPr>
                <w:rFonts w:ascii="Calibri" w:hAnsi="Calibri" w:cs="Calibri"/>
                <w:b/>
                <w:sz w:val="24"/>
                <w:szCs w:val="24"/>
              </w:rPr>
            </w:pPr>
          </w:p>
        </w:tc>
      </w:tr>
      <w:tr w:rsidR="00996561" w:rsidRPr="00597CB5" w14:paraId="45BC064A" w14:textId="77777777" w:rsidTr="005F52DB">
        <w:trPr>
          <w:jc w:val="center"/>
        </w:trPr>
        <w:tc>
          <w:tcPr>
            <w:tcW w:w="9360" w:type="dxa"/>
            <w:gridSpan w:val="5"/>
            <w:tcBorders>
              <w:top w:val="nil"/>
              <w:left w:val="nil"/>
              <w:bottom w:val="single" w:sz="2" w:space="0" w:color="auto"/>
              <w:right w:val="nil"/>
            </w:tcBorders>
            <w:shd w:val="pct5" w:color="auto" w:fill="auto"/>
          </w:tcPr>
          <w:p w14:paraId="223E291D" w14:textId="77777777" w:rsidR="00996561" w:rsidRPr="00597CB5" w:rsidRDefault="00996561" w:rsidP="005F52DB">
            <w:pPr>
              <w:rPr>
                <w:rFonts w:ascii="Calibri" w:hAnsi="Calibri" w:cs="Calibri"/>
                <w:b/>
                <w:color w:val="C36F89"/>
                <w:sz w:val="30"/>
                <w:szCs w:val="30"/>
              </w:rPr>
            </w:pPr>
            <w:r w:rsidRPr="00597CB5">
              <w:rPr>
                <w:rFonts w:ascii="Calibri" w:hAnsi="Calibri" w:cs="Calibri"/>
                <w:b/>
                <w:color w:val="C36F89"/>
                <w:sz w:val="30"/>
                <w:szCs w:val="30"/>
              </w:rPr>
              <w:t>P</w:t>
            </w:r>
            <w:r>
              <w:rPr>
                <w:rFonts w:ascii="Calibri" w:hAnsi="Calibri" w:cs="Calibri"/>
                <w:b/>
                <w:color w:val="C36F89"/>
                <w:sz w:val="30"/>
                <w:szCs w:val="30"/>
              </w:rPr>
              <w:t>ROCEDURES</w:t>
            </w:r>
          </w:p>
        </w:tc>
      </w:tr>
    </w:tbl>
    <w:p w14:paraId="594A2D08" w14:textId="77777777" w:rsidR="00EE0D0A" w:rsidRDefault="00EE0D0A" w:rsidP="00EE0D0A">
      <w:pPr>
        <w:autoSpaceDE w:val="0"/>
        <w:autoSpaceDN w:val="0"/>
        <w:adjustRightInd w:val="0"/>
        <w:spacing w:after="0" w:line="240" w:lineRule="auto"/>
        <w:rPr>
          <w:rFonts w:ascii="Tahoma,Bold" w:hAnsi="Tahoma,Bold" w:cs="Tahoma,Bold"/>
          <w:b/>
          <w:bCs/>
          <w:color w:val="000000"/>
          <w:sz w:val="20"/>
          <w:szCs w:val="20"/>
        </w:rPr>
      </w:pPr>
    </w:p>
    <w:p w14:paraId="0DAE782E" w14:textId="77777777" w:rsidR="00EA6E4E" w:rsidRDefault="00EA6E4E" w:rsidP="00EE0D0A">
      <w:pPr>
        <w:autoSpaceDE w:val="0"/>
        <w:autoSpaceDN w:val="0"/>
        <w:adjustRightInd w:val="0"/>
        <w:spacing w:after="0" w:line="240" w:lineRule="auto"/>
        <w:rPr>
          <w:rFonts w:cstheme="minorHAnsi"/>
          <w:bCs/>
          <w:color w:val="000000"/>
          <w:sz w:val="24"/>
          <w:szCs w:val="24"/>
        </w:rPr>
      </w:pPr>
      <w:r>
        <w:rPr>
          <w:rFonts w:cstheme="minorHAnsi"/>
          <w:bCs/>
          <w:color w:val="000000"/>
          <w:sz w:val="24"/>
          <w:szCs w:val="24"/>
        </w:rPr>
        <w:t>All maintenance must be done during the Fiscal Calendar. You must have a PO available to call for services and also make sure that all invoices are submitted before June 31</w:t>
      </w:r>
      <w:r w:rsidRPr="00EA6E4E">
        <w:rPr>
          <w:rFonts w:cstheme="minorHAnsi"/>
          <w:bCs/>
          <w:color w:val="000000"/>
          <w:sz w:val="24"/>
          <w:szCs w:val="24"/>
          <w:vertAlign w:val="superscript"/>
        </w:rPr>
        <w:t>st</w:t>
      </w:r>
      <w:r>
        <w:rPr>
          <w:rFonts w:cstheme="minorHAnsi"/>
          <w:bCs/>
          <w:color w:val="000000"/>
          <w:sz w:val="24"/>
          <w:szCs w:val="24"/>
        </w:rPr>
        <w:t xml:space="preserve"> of each year.</w:t>
      </w:r>
    </w:p>
    <w:p w14:paraId="7945423E" w14:textId="77777777" w:rsidR="00EA6E4E" w:rsidRDefault="00EA6E4E" w:rsidP="00EE0D0A">
      <w:pPr>
        <w:autoSpaceDE w:val="0"/>
        <w:autoSpaceDN w:val="0"/>
        <w:adjustRightInd w:val="0"/>
        <w:spacing w:after="0" w:line="240" w:lineRule="auto"/>
        <w:rPr>
          <w:rFonts w:cstheme="minorHAnsi"/>
          <w:bCs/>
          <w:color w:val="000000"/>
          <w:sz w:val="24"/>
          <w:szCs w:val="24"/>
        </w:rPr>
      </w:pPr>
      <w:r>
        <w:rPr>
          <w:rFonts w:cstheme="minorHAnsi"/>
          <w:bCs/>
          <w:color w:val="000000"/>
          <w:sz w:val="24"/>
          <w:szCs w:val="24"/>
        </w:rPr>
        <w:t>Make sure that these maintenances are perform on Saturdays or Holidays.</w:t>
      </w:r>
    </w:p>
    <w:p w14:paraId="710B33F0" w14:textId="77777777" w:rsidR="00636BB9" w:rsidRDefault="00636BB9" w:rsidP="00EE0D0A">
      <w:pPr>
        <w:autoSpaceDE w:val="0"/>
        <w:autoSpaceDN w:val="0"/>
        <w:adjustRightInd w:val="0"/>
        <w:spacing w:after="0" w:line="240" w:lineRule="auto"/>
        <w:rPr>
          <w:rFonts w:cstheme="minorHAnsi"/>
          <w:bCs/>
          <w:color w:val="000000"/>
          <w:sz w:val="24"/>
          <w:szCs w:val="24"/>
        </w:rPr>
      </w:pPr>
    </w:p>
    <w:p w14:paraId="55D48249" w14:textId="77777777" w:rsidR="00636BB9" w:rsidRDefault="00636BB9" w:rsidP="00EE0D0A">
      <w:pPr>
        <w:autoSpaceDE w:val="0"/>
        <w:autoSpaceDN w:val="0"/>
        <w:adjustRightInd w:val="0"/>
        <w:spacing w:after="0" w:line="240" w:lineRule="auto"/>
        <w:rPr>
          <w:rFonts w:cstheme="minorHAnsi"/>
          <w:bCs/>
          <w:color w:val="000000"/>
          <w:sz w:val="24"/>
          <w:szCs w:val="24"/>
        </w:rPr>
      </w:pPr>
      <w:r>
        <w:rPr>
          <w:rFonts w:cstheme="minorHAnsi"/>
          <w:bCs/>
          <w:color w:val="000000"/>
          <w:sz w:val="24"/>
          <w:szCs w:val="24"/>
        </w:rPr>
        <w:t xml:space="preserve">Mitsubishi and Quinn will mostly reach out to you to schedule </w:t>
      </w:r>
      <w:r w:rsidR="007D7609">
        <w:rPr>
          <w:rFonts w:cstheme="minorHAnsi"/>
          <w:bCs/>
          <w:color w:val="000000"/>
          <w:sz w:val="24"/>
          <w:szCs w:val="24"/>
        </w:rPr>
        <w:t>the work. This is automated on their system. Once you get the request, make sure that you planned ahead and notify all TIS managers of the event. Lastly send emails to Security Services to allow the vendors to perform their work.</w:t>
      </w:r>
    </w:p>
    <w:p w14:paraId="54970D59" w14:textId="77777777" w:rsidR="00EA6E4E" w:rsidRDefault="00EA6E4E" w:rsidP="00EE0D0A">
      <w:pPr>
        <w:autoSpaceDE w:val="0"/>
        <w:autoSpaceDN w:val="0"/>
        <w:adjustRightInd w:val="0"/>
        <w:spacing w:after="0" w:line="240" w:lineRule="auto"/>
        <w:rPr>
          <w:rFonts w:cstheme="minorHAnsi"/>
          <w:bCs/>
          <w:color w:val="000000"/>
          <w:sz w:val="24"/>
          <w:szCs w:val="24"/>
        </w:rPr>
      </w:pPr>
    </w:p>
    <w:p w14:paraId="41E7FF93" w14:textId="77777777" w:rsidR="007D7609" w:rsidRDefault="007D7609" w:rsidP="00EE0D0A">
      <w:pPr>
        <w:autoSpaceDE w:val="0"/>
        <w:autoSpaceDN w:val="0"/>
        <w:adjustRightInd w:val="0"/>
        <w:spacing w:after="0" w:line="240" w:lineRule="auto"/>
        <w:rPr>
          <w:rFonts w:cstheme="minorHAnsi"/>
          <w:bCs/>
          <w:color w:val="000000"/>
          <w:sz w:val="24"/>
          <w:szCs w:val="24"/>
        </w:rPr>
      </w:pPr>
      <w:r>
        <w:rPr>
          <w:rFonts w:cstheme="minorHAnsi"/>
          <w:bCs/>
          <w:color w:val="000000"/>
          <w:sz w:val="24"/>
          <w:szCs w:val="24"/>
        </w:rPr>
        <w:t>If you don’t hear from them give them a call individually and schedule the maintenance on these months below. See Appendix 1 for phone numbers and contact information.</w:t>
      </w:r>
    </w:p>
    <w:p w14:paraId="7C4487FC" w14:textId="77777777" w:rsidR="007D7609" w:rsidRDefault="007D7609" w:rsidP="00EE0D0A">
      <w:pPr>
        <w:autoSpaceDE w:val="0"/>
        <w:autoSpaceDN w:val="0"/>
        <w:adjustRightInd w:val="0"/>
        <w:spacing w:after="0" w:line="240" w:lineRule="auto"/>
        <w:rPr>
          <w:rFonts w:cstheme="minorHAnsi"/>
          <w:bCs/>
          <w:color w:val="000000"/>
          <w:sz w:val="24"/>
          <w:szCs w:val="24"/>
        </w:rPr>
      </w:pPr>
    </w:p>
    <w:p w14:paraId="6C21C9BA" w14:textId="77777777" w:rsidR="009E2087" w:rsidRDefault="00BB15DB" w:rsidP="00EE0D0A">
      <w:pPr>
        <w:autoSpaceDE w:val="0"/>
        <w:autoSpaceDN w:val="0"/>
        <w:adjustRightInd w:val="0"/>
        <w:spacing w:after="0" w:line="240" w:lineRule="auto"/>
        <w:rPr>
          <w:rFonts w:cstheme="minorHAnsi"/>
          <w:bCs/>
          <w:color w:val="000000"/>
          <w:sz w:val="24"/>
          <w:szCs w:val="24"/>
        </w:rPr>
      </w:pPr>
      <w:r>
        <w:rPr>
          <w:rFonts w:cstheme="minorHAnsi"/>
          <w:bCs/>
          <w:color w:val="000000"/>
          <w:sz w:val="24"/>
          <w:szCs w:val="24"/>
        </w:rPr>
        <w:t xml:space="preserve">Follow these dates for schedule </w:t>
      </w:r>
      <w:r w:rsidR="00D175B2">
        <w:rPr>
          <w:rFonts w:cstheme="minorHAnsi"/>
          <w:bCs/>
          <w:color w:val="000000"/>
          <w:sz w:val="24"/>
          <w:szCs w:val="24"/>
        </w:rPr>
        <w:t>maintenance for UPS and Generators:</w:t>
      </w:r>
    </w:p>
    <w:p w14:paraId="6744D616" w14:textId="77777777" w:rsidR="00D175B2" w:rsidRDefault="00D175B2" w:rsidP="00EE0D0A">
      <w:pPr>
        <w:autoSpaceDE w:val="0"/>
        <w:autoSpaceDN w:val="0"/>
        <w:adjustRightInd w:val="0"/>
        <w:spacing w:after="0" w:line="240" w:lineRule="auto"/>
        <w:rPr>
          <w:rFonts w:cstheme="minorHAnsi"/>
          <w:bCs/>
          <w:color w:val="000000"/>
          <w:sz w:val="24"/>
          <w:szCs w:val="24"/>
        </w:rPr>
      </w:pPr>
    </w:p>
    <w:p w14:paraId="56D5EB06" w14:textId="77777777" w:rsidR="00D175B2" w:rsidRDefault="00D175B2" w:rsidP="00EE0D0A">
      <w:pPr>
        <w:autoSpaceDE w:val="0"/>
        <w:autoSpaceDN w:val="0"/>
        <w:adjustRightInd w:val="0"/>
        <w:spacing w:after="0" w:line="240" w:lineRule="auto"/>
        <w:rPr>
          <w:rFonts w:cstheme="minorHAnsi"/>
          <w:bCs/>
          <w:color w:val="000000"/>
          <w:sz w:val="24"/>
          <w:szCs w:val="24"/>
        </w:rPr>
      </w:pPr>
    </w:p>
    <w:p w14:paraId="67A627A2" w14:textId="77777777" w:rsidR="00EA6E4E" w:rsidRPr="001C4CFC" w:rsidRDefault="00EA6E4E" w:rsidP="00EA6E4E">
      <w:pPr>
        <w:pStyle w:val="ListParagraph"/>
        <w:numPr>
          <w:ilvl w:val="0"/>
          <w:numId w:val="1"/>
        </w:numPr>
        <w:rPr>
          <w:b/>
          <w:sz w:val="40"/>
          <w:szCs w:val="40"/>
          <w:highlight w:val="yellow"/>
        </w:rPr>
      </w:pPr>
      <w:r w:rsidRPr="001C4CFC">
        <w:rPr>
          <w:b/>
          <w:sz w:val="40"/>
          <w:szCs w:val="40"/>
          <w:highlight w:val="yellow"/>
        </w:rPr>
        <w:t>Generator</w:t>
      </w:r>
    </w:p>
    <w:p w14:paraId="6C4B659D" w14:textId="77777777" w:rsidR="001C4CFC" w:rsidRPr="001C4CFC" w:rsidRDefault="001C4CFC" w:rsidP="001C4CFC">
      <w:pPr>
        <w:pStyle w:val="ListParagraph"/>
        <w:numPr>
          <w:ilvl w:val="1"/>
          <w:numId w:val="1"/>
        </w:numPr>
        <w:rPr>
          <w:b/>
          <w:sz w:val="32"/>
          <w:szCs w:val="32"/>
          <w:highlight w:val="yellow"/>
        </w:rPr>
      </w:pPr>
      <w:r w:rsidRPr="001C4CFC">
        <w:rPr>
          <w:b/>
          <w:sz w:val="32"/>
          <w:szCs w:val="32"/>
          <w:highlight w:val="yellow"/>
        </w:rPr>
        <w:t>August 1</w:t>
      </w:r>
      <w:r w:rsidRPr="001C4CFC">
        <w:rPr>
          <w:b/>
          <w:sz w:val="32"/>
          <w:szCs w:val="32"/>
          <w:highlight w:val="yellow"/>
          <w:vertAlign w:val="superscript"/>
        </w:rPr>
        <w:t>st</w:t>
      </w:r>
      <w:r w:rsidRPr="001C4CFC">
        <w:rPr>
          <w:b/>
          <w:sz w:val="32"/>
          <w:szCs w:val="32"/>
          <w:highlight w:val="yellow"/>
        </w:rPr>
        <w:t xml:space="preserve"> visit</w:t>
      </w:r>
    </w:p>
    <w:p w14:paraId="23862A3A" w14:textId="77777777" w:rsidR="001C4CFC" w:rsidRDefault="001C4CFC" w:rsidP="001C4CFC">
      <w:r>
        <w:t>Please authorize the vendor below to perform maintenance on the LACOE generator:</w:t>
      </w:r>
    </w:p>
    <w:p w14:paraId="6D0EC603" w14:textId="77777777" w:rsidR="001C4CFC" w:rsidRDefault="001C4CFC" w:rsidP="001C4CFC">
      <w:r>
        <w:t xml:space="preserve">            Vendor:                   </w:t>
      </w:r>
      <w:r>
        <w:rPr>
          <w:b/>
          <w:bCs/>
          <w:sz w:val="28"/>
          <w:szCs w:val="28"/>
        </w:rPr>
        <w:t>QUINN Power Systems</w:t>
      </w:r>
    </w:p>
    <w:p w14:paraId="6ACF6436" w14:textId="21EDA435" w:rsidR="001C4CFC" w:rsidRDefault="001C4CFC" w:rsidP="001C4CFC">
      <w:r>
        <w:t xml:space="preserve">            Date:                         </w:t>
      </w:r>
      <w:r w:rsidR="00035017">
        <w:rPr>
          <w:b/>
          <w:bCs/>
        </w:rPr>
        <w:t>MMMM DD</w:t>
      </w:r>
      <w:r>
        <w:rPr>
          <w:b/>
          <w:bCs/>
        </w:rPr>
        <w:t xml:space="preserve">, </w:t>
      </w:r>
      <w:r w:rsidR="00035017">
        <w:rPr>
          <w:b/>
          <w:bCs/>
        </w:rPr>
        <w:t>YYYY</w:t>
      </w:r>
      <w:r>
        <w:rPr>
          <w:b/>
          <w:bCs/>
        </w:rPr>
        <w:t xml:space="preserve"> (Saturday)</w:t>
      </w:r>
    </w:p>
    <w:p w14:paraId="31446706" w14:textId="77777777" w:rsidR="001C4CFC" w:rsidRDefault="001C4CFC" w:rsidP="001C4CFC">
      <w:r>
        <w:t xml:space="preserve">            Time:                         </w:t>
      </w:r>
      <w:r>
        <w:rPr>
          <w:b/>
          <w:bCs/>
        </w:rPr>
        <w:t>6AM – 12 Noon.</w:t>
      </w:r>
    </w:p>
    <w:p w14:paraId="28313151" w14:textId="77777777" w:rsidR="001C4CFC" w:rsidRDefault="001C4CFC" w:rsidP="001C4CFC">
      <w:r>
        <w:lastRenderedPageBreak/>
        <w:t>            Field Personnel:   Request the name of the tech to perform service</w:t>
      </w:r>
    </w:p>
    <w:p w14:paraId="023DA5A1" w14:textId="77777777" w:rsidR="001C4CFC" w:rsidRDefault="001C4CFC" w:rsidP="001C4CFC">
      <w:r>
        <w:t xml:space="preserve">                                                </w:t>
      </w:r>
      <w:r>
        <w:rPr>
          <w:color w:val="0070C0"/>
        </w:rPr>
        <w:t xml:space="preserve">     </w:t>
      </w:r>
    </w:p>
    <w:p w14:paraId="1207C39E" w14:textId="77777777" w:rsidR="001C4CFC" w:rsidRDefault="001C4CFC" w:rsidP="001C4CFC">
      <w:r>
        <w:t>            Purpose:                  Generator cooling System PM (about 4-6 hours)</w:t>
      </w:r>
    </w:p>
    <w:p w14:paraId="4EE84BBB" w14:textId="77777777" w:rsidR="001C4CFC" w:rsidRDefault="001C4CFC" w:rsidP="001C4CFC">
      <w:r>
        <w:t>            Location:                  Generator enclosure by Annex building</w:t>
      </w:r>
    </w:p>
    <w:p w14:paraId="40AE32C7" w14:textId="77777777" w:rsidR="001C4CFC" w:rsidRDefault="001C4CFC" w:rsidP="001C4CFC">
      <w:r>
        <w:t>            Instructions:           Please escort to and open generator enclosure; vendor will park adjacent to enclosure.</w:t>
      </w:r>
    </w:p>
    <w:p w14:paraId="75DEE112" w14:textId="77777777" w:rsidR="001C4CFC" w:rsidRDefault="001C4CFC" w:rsidP="001C4CFC"/>
    <w:p w14:paraId="026D5525" w14:textId="77777777" w:rsidR="001C4CFC" w:rsidRDefault="001C4CFC" w:rsidP="001C4CFC"/>
    <w:p w14:paraId="37682B9B" w14:textId="77777777" w:rsidR="001C4CFC" w:rsidRDefault="001C4CFC" w:rsidP="001C4CFC">
      <w:pPr>
        <w:pStyle w:val="ListParagraph"/>
        <w:ind w:left="1440"/>
        <w:rPr>
          <w:sz w:val="32"/>
          <w:szCs w:val="32"/>
        </w:rPr>
      </w:pPr>
    </w:p>
    <w:p w14:paraId="325DB7DF" w14:textId="77777777" w:rsidR="001C4CFC" w:rsidRPr="001C4CFC" w:rsidRDefault="001C4CFC" w:rsidP="001C4CFC">
      <w:pPr>
        <w:pStyle w:val="ListParagraph"/>
        <w:numPr>
          <w:ilvl w:val="1"/>
          <w:numId w:val="1"/>
        </w:numPr>
        <w:rPr>
          <w:b/>
          <w:sz w:val="32"/>
          <w:szCs w:val="32"/>
          <w:highlight w:val="yellow"/>
        </w:rPr>
      </w:pPr>
      <w:r w:rsidRPr="001C4CFC">
        <w:rPr>
          <w:b/>
          <w:sz w:val="32"/>
          <w:szCs w:val="32"/>
          <w:highlight w:val="yellow"/>
        </w:rPr>
        <w:t>Second visit – FEBRUARY:</w:t>
      </w:r>
    </w:p>
    <w:p w14:paraId="5063B955" w14:textId="77777777" w:rsidR="001C4CFC" w:rsidRDefault="001C4CFC" w:rsidP="001C4CFC">
      <w:r>
        <w:t>Please authorize the vendor below to perform maintenance on the LACOE generator:</w:t>
      </w:r>
    </w:p>
    <w:p w14:paraId="1CC9CB1F" w14:textId="77777777" w:rsidR="001C4CFC" w:rsidRDefault="001C4CFC" w:rsidP="001C4CFC">
      <w:r>
        <w:t>            Vendor:                    </w:t>
      </w:r>
      <w:r>
        <w:rPr>
          <w:b/>
          <w:bCs/>
          <w:sz w:val="28"/>
          <w:szCs w:val="28"/>
        </w:rPr>
        <w:t>QUINN Power Systems</w:t>
      </w:r>
    </w:p>
    <w:p w14:paraId="0482248E" w14:textId="7F9EEA61" w:rsidR="001C4CFC" w:rsidRDefault="001C4CFC" w:rsidP="001C4CFC">
      <w:r>
        <w:t xml:space="preserve">            Date:                         </w:t>
      </w:r>
      <w:r w:rsidR="00035017">
        <w:rPr>
          <w:b/>
          <w:bCs/>
        </w:rPr>
        <w:t>MMMM DD, YYYY</w:t>
      </w:r>
      <w:r>
        <w:rPr>
          <w:b/>
          <w:bCs/>
        </w:rPr>
        <w:t xml:space="preserve"> (Friday) – LACOE Holiday</w:t>
      </w:r>
    </w:p>
    <w:p w14:paraId="0FC10938" w14:textId="77777777" w:rsidR="001C4CFC" w:rsidRDefault="001C4CFC" w:rsidP="001C4CFC">
      <w:r>
        <w:t xml:space="preserve">            Time:                         </w:t>
      </w:r>
      <w:r>
        <w:rPr>
          <w:b/>
          <w:bCs/>
        </w:rPr>
        <w:t>6AM – 8:00 AM.</w:t>
      </w:r>
    </w:p>
    <w:p w14:paraId="7B8B7492" w14:textId="77777777" w:rsidR="001C4CFC" w:rsidRDefault="001C4CFC" w:rsidP="001C4CFC">
      <w:r>
        <w:t>            Field Personnel:      Request the name of the tech to perform service</w:t>
      </w:r>
    </w:p>
    <w:p w14:paraId="3003ECF7" w14:textId="77777777" w:rsidR="001C4CFC" w:rsidRDefault="001C4CFC" w:rsidP="001C4CFC">
      <w:r>
        <w:t xml:space="preserve">                                                     </w:t>
      </w:r>
    </w:p>
    <w:p w14:paraId="21A6972D" w14:textId="77777777" w:rsidR="001C4CFC" w:rsidRDefault="001C4CFC" w:rsidP="001C4CFC">
      <w:r>
        <w:t>            Purpose:                  Generator Multi-Point Inspection System PM (about 2 hours)</w:t>
      </w:r>
    </w:p>
    <w:p w14:paraId="0F024BDA" w14:textId="77777777" w:rsidR="001C4CFC" w:rsidRDefault="001C4CFC" w:rsidP="001C4CFC">
      <w:r>
        <w:t>            Location:                  Generator enclosure by Annex building</w:t>
      </w:r>
    </w:p>
    <w:p w14:paraId="6624AE01" w14:textId="77777777" w:rsidR="001C4CFC" w:rsidRDefault="001C4CFC" w:rsidP="001C4CFC">
      <w:r>
        <w:t xml:space="preserve">            Instructions:           Please escort to and open generator enclosure; vendor will park adjacent to enclosure. </w:t>
      </w:r>
    </w:p>
    <w:p w14:paraId="283444F7" w14:textId="77777777" w:rsidR="001C4CFC" w:rsidRDefault="001C4CFC" w:rsidP="001C4CFC">
      <w:pPr>
        <w:autoSpaceDE w:val="0"/>
        <w:autoSpaceDN w:val="0"/>
        <w:adjustRightInd w:val="0"/>
        <w:spacing w:after="0" w:line="240" w:lineRule="auto"/>
        <w:rPr>
          <w:rFonts w:cstheme="minorHAnsi"/>
          <w:bCs/>
          <w:color w:val="000000"/>
          <w:sz w:val="24"/>
          <w:szCs w:val="24"/>
        </w:rPr>
      </w:pPr>
    </w:p>
    <w:p w14:paraId="78468115" w14:textId="77777777" w:rsidR="001C4CFC" w:rsidRDefault="001C4CFC" w:rsidP="001C4CFC">
      <w:pPr>
        <w:autoSpaceDE w:val="0"/>
        <w:autoSpaceDN w:val="0"/>
        <w:adjustRightInd w:val="0"/>
        <w:spacing w:after="0" w:line="240" w:lineRule="auto"/>
        <w:rPr>
          <w:rFonts w:cstheme="minorHAnsi"/>
          <w:bCs/>
          <w:color w:val="000000"/>
          <w:sz w:val="24"/>
          <w:szCs w:val="24"/>
        </w:rPr>
      </w:pPr>
    </w:p>
    <w:p w14:paraId="43D2FC2A" w14:textId="77777777" w:rsidR="001C4CFC" w:rsidRDefault="001C4CFC" w:rsidP="001C4CFC">
      <w:pPr>
        <w:autoSpaceDE w:val="0"/>
        <w:autoSpaceDN w:val="0"/>
        <w:adjustRightInd w:val="0"/>
        <w:spacing w:after="0" w:line="240" w:lineRule="auto"/>
        <w:rPr>
          <w:rFonts w:cstheme="minorHAnsi"/>
          <w:bCs/>
          <w:color w:val="000000"/>
          <w:sz w:val="24"/>
          <w:szCs w:val="24"/>
        </w:rPr>
      </w:pPr>
    </w:p>
    <w:p w14:paraId="1020A2B7" w14:textId="77777777" w:rsidR="001C4CFC" w:rsidRDefault="001C4CFC" w:rsidP="001C4CFC">
      <w:pPr>
        <w:autoSpaceDE w:val="0"/>
        <w:autoSpaceDN w:val="0"/>
        <w:adjustRightInd w:val="0"/>
        <w:spacing w:after="0" w:line="240" w:lineRule="auto"/>
        <w:rPr>
          <w:rFonts w:cstheme="minorHAnsi"/>
          <w:bCs/>
          <w:color w:val="000000"/>
          <w:sz w:val="24"/>
          <w:szCs w:val="24"/>
        </w:rPr>
      </w:pPr>
    </w:p>
    <w:p w14:paraId="4F0EF695" w14:textId="77777777" w:rsidR="001C4CFC" w:rsidRDefault="001C4CFC" w:rsidP="001C4CFC">
      <w:pPr>
        <w:autoSpaceDE w:val="0"/>
        <w:autoSpaceDN w:val="0"/>
        <w:adjustRightInd w:val="0"/>
        <w:spacing w:after="0" w:line="240" w:lineRule="auto"/>
        <w:rPr>
          <w:rFonts w:cstheme="minorHAnsi"/>
          <w:bCs/>
          <w:color w:val="000000"/>
          <w:sz w:val="24"/>
          <w:szCs w:val="24"/>
        </w:rPr>
      </w:pPr>
    </w:p>
    <w:p w14:paraId="0C16A380" w14:textId="77777777" w:rsidR="001C4CFC" w:rsidRDefault="001C4CFC" w:rsidP="001C4CFC">
      <w:pPr>
        <w:autoSpaceDE w:val="0"/>
        <w:autoSpaceDN w:val="0"/>
        <w:adjustRightInd w:val="0"/>
        <w:spacing w:after="0" w:line="240" w:lineRule="auto"/>
        <w:rPr>
          <w:rFonts w:cstheme="minorHAnsi"/>
          <w:bCs/>
          <w:color w:val="000000"/>
          <w:sz w:val="24"/>
          <w:szCs w:val="24"/>
        </w:rPr>
      </w:pPr>
    </w:p>
    <w:p w14:paraId="5B8B1228" w14:textId="77777777" w:rsidR="001C4CFC" w:rsidRDefault="001C4CFC" w:rsidP="001C4CFC">
      <w:pPr>
        <w:autoSpaceDE w:val="0"/>
        <w:autoSpaceDN w:val="0"/>
        <w:adjustRightInd w:val="0"/>
        <w:spacing w:after="0" w:line="240" w:lineRule="auto"/>
        <w:rPr>
          <w:rFonts w:cstheme="minorHAnsi"/>
          <w:bCs/>
          <w:color w:val="000000"/>
          <w:sz w:val="24"/>
          <w:szCs w:val="24"/>
        </w:rPr>
      </w:pPr>
    </w:p>
    <w:p w14:paraId="01446C44" w14:textId="77777777" w:rsidR="001C4CFC" w:rsidRDefault="001C4CFC" w:rsidP="001C4CFC">
      <w:pPr>
        <w:autoSpaceDE w:val="0"/>
        <w:autoSpaceDN w:val="0"/>
        <w:adjustRightInd w:val="0"/>
        <w:spacing w:after="0" w:line="240" w:lineRule="auto"/>
        <w:rPr>
          <w:rFonts w:cstheme="minorHAnsi"/>
          <w:bCs/>
          <w:color w:val="000000"/>
          <w:sz w:val="24"/>
          <w:szCs w:val="24"/>
        </w:rPr>
      </w:pPr>
    </w:p>
    <w:p w14:paraId="38FA171D" w14:textId="77777777" w:rsidR="001C4CFC" w:rsidRPr="00636BB9" w:rsidRDefault="001C4CFC" w:rsidP="00636BB9">
      <w:pPr>
        <w:tabs>
          <w:tab w:val="left" w:pos="5730"/>
        </w:tabs>
        <w:rPr>
          <w:rFonts w:cstheme="minorHAnsi"/>
          <w:sz w:val="24"/>
          <w:szCs w:val="24"/>
        </w:rPr>
      </w:pPr>
    </w:p>
    <w:p w14:paraId="6D558608" w14:textId="77777777" w:rsidR="001C4CFC" w:rsidRPr="001C4CFC" w:rsidRDefault="001C4CFC" w:rsidP="00EA6E4E">
      <w:pPr>
        <w:pStyle w:val="ListParagraph"/>
        <w:numPr>
          <w:ilvl w:val="0"/>
          <w:numId w:val="1"/>
        </w:numPr>
        <w:rPr>
          <w:b/>
          <w:sz w:val="40"/>
          <w:szCs w:val="40"/>
          <w:highlight w:val="yellow"/>
        </w:rPr>
      </w:pPr>
      <w:r w:rsidRPr="001C4CFC">
        <w:rPr>
          <w:b/>
          <w:sz w:val="40"/>
          <w:szCs w:val="40"/>
          <w:highlight w:val="yellow"/>
        </w:rPr>
        <w:t>UPS and ATS</w:t>
      </w:r>
    </w:p>
    <w:p w14:paraId="0503C5B0" w14:textId="77777777" w:rsidR="001C4CFC" w:rsidRPr="001C4CFC" w:rsidRDefault="001C4CFC" w:rsidP="001C4CFC">
      <w:pPr>
        <w:pStyle w:val="ListParagraph"/>
        <w:numPr>
          <w:ilvl w:val="1"/>
          <w:numId w:val="1"/>
        </w:numPr>
        <w:rPr>
          <w:b/>
          <w:sz w:val="32"/>
          <w:szCs w:val="32"/>
          <w:highlight w:val="yellow"/>
        </w:rPr>
      </w:pPr>
      <w:r w:rsidRPr="001C4CFC">
        <w:rPr>
          <w:b/>
          <w:sz w:val="32"/>
          <w:szCs w:val="32"/>
          <w:highlight w:val="yellow"/>
        </w:rPr>
        <w:t>July 1</w:t>
      </w:r>
      <w:r w:rsidRPr="001C4CFC">
        <w:rPr>
          <w:b/>
          <w:sz w:val="32"/>
          <w:szCs w:val="32"/>
          <w:highlight w:val="yellow"/>
          <w:vertAlign w:val="superscript"/>
        </w:rPr>
        <w:t>st</w:t>
      </w:r>
      <w:r w:rsidRPr="001C4CFC">
        <w:rPr>
          <w:b/>
          <w:sz w:val="32"/>
          <w:szCs w:val="32"/>
          <w:highlight w:val="yellow"/>
        </w:rPr>
        <w:t xml:space="preserve"> visit</w:t>
      </w:r>
    </w:p>
    <w:p w14:paraId="7CC3B040" w14:textId="77777777" w:rsidR="001C4CFC" w:rsidRDefault="001C4CFC" w:rsidP="001C4CFC">
      <w:pPr>
        <w:rPr>
          <w:color w:val="000000"/>
          <w:sz w:val="28"/>
          <w:szCs w:val="28"/>
        </w:rPr>
      </w:pPr>
      <w:r>
        <w:rPr>
          <w:color w:val="000000"/>
          <w:sz w:val="28"/>
          <w:szCs w:val="28"/>
        </w:rPr>
        <w:t>Please authorize entry for the vendor below with the following details:</w:t>
      </w:r>
    </w:p>
    <w:p w14:paraId="7A4D73BE" w14:textId="77777777" w:rsidR="001C4CFC" w:rsidRDefault="001C4CFC" w:rsidP="001C4CFC">
      <w:pPr>
        <w:rPr>
          <w:color w:val="000000"/>
          <w:sz w:val="28"/>
          <w:szCs w:val="28"/>
        </w:rPr>
      </w:pPr>
    </w:p>
    <w:p w14:paraId="085E40D4" w14:textId="77777777" w:rsidR="001C4CFC" w:rsidRDefault="001C4CFC" w:rsidP="001C4CFC">
      <w:pPr>
        <w:ind w:firstLine="720"/>
        <w:rPr>
          <w:color w:val="000000"/>
          <w:sz w:val="28"/>
          <w:szCs w:val="28"/>
        </w:rPr>
      </w:pPr>
      <w:r>
        <w:rPr>
          <w:color w:val="000000"/>
          <w:sz w:val="28"/>
          <w:szCs w:val="28"/>
        </w:rPr>
        <w:t>Vendor:                     Mitsubishi</w:t>
      </w:r>
    </w:p>
    <w:p w14:paraId="22E9C1C9" w14:textId="77777777" w:rsidR="001C4CFC" w:rsidRDefault="001C4CFC" w:rsidP="001C4CFC">
      <w:pPr>
        <w:ind w:firstLine="720"/>
        <w:rPr>
          <w:color w:val="000000"/>
          <w:sz w:val="28"/>
          <w:szCs w:val="28"/>
        </w:rPr>
      </w:pPr>
      <w:r>
        <w:rPr>
          <w:color w:val="000000"/>
          <w:sz w:val="28"/>
          <w:szCs w:val="28"/>
        </w:rPr>
        <w:t xml:space="preserve">Tech:                          </w:t>
      </w:r>
      <w:r w:rsidR="00636BB9">
        <w:t>Request the name of the tech to perform service</w:t>
      </w:r>
    </w:p>
    <w:p w14:paraId="7CBBFB68" w14:textId="77777777" w:rsidR="001C4CFC" w:rsidRDefault="001C4CFC" w:rsidP="001C4CFC">
      <w:pPr>
        <w:ind w:firstLine="720"/>
        <w:rPr>
          <w:color w:val="000000"/>
          <w:sz w:val="28"/>
          <w:szCs w:val="28"/>
        </w:rPr>
      </w:pPr>
      <w:r>
        <w:rPr>
          <w:color w:val="000000"/>
          <w:sz w:val="28"/>
          <w:szCs w:val="28"/>
        </w:rPr>
        <w:t xml:space="preserve">Date/Time:               </w:t>
      </w:r>
      <w:r w:rsidR="00636BB9">
        <w:rPr>
          <w:color w:val="000000"/>
          <w:sz w:val="28"/>
          <w:szCs w:val="28"/>
        </w:rPr>
        <w:t xml:space="preserve">DATE - </w:t>
      </w:r>
      <w:r>
        <w:rPr>
          <w:b/>
          <w:bCs/>
          <w:color w:val="000000"/>
          <w:sz w:val="28"/>
          <w:szCs w:val="28"/>
        </w:rPr>
        <w:t>    9AM - 12Noon</w:t>
      </w:r>
    </w:p>
    <w:p w14:paraId="52A8B83F" w14:textId="77777777" w:rsidR="001C4CFC" w:rsidRDefault="001C4CFC" w:rsidP="001C4CFC">
      <w:pPr>
        <w:ind w:firstLine="720"/>
        <w:rPr>
          <w:color w:val="000000"/>
          <w:sz w:val="28"/>
          <w:szCs w:val="28"/>
        </w:rPr>
      </w:pPr>
      <w:r>
        <w:rPr>
          <w:color w:val="000000"/>
          <w:sz w:val="28"/>
          <w:szCs w:val="28"/>
        </w:rPr>
        <w:t>Purpose:                   Annual Maintenance for the UPS system</w:t>
      </w:r>
    </w:p>
    <w:p w14:paraId="2DB11F48" w14:textId="77777777" w:rsidR="001C4CFC" w:rsidRDefault="001C4CFC" w:rsidP="001C4CFC">
      <w:pPr>
        <w:ind w:firstLine="720"/>
        <w:rPr>
          <w:color w:val="000000"/>
          <w:sz w:val="28"/>
          <w:szCs w:val="28"/>
        </w:rPr>
      </w:pPr>
      <w:r>
        <w:rPr>
          <w:color w:val="000000"/>
          <w:sz w:val="28"/>
          <w:szCs w:val="28"/>
        </w:rPr>
        <w:t xml:space="preserve">Destination:             </w:t>
      </w:r>
      <w:r>
        <w:rPr>
          <w:b/>
          <w:bCs/>
          <w:color w:val="000000"/>
          <w:sz w:val="28"/>
          <w:szCs w:val="28"/>
        </w:rPr>
        <w:t>EC-170</w:t>
      </w:r>
    </w:p>
    <w:p w14:paraId="7F09D130" w14:textId="77777777" w:rsidR="001C4CFC" w:rsidRDefault="001C4CFC" w:rsidP="001C4CFC">
      <w:pPr>
        <w:ind w:firstLine="720"/>
        <w:rPr>
          <w:color w:val="000000"/>
          <w:sz w:val="28"/>
          <w:szCs w:val="28"/>
        </w:rPr>
      </w:pPr>
      <w:r>
        <w:rPr>
          <w:color w:val="000000"/>
          <w:sz w:val="28"/>
          <w:szCs w:val="28"/>
        </w:rPr>
        <w:t xml:space="preserve">Others:                      Please escort him to room EC-170 and open the door for him.                                   </w:t>
      </w:r>
    </w:p>
    <w:p w14:paraId="36AB1BF1" w14:textId="77777777" w:rsidR="001C4CFC" w:rsidRDefault="001C4CFC" w:rsidP="001C4CFC">
      <w:pPr>
        <w:rPr>
          <w:color w:val="000000"/>
          <w:sz w:val="28"/>
          <w:szCs w:val="28"/>
        </w:rPr>
      </w:pPr>
      <w:r>
        <w:rPr>
          <w:color w:val="000000"/>
          <w:sz w:val="28"/>
          <w:szCs w:val="28"/>
        </w:rPr>
        <w:t>If you have received any notification from our power company of a planned powe</w:t>
      </w:r>
      <w:r w:rsidR="00636BB9">
        <w:rPr>
          <w:color w:val="000000"/>
          <w:sz w:val="28"/>
          <w:szCs w:val="28"/>
        </w:rPr>
        <w:t>r outage for the EC building on this date</w:t>
      </w:r>
      <w:r>
        <w:rPr>
          <w:color w:val="000000"/>
          <w:sz w:val="28"/>
          <w:szCs w:val="28"/>
        </w:rPr>
        <w:t>, please let us know so we can reschedule this activity.</w:t>
      </w:r>
    </w:p>
    <w:p w14:paraId="5D5BCFFB" w14:textId="77777777" w:rsidR="001C4CFC" w:rsidRDefault="001C4CFC" w:rsidP="001C4CFC">
      <w:pPr>
        <w:pStyle w:val="ListParagraph"/>
        <w:ind w:left="1440"/>
        <w:rPr>
          <w:sz w:val="32"/>
          <w:szCs w:val="32"/>
        </w:rPr>
      </w:pPr>
    </w:p>
    <w:p w14:paraId="2646AB73" w14:textId="77777777" w:rsidR="001C4CFC" w:rsidRPr="007D7609" w:rsidRDefault="00636BB9" w:rsidP="001C4CFC">
      <w:pPr>
        <w:pStyle w:val="ListParagraph"/>
        <w:numPr>
          <w:ilvl w:val="1"/>
          <w:numId w:val="1"/>
        </w:numPr>
        <w:rPr>
          <w:b/>
          <w:sz w:val="32"/>
          <w:szCs w:val="32"/>
          <w:highlight w:val="yellow"/>
        </w:rPr>
      </w:pPr>
      <w:r w:rsidRPr="007D7609">
        <w:rPr>
          <w:b/>
          <w:sz w:val="32"/>
          <w:szCs w:val="32"/>
          <w:highlight w:val="yellow"/>
        </w:rPr>
        <w:t>Second Visit January</w:t>
      </w:r>
    </w:p>
    <w:p w14:paraId="002C1766" w14:textId="77777777" w:rsidR="00636BB9" w:rsidRDefault="00636BB9" w:rsidP="00636BB9">
      <w:pPr>
        <w:rPr>
          <w:color w:val="000000"/>
          <w:sz w:val="28"/>
          <w:szCs w:val="28"/>
        </w:rPr>
      </w:pPr>
      <w:r>
        <w:rPr>
          <w:color w:val="000000"/>
          <w:sz w:val="28"/>
          <w:szCs w:val="28"/>
        </w:rPr>
        <w:t>Please authorize entry for the vendor below with the following details:</w:t>
      </w:r>
    </w:p>
    <w:p w14:paraId="368A5582" w14:textId="77777777" w:rsidR="00636BB9" w:rsidRDefault="00636BB9" w:rsidP="00636BB9">
      <w:pPr>
        <w:rPr>
          <w:color w:val="000000"/>
          <w:sz w:val="28"/>
          <w:szCs w:val="28"/>
        </w:rPr>
      </w:pPr>
    </w:p>
    <w:p w14:paraId="73FF3192" w14:textId="77777777" w:rsidR="00636BB9" w:rsidRDefault="00636BB9" w:rsidP="00636BB9">
      <w:pPr>
        <w:ind w:firstLine="720"/>
        <w:rPr>
          <w:color w:val="000000"/>
          <w:sz w:val="28"/>
          <w:szCs w:val="28"/>
        </w:rPr>
      </w:pPr>
      <w:r>
        <w:rPr>
          <w:color w:val="000000"/>
          <w:sz w:val="28"/>
          <w:szCs w:val="28"/>
        </w:rPr>
        <w:t>Vendor:                     Mitsubishi</w:t>
      </w:r>
    </w:p>
    <w:p w14:paraId="201D91FF" w14:textId="77777777" w:rsidR="00636BB9" w:rsidRDefault="00636BB9" w:rsidP="00636BB9">
      <w:pPr>
        <w:ind w:firstLine="720"/>
        <w:rPr>
          <w:color w:val="000000"/>
          <w:sz w:val="28"/>
          <w:szCs w:val="28"/>
        </w:rPr>
      </w:pPr>
      <w:r>
        <w:rPr>
          <w:color w:val="000000"/>
          <w:sz w:val="28"/>
          <w:szCs w:val="28"/>
        </w:rPr>
        <w:t xml:space="preserve">Tech:                          </w:t>
      </w:r>
      <w:r>
        <w:t>Request the name of the tech to perform service</w:t>
      </w:r>
    </w:p>
    <w:p w14:paraId="2976A31A" w14:textId="77777777" w:rsidR="00636BB9" w:rsidRDefault="00636BB9" w:rsidP="00636BB9">
      <w:pPr>
        <w:ind w:firstLine="720"/>
        <w:rPr>
          <w:color w:val="000000"/>
          <w:sz w:val="28"/>
          <w:szCs w:val="28"/>
        </w:rPr>
      </w:pPr>
      <w:r>
        <w:rPr>
          <w:color w:val="000000"/>
          <w:sz w:val="28"/>
          <w:szCs w:val="28"/>
        </w:rPr>
        <w:lastRenderedPageBreak/>
        <w:t xml:space="preserve">Date/Time:               DATE  - </w:t>
      </w:r>
      <w:r>
        <w:rPr>
          <w:b/>
          <w:bCs/>
          <w:color w:val="000000"/>
          <w:sz w:val="28"/>
          <w:szCs w:val="28"/>
        </w:rPr>
        <w:t>    9AM - 12Noon</w:t>
      </w:r>
    </w:p>
    <w:p w14:paraId="475BF084" w14:textId="77777777" w:rsidR="00636BB9" w:rsidRDefault="00636BB9" w:rsidP="00636BB9">
      <w:pPr>
        <w:ind w:firstLine="720"/>
        <w:rPr>
          <w:color w:val="000000"/>
          <w:sz w:val="28"/>
          <w:szCs w:val="28"/>
        </w:rPr>
      </w:pPr>
      <w:r>
        <w:rPr>
          <w:color w:val="000000"/>
          <w:sz w:val="28"/>
          <w:szCs w:val="28"/>
        </w:rPr>
        <w:t>Purpose:                   Annual Maintenance for the UPS system</w:t>
      </w:r>
    </w:p>
    <w:p w14:paraId="2D26CA27" w14:textId="77777777" w:rsidR="00636BB9" w:rsidRDefault="00636BB9" w:rsidP="00636BB9">
      <w:pPr>
        <w:ind w:firstLine="720"/>
        <w:rPr>
          <w:color w:val="000000"/>
          <w:sz w:val="28"/>
          <w:szCs w:val="28"/>
        </w:rPr>
      </w:pPr>
      <w:r>
        <w:rPr>
          <w:color w:val="000000"/>
          <w:sz w:val="28"/>
          <w:szCs w:val="28"/>
        </w:rPr>
        <w:t xml:space="preserve">Destination:             </w:t>
      </w:r>
      <w:r>
        <w:rPr>
          <w:b/>
          <w:bCs/>
          <w:color w:val="000000"/>
          <w:sz w:val="28"/>
          <w:szCs w:val="28"/>
        </w:rPr>
        <w:t>EC-170</w:t>
      </w:r>
    </w:p>
    <w:p w14:paraId="4425F79C" w14:textId="77777777" w:rsidR="00636BB9" w:rsidRDefault="00636BB9" w:rsidP="00636BB9">
      <w:pPr>
        <w:ind w:firstLine="720"/>
        <w:rPr>
          <w:color w:val="000000"/>
          <w:sz w:val="28"/>
          <w:szCs w:val="28"/>
        </w:rPr>
      </w:pPr>
      <w:r>
        <w:rPr>
          <w:color w:val="000000"/>
          <w:sz w:val="28"/>
          <w:szCs w:val="28"/>
        </w:rPr>
        <w:t>Others:                      Please escort him to room EC-170 and open the door for him.</w:t>
      </w:r>
    </w:p>
    <w:p w14:paraId="7F98F369" w14:textId="77777777" w:rsidR="00636BB9" w:rsidRDefault="00636BB9" w:rsidP="00636BB9">
      <w:pPr>
        <w:ind w:firstLine="720"/>
        <w:rPr>
          <w:color w:val="000000"/>
          <w:sz w:val="28"/>
          <w:szCs w:val="28"/>
        </w:rPr>
      </w:pPr>
      <w:r>
        <w:rPr>
          <w:color w:val="000000"/>
          <w:sz w:val="28"/>
          <w:szCs w:val="28"/>
        </w:rPr>
        <w:t xml:space="preserve">                                    </w:t>
      </w:r>
    </w:p>
    <w:p w14:paraId="29BEF7E2" w14:textId="77777777" w:rsidR="00636BB9" w:rsidRDefault="00636BB9" w:rsidP="00636BB9">
      <w:pPr>
        <w:rPr>
          <w:color w:val="000000"/>
          <w:sz w:val="28"/>
          <w:szCs w:val="28"/>
        </w:rPr>
      </w:pPr>
      <w:r>
        <w:rPr>
          <w:color w:val="000000"/>
          <w:sz w:val="28"/>
          <w:szCs w:val="28"/>
        </w:rPr>
        <w:t>If you have received any notification from our power company of a planned power outage for the EC building on this date, please let us know so we can reschedule this activity.</w:t>
      </w:r>
    </w:p>
    <w:p w14:paraId="1E3872F1" w14:textId="77777777" w:rsidR="00636BB9" w:rsidRDefault="00636BB9" w:rsidP="00636BB9">
      <w:pPr>
        <w:pStyle w:val="ListParagraph"/>
        <w:ind w:left="1440"/>
        <w:rPr>
          <w:sz w:val="32"/>
          <w:szCs w:val="32"/>
        </w:rPr>
      </w:pPr>
    </w:p>
    <w:p w14:paraId="769E5938" w14:textId="77777777" w:rsidR="007D7609" w:rsidRDefault="007D7609" w:rsidP="00EE0D0A">
      <w:pPr>
        <w:autoSpaceDE w:val="0"/>
        <w:autoSpaceDN w:val="0"/>
        <w:adjustRightInd w:val="0"/>
        <w:spacing w:after="0" w:line="240" w:lineRule="auto"/>
        <w:rPr>
          <w:rFonts w:cstheme="minorHAnsi"/>
          <w:b/>
          <w:bCs/>
          <w:color w:val="000000"/>
          <w:sz w:val="24"/>
          <w:szCs w:val="24"/>
        </w:rPr>
      </w:pPr>
      <w:r w:rsidRPr="007D7609">
        <w:rPr>
          <w:rFonts w:cstheme="minorHAnsi"/>
          <w:b/>
          <w:bCs/>
          <w:color w:val="000000"/>
          <w:sz w:val="24"/>
          <w:szCs w:val="24"/>
        </w:rPr>
        <w:t>APPENDIX 1</w:t>
      </w:r>
    </w:p>
    <w:p w14:paraId="33D1B919" w14:textId="77777777" w:rsidR="007D7609" w:rsidRDefault="007D7609" w:rsidP="00EE0D0A">
      <w:pPr>
        <w:autoSpaceDE w:val="0"/>
        <w:autoSpaceDN w:val="0"/>
        <w:adjustRightInd w:val="0"/>
        <w:spacing w:after="0" w:line="240" w:lineRule="auto"/>
        <w:rPr>
          <w:rFonts w:cstheme="minorHAnsi"/>
          <w:b/>
          <w:bCs/>
          <w:color w:val="000000"/>
          <w:sz w:val="24"/>
          <w:szCs w:val="24"/>
        </w:rPr>
      </w:pPr>
    </w:p>
    <w:p w14:paraId="0FB6C263" w14:textId="77777777" w:rsidR="007D7609" w:rsidRPr="007D7609" w:rsidRDefault="007D7609" w:rsidP="007D7609">
      <w:pPr>
        <w:autoSpaceDE w:val="0"/>
        <w:autoSpaceDN w:val="0"/>
        <w:adjustRightInd w:val="0"/>
        <w:spacing w:after="0" w:line="240" w:lineRule="auto"/>
        <w:rPr>
          <w:rFonts w:cstheme="minorHAnsi"/>
          <w:b/>
          <w:bCs/>
          <w:color w:val="000000"/>
          <w:sz w:val="24"/>
          <w:szCs w:val="24"/>
        </w:rPr>
      </w:pPr>
      <w:r w:rsidRPr="007D7609">
        <w:rPr>
          <w:rFonts w:cstheme="minorHAnsi"/>
          <w:b/>
          <w:bCs/>
          <w:color w:val="000000"/>
          <w:sz w:val="24"/>
          <w:szCs w:val="24"/>
        </w:rPr>
        <w:t>QUINN POWER SYSTEMS</w:t>
      </w:r>
    </w:p>
    <w:p w14:paraId="714BFC52" w14:textId="77777777" w:rsidR="007D7609" w:rsidRPr="007D7609" w:rsidRDefault="007D7609" w:rsidP="007D7609">
      <w:pPr>
        <w:autoSpaceDE w:val="0"/>
        <w:autoSpaceDN w:val="0"/>
        <w:adjustRightInd w:val="0"/>
        <w:spacing w:after="0" w:line="240" w:lineRule="auto"/>
        <w:rPr>
          <w:rFonts w:cstheme="minorHAnsi"/>
          <w:b/>
          <w:bCs/>
          <w:color w:val="000000"/>
          <w:sz w:val="24"/>
          <w:szCs w:val="24"/>
        </w:rPr>
      </w:pPr>
      <w:r w:rsidRPr="007D7609">
        <w:rPr>
          <w:rFonts w:cstheme="minorHAnsi"/>
          <w:b/>
          <w:bCs/>
          <w:color w:val="000000"/>
          <w:sz w:val="24"/>
          <w:szCs w:val="24"/>
        </w:rPr>
        <w:t>3500 Shepherd Street</w:t>
      </w:r>
    </w:p>
    <w:p w14:paraId="0B1BC403" w14:textId="77777777" w:rsidR="007D7609" w:rsidRPr="007D7609" w:rsidRDefault="007D7609" w:rsidP="007D7609">
      <w:pPr>
        <w:autoSpaceDE w:val="0"/>
        <w:autoSpaceDN w:val="0"/>
        <w:adjustRightInd w:val="0"/>
        <w:spacing w:after="0" w:line="240" w:lineRule="auto"/>
        <w:rPr>
          <w:rFonts w:cstheme="minorHAnsi"/>
          <w:b/>
          <w:bCs/>
          <w:color w:val="000000"/>
          <w:sz w:val="24"/>
          <w:szCs w:val="24"/>
        </w:rPr>
      </w:pPr>
      <w:r w:rsidRPr="007D7609">
        <w:rPr>
          <w:rFonts w:cstheme="minorHAnsi"/>
          <w:b/>
          <w:bCs/>
          <w:color w:val="000000"/>
          <w:sz w:val="24"/>
          <w:szCs w:val="24"/>
        </w:rPr>
        <w:t>City of Industry, CA  90601</w:t>
      </w:r>
    </w:p>
    <w:p w14:paraId="433B620F" w14:textId="77777777" w:rsidR="007D7609" w:rsidRDefault="007D7609" w:rsidP="007D7609">
      <w:pPr>
        <w:autoSpaceDE w:val="0"/>
        <w:autoSpaceDN w:val="0"/>
        <w:adjustRightInd w:val="0"/>
        <w:spacing w:after="0" w:line="240" w:lineRule="auto"/>
        <w:rPr>
          <w:rFonts w:cstheme="minorHAnsi"/>
          <w:b/>
          <w:bCs/>
          <w:color w:val="000000"/>
          <w:sz w:val="24"/>
          <w:szCs w:val="24"/>
        </w:rPr>
      </w:pPr>
      <w:r>
        <w:rPr>
          <w:rFonts w:cstheme="minorHAnsi"/>
          <w:b/>
          <w:bCs/>
          <w:color w:val="000000"/>
          <w:sz w:val="24"/>
          <w:szCs w:val="24"/>
        </w:rPr>
        <w:t xml:space="preserve">562-463-6051 </w:t>
      </w:r>
    </w:p>
    <w:p w14:paraId="582DB16A" w14:textId="77777777" w:rsidR="007D7609" w:rsidRPr="007D7609" w:rsidRDefault="007D7609" w:rsidP="007D7609">
      <w:pPr>
        <w:autoSpaceDE w:val="0"/>
        <w:autoSpaceDN w:val="0"/>
        <w:adjustRightInd w:val="0"/>
        <w:spacing w:after="0" w:line="240" w:lineRule="auto"/>
        <w:rPr>
          <w:rFonts w:cstheme="minorHAnsi"/>
          <w:b/>
          <w:bCs/>
          <w:color w:val="000000"/>
          <w:sz w:val="24"/>
          <w:szCs w:val="24"/>
        </w:rPr>
      </w:pPr>
    </w:p>
    <w:p w14:paraId="6BFC12C9" w14:textId="77777777" w:rsidR="007D7609" w:rsidRPr="007D7609" w:rsidRDefault="007D7609" w:rsidP="007D7609">
      <w:pPr>
        <w:autoSpaceDE w:val="0"/>
        <w:autoSpaceDN w:val="0"/>
        <w:adjustRightInd w:val="0"/>
        <w:spacing w:after="0" w:line="240" w:lineRule="auto"/>
        <w:rPr>
          <w:rFonts w:cstheme="minorHAnsi"/>
          <w:b/>
          <w:bCs/>
          <w:color w:val="000000"/>
          <w:sz w:val="24"/>
          <w:szCs w:val="24"/>
        </w:rPr>
      </w:pPr>
      <w:r w:rsidRPr="007D7609">
        <w:rPr>
          <w:rFonts w:cstheme="minorHAnsi"/>
          <w:b/>
          <w:bCs/>
          <w:color w:val="000000"/>
          <w:sz w:val="24"/>
          <w:szCs w:val="24"/>
        </w:rPr>
        <w:t>Mitsubishi Electric Power Products, Inc.</w:t>
      </w:r>
    </w:p>
    <w:p w14:paraId="40699CB6" w14:textId="77777777" w:rsidR="007D7609" w:rsidRPr="007D7609" w:rsidRDefault="007D7609" w:rsidP="007D7609">
      <w:pPr>
        <w:autoSpaceDE w:val="0"/>
        <w:autoSpaceDN w:val="0"/>
        <w:adjustRightInd w:val="0"/>
        <w:spacing w:after="0" w:line="240" w:lineRule="auto"/>
        <w:rPr>
          <w:rFonts w:cstheme="minorHAnsi"/>
          <w:b/>
          <w:bCs/>
          <w:color w:val="000000"/>
          <w:sz w:val="24"/>
          <w:szCs w:val="24"/>
        </w:rPr>
      </w:pPr>
      <w:r w:rsidRPr="007D7609">
        <w:rPr>
          <w:rFonts w:cstheme="minorHAnsi"/>
          <w:b/>
          <w:bCs/>
          <w:color w:val="000000"/>
          <w:sz w:val="24"/>
          <w:szCs w:val="24"/>
        </w:rPr>
        <w:t>547 Keystone Drive</w:t>
      </w:r>
    </w:p>
    <w:p w14:paraId="2EADB6FA" w14:textId="77777777" w:rsidR="007D7609" w:rsidRPr="007D7609" w:rsidRDefault="007D7609" w:rsidP="007D7609">
      <w:pPr>
        <w:autoSpaceDE w:val="0"/>
        <w:autoSpaceDN w:val="0"/>
        <w:adjustRightInd w:val="0"/>
        <w:spacing w:after="0" w:line="240" w:lineRule="auto"/>
        <w:rPr>
          <w:rFonts w:cstheme="minorHAnsi"/>
          <w:b/>
          <w:bCs/>
          <w:color w:val="000000"/>
          <w:sz w:val="24"/>
          <w:szCs w:val="24"/>
        </w:rPr>
      </w:pPr>
      <w:r w:rsidRPr="007D7609">
        <w:rPr>
          <w:rFonts w:cstheme="minorHAnsi"/>
          <w:b/>
          <w:bCs/>
          <w:color w:val="000000"/>
          <w:sz w:val="24"/>
          <w:szCs w:val="24"/>
        </w:rPr>
        <w:t>Warrendale, PA 15086</w:t>
      </w:r>
    </w:p>
    <w:p w14:paraId="59516BE3" w14:textId="77777777" w:rsidR="007D7609" w:rsidRPr="007D7609" w:rsidRDefault="007D7609" w:rsidP="007D7609">
      <w:pPr>
        <w:autoSpaceDE w:val="0"/>
        <w:autoSpaceDN w:val="0"/>
        <w:adjustRightInd w:val="0"/>
        <w:spacing w:after="0" w:line="240" w:lineRule="auto"/>
        <w:rPr>
          <w:rFonts w:cstheme="minorHAnsi"/>
          <w:b/>
          <w:bCs/>
          <w:color w:val="000000"/>
          <w:sz w:val="24"/>
          <w:szCs w:val="24"/>
        </w:rPr>
      </w:pPr>
      <w:r w:rsidRPr="007D7609">
        <w:rPr>
          <w:rFonts w:cstheme="minorHAnsi"/>
          <w:b/>
          <w:bCs/>
          <w:color w:val="000000"/>
          <w:sz w:val="24"/>
          <w:szCs w:val="24"/>
        </w:rPr>
        <w:t>724-779-1694</w:t>
      </w:r>
    </w:p>
    <w:p w14:paraId="23A4BFDA" w14:textId="77777777" w:rsidR="007D7609" w:rsidRDefault="007D7609" w:rsidP="007D7609">
      <w:pPr>
        <w:autoSpaceDE w:val="0"/>
        <w:autoSpaceDN w:val="0"/>
        <w:adjustRightInd w:val="0"/>
        <w:spacing w:after="0" w:line="240" w:lineRule="auto"/>
        <w:rPr>
          <w:rFonts w:cstheme="minorHAnsi"/>
          <w:bCs/>
          <w:color w:val="000000"/>
          <w:sz w:val="24"/>
          <w:szCs w:val="24"/>
        </w:rPr>
      </w:pPr>
      <w:hyperlink r:id="rId8" w:history="1">
        <w:r w:rsidRPr="003C7E98">
          <w:rPr>
            <w:rStyle w:val="Hyperlink"/>
            <w:rFonts w:cstheme="minorHAnsi"/>
            <w:bCs/>
            <w:sz w:val="24"/>
            <w:szCs w:val="24"/>
          </w:rPr>
          <w:t>www.mitsubishicritical.com</w:t>
        </w:r>
      </w:hyperlink>
    </w:p>
    <w:p w14:paraId="0260E69D" w14:textId="77777777" w:rsidR="007D7609" w:rsidRDefault="007D7609" w:rsidP="007D7609">
      <w:pPr>
        <w:autoSpaceDE w:val="0"/>
        <w:autoSpaceDN w:val="0"/>
        <w:adjustRightInd w:val="0"/>
        <w:spacing w:after="0" w:line="240" w:lineRule="auto"/>
        <w:rPr>
          <w:rFonts w:cstheme="minorHAnsi"/>
          <w:bCs/>
          <w:color w:val="000000"/>
          <w:sz w:val="24"/>
          <w:szCs w:val="24"/>
        </w:rPr>
      </w:pPr>
    </w:p>
    <w:p w14:paraId="5A7BD566" w14:textId="77777777" w:rsidR="00EA6E4E" w:rsidRDefault="00EA6E4E" w:rsidP="00EE0D0A">
      <w:pPr>
        <w:autoSpaceDE w:val="0"/>
        <w:autoSpaceDN w:val="0"/>
        <w:adjustRightInd w:val="0"/>
        <w:spacing w:after="0" w:line="240" w:lineRule="auto"/>
        <w:rPr>
          <w:rFonts w:cstheme="minorHAnsi"/>
          <w:bCs/>
          <w:color w:val="000000"/>
          <w:sz w:val="24"/>
          <w:szCs w:val="24"/>
        </w:rPr>
      </w:pPr>
    </w:p>
    <w:p w14:paraId="5BB68505" w14:textId="77777777" w:rsidR="00D175B2" w:rsidRDefault="007D7609" w:rsidP="00EE0D0A">
      <w:pPr>
        <w:autoSpaceDE w:val="0"/>
        <w:autoSpaceDN w:val="0"/>
        <w:adjustRightInd w:val="0"/>
        <w:spacing w:after="0" w:line="240" w:lineRule="auto"/>
        <w:rPr>
          <w:rFonts w:cstheme="minorHAnsi"/>
          <w:bCs/>
          <w:color w:val="000000"/>
          <w:sz w:val="24"/>
          <w:szCs w:val="24"/>
        </w:rPr>
      </w:pPr>
      <w:r>
        <w:rPr>
          <w:rFonts w:cstheme="minorHAnsi"/>
          <w:bCs/>
          <w:color w:val="000000"/>
          <w:sz w:val="24"/>
          <w:szCs w:val="24"/>
        </w:rPr>
        <w:object w:dxaOrig="1534" w:dyaOrig="991" w14:anchorId="2E77EC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4pt;height:49.45pt" o:ole="">
            <v:imagedata r:id="rId9" o:title=""/>
          </v:shape>
          <o:OLEObject Type="Embed" ProgID="Acrobat.Document.DC" ShapeID="_x0000_i1025" DrawAspect="Icon" ObjectID="_1808658389" r:id="rId10"/>
        </w:object>
      </w:r>
    </w:p>
    <w:p w14:paraId="0419EEEE" w14:textId="77777777" w:rsidR="00D175B2" w:rsidRPr="009E2087" w:rsidRDefault="00D175B2" w:rsidP="00EE0D0A">
      <w:pPr>
        <w:autoSpaceDE w:val="0"/>
        <w:autoSpaceDN w:val="0"/>
        <w:adjustRightInd w:val="0"/>
        <w:spacing w:after="0" w:line="240" w:lineRule="auto"/>
        <w:rPr>
          <w:rFonts w:cstheme="minorHAnsi"/>
          <w:bCs/>
          <w:color w:val="000000"/>
          <w:sz w:val="24"/>
          <w:szCs w:val="24"/>
        </w:rPr>
      </w:pPr>
    </w:p>
    <w:p w14:paraId="71EFD954" w14:textId="77777777" w:rsidR="009E2087" w:rsidRPr="009E2087" w:rsidRDefault="009E2087" w:rsidP="00EE0D0A">
      <w:pPr>
        <w:autoSpaceDE w:val="0"/>
        <w:autoSpaceDN w:val="0"/>
        <w:adjustRightInd w:val="0"/>
        <w:spacing w:after="0" w:line="240" w:lineRule="auto"/>
        <w:rPr>
          <w:rFonts w:cstheme="minorHAnsi"/>
          <w:color w:val="000080"/>
          <w:sz w:val="20"/>
          <w:szCs w:val="20"/>
        </w:rPr>
      </w:pPr>
    </w:p>
    <w:p w14:paraId="1971668D" w14:textId="77777777" w:rsidR="009E2087" w:rsidRDefault="009E2087" w:rsidP="00EE0D0A">
      <w:pPr>
        <w:autoSpaceDE w:val="0"/>
        <w:autoSpaceDN w:val="0"/>
        <w:adjustRightInd w:val="0"/>
        <w:spacing w:after="0" w:line="240" w:lineRule="auto"/>
        <w:rPr>
          <w:rFonts w:ascii="Arial" w:hAnsi="Arial" w:cs="Arial"/>
          <w:color w:val="000080"/>
          <w:sz w:val="20"/>
          <w:szCs w:val="20"/>
        </w:rPr>
      </w:pPr>
      <w:r>
        <w:rPr>
          <w:rFonts w:ascii="Arial" w:hAnsi="Arial" w:cs="Arial"/>
          <w:color w:val="000080"/>
          <w:sz w:val="20"/>
          <w:szCs w:val="20"/>
        </w:rPr>
        <w:t xml:space="preserve"> </w:t>
      </w:r>
      <w:r w:rsidR="007D7609">
        <w:rPr>
          <w:rFonts w:ascii="Arial" w:hAnsi="Arial" w:cs="Arial"/>
          <w:color w:val="000080"/>
          <w:sz w:val="20"/>
          <w:szCs w:val="20"/>
        </w:rPr>
        <w:object w:dxaOrig="1534" w:dyaOrig="991" w14:anchorId="49BC2DA1">
          <v:shape id="_x0000_i1026" type="#_x0000_t75" style="width:76.4pt;height:49.45pt" o:ole="">
            <v:imagedata r:id="rId11" o:title=""/>
          </v:shape>
          <o:OLEObject Type="Embed" ProgID="Acrobat.Document.DC" ShapeID="_x0000_i1026" DrawAspect="Icon" ObjectID="_1808658390" r:id="rId12"/>
        </w:object>
      </w:r>
    </w:p>
    <w:sectPr w:rsidR="009E2087" w:rsidSect="00A04E48">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07DF3" w14:textId="77777777" w:rsidR="00D46142" w:rsidRDefault="00D46142" w:rsidP="0053517A">
      <w:pPr>
        <w:spacing w:after="0" w:line="240" w:lineRule="auto"/>
      </w:pPr>
      <w:r>
        <w:separator/>
      </w:r>
    </w:p>
  </w:endnote>
  <w:endnote w:type="continuationSeparator" w:id="0">
    <w:p w14:paraId="3150FD07" w14:textId="77777777" w:rsidR="00D46142" w:rsidRDefault="00D46142" w:rsidP="00535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ahoma,Bold">
    <w:altName w:val="Tahoma"/>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78A2D" w14:textId="77777777" w:rsidR="0053517A" w:rsidRDefault="0053517A">
    <w:pPr>
      <w:pStyle w:val="Footer"/>
    </w:pPr>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0"/>
      <w:gridCol w:w="720"/>
    </w:tblGrid>
    <w:tr w:rsidR="0053517A" w:rsidRPr="0053517A" w14:paraId="4829D0B8" w14:textId="77777777" w:rsidTr="00636BB9">
      <w:trPr>
        <w:trHeight w:val="360"/>
      </w:trPr>
      <w:tc>
        <w:tcPr>
          <w:tcW w:w="8640" w:type="dxa"/>
        </w:tcPr>
        <w:p w14:paraId="4E9CA009" w14:textId="77777777" w:rsidR="0053517A" w:rsidRPr="0053517A" w:rsidRDefault="0053517A" w:rsidP="001667D4">
          <w:pPr>
            <w:pStyle w:val="Footer"/>
            <w:rPr>
              <w:sz w:val="16"/>
              <w:szCs w:val="16"/>
            </w:rPr>
          </w:pPr>
        </w:p>
      </w:tc>
      <w:tc>
        <w:tcPr>
          <w:tcW w:w="720" w:type="dxa"/>
        </w:tcPr>
        <w:p w14:paraId="69B4623E" w14:textId="77777777" w:rsidR="0053517A" w:rsidRPr="0053517A" w:rsidRDefault="0053517A" w:rsidP="001667D4">
          <w:pPr>
            <w:pStyle w:val="Footer"/>
            <w:jc w:val="right"/>
            <w:rPr>
              <w:sz w:val="16"/>
              <w:szCs w:val="16"/>
            </w:rPr>
          </w:pPr>
        </w:p>
      </w:tc>
    </w:tr>
  </w:tbl>
  <w:p w14:paraId="073907C7" w14:textId="77777777" w:rsidR="0053517A" w:rsidRDefault="0053517A">
    <w:pPr>
      <w:pStyle w:val="Footer"/>
    </w:pPr>
  </w:p>
  <w:p w14:paraId="31EC041B" w14:textId="77777777" w:rsidR="0053517A" w:rsidRDefault="005351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D2E08" w14:textId="77777777" w:rsidR="00D46142" w:rsidRDefault="00D46142" w:rsidP="0053517A">
      <w:pPr>
        <w:spacing w:after="0" w:line="240" w:lineRule="auto"/>
      </w:pPr>
      <w:r>
        <w:separator/>
      </w:r>
    </w:p>
  </w:footnote>
  <w:footnote w:type="continuationSeparator" w:id="0">
    <w:p w14:paraId="506FB65E" w14:textId="77777777" w:rsidR="00D46142" w:rsidRDefault="00D46142" w:rsidP="005351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4"/>
      <w:gridCol w:w="3188"/>
      <w:gridCol w:w="3078"/>
    </w:tblGrid>
    <w:tr w:rsidR="0053517A" w:rsidRPr="0053517A" w14:paraId="0DD9C955" w14:textId="77777777" w:rsidTr="001667D4">
      <w:tc>
        <w:tcPr>
          <w:tcW w:w="3192" w:type="dxa"/>
        </w:tcPr>
        <w:p w14:paraId="732B9E19" w14:textId="77777777" w:rsidR="0053517A" w:rsidRPr="0053517A" w:rsidRDefault="0053517A" w:rsidP="001667D4">
          <w:pPr>
            <w:pStyle w:val="Header"/>
            <w:rPr>
              <w:sz w:val="16"/>
              <w:szCs w:val="16"/>
            </w:rPr>
          </w:pPr>
        </w:p>
        <w:p w14:paraId="6B5D21AF" w14:textId="77777777" w:rsidR="0053517A" w:rsidRPr="0053517A" w:rsidRDefault="0053517A" w:rsidP="001667D4">
          <w:pPr>
            <w:pStyle w:val="Header"/>
            <w:rPr>
              <w:b/>
              <w:i/>
              <w:sz w:val="16"/>
              <w:szCs w:val="16"/>
            </w:rPr>
          </w:pPr>
          <w:r w:rsidRPr="0053517A">
            <w:rPr>
              <w:b/>
              <w:i/>
              <w:sz w:val="16"/>
              <w:szCs w:val="16"/>
            </w:rPr>
            <w:t>Technology Services</w:t>
          </w:r>
        </w:p>
        <w:p w14:paraId="6EE23979" w14:textId="77777777" w:rsidR="0053517A" w:rsidRPr="0053517A" w:rsidRDefault="0053517A" w:rsidP="001667D4">
          <w:pPr>
            <w:pStyle w:val="Header"/>
            <w:rPr>
              <w:sz w:val="16"/>
              <w:szCs w:val="16"/>
            </w:rPr>
          </w:pPr>
          <w:r w:rsidRPr="0053517A">
            <w:rPr>
              <w:b/>
              <w:sz w:val="16"/>
              <w:szCs w:val="16"/>
            </w:rPr>
            <w:t>Computer Operations</w:t>
          </w:r>
        </w:p>
      </w:tc>
      <w:tc>
        <w:tcPr>
          <w:tcW w:w="3192" w:type="dxa"/>
        </w:tcPr>
        <w:p w14:paraId="77C3BD62" w14:textId="77777777" w:rsidR="0053517A" w:rsidRPr="0053517A" w:rsidRDefault="0053517A" w:rsidP="001667D4">
          <w:pPr>
            <w:pStyle w:val="Header"/>
            <w:jc w:val="center"/>
            <w:rPr>
              <w:sz w:val="16"/>
              <w:szCs w:val="16"/>
            </w:rPr>
          </w:pPr>
          <w:r w:rsidRPr="0053517A">
            <w:rPr>
              <w:noProof/>
              <w:sz w:val="16"/>
              <w:szCs w:val="16"/>
            </w:rPr>
            <w:drawing>
              <wp:inline distT="0" distB="0" distL="0" distR="0" wp14:anchorId="1DE1852F" wp14:editId="6FBF152B">
                <wp:extent cx="1800225" cy="571500"/>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800225" cy="571500"/>
                        </a:xfrm>
                        <a:prstGeom prst="rect">
                          <a:avLst/>
                        </a:prstGeom>
                        <a:noFill/>
                        <a:ln w="9525">
                          <a:noFill/>
                          <a:miter lim="800000"/>
                          <a:headEnd/>
                          <a:tailEnd/>
                        </a:ln>
                      </pic:spPr>
                    </pic:pic>
                  </a:graphicData>
                </a:graphic>
              </wp:inline>
            </w:drawing>
          </w:r>
        </w:p>
      </w:tc>
      <w:tc>
        <w:tcPr>
          <w:tcW w:w="3192" w:type="dxa"/>
        </w:tcPr>
        <w:p w14:paraId="2B453E22" w14:textId="77777777" w:rsidR="0053517A" w:rsidRPr="0053517A" w:rsidRDefault="0053517A" w:rsidP="001667D4">
          <w:pPr>
            <w:pStyle w:val="Header"/>
            <w:jc w:val="right"/>
            <w:rPr>
              <w:sz w:val="16"/>
              <w:szCs w:val="16"/>
            </w:rPr>
          </w:pPr>
        </w:p>
        <w:p w14:paraId="1A6D56A0" w14:textId="77777777" w:rsidR="0053517A" w:rsidRPr="0053517A" w:rsidRDefault="0053517A" w:rsidP="001667D4">
          <w:pPr>
            <w:pStyle w:val="Header"/>
            <w:jc w:val="right"/>
            <w:rPr>
              <w:sz w:val="16"/>
              <w:szCs w:val="16"/>
            </w:rPr>
          </w:pPr>
        </w:p>
        <w:p w14:paraId="6FA0FB68" w14:textId="77777777" w:rsidR="0053517A" w:rsidRPr="0053517A" w:rsidRDefault="007D7609" w:rsidP="001667D4">
          <w:pPr>
            <w:pStyle w:val="Header"/>
            <w:jc w:val="right"/>
            <w:rPr>
              <w:sz w:val="16"/>
              <w:szCs w:val="16"/>
            </w:rPr>
          </w:pPr>
          <w:fldSimple w:instr=" NUMPAGES   \* MERGEFORMAT ">
            <w:r w:rsidRPr="007D7609">
              <w:rPr>
                <w:noProof/>
                <w:sz w:val="16"/>
                <w:szCs w:val="16"/>
              </w:rPr>
              <w:t>4</w:t>
            </w:r>
          </w:fldSimple>
          <w:r w:rsidR="0053517A" w:rsidRPr="0053517A">
            <w:rPr>
              <w:sz w:val="16"/>
              <w:szCs w:val="16"/>
            </w:rPr>
            <w:t xml:space="preserve"> Pages</w:t>
          </w:r>
        </w:p>
      </w:tc>
    </w:tr>
  </w:tbl>
  <w:p w14:paraId="770D81CA" w14:textId="77777777" w:rsidR="0053517A" w:rsidRDefault="005351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7C3DDA"/>
    <w:multiLevelType w:val="hybridMultilevel"/>
    <w:tmpl w:val="919EFD5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8318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D0A"/>
    <w:rsid w:val="00035017"/>
    <w:rsid w:val="001C4CFC"/>
    <w:rsid w:val="001D54F0"/>
    <w:rsid w:val="003959E9"/>
    <w:rsid w:val="004A292F"/>
    <w:rsid w:val="004B1F1D"/>
    <w:rsid w:val="0053517A"/>
    <w:rsid w:val="00597CB5"/>
    <w:rsid w:val="006057C3"/>
    <w:rsid w:val="006070C5"/>
    <w:rsid w:val="00636BB9"/>
    <w:rsid w:val="0069302C"/>
    <w:rsid w:val="007259FE"/>
    <w:rsid w:val="007B1B99"/>
    <w:rsid w:val="007D7609"/>
    <w:rsid w:val="00820D1A"/>
    <w:rsid w:val="00917279"/>
    <w:rsid w:val="00996561"/>
    <w:rsid w:val="009E2087"/>
    <w:rsid w:val="00A04E48"/>
    <w:rsid w:val="00AA2760"/>
    <w:rsid w:val="00B16D87"/>
    <w:rsid w:val="00B85AFB"/>
    <w:rsid w:val="00BB15DB"/>
    <w:rsid w:val="00C42A72"/>
    <w:rsid w:val="00CE74E6"/>
    <w:rsid w:val="00D175B2"/>
    <w:rsid w:val="00D46142"/>
    <w:rsid w:val="00E13663"/>
    <w:rsid w:val="00EA6E4E"/>
    <w:rsid w:val="00EE0D0A"/>
    <w:rsid w:val="00F35D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6E175"/>
  <w15:docId w15:val="{741F66C1-A1E0-4758-9CA1-03B54E76D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517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3517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351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351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517A"/>
    <w:rPr>
      <w:rFonts w:ascii="Tahoma" w:hAnsi="Tahoma" w:cs="Tahoma"/>
      <w:sz w:val="16"/>
      <w:szCs w:val="16"/>
    </w:rPr>
  </w:style>
  <w:style w:type="paragraph" w:styleId="Header">
    <w:name w:val="header"/>
    <w:basedOn w:val="Normal"/>
    <w:link w:val="HeaderChar"/>
    <w:uiPriority w:val="99"/>
    <w:unhideWhenUsed/>
    <w:rsid w:val="005351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517A"/>
  </w:style>
  <w:style w:type="paragraph" w:styleId="Footer">
    <w:name w:val="footer"/>
    <w:basedOn w:val="Normal"/>
    <w:link w:val="FooterChar"/>
    <w:uiPriority w:val="99"/>
    <w:unhideWhenUsed/>
    <w:rsid w:val="005351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517A"/>
  </w:style>
  <w:style w:type="character" w:customStyle="1" w:styleId="Heading1Char">
    <w:name w:val="Heading 1 Char"/>
    <w:basedOn w:val="DefaultParagraphFont"/>
    <w:link w:val="Heading1"/>
    <w:uiPriority w:val="9"/>
    <w:rsid w:val="0053517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3517A"/>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semiHidden/>
    <w:unhideWhenUsed/>
    <w:qFormat/>
    <w:rsid w:val="0053517A"/>
    <w:pPr>
      <w:outlineLvl w:val="9"/>
    </w:pPr>
  </w:style>
  <w:style w:type="paragraph" w:styleId="TOC1">
    <w:name w:val="toc 1"/>
    <w:basedOn w:val="Normal"/>
    <w:next w:val="Normal"/>
    <w:autoRedefine/>
    <w:uiPriority w:val="39"/>
    <w:unhideWhenUsed/>
    <w:qFormat/>
    <w:rsid w:val="0053517A"/>
    <w:pPr>
      <w:spacing w:after="100"/>
    </w:pPr>
  </w:style>
  <w:style w:type="paragraph" w:styleId="TOC2">
    <w:name w:val="toc 2"/>
    <w:basedOn w:val="Normal"/>
    <w:next w:val="Normal"/>
    <w:autoRedefine/>
    <w:uiPriority w:val="39"/>
    <w:unhideWhenUsed/>
    <w:qFormat/>
    <w:rsid w:val="0053517A"/>
    <w:pPr>
      <w:spacing w:after="100"/>
      <w:ind w:left="220"/>
    </w:pPr>
  </w:style>
  <w:style w:type="character" w:styleId="Hyperlink">
    <w:name w:val="Hyperlink"/>
    <w:basedOn w:val="DefaultParagraphFont"/>
    <w:uiPriority w:val="99"/>
    <w:unhideWhenUsed/>
    <w:rsid w:val="0053517A"/>
    <w:rPr>
      <w:color w:val="0000FF" w:themeColor="hyperlink"/>
      <w:u w:val="single"/>
    </w:rPr>
  </w:style>
  <w:style w:type="paragraph" w:styleId="TOC3">
    <w:name w:val="toc 3"/>
    <w:basedOn w:val="Normal"/>
    <w:next w:val="Normal"/>
    <w:autoRedefine/>
    <w:uiPriority w:val="39"/>
    <w:semiHidden/>
    <w:unhideWhenUsed/>
    <w:qFormat/>
    <w:rsid w:val="0053517A"/>
    <w:pPr>
      <w:spacing w:after="100"/>
      <w:ind w:left="440"/>
    </w:pPr>
  </w:style>
  <w:style w:type="paragraph" w:customStyle="1" w:styleId="xmsonormal">
    <w:name w:val="x_msonormal"/>
    <w:basedOn w:val="Normal"/>
    <w:uiPriority w:val="99"/>
    <w:rsid w:val="00D175B2"/>
    <w:pPr>
      <w:spacing w:after="0" w:line="240" w:lineRule="auto"/>
    </w:pPr>
    <w:rPr>
      <w:rFonts w:ascii="Calibri" w:eastAsiaTheme="minorHAnsi" w:hAnsi="Calibri" w:cs="Times New Roman"/>
      <w:lang w:eastAsia="zh-TW"/>
    </w:rPr>
  </w:style>
  <w:style w:type="paragraph" w:styleId="ListParagraph">
    <w:name w:val="List Paragraph"/>
    <w:basedOn w:val="Normal"/>
    <w:uiPriority w:val="34"/>
    <w:qFormat/>
    <w:rsid w:val="00EA6E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629741">
      <w:bodyDiv w:val="1"/>
      <w:marLeft w:val="0"/>
      <w:marRight w:val="0"/>
      <w:marTop w:val="0"/>
      <w:marBottom w:val="0"/>
      <w:divBdr>
        <w:top w:val="none" w:sz="0" w:space="0" w:color="auto"/>
        <w:left w:val="none" w:sz="0" w:space="0" w:color="auto"/>
        <w:bottom w:val="none" w:sz="0" w:space="0" w:color="auto"/>
        <w:right w:val="none" w:sz="0" w:space="0" w:color="auto"/>
      </w:divBdr>
    </w:div>
    <w:div w:id="556666572">
      <w:bodyDiv w:val="1"/>
      <w:marLeft w:val="0"/>
      <w:marRight w:val="0"/>
      <w:marTop w:val="0"/>
      <w:marBottom w:val="0"/>
      <w:divBdr>
        <w:top w:val="none" w:sz="0" w:space="0" w:color="auto"/>
        <w:left w:val="none" w:sz="0" w:space="0" w:color="auto"/>
        <w:bottom w:val="none" w:sz="0" w:space="0" w:color="auto"/>
        <w:right w:val="none" w:sz="0" w:space="0" w:color="auto"/>
      </w:divBdr>
    </w:div>
    <w:div w:id="890577896">
      <w:bodyDiv w:val="1"/>
      <w:marLeft w:val="0"/>
      <w:marRight w:val="0"/>
      <w:marTop w:val="0"/>
      <w:marBottom w:val="0"/>
      <w:divBdr>
        <w:top w:val="none" w:sz="0" w:space="0" w:color="auto"/>
        <w:left w:val="none" w:sz="0" w:space="0" w:color="auto"/>
        <w:bottom w:val="none" w:sz="0" w:space="0" w:color="auto"/>
        <w:right w:val="none" w:sz="0" w:space="0" w:color="auto"/>
      </w:divBdr>
    </w:div>
    <w:div w:id="1653676339">
      <w:bodyDiv w:val="1"/>
      <w:marLeft w:val="0"/>
      <w:marRight w:val="0"/>
      <w:marTop w:val="0"/>
      <w:marBottom w:val="0"/>
      <w:divBdr>
        <w:top w:val="none" w:sz="0" w:space="0" w:color="auto"/>
        <w:left w:val="none" w:sz="0" w:space="0" w:color="auto"/>
        <w:bottom w:val="none" w:sz="0" w:space="0" w:color="auto"/>
        <w:right w:val="none" w:sz="0" w:space="0" w:color="auto"/>
      </w:divBdr>
    </w:div>
    <w:div w:id="1809322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mitsubishicritical.com" TargetMode="External"/><Relationship Id="rId13" Type="http://schemas.openxmlformats.org/officeDocument/2006/relationships/header" Target="header1.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oleObject" Target="embeddings/oleObject1.bin"/><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CC5AC027926FF429E73FBA88AD28AFE" ma:contentTypeVersion="3" ma:contentTypeDescription="Create a new document." ma:contentTypeScope="" ma:versionID="f9dd5c31158f4b73e729fb4a157125a8">
  <xsd:schema xmlns:xsd="http://www.w3.org/2001/XMLSchema" xmlns:xs="http://www.w3.org/2001/XMLSchema" xmlns:p="http://schemas.microsoft.com/office/2006/metadata/properties" xmlns:ns2="23b8e3e1-ef73-45c7-ae7d-7604e2dddaaa" targetNamespace="http://schemas.microsoft.com/office/2006/metadata/properties" ma:root="true" ma:fieldsID="507133aaf77b421627dc154fc308c18a" ns2:_="">
    <xsd:import namespace="23b8e3e1-ef73-45c7-ae7d-7604e2dddaa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b8e3e1-ef73-45c7-ae7d-7604e2ddda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B0DE03F-33C9-4EB4-9CE1-AB2CAB918EC8}">
  <ds:schemaRefs>
    <ds:schemaRef ds:uri="http://schemas.openxmlformats.org/officeDocument/2006/bibliography"/>
  </ds:schemaRefs>
</ds:datastoreItem>
</file>

<file path=customXml/itemProps2.xml><?xml version="1.0" encoding="utf-8"?>
<ds:datastoreItem xmlns:ds="http://schemas.openxmlformats.org/officeDocument/2006/customXml" ds:itemID="{E7B7353C-05BE-4DF0-B5EB-01561E574581}"/>
</file>

<file path=customXml/itemProps3.xml><?xml version="1.0" encoding="utf-8"?>
<ds:datastoreItem xmlns:ds="http://schemas.openxmlformats.org/officeDocument/2006/customXml" ds:itemID="{19333332-EBD9-42D9-9F2E-92EA30A669C4}"/>
</file>

<file path=customXml/itemProps4.xml><?xml version="1.0" encoding="utf-8"?>
<ds:datastoreItem xmlns:ds="http://schemas.openxmlformats.org/officeDocument/2006/customXml" ds:itemID="{DB2B3142-B834-4D93-B5DB-553F3A232398}"/>
</file>

<file path=docProps/app.xml><?xml version="1.0" encoding="utf-8"?>
<Properties xmlns="http://schemas.openxmlformats.org/officeDocument/2006/extended-properties" xmlns:vt="http://schemas.openxmlformats.org/officeDocument/2006/docPropsVTypes">
  <Template>Normal.dotm</Template>
  <TotalTime>10</TotalTime>
  <Pages>4</Pages>
  <Words>637</Words>
  <Characters>3634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LACOE</Company>
  <LinksUpToDate>false</LinksUpToDate>
  <CharactersWithSpaces>4263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Cesar Estrada</dc:creator>
  <cp:lastModifiedBy>DeLaRoca_Sender</cp:lastModifiedBy>
  <cp:revision>4</cp:revision>
  <cp:lastPrinted>2013-01-30T00:18:00Z</cp:lastPrinted>
  <dcterms:created xsi:type="dcterms:W3CDTF">2020-02-25T00:36:00Z</dcterms:created>
  <dcterms:modified xsi:type="dcterms:W3CDTF">2025-05-13T23:20:00Z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0x0101000CC5AC027926FF429E73FBA88AD28AFE</vt:lpwstr>
  </property>
</Properties>
</file>