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jc w:val="center"/>
        <w:tblLook w:val="04A0" w:firstRow="1" w:lastRow="0" w:firstColumn="1" w:lastColumn="0" w:noHBand="0" w:noVBand="1"/>
      </w:tblPr>
      <w:tblGrid>
        <w:gridCol w:w="2049"/>
        <w:gridCol w:w="2095"/>
        <w:gridCol w:w="1024"/>
        <w:gridCol w:w="2095"/>
        <w:gridCol w:w="2097"/>
      </w:tblGrid>
      <w:tr w:rsidR="0053517A" w:rsidRPr="00597CB5" w14:paraId="3F0EFF56" w14:textId="77777777" w:rsidTr="00820D1A">
        <w:trPr>
          <w:jc w:val="center"/>
        </w:trPr>
        <w:tc>
          <w:tcPr>
            <w:tcW w:w="9360" w:type="dxa"/>
            <w:gridSpan w:val="5"/>
            <w:tcBorders>
              <w:top w:val="single" w:sz="12" w:space="0" w:color="auto"/>
              <w:left w:val="nil"/>
              <w:bottom w:val="single" w:sz="2" w:space="0" w:color="auto"/>
              <w:right w:val="nil"/>
            </w:tcBorders>
            <w:shd w:val="pct5" w:color="auto" w:fill="auto"/>
          </w:tcPr>
          <w:p w14:paraId="695D6595" w14:textId="41A87278" w:rsidR="0053517A" w:rsidRPr="00597CB5" w:rsidRDefault="00C90F6D" w:rsidP="00220BC9">
            <w:pPr>
              <w:jc w:val="center"/>
              <w:rPr>
                <w:rFonts w:ascii="Calibri" w:hAnsi="Calibri" w:cs="Calibri"/>
                <w:b/>
                <w:color w:val="C36F89"/>
                <w:sz w:val="36"/>
                <w:szCs w:val="36"/>
              </w:rPr>
            </w:pPr>
            <w:r>
              <w:rPr>
                <w:rFonts w:ascii="Calibri" w:hAnsi="Calibri" w:cs="Calibri"/>
                <w:b/>
                <w:color w:val="C36F89"/>
                <w:sz w:val="36"/>
                <w:szCs w:val="36"/>
              </w:rPr>
              <w:t>Monitoring and Escalation Procedures</w:t>
            </w:r>
          </w:p>
        </w:tc>
      </w:tr>
      <w:tr w:rsidR="0053517A" w:rsidRPr="0053517A" w14:paraId="134C9131" w14:textId="77777777" w:rsidTr="00820D1A">
        <w:trPr>
          <w:jc w:val="center"/>
        </w:trPr>
        <w:tc>
          <w:tcPr>
            <w:tcW w:w="2049" w:type="dxa"/>
            <w:tcBorders>
              <w:top w:val="single" w:sz="2" w:space="0" w:color="auto"/>
              <w:left w:val="nil"/>
              <w:bottom w:val="nil"/>
              <w:right w:val="nil"/>
            </w:tcBorders>
          </w:tcPr>
          <w:p w14:paraId="3D6669E6" w14:textId="77777777" w:rsidR="0053517A" w:rsidRPr="0053517A" w:rsidRDefault="0053517A" w:rsidP="00220BC9">
            <w:pPr>
              <w:jc w:val="right"/>
              <w:rPr>
                <w:rFonts w:ascii="Calibri" w:hAnsi="Calibri" w:cs="Calibri"/>
                <w:sz w:val="20"/>
                <w:szCs w:val="20"/>
              </w:rPr>
            </w:pPr>
          </w:p>
        </w:tc>
        <w:tc>
          <w:tcPr>
            <w:tcW w:w="2095" w:type="dxa"/>
            <w:tcBorders>
              <w:top w:val="single" w:sz="2" w:space="0" w:color="auto"/>
              <w:left w:val="nil"/>
              <w:bottom w:val="nil"/>
              <w:right w:val="nil"/>
            </w:tcBorders>
          </w:tcPr>
          <w:p w14:paraId="1CF9665D" w14:textId="77777777" w:rsidR="0053517A" w:rsidRPr="0053517A" w:rsidRDefault="0053517A" w:rsidP="00220BC9">
            <w:pPr>
              <w:rPr>
                <w:rFonts w:ascii="Calibri" w:hAnsi="Calibri" w:cs="Calibri"/>
                <w:sz w:val="20"/>
                <w:szCs w:val="20"/>
              </w:rPr>
            </w:pPr>
          </w:p>
        </w:tc>
        <w:tc>
          <w:tcPr>
            <w:tcW w:w="1024" w:type="dxa"/>
            <w:tcBorders>
              <w:top w:val="single" w:sz="2" w:space="0" w:color="auto"/>
              <w:left w:val="nil"/>
              <w:bottom w:val="nil"/>
              <w:right w:val="nil"/>
            </w:tcBorders>
          </w:tcPr>
          <w:p w14:paraId="26D8AE0A" w14:textId="77777777" w:rsidR="0053517A" w:rsidRPr="0053517A" w:rsidRDefault="0053517A" w:rsidP="00220BC9">
            <w:pPr>
              <w:rPr>
                <w:rFonts w:ascii="Calibri" w:hAnsi="Calibri" w:cs="Calibri"/>
                <w:sz w:val="20"/>
                <w:szCs w:val="20"/>
              </w:rPr>
            </w:pPr>
          </w:p>
        </w:tc>
        <w:tc>
          <w:tcPr>
            <w:tcW w:w="2095" w:type="dxa"/>
            <w:tcBorders>
              <w:top w:val="single" w:sz="2" w:space="0" w:color="auto"/>
              <w:left w:val="nil"/>
              <w:bottom w:val="nil"/>
              <w:right w:val="nil"/>
            </w:tcBorders>
          </w:tcPr>
          <w:p w14:paraId="61998E92" w14:textId="77777777" w:rsidR="0053517A" w:rsidRPr="0053517A" w:rsidRDefault="0053517A" w:rsidP="00220BC9">
            <w:pPr>
              <w:jc w:val="right"/>
              <w:rPr>
                <w:rFonts w:ascii="Calibri" w:hAnsi="Calibri" w:cs="Calibri"/>
                <w:sz w:val="20"/>
                <w:szCs w:val="20"/>
              </w:rPr>
            </w:pPr>
          </w:p>
        </w:tc>
        <w:tc>
          <w:tcPr>
            <w:tcW w:w="2097" w:type="dxa"/>
            <w:tcBorders>
              <w:top w:val="single" w:sz="2" w:space="0" w:color="auto"/>
              <w:left w:val="nil"/>
              <w:bottom w:val="nil"/>
              <w:right w:val="nil"/>
            </w:tcBorders>
          </w:tcPr>
          <w:p w14:paraId="5AFF682E" w14:textId="77777777" w:rsidR="0053517A" w:rsidRPr="0053517A" w:rsidRDefault="0053517A" w:rsidP="00220BC9">
            <w:pPr>
              <w:rPr>
                <w:rFonts w:ascii="Calibri" w:hAnsi="Calibri" w:cs="Calibri"/>
                <w:sz w:val="20"/>
                <w:szCs w:val="20"/>
              </w:rPr>
            </w:pPr>
          </w:p>
        </w:tc>
      </w:tr>
      <w:tr w:rsidR="0053517A" w:rsidRPr="0053517A" w14:paraId="47AEA227" w14:textId="77777777" w:rsidTr="00820D1A">
        <w:trPr>
          <w:jc w:val="center"/>
        </w:trPr>
        <w:tc>
          <w:tcPr>
            <w:tcW w:w="2049" w:type="dxa"/>
            <w:tcBorders>
              <w:top w:val="nil"/>
              <w:left w:val="nil"/>
              <w:bottom w:val="nil"/>
              <w:right w:val="nil"/>
            </w:tcBorders>
          </w:tcPr>
          <w:p w14:paraId="7B6ACE87" w14:textId="77777777" w:rsidR="0053517A" w:rsidRPr="0053517A" w:rsidRDefault="0053517A" w:rsidP="00220BC9">
            <w:pPr>
              <w:jc w:val="right"/>
              <w:rPr>
                <w:rFonts w:ascii="Calibri" w:hAnsi="Calibri" w:cs="Calibri"/>
                <w:b/>
                <w:sz w:val="20"/>
                <w:szCs w:val="20"/>
              </w:rPr>
            </w:pPr>
            <w:r w:rsidRPr="0053517A">
              <w:rPr>
                <w:rFonts w:ascii="Calibri" w:hAnsi="Calibri" w:cs="Calibri"/>
                <w:b/>
                <w:sz w:val="20"/>
                <w:szCs w:val="20"/>
              </w:rPr>
              <w:t>Originator:</w:t>
            </w:r>
          </w:p>
        </w:tc>
        <w:tc>
          <w:tcPr>
            <w:tcW w:w="2095" w:type="dxa"/>
            <w:tcBorders>
              <w:top w:val="nil"/>
              <w:left w:val="nil"/>
              <w:bottom w:val="nil"/>
              <w:right w:val="nil"/>
            </w:tcBorders>
          </w:tcPr>
          <w:p w14:paraId="4B82070E" w14:textId="6DF5D3F8" w:rsidR="0053517A" w:rsidRPr="0053517A" w:rsidRDefault="000E4F66" w:rsidP="00220BC9">
            <w:pPr>
              <w:rPr>
                <w:rFonts w:ascii="Calibri" w:hAnsi="Calibri" w:cs="Calibri"/>
                <w:sz w:val="20"/>
                <w:szCs w:val="20"/>
              </w:rPr>
            </w:pPr>
            <w:r>
              <w:rPr>
                <w:rFonts w:ascii="Calibri" w:hAnsi="Calibri" w:cs="Calibri"/>
                <w:sz w:val="20"/>
                <w:szCs w:val="20"/>
              </w:rPr>
              <w:t>Sender De La Roca</w:t>
            </w:r>
          </w:p>
        </w:tc>
        <w:tc>
          <w:tcPr>
            <w:tcW w:w="1024" w:type="dxa"/>
            <w:tcBorders>
              <w:top w:val="nil"/>
              <w:left w:val="nil"/>
              <w:bottom w:val="nil"/>
              <w:right w:val="nil"/>
            </w:tcBorders>
          </w:tcPr>
          <w:p w14:paraId="56558139" w14:textId="77777777" w:rsidR="0053517A" w:rsidRPr="0053517A" w:rsidRDefault="0053517A" w:rsidP="00220BC9">
            <w:pPr>
              <w:rPr>
                <w:rFonts w:ascii="Calibri" w:hAnsi="Calibri" w:cs="Calibri"/>
                <w:sz w:val="20"/>
                <w:szCs w:val="20"/>
              </w:rPr>
            </w:pPr>
          </w:p>
        </w:tc>
        <w:tc>
          <w:tcPr>
            <w:tcW w:w="2095" w:type="dxa"/>
            <w:tcBorders>
              <w:top w:val="nil"/>
              <w:left w:val="nil"/>
              <w:bottom w:val="nil"/>
              <w:right w:val="nil"/>
            </w:tcBorders>
          </w:tcPr>
          <w:p w14:paraId="294B3915" w14:textId="77777777" w:rsidR="0053517A" w:rsidRPr="0053517A" w:rsidRDefault="0053517A" w:rsidP="00220BC9">
            <w:pPr>
              <w:jc w:val="right"/>
              <w:rPr>
                <w:rFonts w:ascii="Calibri" w:hAnsi="Calibri" w:cs="Calibri"/>
                <w:b/>
                <w:sz w:val="20"/>
                <w:szCs w:val="20"/>
              </w:rPr>
            </w:pPr>
            <w:r w:rsidRPr="0053517A">
              <w:rPr>
                <w:rFonts w:ascii="Calibri" w:hAnsi="Calibri" w:cs="Calibri"/>
                <w:b/>
                <w:sz w:val="20"/>
                <w:szCs w:val="20"/>
              </w:rPr>
              <w:t xml:space="preserve">Revision Date: </w:t>
            </w:r>
          </w:p>
        </w:tc>
        <w:tc>
          <w:tcPr>
            <w:tcW w:w="2097" w:type="dxa"/>
            <w:tcBorders>
              <w:top w:val="nil"/>
              <w:left w:val="nil"/>
              <w:bottom w:val="nil"/>
              <w:right w:val="nil"/>
            </w:tcBorders>
          </w:tcPr>
          <w:p w14:paraId="45D99825" w14:textId="0E4A3FFF" w:rsidR="0053517A" w:rsidRPr="0053517A" w:rsidRDefault="003959E9" w:rsidP="00220BC9">
            <w:pPr>
              <w:rPr>
                <w:rFonts w:ascii="Calibri" w:hAnsi="Calibri" w:cs="Calibri"/>
                <w:sz w:val="20"/>
                <w:szCs w:val="20"/>
              </w:rPr>
            </w:pPr>
            <w:r w:rsidRPr="0053517A">
              <w:rPr>
                <w:rFonts w:ascii="Calibri" w:hAnsi="Calibri" w:cs="Calibri"/>
                <w:sz w:val="20"/>
                <w:szCs w:val="20"/>
              </w:rPr>
              <w:fldChar w:fldCharType="begin"/>
            </w:r>
            <w:r w:rsidR="0053517A" w:rsidRPr="0053517A">
              <w:rPr>
                <w:rFonts w:ascii="Calibri" w:hAnsi="Calibri" w:cs="Calibri"/>
                <w:sz w:val="20"/>
                <w:szCs w:val="20"/>
              </w:rPr>
              <w:instrText xml:space="preserve"> DATE  \@ "MMMM dd, yyyy"  \* MERGEFORMAT </w:instrText>
            </w:r>
            <w:r w:rsidRPr="0053517A">
              <w:rPr>
                <w:rFonts w:ascii="Calibri" w:hAnsi="Calibri" w:cs="Calibri"/>
                <w:sz w:val="20"/>
                <w:szCs w:val="20"/>
              </w:rPr>
              <w:fldChar w:fldCharType="separate"/>
            </w:r>
            <w:r w:rsidR="0074433F">
              <w:rPr>
                <w:rFonts w:ascii="Calibri" w:hAnsi="Calibri" w:cs="Calibri"/>
                <w:noProof/>
                <w:sz w:val="20"/>
                <w:szCs w:val="20"/>
              </w:rPr>
              <w:t>May 13, 2025</w:t>
            </w:r>
            <w:r w:rsidRPr="0053517A">
              <w:rPr>
                <w:rFonts w:ascii="Calibri" w:hAnsi="Calibri" w:cs="Calibri"/>
                <w:sz w:val="20"/>
                <w:szCs w:val="20"/>
              </w:rPr>
              <w:fldChar w:fldCharType="end"/>
            </w:r>
          </w:p>
        </w:tc>
      </w:tr>
      <w:tr w:rsidR="0053517A" w:rsidRPr="0053517A" w14:paraId="6257BCB3" w14:textId="77777777" w:rsidTr="00820D1A">
        <w:trPr>
          <w:jc w:val="center"/>
        </w:trPr>
        <w:tc>
          <w:tcPr>
            <w:tcW w:w="2049" w:type="dxa"/>
            <w:tcBorders>
              <w:top w:val="nil"/>
              <w:left w:val="nil"/>
              <w:bottom w:val="nil"/>
              <w:right w:val="nil"/>
            </w:tcBorders>
          </w:tcPr>
          <w:p w14:paraId="118F7C6D" w14:textId="77777777" w:rsidR="0053517A" w:rsidRPr="0053517A" w:rsidRDefault="0053517A" w:rsidP="00220BC9">
            <w:pPr>
              <w:jc w:val="right"/>
              <w:rPr>
                <w:rFonts w:ascii="Calibri" w:hAnsi="Calibri" w:cs="Calibri"/>
                <w:b/>
                <w:sz w:val="20"/>
                <w:szCs w:val="20"/>
              </w:rPr>
            </w:pPr>
            <w:r w:rsidRPr="0053517A">
              <w:rPr>
                <w:rFonts w:ascii="Calibri" w:hAnsi="Calibri" w:cs="Calibri"/>
                <w:b/>
                <w:sz w:val="20"/>
                <w:szCs w:val="20"/>
              </w:rPr>
              <w:t>Manager Approval:</w:t>
            </w:r>
          </w:p>
        </w:tc>
        <w:tc>
          <w:tcPr>
            <w:tcW w:w="2095" w:type="dxa"/>
            <w:tcBorders>
              <w:top w:val="nil"/>
              <w:left w:val="nil"/>
              <w:bottom w:val="nil"/>
              <w:right w:val="nil"/>
            </w:tcBorders>
          </w:tcPr>
          <w:p w14:paraId="48A5154C" w14:textId="630DC900" w:rsidR="0053517A" w:rsidRPr="0053517A" w:rsidRDefault="000E4F66" w:rsidP="00220BC9">
            <w:pPr>
              <w:rPr>
                <w:rFonts w:ascii="Calibri" w:hAnsi="Calibri" w:cs="Calibri"/>
                <w:sz w:val="20"/>
                <w:szCs w:val="20"/>
              </w:rPr>
            </w:pPr>
            <w:r>
              <w:rPr>
                <w:rFonts w:ascii="Calibri" w:hAnsi="Calibri" w:cs="Calibri"/>
                <w:sz w:val="20"/>
                <w:szCs w:val="20"/>
              </w:rPr>
              <w:t>Ruben Ybarra</w:t>
            </w:r>
          </w:p>
        </w:tc>
        <w:tc>
          <w:tcPr>
            <w:tcW w:w="1024" w:type="dxa"/>
            <w:tcBorders>
              <w:top w:val="nil"/>
              <w:left w:val="nil"/>
              <w:bottom w:val="nil"/>
              <w:right w:val="nil"/>
            </w:tcBorders>
          </w:tcPr>
          <w:p w14:paraId="002EEB31" w14:textId="77777777" w:rsidR="0053517A" w:rsidRPr="0053517A" w:rsidRDefault="0053517A" w:rsidP="00220BC9">
            <w:pPr>
              <w:rPr>
                <w:rFonts w:ascii="Calibri" w:hAnsi="Calibri" w:cs="Calibri"/>
                <w:sz w:val="20"/>
                <w:szCs w:val="20"/>
              </w:rPr>
            </w:pPr>
          </w:p>
        </w:tc>
        <w:tc>
          <w:tcPr>
            <w:tcW w:w="2095" w:type="dxa"/>
            <w:tcBorders>
              <w:top w:val="nil"/>
              <w:left w:val="nil"/>
              <w:bottom w:val="nil"/>
              <w:right w:val="nil"/>
            </w:tcBorders>
          </w:tcPr>
          <w:p w14:paraId="23015D77" w14:textId="77777777" w:rsidR="0053517A" w:rsidRPr="0053517A" w:rsidRDefault="0053517A" w:rsidP="00220BC9">
            <w:pPr>
              <w:jc w:val="right"/>
              <w:rPr>
                <w:rFonts w:ascii="Calibri" w:hAnsi="Calibri" w:cs="Calibri"/>
                <w:b/>
                <w:sz w:val="20"/>
                <w:szCs w:val="20"/>
              </w:rPr>
            </w:pPr>
            <w:r w:rsidRPr="0053517A">
              <w:rPr>
                <w:rFonts w:ascii="Calibri" w:hAnsi="Calibri" w:cs="Calibri"/>
                <w:b/>
                <w:sz w:val="20"/>
                <w:szCs w:val="20"/>
              </w:rPr>
              <w:t>Effective Date:</w:t>
            </w:r>
          </w:p>
        </w:tc>
        <w:tc>
          <w:tcPr>
            <w:tcW w:w="2097" w:type="dxa"/>
            <w:tcBorders>
              <w:top w:val="nil"/>
              <w:left w:val="nil"/>
              <w:bottom w:val="nil"/>
              <w:right w:val="nil"/>
            </w:tcBorders>
          </w:tcPr>
          <w:p w14:paraId="066B6D96" w14:textId="0EFB62CC" w:rsidR="0053517A" w:rsidRPr="0053517A" w:rsidRDefault="00FF53A2" w:rsidP="00220BC9">
            <w:pPr>
              <w:rPr>
                <w:rFonts w:ascii="Calibri" w:hAnsi="Calibri" w:cs="Calibri"/>
                <w:sz w:val="20"/>
                <w:szCs w:val="20"/>
              </w:rPr>
            </w:pPr>
            <w:r>
              <w:rPr>
                <w:rFonts w:ascii="Calibri" w:hAnsi="Calibri" w:cs="Calibri"/>
                <w:sz w:val="20"/>
                <w:szCs w:val="20"/>
              </w:rPr>
              <w:t>September 24, 20</w:t>
            </w:r>
            <w:r w:rsidR="0027221A">
              <w:rPr>
                <w:rFonts w:ascii="Calibri" w:hAnsi="Calibri" w:cs="Calibri"/>
                <w:sz w:val="20"/>
                <w:szCs w:val="20"/>
              </w:rPr>
              <w:t>18</w:t>
            </w:r>
          </w:p>
        </w:tc>
      </w:tr>
      <w:tr w:rsidR="0053517A" w:rsidRPr="0053517A" w14:paraId="38CC214E" w14:textId="77777777" w:rsidTr="00820D1A">
        <w:trPr>
          <w:jc w:val="center"/>
        </w:trPr>
        <w:tc>
          <w:tcPr>
            <w:tcW w:w="2049" w:type="dxa"/>
            <w:tcBorders>
              <w:top w:val="nil"/>
              <w:left w:val="nil"/>
              <w:bottom w:val="nil"/>
              <w:right w:val="nil"/>
            </w:tcBorders>
          </w:tcPr>
          <w:p w14:paraId="5AEF1B7B" w14:textId="77777777" w:rsidR="0053517A" w:rsidRPr="0053517A" w:rsidRDefault="0053517A" w:rsidP="00220BC9">
            <w:pPr>
              <w:jc w:val="right"/>
              <w:rPr>
                <w:rFonts w:ascii="Calibri" w:hAnsi="Calibri" w:cs="Calibri"/>
                <w:sz w:val="20"/>
                <w:szCs w:val="20"/>
              </w:rPr>
            </w:pPr>
          </w:p>
        </w:tc>
        <w:tc>
          <w:tcPr>
            <w:tcW w:w="2095" w:type="dxa"/>
            <w:tcBorders>
              <w:top w:val="nil"/>
              <w:left w:val="nil"/>
              <w:bottom w:val="nil"/>
              <w:right w:val="nil"/>
            </w:tcBorders>
          </w:tcPr>
          <w:p w14:paraId="21FE3293" w14:textId="77777777" w:rsidR="0053517A" w:rsidRPr="0053517A" w:rsidRDefault="0053517A" w:rsidP="00220BC9">
            <w:pPr>
              <w:rPr>
                <w:rFonts w:ascii="Calibri" w:hAnsi="Calibri" w:cs="Calibri"/>
                <w:sz w:val="20"/>
                <w:szCs w:val="20"/>
              </w:rPr>
            </w:pPr>
          </w:p>
        </w:tc>
        <w:tc>
          <w:tcPr>
            <w:tcW w:w="1024" w:type="dxa"/>
            <w:tcBorders>
              <w:top w:val="nil"/>
              <w:left w:val="nil"/>
              <w:bottom w:val="nil"/>
              <w:right w:val="nil"/>
            </w:tcBorders>
          </w:tcPr>
          <w:p w14:paraId="2FE6F2AB" w14:textId="77777777" w:rsidR="0053517A" w:rsidRPr="0053517A" w:rsidRDefault="0053517A" w:rsidP="00220BC9">
            <w:pPr>
              <w:rPr>
                <w:rFonts w:ascii="Calibri" w:hAnsi="Calibri" w:cs="Calibri"/>
                <w:sz w:val="20"/>
                <w:szCs w:val="20"/>
              </w:rPr>
            </w:pPr>
          </w:p>
        </w:tc>
        <w:tc>
          <w:tcPr>
            <w:tcW w:w="2095" w:type="dxa"/>
            <w:tcBorders>
              <w:top w:val="nil"/>
              <w:left w:val="nil"/>
              <w:bottom w:val="nil"/>
              <w:right w:val="nil"/>
            </w:tcBorders>
          </w:tcPr>
          <w:p w14:paraId="49F8459D" w14:textId="77777777" w:rsidR="0053517A" w:rsidRPr="0053517A" w:rsidRDefault="0053517A" w:rsidP="00220BC9">
            <w:pPr>
              <w:jc w:val="right"/>
              <w:rPr>
                <w:rFonts w:ascii="Calibri" w:hAnsi="Calibri" w:cs="Calibri"/>
                <w:b/>
                <w:sz w:val="20"/>
                <w:szCs w:val="20"/>
              </w:rPr>
            </w:pPr>
            <w:r w:rsidRPr="0053517A">
              <w:rPr>
                <w:rFonts w:ascii="Calibri" w:hAnsi="Calibri" w:cs="Calibri"/>
                <w:b/>
                <w:sz w:val="20"/>
                <w:szCs w:val="20"/>
              </w:rPr>
              <w:t>Original Date:</w:t>
            </w:r>
          </w:p>
        </w:tc>
        <w:tc>
          <w:tcPr>
            <w:tcW w:w="2097" w:type="dxa"/>
            <w:tcBorders>
              <w:top w:val="nil"/>
              <w:left w:val="nil"/>
              <w:bottom w:val="nil"/>
              <w:right w:val="nil"/>
            </w:tcBorders>
          </w:tcPr>
          <w:p w14:paraId="54937A6A" w14:textId="4A50BAF8" w:rsidR="0053517A" w:rsidRPr="0053517A" w:rsidRDefault="00FF53A2" w:rsidP="00220BC9">
            <w:pPr>
              <w:rPr>
                <w:rFonts w:ascii="Calibri" w:hAnsi="Calibri" w:cs="Calibri"/>
                <w:sz w:val="20"/>
                <w:szCs w:val="20"/>
              </w:rPr>
            </w:pPr>
            <w:r>
              <w:rPr>
                <w:rFonts w:ascii="Calibri" w:hAnsi="Calibri" w:cs="Calibri"/>
                <w:sz w:val="20"/>
                <w:szCs w:val="20"/>
              </w:rPr>
              <w:t>September 24, 20</w:t>
            </w:r>
            <w:r w:rsidR="0027221A">
              <w:rPr>
                <w:rFonts w:ascii="Calibri" w:hAnsi="Calibri" w:cs="Calibri"/>
                <w:sz w:val="20"/>
                <w:szCs w:val="20"/>
              </w:rPr>
              <w:t>18</w:t>
            </w:r>
          </w:p>
        </w:tc>
      </w:tr>
      <w:tr w:rsidR="0053517A" w:rsidRPr="0053517A" w14:paraId="08E0E247" w14:textId="77777777" w:rsidTr="00820D1A">
        <w:trPr>
          <w:jc w:val="center"/>
        </w:trPr>
        <w:tc>
          <w:tcPr>
            <w:tcW w:w="2049" w:type="dxa"/>
            <w:tcBorders>
              <w:top w:val="nil"/>
              <w:left w:val="nil"/>
              <w:bottom w:val="single" w:sz="12" w:space="0" w:color="auto"/>
              <w:right w:val="nil"/>
            </w:tcBorders>
          </w:tcPr>
          <w:p w14:paraId="0A267D4A" w14:textId="77777777" w:rsidR="0053517A" w:rsidRPr="0053517A" w:rsidRDefault="0053517A" w:rsidP="00220BC9">
            <w:pPr>
              <w:jc w:val="right"/>
              <w:rPr>
                <w:rFonts w:ascii="Calibri" w:hAnsi="Calibri" w:cs="Calibri"/>
                <w:sz w:val="20"/>
                <w:szCs w:val="20"/>
              </w:rPr>
            </w:pPr>
          </w:p>
        </w:tc>
        <w:tc>
          <w:tcPr>
            <w:tcW w:w="2095" w:type="dxa"/>
            <w:tcBorders>
              <w:top w:val="nil"/>
              <w:left w:val="nil"/>
              <w:bottom w:val="single" w:sz="12" w:space="0" w:color="auto"/>
              <w:right w:val="nil"/>
            </w:tcBorders>
          </w:tcPr>
          <w:p w14:paraId="01A12C18" w14:textId="77777777" w:rsidR="0053517A" w:rsidRPr="0053517A" w:rsidRDefault="0053517A" w:rsidP="00220BC9">
            <w:pPr>
              <w:rPr>
                <w:rFonts w:ascii="Calibri" w:hAnsi="Calibri" w:cs="Calibri"/>
                <w:sz w:val="20"/>
                <w:szCs w:val="20"/>
              </w:rPr>
            </w:pPr>
          </w:p>
        </w:tc>
        <w:tc>
          <w:tcPr>
            <w:tcW w:w="1024" w:type="dxa"/>
            <w:tcBorders>
              <w:top w:val="nil"/>
              <w:left w:val="nil"/>
              <w:bottom w:val="single" w:sz="12" w:space="0" w:color="auto"/>
              <w:right w:val="nil"/>
            </w:tcBorders>
          </w:tcPr>
          <w:p w14:paraId="1F254EA4" w14:textId="77777777" w:rsidR="0053517A" w:rsidRPr="0053517A" w:rsidRDefault="0053517A" w:rsidP="00220BC9">
            <w:pPr>
              <w:rPr>
                <w:rFonts w:ascii="Calibri" w:hAnsi="Calibri" w:cs="Calibri"/>
                <w:sz w:val="20"/>
                <w:szCs w:val="20"/>
              </w:rPr>
            </w:pPr>
          </w:p>
        </w:tc>
        <w:tc>
          <w:tcPr>
            <w:tcW w:w="2095" w:type="dxa"/>
            <w:tcBorders>
              <w:top w:val="nil"/>
              <w:left w:val="nil"/>
              <w:bottom w:val="single" w:sz="12" w:space="0" w:color="auto"/>
              <w:right w:val="nil"/>
            </w:tcBorders>
          </w:tcPr>
          <w:p w14:paraId="7546ACB6" w14:textId="77777777" w:rsidR="0053517A" w:rsidRPr="0053517A" w:rsidRDefault="0053517A" w:rsidP="00220BC9">
            <w:pPr>
              <w:jc w:val="right"/>
              <w:rPr>
                <w:rFonts w:ascii="Calibri" w:hAnsi="Calibri" w:cs="Calibri"/>
                <w:sz w:val="20"/>
                <w:szCs w:val="20"/>
              </w:rPr>
            </w:pPr>
          </w:p>
        </w:tc>
        <w:tc>
          <w:tcPr>
            <w:tcW w:w="2097" w:type="dxa"/>
            <w:tcBorders>
              <w:top w:val="nil"/>
              <w:left w:val="nil"/>
              <w:bottom w:val="single" w:sz="12" w:space="0" w:color="auto"/>
              <w:right w:val="nil"/>
            </w:tcBorders>
          </w:tcPr>
          <w:p w14:paraId="335CC43B" w14:textId="77777777" w:rsidR="0053517A" w:rsidRPr="0053517A" w:rsidRDefault="0053517A" w:rsidP="00220BC9">
            <w:pPr>
              <w:rPr>
                <w:rFonts w:ascii="Calibri" w:hAnsi="Calibri" w:cs="Calibri"/>
                <w:sz w:val="20"/>
                <w:szCs w:val="20"/>
              </w:rPr>
            </w:pPr>
          </w:p>
        </w:tc>
      </w:tr>
      <w:tr w:rsidR="0053517A" w:rsidRPr="0053517A" w14:paraId="09E6B336" w14:textId="77777777" w:rsidTr="00820D1A">
        <w:trPr>
          <w:jc w:val="center"/>
        </w:trPr>
        <w:tc>
          <w:tcPr>
            <w:tcW w:w="9360" w:type="dxa"/>
            <w:gridSpan w:val="5"/>
            <w:tcBorders>
              <w:top w:val="single" w:sz="12" w:space="0" w:color="auto"/>
              <w:left w:val="nil"/>
              <w:bottom w:val="nil"/>
              <w:right w:val="nil"/>
            </w:tcBorders>
            <w:shd w:val="pct5" w:color="auto" w:fill="auto"/>
          </w:tcPr>
          <w:p w14:paraId="36558547" w14:textId="77777777" w:rsidR="0053517A" w:rsidRPr="0053517A" w:rsidRDefault="0053517A" w:rsidP="00220BC9">
            <w:pPr>
              <w:rPr>
                <w:rFonts w:ascii="Calibri" w:hAnsi="Calibri" w:cs="Calibri"/>
                <w:b/>
                <w:sz w:val="24"/>
                <w:szCs w:val="24"/>
              </w:rPr>
            </w:pPr>
          </w:p>
        </w:tc>
      </w:tr>
      <w:tr w:rsidR="0053517A" w:rsidRPr="00597CB5" w14:paraId="2ECD0016" w14:textId="77777777" w:rsidTr="00820D1A">
        <w:trPr>
          <w:jc w:val="center"/>
        </w:trPr>
        <w:tc>
          <w:tcPr>
            <w:tcW w:w="9360" w:type="dxa"/>
            <w:gridSpan w:val="5"/>
            <w:tcBorders>
              <w:top w:val="nil"/>
              <w:left w:val="nil"/>
              <w:bottom w:val="single" w:sz="2" w:space="0" w:color="auto"/>
              <w:right w:val="nil"/>
            </w:tcBorders>
            <w:shd w:val="pct5" w:color="auto" w:fill="auto"/>
          </w:tcPr>
          <w:p w14:paraId="7275DDDB" w14:textId="77777777" w:rsidR="0053517A" w:rsidRPr="00597CB5" w:rsidRDefault="0053517A" w:rsidP="00597CB5">
            <w:pPr>
              <w:rPr>
                <w:rFonts w:ascii="Calibri" w:hAnsi="Calibri" w:cs="Calibri"/>
                <w:b/>
                <w:color w:val="C36F89"/>
                <w:sz w:val="30"/>
                <w:szCs w:val="30"/>
              </w:rPr>
            </w:pPr>
            <w:r w:rsidRPr="00597CB5">
              <w:rPr>
                <w:rFonts w:ascii="Calibri" w:hAnsi="Calibri" w:cs="Calibri"/>
                <w:b/>
                <w:color w:val="C36F89"/>
                <w:sz w:val="30"/>
                <w:szCs w:val="30"/>
              </w:rPr>
              <w:t>P</w:t>
            </w:r>
            <w:r w:rsidR="00597CB5" w:rsidRPr="00597CB5">
              <w:rPr>
                <w:rFonts w:ascii="Calibri" w:hAnsi="Calibri" w:cs="Calibri"/>
                <w:b/>
                <w:color w:val="C36F89"/>
                <w:sz w:val="30"/>
                <w:szCs w:val="30"/>
              </w:rPr>
              <w:t>URPOSE</w:t>
            </w:r>
          </w:p>
        </w:tc>
      </w:tr>
      <w:tr w:rsidR="0053517A" w:rsidRPr="0053517A" w14:paraId="6E3525C5" w14:textId="77777777" w:rsidTr="00820D1A">
        <w:trPr>
          <w:jc w:val="center"/>
        </w:trPr>
        <w:tc>
          <w:tcPr>
            <w:tcW w:w="9360" w:type="dxa"/>
            <w:gridSpan w:val="5"/>
            <w:tcBorders>
              <w:top w:val="single" w:sz="2" w:space="0" w:color="auto"/>
              <w:left w:val="nil"/>
              <w:bottom w:val="nil"/>
              <w:right w:val="nil"/>
            </w:tcBorders>
          </w:tcPr>
          <w:p w14:paraId="09892AA1" w14:textId="77777777" w:rsidR="0053517A" w:rsidRPr="0053517A" w:rsidRDefault="0053517A" w:rsidP="00220BC9">
            <w:pPr>
              <w:rPr>
                <w:rFonts w:ascii="Calibri" w:hAnsi="Calibri" w:cs="Calibri"/>
                <w:sz w:val="24"/>
                <w:szCs w:val="24"/>
              </w:rPr>
            </w:pPr>
          </w:p>
        </w:tc>
      </w:tr>
      <w:tr w:rsidR="0053517A" w:rsidRPr="0053517A" w14:paraId="290C6DD0" w14:textId="77777777" w:rsidTr="00820D1A">
        <w:trPr>
          <w:jc w:val="center"/>
        </w:trPr>
        <w:tc>
          <w:tcPr>
            <w:tcW w:w="9360" w:type="dxa"/>
            <w:gridSpan w:val="5"/>
            <w:tcBorders>
              <w:top w:val="nil"/>
              <w:left w:val="nil"/>
              <w:bottom w:val="nil"/>
              <w:right w:val="nil"/>
            </w:tcBorders>
          </w:tcPr>
          <w:p w14:paraId="43E77993" w14:textId="77777777" w:rsidR="0053517A" w:rsidRDefault="00591728" w:rsidP="00220BC9">
            <w:pPr>
              <w:rPr>
                <w:sz w:val="24"/>
              </w:rPr>
            </w:pPr>
            <w:r>
              <w:rPr>
                <w:sz w:val="24"/>
              </w:rPr>
              <w:t>During the course of a business day or weekend, issues arise that must be escalated in order to meet the needs of our customers. Timely escalation is critical to ensure expedient problem resolution. Escalation not only includes calls made to notify appropriate personnel to resolve technical issues, but it also includes providing timely and accurate information to management</w:t>
            </w:r>
          </w:p>
          <w:p w14:paraId="07F6FB1E" w14:textId="29051AF2" w:rsidR="00591728" w:rsidRPr="0053517A" w:rsidRDefault="00591728" w:rsidP="00220BC9">
            <w:pPr>
              <w:rPr>
                <w:rFonts w:ascii="Calibri" w:hAnsi="Calibri" w:cs="Calibri"/>
                <w:sz w:val="24"/>
                <w:szCs w:val="24"/>
              </w:rPr>
            </w:pPr>
          </w:p>
        </w:tc>
      </w:tr>
      <w:tr w:rsidR="00996561" w:rsidRPr="0053517A" w14:paraId="3CB98B19" w14:textId="77777777" w:rsidTr="00220BC9">
        <w:trPr>
          <w:jc w:val="center"/>
        </w:trPr>
        <w:tc>
          <w:tcPr>
            <w:tcW w:w="9360" w:type="dxa"/>
            <w:gridSpan w:val="5"/>
            <w:tcBorders>
              <w:top w:val="single" w:sz="12" w:space="0" w:color="auto"/>
              <w:left w:val="nil"/>
              <w:bottom w:val="nil"/>
              <w:right w:val="nil"/>
            </w:tcBorders>
            <w:shd w:val="pct5" w:color="auto" w:fill="auto"/>
          </w:tcPr>
          <w:p w14:paraId="5CDD9C14" w14:textId="77777777" w:rsidR="00996561" w:rsidRPr="0053517A" w:rsidRDefault="00996561" w:rsidP="00220BC9">
            <w:pPr>
              <w:rPr>
                <w:rFonts w:ascii="Calibri" w:hAnsi="Calibri" w:cs="Calibri"/>
                <w:b/>
                <w:sz w:val="24"/>
                <w:szCs w:val="24"/>
              </w:rPr>
            </w:pPr>
          </w:p>
        </w:tc>
      </w:tr>
      <w:tr w:rsidR="00996561" w:rsidRPr="00597CB5" w14:paraId="46E91553" w14:textId="77777777" w:rsidTr="00220BC9">
        <w:trPr>
          <w:jc w:val="center"/>
        </w:trPr>
        <w:tc>
          <w:tcPr>
            <w:tcW w:w="9360" w:type="dxa"/>
            <w:gridSpan w:val="5"/>
            <w:tcBorders>
              <w:top w:val="nil"/>
              <w:left w:val="nil"/>
              <w:bottom w:val="single" w:sz="2" w:space="0" w:color="auto"/>
              <w:right w:val="nil"/>
            </w:tcBorders>
            <w:shd w:val="pct5" w:color="auto" w:fill="auto"/>
          </w:tcPr>
          <w:p w14:paraId="351A2423" w14:textId="77777777" w:rsidR="00996561" w:rsidRPr="00597CB5" w:rsidRDefault="00996561" w:rsidP="00220BC9">
            <w:pPr>
              <w:rPr>
                <w:rFonts w:ascii="Calibri" w:hAnsi="Calibri" w:cs="Calibri"/>
                <w:b/>
                <w:color w:val="C36F89"/>
                <w:sz w:val="30"/>
                <w:szCs w:val="30"/>
              </w:rPr>
            </w:pPr>
            <w:r w:rsidRPr="00597CB5">
              <w:rPr>
                <w:rFonts w:ascii="Calibri" w:hAnsi="Calibri" w:cs="Calibri"/>
                <w:b/>
                <w:color w:val="C36F89"/>
                <w:sz w:val="30"/>
                <w:szCs w:val="30"/>
              </w:rPr>
              <w:t>P</w:t>
            </w:r>
            <w:r>
              <w:rPr>
                <w:rFonts w:ascii="Calibri" w:hAnsi="Calibri" w:cs="Calibri"/>
                <w:b/>
                <w:color w:val="C36F89"/>
                <w:sz w:val="30"/>
                <w:szCs w:val="30"/>
              </w:rPr>
              <w:t>ROCEDURES</w:t>
            </w:r>
          </w:p>
        </w:tc>
      </w:tr>
    </w:tbl>
    <w:bookmarkStart w:id="0" w:name="Number1" w:displacedByCustomXml="next"/>
    <w:sdt>
      <w:sdtPr>
        <w:rPr>
          <w:rFonts w:asciiTheme="minorHAnsi" w:eastAsiaTheme="minorEastAsia" w:hAnsiTheme="minorHAnsi" w:cstheme="minorBidi"/>
          <w:b w:val="0"/>
          <w:bCs w:val="0"/>
          <w:color w:val="auto"/>
          <w:sz w:val="22"/>
          <w:szCs w:val="22"/>
        </w:rPr>
        <w:id w:val="-1712805370"/>
        <w:docPartObj>
          <w:docPartGallery w:val="Table of Contents"/>
          <w:docPartUnique/>
        </w:docPartObj>
      </w:sdtPr>
      <w:sdtEndPr>
        <w:rPr>
          <w:noProof/>
        </w:rPr>
      </w:sdtEndPr>
      <w:sdtContent>
        <w:p w14:paraId="7EC7440E" w14:textId="71C92744" w:rsidR="00D24770" w:rsidRDefault="00D24770">
          <w:pPr>
            <w:pStyle w:val="TOCHeading"/>
          </w:pPr>
          <w:r>
            <w:t>Contents</w:t>
          </w:r>
        </w:p>
        <w:p w14:paraId="414B95A2" w14:textId="00E66514" w:rsidR="007B1C36" w:rsidRDefault="00D24770">
          <w:pPr>
            <w:pStyle w:val="TOC1"/>
            <w:tabs>
              <w:tab w:val="right" w:leader="dot" w:pos="9350"/>
            </w:tabs>
            <w:rPr>
              <w:noProof/>
            </w:rPr>
          </w:pPr>
          <w:r>
            <w:fldChar w:fldCharType="begin"/>
          </w:r>
          <w:r>
            <w:instrText xml:space="preserve"> TOC \o "1-3" \h \z \u </w:instrText>
          </w:r>
          <w:r>
            <w:fldChar w:fldCharType="separate"/>
          </w:r>
          <w:hyperlink w:anchor="_Toc116383857" w:history="1">
            <w:r w:rsidR="007B1C36" w:rsidRPr="008412EF">
              <w:rPr>
                <w:rStyle w:val="Hyperlink"/>
                <w:noProof/>
              </w:rPr>
              <w:t>Overview</w:t>
            </w:r>
            <w:r w:rsidR="007B1C36">
              <w:rPr>
                <w:noProof/>
                <w:webHidden/>
              </w:rPr>
              <w:tab/>
            </w:r>
            <w:r w:rsidR="007B1C36">
              <w:rPr>
                <w:noProof/>
                <w:webHidden/>
              </w:rPr>
              <w:fldChar w:fldCharType="begin"/>
            </w:r>
            <w:r w:rsidR="007B1C36">
              <w:rPr>
                <w:noProof/>
                <w:webHidden/>
              </w:rPr>
              <w:instrText xml:space="preserve"> PAGEREF _Toc116383857 \h </w:instrText>
            </w:r>
            <w:r w:rsidR="007B1C36">
              <w:rPr>
                <w:noProof/>
                <w:webHidden/>
              </w:rPr>
            </w:r>
            <w:r w:rsidR="007B1C36">
              <w:rPr>
                <w:noProof/>
                <w:webHidden/>
              </w:rPr>
              <w:fldChar w:fldCharType="separate"/>
            </w:r>
            <w:r w:rsidR="007B1C36">
              <w:rPr>
                <w:noProof/>
                <w:webHidden/>
              </w:rPr>
              <w:t>3</w:t>
            </w:r>
            <w:r w:rsidR="007B1C36">
              <w:rPr>
                <w:noProof/>
                <w:webHidden/>
              </w:rPr>
              <w:fldChar w:fldCharType="end"/>
            </w:r>
          </w:hyperlink>
        </w:p>
        <w:p w14:paraId="0BB83DCC" w14:textId="65ECBA3D" w:rsidR="007B1C36" w:rsidRDefault="007B1C36">
          <w:pPr>
            <w:pStyle w:val="TOC1"/>
            <w:tabs>
              <w:tab w:val="right" w:leader="dot" w:pos="9350"/>
            </w:tabs>
            <w:rPr>
              <w:noProof/>
            </w:rPr>
          </w:pPr>
          <w:hyperlink w:anchor="_Toc116383858" w:history="1">
            <w:r w:rsidRPr="008412EF">
              <w:rPr>
                <w:rStyle w:val="Hyperlink"/>
                <w:noProof/>
              </w:rPr>
              <w:t>General Requirements</w:t>
            </w:r>
            <w:r>
              <w:rPr>
                <w:noProof/>
                <w:webHidden/>
              </w:rPr>
              <w:tab/>
            </w:r>
            <w:r>
              <w:rPr>
                <w:noProof/>
                <w:webHidden/>
              </w:rPr>
              <w:fldChar w:fldCharType="begin"/>
            </w:r>
            <w:r>
              <w:rPr>
                <w:noProof/>
                <w:webHidden/>
              </w:rPr>
              <w:instrText xml:space="preserve"> PAGEREF _Toc116383858 \h </w:instrText>
            </w:r>
            <w:r>
              <w:rPr>
                <w:noProof/>
                <w:webHidden/>
              </w:rPr>
            </w:r>
            <w:r>
              <w:rPr>
                <w:noProof/>
                <w:webHidden/>
              </w:rPr>
              <w:fldChar w:fldCharType="separate"/>
            </w:r>
            <w:r>
              <w:rPr>
                <w:noProof/>
                <w:webHidden/>
              </w:rPr>
              <w:t>3</w:t>
            </w:r>
            <w:r>
              <w:rPr>
                <w:noProof/>
                <w:webHidden/>
              </w:rPr>
              <w:fldChar w:fldCharType="end"/>
            </w:r>
          </w:hyperlink>
        </w:p>
        <w:p w14:paraId="36277BB3" w14:textId="40241FC2" w:rsidR="007B1C36" w:rsidRDefault="007B1C36">
          <w:pPr>
            <w:pStyle w:val="TOC1"/>
            <w:tabs>
              <w:tab w:val="right" w:leader="dot" w:pos="9350"/>
            </w:tabs>
            <w:rPr>
              <w:noProof/>
            </w:rPr>
          </w:pPr>
          <w:hyperlink w:anchor="_Toc116383859" w:history="1">
            <w:r w:rsidRPr="008412EF">
              <w:rPr>
                <w:rStyle w:val="Hyperlink"/>
                <w:noProof/>
              </w:rPr>
              <w:t>On-line Requirements</w:t>
            </w:r>
            <w:r>
              <w:rPr>
                <w:noProof/>
                <w:webHidden/>
              </w:rPr>
              <w:tab/>
            </w:r>
            <w:r>
              <w:rPr>
                <w:noProof/>
                <w:webHidden/>
              </w:rPr>
              <w:fldChar w:fldCharType="begin"/>
            </w:r>
            <w:r>
              <w:rPr>
                <w:noProof/>
                <w:webHidden/>
              </w:rPr>
              <w:instrText xml:space="preserve"> PAGEREF _Toc116383859 \h </w:instrText>
            </w:r>
            <w:r>
              <w:rPr>
                <w:noProof/>
                <w:webHidden/>
              </w:rPr>
            </w:r>
            <w:r>
              <w:rPr>
                <w:noProof/>
                <w:webHidden/>
              </w:rPr>
              <w:fldChar w:fldCharType="separate"/>
            </w:r>
            <w:r>
              <w:rPr>
                <w:noProof/>
                <w:webHidden/>
              </w:rPr>
              <w:t>3</w:t>
            </w:r>
            <w:r>
              <w:rPr>
                <w:noProof/>
                <w:webHidden/>
              </w:rPr>
              <w:fldChar w:fldCharType="end"/>
            </w:r>
          </w:hyperlink>
        </w:p>
        <w:p w14:paraId="23C14B89" w14:textId="5DC36DE7" w:rsidR="007B1C36" w:rsidRDefault="007B1C36">
          <w:pPr>
            <w:pStyle w:val="TOC2"/>
            <w:tabs>
              <w:tab w:val="right" w:leader="dot" w:pos="9350"/>
            </w:tabs>
            <w:rPr>
              <w:noProof/>
            </w:rPr>
          </w:pPr>
          <w:hyperlink w:anchor="_Toc116383860" w:history="1">
            <w:r w:rsidRPr="008412EF">
              <w:rPr>
                <w:rStyle w:val="Hyperlink"/>
                <w:noProof/>
              </w:rPr>
              <w:t>Escalation Matrix:</w:t>
            </w:r>
            <w:r>
              <w:rPr>
                <w:noProof/>
                <w:webHidden/>
              </w:rPr>
              <w:tab/>
            </w:r>
            <w:r>
              <w:rPr>
                <w:noProof/>
                <w:webHidden/>
              </w:rPr>
              <w:fldChar w:fldCharType="begin"/>
            </w:r>
            <w:r>
              <w:rPr>
                <w:noProof/>
                <w:webHidden/>
              </w:rPr>
              <w:instrText xml:space="preserve"> PAGEREF _Toc116383860 \h </w:instrText>
            </w:r>
            <w:r>
              <w:rPr>
                <w:noProof/>
                <w:webHidden/>
              </w:rPr>
            </w:r>
            <w:r>
              <w:rPr>
                <w:noProof/>
                <w:webHidden/>
              </w:rPr>
              <w:fldChar w:fldCharType="separate"/>
            </w:r>
            <w:r>
              <w:rPr>
                <w:noProof/>
                <w:webHidden/>
              </w:rPr>
              <w:t>6</w:t>
            </w:r>
            <w:r>
              <w:rPr>
                <w:noProof/>
                <w:webHidden/>
              </w:rPr>
              <w:fldChar w:fldCharType="end"/>
            </w:r>
          </w:hyperlink>
        </w:p>
        <w:p w14:paraId="497B8183" w14:textId="6EE34D9E" w:rsidR="007B1C36" w:rsidRDefault="007B1C36">
          <w:pPr>
            <w:pStyle w:val="TOC1"/>
            <w:tabs>
              <w:tab w:val="right" w:leader="dot" w:pos="9350"/>
            </w:tabs>
            <w:rPr>
              <w:noProof/>
            </w:rPr>
          </w:pPr>
          <w:hyperlink w:anchor="_Toc116383861" w:history="1">
            <w:r w:rsidRPr="008412EF">
              <w:rPr>
                <w:rStyle w:val="Hyperlink"/>
                <w:noProof/>
              </w:rPr>
              <w:t>Batch Requirements</w:t>
            </w:r>
            <w:r>
              <w:rPr>
                <w:noProof/>
                <w:webHidden/>
              </w:rPr>
              <w:tab/>
            </w:r>
            <w:r>
              <w:rPr>
                <w:noProof/>
                <w:webHidden/>
              </w:rPr>
              <w:fldChar w:fldCharType="begin"/>
            </w:r>
            <w:r>
              <w:rPr>
                <w:noProof/>
                <w:webHidden/>
              </w:rPr>
              <w:instrText xml:space="preserve"> PAGEREF _Toc116383861 \h </w:instrText>
            </w:r>
            <w:r>
              <w:rPr>
                <w:noProof/>
                <w:webHidden/>
              </w:rPr>
            </w:r>
            <w:r>
              <w:rPr>
                <w:noProof/>
                <w:webHidden/>
              </w:rPr>
              <w:fldChar w:fldCharType="separate"/>
            </w:r>
            <w:r>
              <w:rPr>
                <w:noProof/>
                <w:webHidden/>
              </w:rPr>
              <w:t>8</w:t>
            </w:r>
            <w:r>
              <w:rPr>
                <w:noProof/>
                <w:webHidden/>
              </w:rPr>
              <w:fldChar w:fldCharType="end"/>
            </w:r>
          </w:hyperlink>
        </w:p>
        <w:p w14:paraId="22246804" w14:textId="7A25B89D" w:rsidR="007B1C36" w:rsidRDefault="007B1C36">
          <w:pPr>
            <w:pStyle w:val="TOC1"/>
            <w:tabs>
              <w:tab w:val="right" w:leader="dot" w:pos="9350"/>
            </w:tabs>
            <w:rPr>
              <w:noProof/>
            </w:rPr>
          </w:pPr>
          <w:hyperlink w:anchor="_Toc116383862" w:history="1">
            <w:r w:rsidRPr="008412EF">
              <w:rPr>
                <w:rStyle w:val="Hyperlink"/>
                <w:noProof/>
              </w:rPr>
              <w:t>Output Requirements</w:t>
            </w:r>
            <w:r>
              <w:rPr>
                <w:noProof/>
                <w:webHidden/>
              </w:rPr>
              <w:tab/>
            </w:r>
            <w:r>
              <w:rPr>
                <w:noProof/>
                <w:webHidden/>
              </w:rPr>
              <w:fldChar w:fldCharType="begin"/>
            </w:r>
            <w:r>
              <w:rPr>
                <w:noProof/>
                <w:webHidden/>
              </w:rPr>
              <w:instrText xml:space="preserve"> PAGEREF _Toc116383862 \h </w:instrText>
            </w:r>
            <w:r>
              <w:rPr>
                <w:noProof/>
                <w:webHidden/>
              </w:rPr>
            </w:r>
            <w:r>
              <w:rPr>
                <w:noProof/>
                <w:webHidden/>
              </w:rPr>
              <w:fldChar w:fldCharType="separate"/>
            </w:r>
            <w:r>
              <w:rPr>
                <w:noProof/>
                <w:webHidden/>
              </w:rPr>
              <w:t>10</w:t>
            </w:r>
            <w:r>
              <w:rPr>
                <w:noProof/>
                <w:webHidden/>
              </w:rPr>
              <w:fldChar w:fldCharType="end"/>
            </w:r>
          </w:hyperlink>
        </w:p>
        <w:p w14:paraId="69B72ABB" w14:textId="34CBDE50" w:rsidR="007B1C36" w:rsidRDefault="007B1C36">
          <w:pPr>
            <w:pStyle w:val="TOC1"/>
            <w:tabs>
              <w:tab w:val="right" w:leader="dot" w:pos="9350"/>
            </w:tabs>
            <w:rPr>
              <w:noProof/>
            </w:rPr>
          </w:pPr>
          <w:hyperlink w:anchor="_Toc116383863" w:history="1">
            <w:r w:rsidRPr="008412EF">
              <w:rPr>
                <w:rStyle w:val="Hyperlink"/>
                <w:noProof/>
              </w:rPr>
              <w:t>Hardware Requirements</w:t>
            </w:r>
            <w:r>
              <w:rPr>
                <w:noProof/>
                <w:webHidden/>
              </w:rPr>
              <w:tab/>
            </w:r>
            <w:r>
              <w:rPr>
                <w:noProof/>
                <w:webHidden/>
              </w:rPr>
              <w:fldChar w:fldCharType="begin"/>
            </w:r>
            <w:r>
              <w:rPr>
                <w:noProof/>
                <w:webHidden/>
              </w:rPr>
              <w:instrText xml:space="preserve"> PAGEREF _Toc116383863 \h </w:instrText>
            </w:r>
            <w:r>
              <w:rPr>
                <w:noProof/>
                <w:webHidden/>
              </w:rPr>
            </w:r>
            <w:r>
              <w:rPr>
                <w:noProof/>
                <w:webHidden/>
              </w:rPr>
              <w:fldChar w:fldCharType="separate"/>
            </w:r>
            <w:r>
              <w:rPr>
                <w:noProof/>
                <w:webHidden/>
              </w:rPr>
              <w:t>12</w:t>
            </w:r>
            <w:r>
              <w:rPr>
                <w:noProof/>
                <w:webHidden/>
              </w:rPr>
              <w:fldChar w:fldCharType="end"/>
            </w:r>
          </w:hyperlink>
        </w:p>
        <w:p w14:paraId="32EF3A80" w14:textId="5A6D0FE7" w:rsidR="007B1C36" w:rsidRDefault="007B1C36">
          <w:pPr>
            <w:pStyle w:val="TOC1"/>
            <w:tabs>
              <w:tab w:val="right" w:leader="dot" w:pos="9350"/>
            </w:tabs>
            <w:rPr>
              <w:noProof/>
            </w:rPr>
          </w:pPr>
          <w:hyperlink w:anchor="_Toc116383864" w:history="1">
            <w:r w:rsidRPr="008412EF">
              <w:rPr>
                <w:rStyle w:val="Hyperlink"/>
                <w:noProof/>
              </w:rPr>
              <w:t>Monitoring Tools and Procedures</w:t>
            </w:r>
            <w:r>
              <w:rPr>
                <w:noProof/>
                <w:webHidden/>
              </w:rPr>
              <w:tab/>
            </w:r>
            <w:r>
              <w:rPr>
                <w:noProof/>
                <w:webHidden/>
              </w:rPr>
              <w:fldChar w:fldCharType="begin"/>
            </w:r>
            <w:r>
              <w:rPr>
                <w:noProof/>
                <w:webHidden/>
              </w:rPr>
              <w:instrText xml:space="preserve"> PAGEREF _Toc116383864 \h </w:instrText>
            </w:r>
            <w:r>
              <w:rPr>
                <w:noProof/>
                <w:webHidden/>
              </w:rPr>
            </w:r>
            <w:r>
              <w:rPr>
                <w:noProof/>
                <w:webHidden/>
              </w:rPr>
              <w:fldChar w:fldCharType="separate"/>
            </w:r>
            <w:r>
              <w:rPr>
                <w:noProof/>
                <w:webHidden/>
              </w:rPr>
              <w:t>14</w:t>
            </w:r>
            <w:r>
              <w:rPr>
                <w:noProof/>
                <w:webHidden/>
              </w:rPr>
              <w:fldChar w:fldCharType="end"/>
            </w:r>
          </w:hyperlink>
        </w:p>
        <w:p w14:paraId="1EA40FED" w14:textId="79F16F43" w:rsidR="007B1C36" w:rsidRDefault="007B1C36">
          <w:pPr>
            <w:pStyle w:val="TOC2"/>
            <w:tabs>
              <w:tab w:val="right" w:leader="dot" w:pos="9350"/>
            </w:tabs>
            <w:rPr>
              <w:noProof/>
            </w:rPr>
          </w:pPr>
          <w:hyperlink w:anchor="_Toc116383865" w:history="1">
            <w:r w:rsidRPr="008412EF">
              <w:rPr>
                <w:rStyle w:val="Hyperlink"/>
                <w:noProof/>
              </w:rPr>
              <w:t>PRTG – BEST</w:t>
            </w:r>
            <w:r>
              <w:rPr>
                <w:noProof/>
                <w:webHidden/>
              </w:rPr>
              <w:tab/>
            </w:r>
            <w:r>
              <w:rPr>
                <w:noProof/>
                <w:webHidden/>
              </w:rPr>
              <w:fldChar w:fldCharType="begin"/>
            </w:r>
            <w:r>
              <w:rPr>
                <w:noProof/>
                <w:webHidden/>
              </w:rPr>
              <w:instrText xml:space="preserve"> PAGEREF _Toc116383865 \h </w:instrText>
            </w:r>
            <w:r>
              <w:rPr>
                <w:noProof/>
                <w:webHidden/>
              </w:rPr>
            </w:r>
            <w:r>
              <w:rPr>
                <w:noProof/>
                <w:webHidden/>
              </w:rPr>
              <w:fldChar w:fldCharType="separate"/>
            </w:r>
            <w:r>
              <w:rPr>
                <w:noProof/>
                <w:webHidden/>
              </w:rPr>
              <w:t>15</w:t>
            </w:r>
            <w:r>
              <w:rPr>
                <w:noProof/>
                <w:webHidden/>
              </w:rPr>
              <w:fldChar w:fldCharType="end"/>
            </w:r>
          </w:hyperlink>
        </w:p>
        <w:p w14:paraId="1703BF42" w14:textId="63926676" w:rsidR="007B1C36" w:rsidRDefault="007B1C36">
          <w:pPr>
            <w:pStyle w:val="TOC2"/>
            <w:tabs>
              <w:tab w:val="right" w:leader="dot" w:pos="9350"/>
            </w:tabs>
            <w:rPr>
              <w:noProof/>
            </w:rPr>
          </w:pPr>
          <w:hyperlink w:anchor="_Toc116383866" w:history="1">
            <w:r w:rsidRPr="008412EF">
              <w:rPr>
                <w:rStyle w:val="Hyperlink"/>
                <w:noProof/>
              </w:rPr>
              <w:t>PRTG – ECS</w:t>
            </w:r>
            <w:r>
              <w:rPr>
                <w:noProof/>
                <w:webHidden/>
              </w:rPr>
              <w:tab/>
            </w:r>
            <w:r>
              <w:rPr>
                <w:noProof/>
                <w:webHidden/>
              </w:rPr>
              <w:fldChar w:fldCharType="begin"/>
            </w:r>
            <w:r>
              <w:rPr>
                <w:noProof/>
                <w:webHidden/>
              </w:rPr>
              <w:instrText xml:space="preserve"> PAGEREF _Toc116383866 \h </w:instrText>
            </w:r>
            <w:r>
              <w:rPr>
                <w:noProof/>
                <w:webHidden/>
              </w:rPr>
            </w:r>
            <w:r>
              <w:rPr>
                <w:noProof/>
                <w:webHidden/>
              </w:rPr>
              <w:fldChar w:fldCharType="separate"/>
            </w:r>
            <w:r>
              <w:rPr>
                <w:noProof/>
                <w:webHidden/>
              </w:rPr>
              <w:t>18</w:t>
            </w:r>
            <w:r>
              <w:rPr>
                <w:noProof/>
                <w:webHidden/>
              </w:rPr>
              <w:fldChar w:fldCharType="end"/>
            </w:r>
          </w:hyperlink>
        </w:p>
        <w:p w14:paraId="05CCF762" w14:textId="6BF7DE14" w:rsidR="007B1C36" w:rsidRDefault="007B1C36">
          <w:pPr>
            <w:pStyle w:val="TOC2"/>
            <w:tabs>
              <w:tab w:val="right" w:leader="dot" w:pos="9350"/>
            </w:tabs>
            <w:rPr>
              <w:noProof/>
            </w:rPr>
          </w:pPr>
          <w:hyperlink w:anchor="_Toc116383867" w:history="1">
            <w:r w:rsidRPr="008412EF">
              <w:rPr>
                <w:rStyle w:val="Hyperlink"/>
                <w:noProof/>
              </w:rPr>
              <w:t>SEV1 – Network</w:t>
            </w:r>
            <w:r>
              <w:rPr>
                <w:noProof/>
                <w:webHidden/>
              </w:rPr>
              <w:tab/>
            </w:r>
            <w:r>
              <w:rPr>
                <w:noProof/>
                <w:webHidden/>
              </w:rPr>
              <w:fldChar w:fldCharType="begin"/>
            </w:r>
            <w:r>
              <w:rPr>
                <w:noProof/>
                <w:webHidden/>
              </w:rPr>
              <w:instrText xml:space="preserve"> PAGEREF _Toc116383867 \h </w:instrText>
            </w:r>
            <w:r>
              <w:rPr>
                <w:noProof/>
                <w:webHidden/>
              </w:rPr>
            </w:r>
            <w:r>
              <w:rPr>
                <w:noProof/>
                <w:webHidden/>
              </w:rPr>
              <w:fldChar w:fldCharType="separate"/>
            </w:r>
            <w:r>
              <w:rPr>
                <w:noProof/>
                <w:webHidden/>
              </w:rPr>
              <w:t>20</w:t>
            </w:r>
            <w:r>
              <w:rPr>
                <w:noProof/>
                <w:webHidden/>
              </w:rPr>
              <w:fldChar w:fldCharType="end"/>
            </w:r>
          </w:hyperlink>
        </w:p>
        <w:p w14:paraId="233B2B1E" w14:textId="394CDFBA" w:rsidR="007B1C36" w:rsidRDefault="007B1C36">
          <w:pPr>
            <w:pStyle w:val="TOC2"/>
            <w:tabs>
              <w:tab w:val="right" w:leader="dot" w:pos="9350"/>
            </w:tabs>
            <w:rPr>
              <w:noProof/>
            </w:rPr>
          </w:pPr>
          <w:hyperlink w:anchor="_Toc116383868" w:history="1">
            <w:r w:rsidRPr="008412EF">
              <w:rPr>
                <w:rStyle w:val="Hyperlink"/>
                <w:noProof/>
              </w:rPr>
              <w:t>Control – M</w:t>
            </w:r>
            <w:r>
              <w:rPr>
                <w:noProof/>
                <w:webHidden/>
              </w:rPr>
              <w:tab/>
            </w:r>
            <w:r>
              <w:rPr>
                <w:noProof/>
                <w:webHidden/>
              </w:rPr>
              <w:fldChar w:fldCharType="begin"/>
            </w:r>
            <w:r>
              <w:rPr>
                <w:noProof/>
                <w:webHidden/>
              </w:rPr>
              <w:instrText xml:space="preserve"> PAGEREF _Toc116383868 \h </w:instrText>
            </w:r>
            <w:r>
              <w:rPr>
                <w:noProof/>
                <w:webHidden/>
              </w:rPr>
            </w:r>
            <w:r>
              <w:rPr>
                <w:noProof/>
                <w:webHidden/>
              </w:rPr>
              <w:fldChar w:fldCharType="separate"/>
            </w:r>
            <w:r>
              <w:rPr>
                <w:noProof/>
                <w:webHidden/>
              </w:rPr>
              <w:t>23</w:t>
            </w:r>
            <w:r>
              <w:rPr>
                <w:noProof/>
                <w:webHidden/>
              </w:rPr>
              <w:fldChar w:fldCharType="end"/>
            </w:r>
          </w:hyperlink>
        </w:p>
        <w:p w14:paraId="2FF1E070" w14:textId="5EE59FBD" w:rsidR="007B1C36" w:rsidRDefault="007B1C36">
          <w:pPr>
            <w:pStyle w:val="TOC1"/>
            <w:tabs>
              <w:tab w:val="left" w:pos="440"/>
              <w:tab w:val="right" w:leader="dot" w:pos="9350"/>
            </w:tabs>
            <w:rPr>
              <w:noProof/>
            </w:rPr>
          </w:pPr>
          <w:hyperlink w:anchor="_Toc116383869" w:history="1">
            <w:r w:rsidRPr="008412EF">
              <w:rPr>
                <w:rStyle w:val="Hyperlink"/>
                <w:noProof/>
                <w:lang w:bidi="x-none"/>
                <w14:scene3d>
                  <w14:camera w14:prst="orthographicFront"/>
                  <w14:lightRig w14:rig="threePt" w14:dir="t">
                    <w14:rot w14:lat="0" w14:lon="0" w14:rev="0"/>
                  </w14:lightRig>
                </w14:scene3d>
              </w:rPr>
              <w:t>1.</w:t>
            </w:r>
            <w:r>
              <w:rPr>
                <w:noProof/>
              </w:rPr>
              <w:tab/>
            </w:r>
            <w:r w:rsidRPr="008412EF">
              <w:rPr>
                <w:rStyle w:val="Hyperlink"/>
                <w:noProof/>
              </w:rPr>
              <w:t>Monitoring</w:t>
            </w:r>
            <w:r>
              <w:rPr>
                <w:noProof/>
                <w:webHidden/>
              </w:rPr>
              <w:tab/>
            </w:r>
            <w:r>
              <w:rPr>
                <w:noProof/>
                <w:webHidden/>
              </w:rPr>
              <w:fldChar w:fldCharType="begin"/>
            </w:r>
            <w:r>
              <w:rPr>
                <w:noProof/>
                <w:webHidden/>
              </w:rPr>
              <w:instrText xml:space="preserve"> PAGEREF _Toc116383869 \h </w:instrText>
            </w:r>
            <w:r>
              <w:rPr>
                <w:noProof/>
                <w:webHidden/>
              </w:rPr>
            </w:r>
            <w:r>
              <w:rPr>
                <w:noProof/>
                <w:webHidden/>
              </w:rPr>
              <w:fldChar w:fldCharType="separate"/>
            </w:r>
            <w:r>
              <w:rPr>
                <w:noProof/>
                <w:webHidden/>
              </w:rPr>
              <w:t>23</w:t>
            </w:r>
            <w:r>
              <w:rPr>
                <w:noProof/>
                <w:webHidden/>
              </w:rPr>
              <w:fldChar w:fldCharType="end"/>
            </w:r>
          </w:hyperlink>
        </w:p>
        <w:p w14:paraId="6D3BE78D" w14:textId="77BA7F52" w:rsidR="007B1C36" w:rsidRDefault="007B1C36">
          <w:pPr>
            <w:pStyle w:val="TOC1"/>
            <w:tabs>
              <w:tab w:val="left" w:pos="440"/>
              <w:tab w:val="right" w:leader="dot" w:pos="9350"/>
            </w:tabs>
            <w:rPr>
              <w:noProof/>
            </w:rPr>
          </w:pPr>
          <w:hyperlink w:anchor="_Toc116383870" w:history="1">
            <w:r w:rsidRPr="008412EF">
              <w:rPr>
                <w:rStyle w:val="Hyperlink"/>
                <w:noProof/>
                <w:lang w:bidi="x-none"/>
                <w14:scene3d>
                  <w14:camera w14:prst="orthographicFront"/>
                  <w14:lightRig w14:rig="threePt" w14:dir="t">
                    <w14:rot w14:lat="0" w14:lon="0" w14:rev="0"/>
                  </w14:lightRig>
                </w14:scene3d>
              </w:rPr>
              <w:t>2.</w:t>
            </w:r>
            <w:r>
              <w:rPr>
                <w:noProof/>
              </w:rPr>
              <w:tab/>
            </w:r>
            <w:r w:rsidRPr="008412EF">
              <w:rPr>
                <w:rStyle w:val="Hyperlink"/>
                <w:noProof/>
              </w:rPr>
              <w:t>Escalation</w:t>
            </w:r>
            <w:r>
              <w:rPr>
                <w:noProof/>
                <w:webHidden/>
              </w:rPr>
              <w:tab/>
            </w:r>
            <w:r>
              <w:rPr>
                <w:noProof/>
                <w:webHidden/>
              </w:rPr>
              <w:fldChar w:fldCharType="begin"/>
            </w:r>
            <w:r>
              <w:rPr>
                <w:noProof/>
                <w:webHidden/>
              </w:rPr>
              <w:instrText xml:space="preserve"> PAGEREF _Toc116383870 \h </w:instrText>
            </w:r>
            <w:r>
              <w:rPr>
                <w:noProof/>
                <w:webHidden/>
              </w:rPr>
            </w:r>
            <w:r>
              <w:rPr>
                <w:noProof/>
                <w:webHidden/>
              </w:rPr>
              <w:fldChar w:fldCharType="separate"/>
            </w:r>
            <w:r>
              <w:rPr>
                <w:noProof/>
                <w:webHidden/>
              </w:rPr>
              <w:t>31</w:t>
            </w:r>
            <w:r>
              <w:rPr>
                <w:noProof/>
                <w:webHidden/>
              </w:rPr>
              <w:fldChar w:fldCharType="end"/>
            </w:r>
          </w:hyperlink>
        </w:p>
        <w:p w14:paraId="2E2EF546" w14:textId="7CDF6DCD" w:rsidR="007B1C36" w:rsidRDefault="007B1C36">
          <w:pPr>
            <w:pStyle w:val="TOC1"/>
            <w:tabs>
              <w:tab w:val="left" w:pos="440"/>
              <w:tab w:val="right" w:leader="dot" w:pos="9350"/>
            </w:tabs>
            <w:rPr>
              <w:noProof/>
            </w:rPr>
          </w:pPr>
          <w:hyperlink w:anchor="_Toc116383871" w:history="1">
            <w:r w:rsidRPr="008412EF">
              <w:rPr>
                <w:rStyle w:val="Hyperlink"/>
                <w:noProof/>
                <w:lang w:bidi="x-none"/>
                <w14:scene3d>
                  <w14:camera w14:prst="orthographicFront"/>
                  <w14:lightRig w14:rig="threePt" w14:dir="t">
                    <w14:rot w14:lat="0" w14:lon="0" w14:rev="0"/>
                  </w14:lightRig>
                </w14:scene3d>
              </w:rPr>
              <w:t>3.</w:t>
            </w:r>
            <w:r>
              <w:rPr>
                <w:noProof/>
              </w:rPr>
              <w:tab/>
            </w:r>
            <w:r w:rsidRPr="008412EF">
              <w:rPr>
                <w:rStyle w:val="Hyperlink"/>
                <w:noProof/>
              </w:rPr>
              <w:t>Problem Resolution and the SLA</w:t>
            </w:r>
            <w:r>
              <w:rPr>
                <w:noProof/>
                <w:webHidden/>
              </w:rPr>
              <w:tab/>
            </w:r>
            <w:r>
              <w:rPr>
                <w:noProof/>
                <w:webHidden/>
              </w:rPr>
              <w:fldChar w:fldCharType="begin"/>
            </w:r>
            <w:r>
              <w:rPr>
                <w:noProof/>
                <w:webHidden/>
              </w:rPr>
              <w:instrText xml:space="preserve"> PAGEREF _Toc116383871 \h </w:instrText>
            </w:r>
            <w:r>
              <w:rPr>
                <w:noProof/>
                <w:webHidden/>
              </w:rPr>
            </w:r>
            <w:r>
              <w:rPr>
                <w:noProof/>
                <w:webHidden/>
              </w:rPr>
              <w:fldChar w:fldCharType="separate"/>
            </w:r>
            <w:r>
              <w:rPr>
                <w:noProof/>
                <w:webHidden/>
              </w:rPr>
              <w:t>32</w:t>
            </w:r>
            <w:r>
              <w:rPr>
                <w:noProof/>
                <w:webHidden/>
              </w:rPr>
              <w:fldChar w:fldCharType="end"/>
            </w:r>
          </w:hyperlink>
        </w:p>
        <w:p w14:paraId="3D8ACCB0" w14:textId="74E99D7C" w:rsidR="00D24770" w:rsidRDefault="00D24770">
          <w:r>
            <w:rPr>
              <w:b/>
              <w:bCs/>
              <w:noProof/>
            </w:rPr>
            <w:lastRenderedPageBreak/>
            <w:fldChar w:fldCharType="end"/>
          </w:r>
        </w:p>
      </w:sdtContent>
    </w:sdt>
    <w:p w14:paraId="142105A2" w14:textId="77777777" w:rsidR="00D24770" w:rsidRDefault="00D24770">
      <w:pPr>
        <w:rPr>
          <w:rFonts w:asciiTheme="majorHAnsi" w:eastAsiaTheme="majorEastAsia" w:hAnsiTheme="majorHAnsi" w:cstheme="majorBidi"/>
          <w:b/>
          <w:bCs/>
          <w:color w:val="365F91" w:themeColor="accent1" w:themeShade="BF"/>
          <w:sz w:val="28"/>
          <w:szCs w:val="28"/>
        </w:rPr>
      </w:pPr>
      <w:r>
        <w:br w:type="page"/>
      </w:r>
    </w:p>
    <w:p w14:paraId="237B2443" w14:textId="7870A2C3" w:rsidR="00E20B12" w:rsidRDefault="00E20B12" w:rsidP="00D24770">
      <w:pPr>
        <w:pStyle w:val="Heading1"/>
      </w:pPr>
      <w:bookmarkStart w:id="1" w:name="_Toc116383857"/>
      <w:r>
        <w:lastRenderedPageBreak/>
        <w:t>Overview</w:t>
      </w:r>
      <w:bookmarkEnd w:id="1"/>
    </w:p>
    <w:bookmarkEnd w:id="0"/>
    <w:p w14:paraId="462AEB97" w14:textId="77777777" w:rsidR="00E20B12" w:rsidRDefault="00E20B12" w:rsidP="00E20B12">
      <w:pPr>
        <w:pStyle w:val="Title"/>
        <w:jc w:val="left"/>
      </w:pPr>
    </w:p>
    <w:p w14:paraId="52BD6282" w14:textId="1368390B" w:rsidR="00E20B12" w:rsidRDefault="00E20B12" w:rsidP="00E20B12">
      <w:pPr>
        <w:pStyle w:val="Title"/>
        <w:jc w:val="left"/>
        <w:rPr>
          <w:b w:val="0"/>
        </w:rPr>
      </w:pPr>
      <w:r>
        <w:rPr>
          <w:b w:val="0"/>
          <w:sz w:val="24"/>
        </w:rPr>
        <w:t>The instructions in this document serve to provide procedures for proper escalation as approved by management. The key areas are on-line</w:t>
      </w:r>
      <w:r w:rsidR="00E357CF">
        <w:rPr>
          <w:b w:val="0"/>
          <w:sz w:val="24"/>
        </w:rPr>
        <w:t xml:space="preserve"> availability</w:t>
      </w:r>
      <w:r>
        <w:rPr>
          <w:b w:val="0"/>
          <w:sz w:val="24"/>
        </w:rPr>
        <w:t xml:space="preserve">, batch, output distribution, hardware, </w:t>
      </w:r>
      <w:r w:rsidR="00E357CF">
        <w:rPr>
          <w:b w:val="0"/>
          <w:sz w:val="24"/>
        </w:rPr>
        <w:t xml:space="preserve">monitoring tools </w:t>
      </w:r>
      <w:r>
        <w:rPr>
          <w:b w:val="0"/>
          <w:sz w:val="24"/>
        </w:rPr>
        <w:t>and general requirements</w:t>
      </w:r>
      <w:r>
        <w:rPr>
          <w:b w:val="0"/>
        </w:rPr>
        <w:t>.</w:t>
      </w:r>
    </w:p>
    <w:p w14:paraId="4678F822" w14:textId="08EF9772" w:rsidR="00E20B12" w:rsidRDefault="00E20B12" w:rsidP="00E20B12">
      <w:pPr>
        <w:pStyle w:val="Title"/>
        <w:jc w:val="left"/>
        <w:rPr>
          <w:b w:val="0"/>
        </w:rPr>
      </w:pPr>
    </w:p>
    <w:p w14:paraId="38F0A012" w14:textId="77777777" w:rsidR="00E357CF" w:rsidRDefault="00E357CF" w:rsidP="00E357CF">
      <w:pPr>
        <w:pStyle w:val="Heading1"/>
      </w:pPr>
      <w:bookmarkStart w:id="2" w:name="_Toc116383858"/>
      <w:bookmarkStart w:id="3" w:name="Number6"/>
      <w:r>
        <w:t>General Requirements</w:t>
      </w:r>
      <w:bookmarkEnd w:id="2"/>
    </w:p>
    <w:p w14:paraId="0239A57D" w14:textId="77777777" w:rsidR="00E357CF" w:rsidRDefault="00E357CF" w:rsidP="00E357CF">
      <w:pPr>
        <w:pStyle w:val="Title"/>
        <w:jc w:val="left"/>
        <w:rPr>
          <w:szCs w:val="28"/>
        </w:rPr>
      </w:pPr>
    </w:p>
    <w:p w14:paraId="788E62CE" w14:textId="44F5F4BA" w:rsidR="00E357CF" w:rsidRDefault="00E357CF" w:rsidP="00E357CF">
      <w:pPr>
        <w:pStyle w:val="Title"/>
        <w:jc w:val="left"/>
        <w:rPr>
          <w:b w:val="0"/>
          <w:sz w:val="24"/>
        </w:rPr>
      </w:pPr>
      <w:r>
        <w:rPr>
          <w:b w:val="0"/>
          <w:sz w:val="24"/>
        </w:rPr>
        <w:t xml:space="preserve">The Computer Operations department </w:t>
      </w:r>
      <w:r w:rsidR="00AB74D6">
        <w:rPr>
          <w:b w:val="0"/>
          <w:sz w:val="24"/>
        </w:rPr>
        <w:t xml:space="preserve">(OPS) </w:t>
      </w:r>
      <w:r>
        <w:rPr>
          <w:b w:val="0"/>
          <w:sz w:val="24"/>
        </w:rPr>
        <w:t xml:space="preserve">is responsible for several different areas </w:t>
      </w:r>
      <w:r w:rsidR="00427C14">
        <w:rPr>
          <w:b w:val="0"/>
          <w:sz w:val="24"/>
        </w:rPr>
        <w:t>which</w:t>
      </w:r>
      <w:r>
        <w:rPr>
          <w:b w:val="0"/>
          <w:sz w:val="24"/>
        </w:rPr>
        <w:t xml:space="preserve"> are critical to the success of LACOE’s core business requirements. </w:t>
      </w:r>
      <w:r w:rsidRPr="00E357CF">
        <w:rPr>
          <w:b w:val="0"/>
          <w:sz w:val="24"/>
        </w:rPr>
        <w:t>On-lines</w:t>
      </w:r>
      <w:r>
        <w:rPr>
          <w:b w:val="0"/>
          <w:sz w:val="24"/>
        </w:rPr>
        <w:t xml:space="preserve">, </w:t>
      </w:r>
      <w:r w:rsidRPr="00E357CF">
        <w:rPr>
          <w:b w:val="0"/>
          <w:sz w:val="24"/>
        </w:rPr>
        <w:t>Batch processing</w:t>
      </w:r>
      <w:r>
        <w:rPr>
          <w:b w:val="0"/>
          <w:sz w:val="24"/>
        </w:rPr>
        <w:t xml:space="preserve">, </w:t>
      </w:r>
      <w:r w:rsidRPr="00E357CF">
        <w:rPr>
          <w:b w:val="0"/>
          <w:sz w:val="24"/>
        </w:rPr>
        <w:t>Output Distribution</w:t>
      </w:r>
      <w:r>
        <w:rPr>
          <w:b w:val="0"/>
          <w:sz w:val="24"/>
        </w:rPr>
        <w:t xml:space="preserve">, and </w:t>
      </w:r>
      <w:r w:rsidRPr="00E357CF">
        <w:rPr>
          <w:b w:val="0"/>
          <w:sz w:val="24"/>
        </w:rPr>
        <w:t>Hardware</w:t>
      </w:r>
      <w:r>
        <w:rPr>
          <w:b w:val="0"/>
          <w:sz w:val="24"/>
        </w:rPr>
        <w:t xml:space="preserve"> are primary examples. Monitoring tools are installed in the Data Center to properly observe and report any unexpected outage</w:t>
      </w:r>
      <w:r w:rsidR="001D10DE">
        <w:rPr>
          <w:b w:val="0"/>
          <w:sz w:val="24"/>
        </w:rPr>
        <w:t>s</w:t>
      </w:r>
      <w:r>
        <w:rPr>
          <w:b w:val="0"/>
          <w:sz w:val="24"/>
        </w:rPr>
        <w:t>. There may be other areas within Operations that are not covered in the aforementioned sections of the document.</w:t>
      </w:r>
    </w:p>
    <w:p w14:paraId="09717419" w14:textId="77777777" w:rsidR="00E357CF" w:rsidRDefault="00E357CF" w:rsidP="00E357CF">
      <w:pPr>
        <w:pStyle w:val="Title"/>
        <w:jc w:val="left"/>
        <w:rPr>
          <w:b w:val="0"/>
          <w:sz w:val="24"/>
        </w:rPr>
      </w:pPr>
    </w:p>
    <w:p w14:paraId="607FA5D7" w14:textId="77777777" w:rsidR="00E357CF" w:rsidRDefault="00E357CF" w:rsidP="00E357CF">
      <w:pPr>
        <w:pStyle w:val="Title"/>
        <w:jc w:val="left"/>
        <w:rPr>
          <w:b w:val="0"/>
          <w:sz w:val="24"/>
        </w:rPr>
      </w:pPr>
      <w:r>
        <w:rPr>
          <w:b w:val="0"/>
          <w:sz w:val="24"/>
        </w:rPr>
        <w:t xml:space="preserve">In general, all problems should receive the necessary attention. Operations must escalate any problems with a potential impact to LACOE’s core business requirements to the supervisor or senior person on-site. The supervisor or senior person must ensure that the instructions outlined in this document are followed. </w:t>
      </w:r>
    </w:p>
    <w:p w14:paraId="1C0A233E" w14:textId="77777777" w:rsidR="00E357CF" w:rsidRDefault="00E357CF" w:rsidP="00E357CF">
      <w:pPr>
        <w:pStyle w:val="Title"/>
        <w:ind w:left="1140"/>
        <w:jc w:val="left"/>
        <w:rPr>
          <w:szCs w:val="28"/>
        </w:rPr>
      </w:pPr>
    </w:p>
    <w:p w14:paraId="4BF6B7D9" w14:textId="2DB15504" w:rsidR="00E357CF" w:rsidRDefault="00E357CF" w:rsidP="00E357CF">
      <w:pPr>
        <w:pStyle w:val="Title"/>
        <w:numPr>
          <w:ilvl w:val="0"/>
          <w:numId w:val="13"/>
        </w:numPr>
        <w:jc w:val="left"/>
        <w:rPr>
          <w:szCs w:val="28"/>
        </w:rPr>
      </w:pPr>
      <w:r>
        <w:rPr>
          <w:b w:val="0"/>
          <w:sz w:val="24"/>
        </w:rPr>
        <w:t>Escalate problems in a timely manner. 15 minutes should be enough time to gather critical information about a problem and make the first call</w:t>
      </w:r>
      <w:r w:rsidR="001D10DE">
        <w:rPr>
          <w:b w:val="0"/>
          <w:sz w:val="24"/>
        </w:rPr>
        <w:t xml:space="preserve"> if necessary</w:t>
      </w:r>
      <w:r>
        <w:rPr>
          <w:b w:val="0"/>
          <w:sz w:val="24"/>
        </w:rPr>
        <w:t xml:space="preserve">.    </w:t>
      </w:r>
    </w:p>
    <w:p w14:paraId="52F7CDC2" w14:textId="77777777" w:rsidR="00E357CF" w:rsidRDefault="00E357CF" w:rsidP="00E357CF">
      <w:pPr>
        <w:pStyle w:val="Title"/>
        <w:numPr>
          <w:ilvl w:val="0"/>
          <w:numId w:val="13"/>
        </w:numPr>
        <w:jc w:val="left"/>
        <w:rPr>
          <w:szCs w:val="28"/>
        </w:rPr>
      </w:pPr>
      <w:r>
        <w:rPr>
          <w:b w:val="0"/>
          <w:sz w:val="24"/>
        </w:rPr>
        <w:t>Be prepared with pertinent information about the problem.</w:t>
      </w:r>
    </w:p>
    <w:p w14:paraId="079D61B9" w14:textId="77777777" w:rsidR="00E357CF" w:rsidRDefault="00E357CF" w:rsidP="00E357CF">
      <w:pPr>
        <w:pStyle w:val="Title"/>
        <w:numPr>
          <w:ilvl w:val="0"/>
          <w:numId w:val="13"/>
        </w:numPr>
        <w:jc w:val="left"/>
        <w:rPr>
          <w:szCs w:val="28"/>
        </w:rPr>
      </w:pPr>
      <w:r>
        <w:rPr>
          <w:b w:val="0"/>
          <w:sz w:val="24"/>
        </w:rPr>
        <w:t>Get estimates of resolution for all problems.</w:t>
      </w:r>
    </w:p>
    <w:p w14:paraId="3BBAAC4E" w14:textId="77777777" w:rsidR="00E357CF" w:rsidRDefault="00E357CF" w:rsidP="00E357CF">
      <w:pPr>
        <w:pStyle w:val="Title"/>
        <w:numPr>
          <w:ilvl w:val="0"/>
          <w:numId w:val="13"/>
        </w:numPr>
        <w:jc w:val="left"/>
        <w:rPr>
          <w:szCs w:val="28"/>
        </w:rPr>
      </w:pPr>
      <w:r>
        <w:rPr>
          <w:b w:val="0"/>
          <w:sz w:val="24"/>
        </w:rPr>
        <w:t>Ensure that a REMEDY ticket is generated.</w:t>
      </w:r>
    </w:p>
    <w:p w14:paraId="03710BB9" w14:textId="77777777" w:rsidR="00E357CF" w:rsidRDefault="00E357CF" w:rsidP="00E357CF">
      <w:pPr>
        <w:pStyle w:val="Title"/>
        <w:numPr>
          <w:ilvl w:val="0"/>
          <w:numId w:val="13"/>
        </w:numPr>
        <w:jc w:val="left"/>
        <w:rPr>
          <w:b w:val="0"/>
          <w:szCs w:val="28"/>
        </w:rPr>
      </w:pPr>
      <w:r>
        <w:rPr>
          <w:i/>
          <w:sz w:val="24"/>
        </w:rPr>
        <w:t>Keep management in the loop</w:t>
      </w:r>
      <w:r>
        <w:rPr>
          <w:b w:val="0"/>
          <w:sz w:val="24"/>
        </w:rPr>
        <w:t xml:space="preserve">. Too much information to management is better than not enough information. Management will provide direction on frequency by which to keep them updated and to which departments to update. </w:t>
      </w:r>
    </w:p>
    <w:p w14:paraId="22DB7474" w14:textId="77777777" w:rsidR="00E357CF" w:rsidRDefault="00E357CF" w:rsidP="00E357CF">
      <w:pPr>
        <w:pStyle w:val="Title"/>
        <w:numPr>
          <w:ilvl w:val="0"/>
          <w:numId w:val="13"/>
        </w:numPr>
        <w:jc w:val="left"/>
        <w:rPr>
          <w:b w:val="0"/>
          <w:szCs w:val="28"/>
        </w:rPr>
      </w:pPr>
      <w:r>
        <w:rPr>
          <w:b w:val="0"/>
          <w:sz w:val="24"/>
        </w:rPr>
        <w:t>Follow up on all problems. Do not allow and problem to remain for over 1 hour without a status check. Provide the results of the status check to management.</w:t>
      </w:r>
      <w:bookmarkEnd w:id="3"/>
    </w:p>
    <w:p w14:paraId="29D40133" w14:textId="77777777" w:rsidR="00E20B12" w:rsidRDefault="00E20B12" w:rsidP="00D24770">
      <w:pPr>
        <w:pStyle w:val="Heading1"/>
      </w:pPr>
      <w:bookmarkStart w:id="4" w:name="_Toc116383859"/>
      <w:bookmarkStart w:id="5" w:name="number2"/>
      <w:bookmarkStart w:id="6" w:name="_Hlt206483237"/>
      <w:r>
        <w:t>On-line Requirements</w:t>
      </w:r>
      <w:bookmarkEnd w:id="4"/>
    </w:p>
    <w:bookmarkEnd w:id="5"/>
    <w:bookmarkEnd w:id="6"/>
    <w:p w14:paraId="453EDAFE" w14:textId="77777777" w:rsidR="00E20B12" w:rsidRDefault="00E20B12" w:rsidP="00E20B12">
      <w:pPr>
        <w:pStyle w:val="Title"/>
        <w:jc w:val="left"/>
        <w:rPr>
          <w:b w:val="0"/>
          <w:sz w:val="24"/>
        </w:rPr>
      </w:pPr>
    </w:p>
    <w:p w14:paraId="17641778" w14:textId="62CD3600" w:rsidR="00E20B12" w:rsidRDefault="00E20B12" w:rsidP="00E20B12">
      <w:pPr>
        <w:pStyle w:val="Title"/>
        <w:jc w:val="left"/>
        <w:rPr>
          <w:b w:val="0"/>
          <w:sz w:val="24"/>
        </w:rPr>
      </w:pPr>
      <w:r>
        <w:rPr>
          <w:b w:val="0"/>
          <w:sz w:val="24"/>
        </w:rPr>
        <w:t xml:space="preserve">LACOE has various Production on-line systems that are monitored by the </w:t>
      </w:r>
      <w:r w:rsidR="00427C14">
        <w:rPr>
          <w:b w:val="0"/>
          <w:sz w:val="24"/>
        </w:rPr>
        <w:t>OPS</w:t>
      </w:r>
      <w:r>
        <w:rPr>
          <w:b w:val="0"/>
          <w:sz w:val="24"/>
        </w:rPr>
        <w:t xml:space="preserve"> department. </w:t>
      </w:r>
      <w:r w:rsidR="00E357CF">
        <w:rPr>
          <w:b w:val="0"/>
          <w:sz w:val="24"/>
        </w:rPr>
        <w:t>They are all important but the most critical applications are</w:t>
      </w:r>
      <w:r>
        <w:rPr>
          <w:b w:val="0"/>
          <w:sz w:val="24"/>
        </w:rPr>
        <w:t xml:space="preserve">: </w:t>
      </w:r>
    </w:p>
    <w:p w14:paraId="75E51E39" w14:textId="77777777" w:rsidR="00E20B12" w:rsidRDefault="00E20B12" w:rsidP="00E20B12">
      <w:pPr>
        <w:pStyle w:val="Title"/>
        <w:jc w:val="left"/>
        <w:rPr>
          <w:b w:val="0"/>
          <w:sz w:val="24"/>
        </w:rPr>
      </w:pPr>
    </w:p>
    <w:p w14:paraId="369AFBB1" w14:textId="2279CD58" w:rsidR="00D61F94" w:rsidRDefault="00D61F94" w:rsidP="00E20B12">
      <w:pPr>
        <w:pStyle w:val="Title"/>
        <w:numPr>
          <w:ilvl w:val="0"/>
          <w:numId w:val="2"/>
        </w:numPr>
        <w:jc w:val="left"/>
        <w:rPr>
          <w:b w:val="0"/>
          <w:sz w:val="24"/>
        </w:rPr>
      </w:pPr>
      <w:r>
        <w:rPr>
          <w:b w:val="0"/>
          <w:sz w:val="24"/>
        </w:rPr>
        <w:t>BEST</w:t>
      </w:r>
    </w:p>
    <w:p w14:paraId="71C5636B" w14:textId="0791D127" w:rsidR="00E20B12" w:rsidRDefault="00D24770" w:rsidP="00E20B12">
      <w:pPr>
        <w:pStyle w:val="Title"/>
        <w:numPr>
          <w:ilvl w:val="0"/>
          <w:numId w:val="2"/>
        </w:numPr>
        <w:jc w:val="left"/>
        <w:rPr>
          <w:b w:val="0"/>
          <w:sz w:val="24"/>
        </w:rPr>
      </w:pPr>
      <w:r>
        <w:rPr>
          <w:b w:val="0"/>
          <w:sz w:val="24"/>
        </w:rPr>
        <w:t>HCM</w:t>
      </w:r>
      <w:r w:rsidR="00E20B12">
        <w:rPr>
          <w:b w:val="0"/>
          <w:sz w:val="24"/>
        </w:rPr>
        <w:t xml:space="preserve"> </w:t>
      </w:r>
    </w:p>
    <w:p w14:paraId="2F8DA471" w14:textId="57C1F8E9" w:rsidR="00E20B12" w:rsidRDefault="00D24770" w:rsidP="00E20B12">
      <w:pPr>
        <w:pStyle w:val="Title"/>
        <w:numPr>
          <w:ilvl w:val="0"/>
          <w:numId w:val="2"/>
        </w:numPr>
        <w:jc w:val="left"/>
        <w:rPr>
          <w:b w:val="0"/>
          <w:sz w:val="24"/>
        </w:rPr>
      </w:pPr>
      <w:r>
        <w:rPr>
          <w:b w:val="0"/>
          <w:sz w:val="24"/>
        </w:rPr>
        <w:t>FIN</w:t>
      </w:r>
    </w:p>
    <w:p w14:paraId="6D7573CC" w14:textId="77777777" w:rsidR="00D61F94" w:rsidRDefault="00D61F94" w:rsidP="00D61F94">
      <w:pPr>
        <w:pStyle w:val="Title"/>
        <w:numPr>
          <w:ilvl w:val="0"/>
          <w:numId w:val="2"/>
        </w:numPr>
        <w:jc w:val="left"/>
        <w:rPr>
          <w:b w:val="0"/>
          <w:sz w:val="24"/>
        </w:rPr>
      </w:pPr>
      <w:r>
        <w:rPr>
          <w:b w:val="0"/>
          <w:sz w:val="24"/>
        </w:rPr>
        <w:lastRenderedPageBreak/>
        <w:t>HRS</w:t>
      </w:r>
    </w:p>
    <w:p w14:paraId="4AE9AF24" w14:textId="77777777" w:rsidR="00D61F94" w:rsidRDefault="00D61F94" w:rsidP="00D61F94">
      <w:pPr>
        <w:pStyle w:val="Title"/>
        <w:numPr>
          <w:ilvl w:val="0"/>
          <w:numId w:val="2"/>
        </w:numPr>
        <w:jc w:val="left"/>
        <w:rPr>
          <w:b w:val="0"/>
          <w:sz w:val="24"/>
        </w:rPr>
      </w:pPr>
      <w:r>
        <w:rPr>
          <w:b w:val="0"/>
          <w:sz w:val="24"/>
        </w:rPr>
        <w:t>PeopleSoft</w:t>
      </w:r>
    </w:p>
    <w:p w14:paraId="4776E46D" w14:textId="77777777" w:rsidR="00D61F94" w:rsidRDefault="00D61F94" w:rsidP="00D61F94">
      <w:pPr>
        <w:pStyle w:val="Title"/>
        <w:ind w:left="720"/>
        <w:jc w:val="left"/>
        <w:rPr>
          <w:b w:val="0"/>
          <w:sz w:val="24"/>
        </w:rPr>
      </w:pPr>
    </w:p>
    <w:p w14:paraId="250E8799" w14:textId="77777777" w:rsidR="00E20B12" w:rsidRDefault="00E20B12" w:rsidP="00E20B12">
      <w:pPr>
        <w:pStyle w:val="Title"/>
        <w:jc w:val="left"/>
        <w:rPr>
          <w:b w:val="0"/>
          <w:sz w:val="24"/>
        </w:rPr>
      </w:pPr>
    </w:p>
    <w:p w14:paraId="3974B520" w14:textId="77777777" w:rsidR="00E20B12" w:rsidRDefault="00E20B12" w:rsidP="00E20B12">
      <w:pPr>
        <w:pStyle w:val="Title"/>
        <w:jc w:val="left"/>
        <w:rPr>
          <w:b w:val="0"/>
          <w:sz w:val="24"/>
        </w:rPr>
      </w:pPr>
      <w:r>
        <w:rPr>
          <w:b w:val="0"/>
          <w:sz w:val="24"/>
        </w:rPr>
        <w:t xml:space="preserve">These systems must remain active and functional through the defined business day. </w:t>
      </w:r>
    </w:p>
    <w:p w14:paraId="4D555D79" w14:textId="7A808BA3" w:rsidR="00E20B12" w:rsidRDefault="00E20B12" w:rsidP="00E20B12">
      <w:pPr>
        <w:pStyle w:val="Title"/>
        <w:jc w:val="left"/>
        <w:rPr>
          <w:b w:val="0"/>
          <w:sz w:val="24"/>
        </w:rPr>
      </w:pPr>
      <w:r>
        <w:rPr>
          <w:b w:val="0"/>
          <w:sz w:val="24"/>
        </w:rPr>
        <w:t xml:space="preserve">If the on-line systems fail, become non-functional, or will be late, </w:t>
      </w:r>
      <w:r w:rsidR="00427C14">
        <w:rPr>
          <w:b w:val="0"/>
          <w:sz w:val="24"/>
        </w:rPr>
        <w:t>OPS</w:t>
      </w:r>
      <w:r>
        <w:rPr>
          <w:b w:val="0"/>
          <w:sz w:val="24"/>
        </w:rPr>
        <w:t xml:space="preserve"> must follow the escalation process noted below:</w:t>
      </w:r>
    </w:p>
    <w:p w14:paraId="5EEFC46B" w14:textId="77777777" w:rsidR="00E20B12" w:rsidRDefault="00E20B12" w:rsidP="00E20B12">
      <w:pPr>
        <w:pStyle w:val="Title"/>
        <w:jc w:val="left"/>
        <w:rPr>
          <w:b w:val="0"/>
          <w:sz w:val="24"/>
        </w:rPr>
      </w:pPr>
    </w:p>
    <w:p w14:paraId="2F4F386E" w14:textId="77777777" w:rsidR="00E20B12" w:rsidRDefault="00E20B12" w:rsidP="00E20B12">
      <w:pPr>
        <w:pStyle w:val="Title"/>
        <w:numPr>
          <w:ilvl w:val="1"/>
          <w:numId w:val="1"/>
        </w:numPr>
        <w:jc w:val="left"/>
        <w:rPr>
          <w:b w:val="0"/>
          <w:sz w:val="24"/>
        </w:rPr>
      </w:pPr>
      <w:r>
        <w:rPr>
          <w:b w:val="0"/>
          <w:sz w:val="24"/>
        </w:rPr>
        <w:t>Immediately upon identifying an outage or delay, the operator must inform the supervisor or senior operator on-site with:</w:t>
      </w:r>
    </w:p>
    <w:p w14:paraId="0D349B99" w14:textId="77777777" w:rsidR="00E20B12" w:rsidRDefault="00E20B12" w:rsidP="00E20B12">
      <w:pPr>
        <w:pStyle w:val="Title"/>
        <w:ind w:left="720"/>
        <w:jc w:val="left"/>
        <w:rPr>
          <w:b w:val="0"/>
          <w:sz w:val="24"/>
        </w:rPr>
      </w:pPr>
    </w:p>
    <w:p w14:paraId="3641E292" w14:textId="77777777" w:rsidR="00E20B12" w:rsidRDefault="00E20B12" w:rsidP="00E20B12">
      <w:pPr>
        <w:pStyle w:val="Title"/>
        <w:numPr>
          <w:ilvl w:val="0"/>
          <w:numId w:val="3"/>
        </w:numPr>
        <w:jc w:val="left"/>
        <w:rPr>
          <w:b w:val="0"/>
          <w:sz w:val="24"/>
        </w:rPr>
      </w:pPr>
      <w:r>
        <w:rPr>
          <w:b w:val="0"/>
          <w:sz w:val="24"/>
        </w:rPr>
        <w:t>Name of on-line system</w:t>
      </w:r>
    </w:p>
    <w:p w14:paraId="189DD867" w14:textId="7422FDA8" w:rsidR="00E20B12" w:rsidRDefault="00E20B12" w:rsidP="00E20B12">
      <w:pPr>
        <w:pStyle w:val="Title"/>
        <w:numPr>
          <w:ilvl w:val="0"/>
          <w:numId w:val="3"/>
        </w:numPr>
        <w:jc w:val="left"/>
        <w:rPr>
          <w:b w:val="0"/>
          <w:sz w:val="24"/>
        </w:rPr>
      </w:pPr>
      <w:r>
        <w:rPr>
          <w:b w:val="0"/>
          <w:sz w:val="24"/>
        </w:rPr>
        <w:t>Time of failure. If the reason for escalation is a possible delay, an estimate of how long</w:t>
      </w:r>
      <w:r w:rsidR="001D10DE">
        <w:rPr>
          <w:b w:val="0"/>
          <w:sz w:val="24"/>
        </w:rPr>
        <w:t xml:space="preserve"> the delay will be</w:t>
      </w:r>
      <w:r>
        <w:rPr>
          <w:b w:val="0"/>
          <w:sz w:val="24"/>
        </w:rPr>
        <w:t xml:space="preserve">. </w:t>
      </w:r>
      <w:r>
        <w:rPr>
          <w:i/>
          <w:sz w:val="24"/>
        </w:rPr>
        <w:t>Escalation for a delay must be made immediately upon determining that the possibility exists.</w:t>
      </w:r>
      <w:r>
        <w:rPr>
          <w:b w:val="0"/>
          <w:sz w:val="24"/>
        </w:rPr>
        <w:t xml:space="preserve"> </w:t>
      </w:r>
    </w:p>
    <w:p w14:paraId="7A83A754" w14:textId="77777777" w:rsidR="00E20B12" w:rsidRDefault="00E20B12" w:rsidP="00E20B12">
      <w:pPr>
        <w:pStyle w:val="Title"/>
        <w:numPr>
          <w:ilvl w:val="0"/>
          <w:numId w:val="3"/>
        </w:numPr>
        <w:jc w:val="left"/>
        <w:rPr>
          <w:b w:val="0"/>
          <w:sz w:val="24"/>
        </w:rPr>
      </w:pPr>
      <w:r>
        <w:rPr>
          <w:b w:val="0"/>
          <w:sz w:val="24"/>
        </w:rPr>
        <w:t>Initial assessment of cause</w:t>
      </w:r>
    </w:p>
    <w:p w14:paraId="27B73F66" w14:textId="77777777" w:rsidR="00E20B12" w:rsidRDefault="00E20B12" w:rsidP="00E20B12">
      <w:pPr>
        <w:pStyle w:val="Title"/>
        <w:jc w:val="left"/>
        <w:rPr>
          <w:b w:val="0"/>
          <w:sz w:val="24"/>
        </w:rPr>
      </w:pPr>
    </w:p>
    <w:p w14:paraId="3C07E586" w14:textId="2B48C328" w:rsidR="00E20B12" w:rsidRDefault="00427C14" w:rsidP="00E20B12">
      <w:pPr>
        <w:pStyle w:val="Title"/>
        <w:numPr>
          <w:ilvl w:val="1"/>
          <w:numId w:val="1"/>
        </w:numPr>
        <w:jc w:val="left"/>
        <w:rPr>
          <w:b w:val="0"/>
          <w:sz w:val="24"/>
        </w:rPr>
      </w:pPr>
      <w:r>
        <w:rPr>
          <w:b w:val="0"/>
          <w:sz w:val="24"/>
        </w:rPr>
        <w:t>OPS</w:t>
      </w:r>
      <w:r w:rsidR="00E20B12">
        <w:rPr>
          <w:b w:val="0"/>
          <w:sz w:val="24"/>
        </w:rPr>
        <w:t xml:space="preserve"> must contact the appropriate </w:t>
      </w:r>
      <w:r w:rsidR="00E20B12" w:rsidRPr="00E357CF">
        <w:rPr>
          <w:b w:val="0"/>
          <w:sz w:val="24"/>
        </w:rPr>
        <w:t>on-line support</w:t>
      </w:r>
      <w:r w:rsidR="00E20B12">
        <w:rPr>
          <w:b w:val="0"/>
          <w:sz w:val="24"/>
        </w:rPr>
        <w:t xml:space="preserve"> group via telephone</w:t>
      </w:r>
      <w:r w:rsidR="00AB74D6">
        <w:rPr>
          <w:b w:val="0"/>
          <w:sz w:val="24"/>
        </w:rPr>
        <w:t xml:space="preserve"> and/or</w:t>
      </w:r>
      <w:r w:rsidR="00800841">
        <w:rPr>
          <w:b w:val="0"/>
          <w:sz w:val="24"/>
        </w:rPr>
        <w:t xml:space="preserve"> emails</w:t>
      </w:r>
      <w:r w:rsidR="00E20B12">
        <w:rPr>
          <w:b w:val="0"/>
          <w:sz w:val="24"/>
        </w:rPr>
        <w:t xml:space="preserve"> (</w:t>
      </w:r>
      <w:r w:rsidR="00800841">
        <w:rPr>
          <w:i/>
          <w:sz w:val="24"/>
        </w:rPr>
        <w:t>Emails only applies for a system</w:t>
      </w:r>
      <w:r w:rsidR="00E20B12">
        <w:rPr>
          <w:i/>
          <w:sz w:val="24"/>
        </w:rPr>
        <w:t xml:space="preserve"> that fail</w:t>
      </w:r>
      <w:r w:rsidR="00800841">
        <w:rPr>
          <w:i/>
          <w:sz w:val="24"/>
        </w:rPr>
        <w:t>s</w:t>
      </w:r>
      <w:r w:rsidR="00E20B12">
        <w:rPr>
          <w:i/>
          <w:sz w:val="24"/>
        </w:rPr>
        <w:t xml:space="preserve"> during </w:t>
      </w:r>
      <w:r w:rsidR="001D10DE">
        <w:rPr>
          <w:i/>
          <w:sz w:val="24"/>
        </w:rPr>
        <w:t xml:space="preserve">regular </w:t>
      </w:r>
      <w:r w:rsidR="00E20B12">
        <w:rPr>
          <w:i/>
          <w:sz w:val="24"/>
        </w:rPr>
        <w:t>business hours</w:t>
      </w:r>
      <w:r w:rsidR="00E20B12">
        <w:rPr>
          <w:b w:val="0"/>
          <w:sz w:val="24"/>
        </w:rPr>
        <w:t xml:space="preserve">). </w:t>
      </w:r>
      <w:r w:rsidR="00E20B12">
        <w:rPr>
          <w:sz w:val="24"/>
          <w:u w:val="single"/>
        </w:rPr>
        <w:t>Do not rely on email</w:t>
      </w:r>
      <w:r w:rsidR="00E20B12">
        <w:rPr>
          <w:b w:val="0"/>
          <w:sz w:val="24"/>
        </w:rPr>
        <w:t xml:space="preserve">. If </w:t>
      </w:r>
      <w:r>
        <w:rPr>
          <w:b w:val="0"/>
          <w:sz w:val="24"/>
        </w:rPr>
        <w:t>OPS</w:t>
      </w:r>
      <w:r w:rsidR="00E20B12">
        <w:rPr>
          <w:b w:val="0"/>
          <w:sz w:val="24"/>
        </w:rPr>
        <w:t xml:space="preserve"> is unable to reach the designated support person, their mana</w:t>
      </w:r>
      <w:r w:rsidR="00AB74D6">
        <w:rPr>
          <w:b w:val="0"/>
          <w:sz w:val="24"/>
        </w:rPr>
        <w:t>ger must be called immediately.</w:t>
      </w:r>
    </w:p>
    <w:p w14:paraId="15FD2BBC" w14:textId="77777777" w:rsidR="00E20B12" w:rsidRDefault="00E20B12" w:rsidP="00E20B12">
      <w:pPr>
        <w:pStyle w:val="Title"/>
        <w:jc w:val="left"/>
        <w:rPr>
          <w:b w:val="0"/>
          <w:sz w:val="24"/>
        </w:rPr>
      </w:pPr>
    </w:p>
    <w:p w14:paraId="2C838DE9" w14:textId="5DD55002" w:rsidR="00E20B12" w:rsidRDefault="00E20B12" w:rsidP="00E20B12">
      <w:pPr>
        <w:pStyle w:val="Title"/>
        <w:numPr>
          <w:ilvl w:val="0"/>
          <w:numId w:val="4"/>
        </w:numPr>
        <w:jc w:val="left"/>
        <w:rPr>
          <w:b w:val="0"/>
          <w:sz w:val="24"/>
        </w:rPr>
      </w:pPr>
      <w:r>
        <w:rPr>
          <w:b w:val="0"/>
          <w:sz w:val="24"/>
        </w:rPr>
        <w:t xml:space="preserve">While </w:t>
      </w:r>
      <w:r w:rsidR="00427C14">
        <w:rPr>
          <w:b w:val="0"/>
          <w:sz w:val="24"/>
        </w:rPr>
        <w:t>OPS</w:t>
      </w:r>
      <w:r>
        <w:rPr>
          <w:b w:val="0"/>
          <w:sz w:val="24"/>
        </w:rPr>
        <w:t xml:space="preserve"> is working with the technician or support person, the supervisor or senior operator must contact the Operations manager. If the Operations manager is not available, contact the Director of Operations.</w:t>
      </w:r>
    </w:p>
    <w:p w14:paraId="4DE7E97A" w14:textId="77777777" w:rsidR="00E20B12" w:rsidRDefault="00E20B12" w:rsidP="00E20B12">
      <w:pPr>
        <w:pStyle w:val="Title"/>
        <w:jc w:val="left"/>
        <w:rPr>
          <w:b w:val="0"/>
          <w:sz w:val="24"/>
        </w:rPr>
      </w:pPr>
    </w:p>
    <w:p w14:paraId="695D5312" w14:textId="6B886B36" w:rsidR="001D10DE" w:rsidRDefault="00E20B12" w:rsidP="001D10DE">
      <w:pPr>
        <w:pStyle w:val="Title"/>
        <w:numPr>
          <w:ilvl w:val="0"/>
          <w:numId w:val="4"/>
        </w:numPr>
        <w:jc w:val="left"/>
        <w:rPr>
          <w:b w:val="0"/>
          <w:sz w:val="24"/>
        </w:rPr>
      </w:pPr>
      <w:r>
        <w:rPr>
          <w:b w:val="0"/>
          <w:sz w:val="24"/>
        </w:rPr>
        <w:t xml:space="preserve">An email must also be sent to </w:t>
      </w:r>
      <w:r w:rsidR="001D10DE">
        <w:rPr>
          <w:b w:val="0"/>
          <w:sz w:val="24"/>
        </w:rPr>
        <w:t>the appropriate support groups. Send email t</w:t>
      </w:r>
      <w:r w:rsidR="008D0381">
        <w:rPr>
          <w:b w:val="0"/>
          <w:sz w:val="24"/>
        </w:rPr>
        <w:t xml:space="preserve">o those groups below </w:t>
      </w:r>
      <w:r w:rsidR="001D10DE">
        <w:rPr>
          <w:b w:val="0"/>
          <w:sz w:val="24"/>
        </w:rPr>
        <w:t xml:space="preserve">as previously stablished. The main support groups are: </w:t>
      </w:r>
    </w:p>
    <w:p w14:paraId="300D5EF2" w14:textId="77777777" w:rsidR="008D0381" w:rsidRDefault="008D0381" w:rsidP="008D0381">
      <w:pPr>
        <w:pStyle w:val="Title"/>
        <w:ind w:left="1800"/>
        <w:jc w:val="left"/>
        <w:rPr>
          <w:b w:val="0"/>
          <w:sz w:val="24"/>
        </w:rPr>
      </w:pPr>
    </w:p>
    <w:p w14:paraId="0C002FC0" w14:textId="77777777" w:rsidR="008D0381" w:rsidRPr="00AB74D6" w:rsidRDefault="008D0381" w:rsidP="00AB74D6">
      <w:pPr>
        <w:pStyle w:val="Title"/>
        <w:ind w:left="1440"/>
        <w:jc w:val="left"/>
        <w:rPr>
          <w:sz w:val="24"/>
          <w:u w:val="single"/>
        </w:rPr>
      </w:pPr>
      <w:r w:rsidRPr="00AB74D6">
        <w:rPr>
          <w:sz w:val="24"/>
          <w:u w:val="single"/>
        </w:rPr>
        <w:t xml:space="preserve">Always include: </w:t>
      </w:r>
    </w:p>
    <w:p w14:paraId="7E349750" w14:textId="77777777" w:rsidR="008D0381" w:rsidRDefault="008D0381" w:rsidP="00AB74D6">
      <w:pPr>
        <w:pStyle w:val="Title"/>
        <w:numPr>
          <w:ilvl w:val="0"/>
          <w:numId w:val="15"/>
        </w:numPr>
        <w:tabs>
          <w:tab w:val="clear" w:pos="1080"/>
          <w:tab w:val="num" w:pos="1440"/>
        </w:tabs>
        <w:ind w:left="1440"/>
        <w:jc w:val="left"/>
        <w:rPr>
          <w:b w:val="0"/>
          <w:sz w:val="24"/>
        </w:rPr>
      </w:pPr>
      <w:r w:rsidRPr="008D0381">
        <w:rPr>
          <w:b w:val="0"/>
          <w:sz w:val="24"/>
        </w:rPr>
        <w:t xml:space="preserve">HELP_DESK </w:t>
      </w:r>
    </w:p>
    <w:p w14:paraId="429DCB9A" w14:textId="1CA8C5F0" w:rsidR="008D0381" w:rsidRDefault="008D0381" w:rsidP="00AB74D6">
      <w:pPr>
        <w:pStyle w:val="Title"/>
        <w:numPr>
          <w:ilvl w:val="0"/>
          <w:numId w:val="15"/>
        </w:numPr>
        <w:tabs>
          <w:tab w:val="clear" w:pos="1080"/>
          <w:tab w:val="num" w:pos="1440"/>
        </w:tabs>
        <w:ind w:left="1440"/>
        <w:jc w:val="left"/>
        <w:rPr>
          <w:b w:val="0"/>
          <w:sz w:val="24"/>
        </w:rPr>
      </w:pPr>
      <w:r>
        <w:rPr>
          <w:b w:val="0"/>
          <w:sz w:val="24"/>
        </w:rPr>
        <w:t>TS Computer Operations</w:t>
      </w:r>
    </w:p>
    <w:p w14:paraId="11BE49C1" w14:textId="1B2A779F" w:rsidR="008D0381" w:rsidRDefault="00D61F94" w:rsidP="00AB74D6">
      <w:pPr>
        <w:pStyle w:val="Title"/>
        <w:numPr>
          <w:ilvl w:val="0"/>
          <w:numId w:val="15"/>
        </w:numPr>
        <w:tabs>
          <w:tab w:val="clear" w:pos="1080"/>
          <w:tab w:val="num" w:pos="1440"/>
        </w:tabs>
        <w:ind w:left="1440"/>
        <w:jc w:val="left"/>
        <w:rPr>
          <w:b w:val="0"/>
          <w:sz w:val="24"/>
        </w:rPr>
      </w:pPr>
      <w:r>
        <w:rPr>
          <w:b w:val="0"/>
          <w:sz w:val="24"/>
        </w:rPr>
        <w:t xml:space="preserve">TIS </w:t>
      </w:r>
      <w:r w:rsidR="008D0381">
        <w:rPr>
          <w:b w:val="0"/>
          <w:sz w:val="24"/>
        </w:rPr>
        <w:t>Director</w:t>
      </w:r>
      <w:r>
        <w:rPr>
          <w:b w:val="0"/>
          <w:sz w:val="24"/>
        </w:rPr>
        <w:t>:</w:t>
      </w:r>
      <w:r w:rsidR="008D0381">
        <w:rPr>
          <w:b w:val="0"/>
          <w:sz w:val="24"/>
        </w:rPr>
        <w:t xml:space="preserve"> Robert Bayles</w:t>
      </w:r>
    </w:p>
    <w:p w14:paraId="6F23C661" w14:textId="76504142" w:rsidR="00AB74D6" w:rsidRDefault="00AB74D6" w:rsidP="00AB74D6">
      <w:pPr>
        <w:pStyle w:val="Title"/>
        <w:jc w:val="left"/>
        <w:rPr>
          <w:b w:val="0"/>
          <w:sz w:val="24"/>
        </w:rPr>
      </w:pPr>
    </w:p>
    <w:p w14:paraId="7FE47C15" w14:textId="7305CF11" w:rsidR="00AB74D6" w:rsidRPr="008D0381" w:rsidRDefault="00AB74D6" w:rsidP="00AB74D6">
      <w:pPr>
        <w:pStyle w:val="Title"/>
        <w:ind w:left="1080"/>
        <w:jc w:val="left"/>
        <w:rPr>
          <w:b w:val="0"/>
          <w:sz w:val="24"/>
        </w:rPr>
      </w:pPr>
      <w:r>
        <w:rPr>
          <w:b w:val="0"/>
          <w:sz w:val="24"/>
        </w:rPr>
        <w:t>Applications to escalate:</w:t>
      </w:r>
    </w:p>
    <w:p w14:paraId="12384DF7" w14:textId="77777777" w:rsidR="008D0381" w:rsidRPr="008D0381" w:rsidRDefault="008D0381" w:rsidP="008D0381">
      <w:pPr>
        <w:pStyle w:val="ListParagraph"/>
        <w:spacing w:after="0"/>
        <w:ind w:left="1800"/>
        <w:rPr>
          <w:rFonts w:ascii="Times New Roman" w:hAnsi="Times New Roman" w:cs="Times New Roman"/>
          <w:b/>
          <w:sz w:val="24"/>
          <w:szCs w:val="24"/>
        </w:rPr>
      </w:pPr>
    </w:p>
    <w:p w14:paraId="47B4BFE0" w14:textId="0CF92CAA" w:rsidR="008D0381" w:rsidRDefault="008D0381" w:rsidP="008D0381">
      <w:pPr>
        <w:pStyle w:val="ListParagraph"/>
        <w:spacing w:after="0"/>
        <w:ind w:left="1800"/>
        <w:rPr>
          <w:rFonts w:ascii="Times New Roman" w:hAnsi="Times New Roman" w:cs="Times New Roman"/>
          <w:b/>
          <w:sz w:val="24"/>
          <w:szCs w:val="24"/>
        </w:rPr>
      </w:pPr>
      <w:r w:rsidRPr="008D0381">
        <w:rPr>
          <w:rFonts w:ascii="Times New Roman" w:hAnsi="Times New Roman" w:cs="Times New Roman"/>
          <w:b/>
          <w:sz w:val="24"/>
          <w:szCs w:val="24"/>
        </w:rPr>
        <w:t>LACOE.edu</w:t>
      </w:r>
    </w:p>
    <w:p w14:paraId="4E332D34" w14:textId="377C2C44" w:rsidR="00D61F94" w:rsidRPr="00D61F94" w:rsidRDefault="00D61F94" w:rsidP="008D0381">
      <w:pPr>
        <w:pStyle w:val="ListParagraph"/>
        <w:spacing w:after="0"/>
        <w:ind w:left="1800"/>
        <w:rPr>
          <w:rFonts w:ascii="Times New Roman" w:hAnsi="Times New Roman" w:cs="Times New Roman"/>
          <w:sz w:val="24"/>
          <w:szCs w:val="24"/>
          <w:u w:val="single"/>
        </w:rPr>
      </w:pPr>
      <w:r>
        <w:rPr>
          <w:rFonts w:ascii="Times New Roman" w:hAnsi="Times New Roman" w:cs="Times New Roman"/>
          <w:sz w:val="24"/>
          <w:szCs w:val="24"/>
          <w:u w:val="single"/>
        </w:rPr>
        <w:t>Contact support and send notification email to:</w:t>
      </w:r>
    </w:p>
    <w:p w14:paraId="1F985072" w14:textId="107E5165" w:rsidR="008D0381" w:rsidRPr="008D0381" w:rsidRDefault="008D0381" w:rsidP="00D61F94">
      <w:pPr>
        <w:pStyle w:val="ListParagraph"/>
        <w:numPr>
          <w:ilvl w:val="0"/>
          <w:numId w:val="18"/>
        </w:numPr>
        <w:spacing w:after="0"/>
        <w:rPr>
          <w:rFonts w:ascii="Times New Roman" w:hAnsi="Times New Roman" w:cs="Times New Roman"/>
          <w:sz w:val="24"/>
          <w:szCs w:val="24"/>
        </w:rPr>
      </w:pPr>
      <w:proofErr w:type="spellStart"/>
      <w:r w:rsidRPr="008D0381">
        <w:rPr>
          <w:rFonts w:ascii="Times New Roman" w:hAnsi="Times New Roman" w:cs="Times New Roman"/>
          <w:sz w:val="24"/>
          <w:szCs w:val="24"/>
        </w:rPr>
        <w:t>WebMaster</w:t>
      </w:r>
      <w:proofErr w:type="spellEnd"/>
      <w:r w:rsidR="00D61F94">
        <w:rPr>
          <w:rFonts w:ascii="Times New Roman" w:hAnsi="Times New Roman" w:cs="Times New Roman"/>
          <w:sz w:val="24"/>
          <w:szCs w:val="24"/>
        </w:rPr>
        <w:t xml:space="preserve">  </w:t>
      </w:r>
    </w:p>
    <w:p w14:paraId="3152E747" w14:textId="44FC96BA" w:rsidR="008D0381" w:rsidRPr="008D0381" w:rsidRDefault="008D0381" w:rsidP="008D0381">
      <w:pPr>
        <w:pStyle w:val="ListParagraph"/>
        <w:numPr>
          <w:ilvl w:val="0"/>
          <w:numId w:val="18"/>
        </w:numPr>
        <w:spacing w:after="0"/>
        <w:rPr>
          <w:rFonts w:ascii="Times New Roman" w:hAnsi="Times New Roman" w:cs="Times New Roman"/>
          <w:sz w:val="24"/>
          <w:szCs w:val="24"/>
        </w:rPr>
      </w:pPr>
      <w:proofErr w:type="spellStart"/>
      <w:r w:rsidRPr="008D0381">
        <w:rPr>
          <w:rFonts w:ascii="Times New Roman" w:hAnsi="Times New Roman" w:cs="Times New Roman"/>
          <w:sz w:val="24"/>
          <w:szCs w:val="24"/>
        </w:rPr>
        <w:t>Web_Admin</w:t>
      </w:r>
      <w:proofErr w:type="spellEnd"/>
      <w:r w:rsidR="00D61F94">
        <w:rPr>
          <w:rFonts w:ascii="Times New Roman" w:hAnsi="Times New Roman" w:cs="Times New Roman"/>
          <w:sz w:val="24"/>
          <w:szCs w:val="24"/>
        </w:rPr>
        <w:t xml:space="preserve"> </w:t>
      </w:r>
    </w:p>
    <w:p w14:paraId="26B26F63" w14:textId="77777777" w:rsidR="008D0381" w:rsidRPr="008D0381" w:rsidRDefault="008D0381" w:rsidP="008D0381">
      <w:pPr>
        <w:spacing w:after="0"/>
        <w:ind w:left="1080"/>
        <w:rPr>
          <w:rFonts w:ascii="Times New Roman" w:hAnsi="Times New Roman" w:cs="Times New Roman"/>
          <w:sz w:val="24"/>
          <w:szCs w:val="24"/>
        </w:rPr>
      </w:pPr>
    </w:p>
    <w:p w14:paraId="2667F505" w14:textId="3F329295" w:rsidR="008D0381" w:rsidRDefault="008D0381" w:rsidP="008D0381">
      <w:pPr>
        <w:pStyle w:val="ListParagraph"/>
        <w:spacing w:after="0"/>
        <w:ind w:left="1800"/>
        <w:rPr>
          <w:rFonts w:ascii="Times New Roman" w:hAnsi="Times New Roman" w:cs="Times New Roman"/>
          <w:b/>
          <w:sz w:val="24"/>
          <w:szCs w:val="24"/>
        </w:rPr>
      </w:pPr>
      <w:r w:rsidRPr="008D0381">
        <w:rPr>
          <w:rFonts w:ascii="Times New Roman" w:hAnsi="Times New Roman" w:cs="Times New Roman"/>
          <w:b/>
          <w:sz w:val="24"/>
          <w:szCs w:val="24"/>
        </w:rPr>
        <w:t>PeopleSoft</w:t>
      </w:r>
    </w:p>
    <w:p w14:paraId="1400DA96" w14:textId="482A660D" w:rsidR="00D61F94" w:rsidRPr="00D61F94" w:rsidRDefault="00D61F94" w:rsidP="00D61F94">
      <w:pPr>
        <w:pStyle w:val="ListParagraph"/>
        <w:spacing w:after="0"/>
        <w:ind w:left="1800"/>
        <w:rPr>
          <w:rFonts w:ascii="Times New Roman" w:hAnsi="Times New Roman" w:cs="Times New Roman"/>
          <w:sz w:val="24"/>
          <w:szCs w:val="24"/>
          <w:u w:val="single"/>
        </w:rPr>
      </w:pPr>
      <w:r>
        <w:rPr>
          <w:rFonts w:ascii="Times New Roman" w:hAnsi="Times New Roman" w:cs="Times New Roman"/>
          <w:sz w:val="24"/>
          <w:szCs w:val="24"/>
          <w:u w:val="single"/>
        </w:rPr>
        <w:lastRenderedPageBreak/>
        <w:t>Contact support and send notification email to:</w:t>
      </w:r>
    </w:p>
    <w:p w14:paraId="22A6BABC" w14:textId="77777777" w:rsidR="008D0381" w:rsidRPr="008D0381" w:rsidRDefault="008D0381" w:rsidP="008D0381">
      <w:pPr>
        <w:pStyle w:val="ListParagraph"/>
        <w:numPr>
          <w:ilvl w:val="0"/>
          <w:numId w:val="18"/>
        </w:numPr>
        <w:spacing w:after="0"/>
        <w:rPr>
          <w:rFonts w:ascii="Times New Roman" w:hAnsi="Times New Roman" w:cs="Times New Roman"/>
          <w:sz w:val="24"/>
          <w:szCs w:val="24"/>
        </w:rPr>
      </w:pPr>
      <w:r w:rsidRPr="008D0381">
        <w:rPr>
          <w:rFonts w:ascii="Times New Roman" w:hAnsi="Times New Roman" w:cs="Times New Roman"/>
          <w:sz w:val="24"/>
          <w:szCs w:val="24"/>
        </w:rPr>
        <w:t>TS MVS Analysts</w:t>
      </w:r>
    </w:p>
    <w:p w14:paraId="71569463" w14:textId="77777777" w:rsidR="008D0381" w:rsidRPr="008D0381" w:rsidRDefault="008D0381" w:rsidP="008D0381">
      <w:pPr>
        <w:pStyle w:val="ListParagraph"/>
        <w:numPr>
          <w:ilvl w:val="0"/>
          <w:numId w:val="18"/>
        </w:numPr>
        <w:spacing w:after="0"/>
        <w:rPr>
          <w:rFonts w:ascii="Times New Roman" w:hAnsi="Times New Roman" w:cs="Times New Roman"/>
          <w:sz w:val="24"/>
          <w:szCs w:val="24"/>
        </w:rPr>
      </w:pPr>
      <w:r w:rsidRPr="008D0381">
        <w:rPr>
          <w:rFonts w:ascii="Times New Roman" w:hAnsi="Times New Roman" w:cs="Times New Roman"/>
          <w:sz w:val="24"/>
          <w:szCs w:val="24"/>
        </w:rPr>
        <w:t>TS MVS Database</w:t>
      </w:r>
    </w:p>
    <w:p w14:paraId="21878EDB" w14:textId="77777777" w:rsidR="008D0381" w:rsidRPr="008D0381" w:rsidRDefault="008D0381" w:rsidP="008D0381">
      <w:pPr>
        <w:pStyle w:val="ListParagraph"/>
        <w:numPr>
          <w:ilvl w:val="0"/>
          <w:numId w:val="18"/>
        </w:numPr>
        <w:spacing w:after="0"/>
        <w:rPr>
          <w:rFonts w:ascii="Times New Roman" w:hAnsi="Times New Roman" w:cs="Times New Roman"/>
          <w:sz w:val="24"/>
          <w:szCs w:val="24"/>
        </w:rPr>
      </w:pPr>
      <w:r w:rsidRPr="008D0381">
        <w:rPr>
          <w:rFonts w:ascii="Times New Roman" w:hAnsi="Times New Roman" w:cs="Times New Roman"/>
          <w:sz w:val="24"/>
          <w:szCs w:val="24"/>
        </w:rPr>
        <w:t>TS ADS PeopleSoft Support</w:t>
      </w:r>
    </w:p>
    <w:p w14:paraId="688028D2" w14:textId="77777777" w:rsidR="008D0381" w:rsidRPr="008D0381" w:rsidRDefault="008D0381" w:rsidP="008D0381">
      <w:pPr>
        <w:pStyle w:val="ListParagraph"/>
        <w:numPr>
          <w:ilvl w:val="0"/>
          <w:numId w:val="18"/>
        </w:numPr>
        <w:spacing w:after="0"/>
        <w:rPr>
          <w:rFonts w:ascii="Times New Roman" w:hAnsi="Times New Roman" w:cs="Times New Roman"/>
          <w:sz w:val="24"/>
          <w:szCs w:val="24"/>
        </w:rPr>
      </w:pPr>
      <w:r w:rsidRPr="008D0381">
        <w:rPr>
          <w:rFonts w:ascii="Times New Roman" w:hAnsi="Times New Roman" w:cs="Times New Roman"/>
          <w:sz w:val="24"/>
          <w:szCs w:val="24"/>
        </w:rPr>
        <w:t>TS Enterprise Computing Services</w:t>
      </w:r>
    </w:p>
    <w:p w14:paraId="17AAE226" w14:textId="77777777" w:rsidR="008D0381" w:rsidRPr="008D0381" w:rsidRDefault="008D0381" w:rsidP="008D0381">
      <w:pPr>
        <w:pStyle w:val="ListParagraph"/>
        <w:numPr>
          <w:ilvl w:val="0"/>
          <w:numId w:val="18"/>
        </w:numPr>
        <w:spacing w:after="0"/>
        <w:rPr>
          <w:rFonts w:ascii="Times New Roman" w:hAnsi="Times New Roman" w:cs="Times New Roman"/>
          <w:sz w:val="24"/>
          <w:szCs w:val="24"/>
        </w:rPr>
      </w:pPr>
      <w:r w:rsidRPr="008D0381">
        <w:rPr>
          <w:rFonts w:ascii="Times New Roman" w:hAnsi="Times New Roman" w:cs="Times New Roman"/>
          <w:sz w:val="24"/>
          <w:szCs w:val="24"/>
        </w:rPr>
        <w:t>TS Network Services</w:t>
      </w:r>
    </w:p>
    <w:p w14:paraId="09117017" w14:textId="77777777" w:rsidR="008D0381" w:rsidRPr="008D0381" w:rsidRDefault="008D0381" w:rsidP="008D0381">
      <w:pPr>
        <w:spacing w:after="0"/>
        <w:ind w:left="1080"/>
        <w:rPr>
          <w:rFonts w:ascii="Times New Roman" w:hAnsi="Times New Roman" w:cs="Times New Roman"/>
          <w:sz w:val="24"/>
          <w:szCs w:val="24"/>
        </w:rPr>
      </w:pPr>
    </w:p>
    <w:p w14:paraId="7D05CBF0" w14:textId="64C0AF58" w:rsidR="008D0381" w:rsidRDefault="008D0381" w:rsidP="008D0381">
      <w:pPr>
        <w:pStyle w:val="ListParagraph"/>
        <w:spacing w:after="0"/>
        <w:ind w:left="1800"/>
        <w:rPr>
          <w:rFonts w:ascii="Times New Roman" w:hAnsi="Times New Roman" w:cs="Times New Roman"/>
          <w:b/>
          <w:sz w:val="24"/>
          <w:szCs w:val="24"/>
        </w:rPr>
      </w:pPr>
      <w:r w:rsidRPr="008D0381">
        <w:rPr>
          <w:rFonts w:ascii="Times New Roman" w:hAnsi="Times New Roman" w:cs="Times New Roman"/>
          <w:b/>
          <w:sz w:val="24"/>
          <w:szCs w:val="24"/>
        </w:rPr>
        <w:t>HRS</w:t>
      </w:r>
    </w:p>
    <w:p w14:paraId="34C75BAB" w14:textId="306B8E9E" w:rsidR="00D61F94" w:rsidRPr="00D61F94" w:rsidRDefault="00D61F94" w:rsidP="00D61F94">
      <w:pPr>
        <w:pStyle w:val="ListParagraph"/>
        <w:spacing w:after="0"/>
        <w:ind w:left="1800"/>
        <w:rPr>
          <w:rFonts w:ascii="Times New Roman" w:hAnsi="Times New Roman" w:cs="Times New Roman"/>
          <w:sz w:val="24"/>
          <w:szCs w:val="24"/>
          <w:u w:val="single"/>
        </w:rPr>
      </w:pPr>
      <w:r>
        <w:rPr>
          <w:rFonts w:ascii="Times New Roman" w:hAnsi="Times New Roman" w:cs="Times New Roman"/>
          <w:sz w:val="24"/>
          <w:szCs w:val="24"/>
          <w:u w:val="single"/>
        </w:rPr>
        <w:t>Contact support and send notification email to:</w:t>
      </w:r>
    </w:p>
    <w:p w14:paraId="24E418B2" w14:textId="77777777" w:rsidR="008D0381" w:rsidRPr="008D0381" w:rsidRDefault="008D0381" w:rsidP="008D0381">
      <w:pPr>
        <w:pStyle w:val="ListParagraph"/>
        <w:numPr>
          <w:ilvl w:val="0"/>
          <w:numId w:val="18"/>
        </w:numPr>
        <w:spacing w:after="0"/>
        <w:rPr>
          <w:rFonts w:ascii="Times New Roman" w:hAnsi="Times New Roman" w:cs="Times New Roman"/>
          <w:sz w:val="24"/>
          <w:szCs w:val="24"/>
        </w:rPr>
      </w:pPr>
      <w:r w:rsidRPr="008D0381">
        <w:rPr>
          <w:rFonts w:ascii="Times New Roman" w:hAnsi="Times New Roman" w:cs="Times New Roman"/>
          <w:sz w:val="24"/>
          <w:szCs w:val="24"/>
        </w:rPr>
        <w:t>HRS_PRODUCTION_TEAM</w:t>
      </w:r>
    </w:p>
    <w:p w14:paraId="5D9435BC" w14:textId="77777777" w:rsidR="008D0381" w:rsidRPr="008D0381" w:rsidRDefault="008D0381" w:rsidP="008D0381">
      <w:pPr>
        <w:pStyle w:val="ListParagraph"/>
        <w:numPr>
          <w:ilvl w:val="0"/>
          <w:numId w:val="18"/>
        </w:numPr>
        <w:spacing w:after="0"/>
        <w:rPr>
          <w:rFonts w:ascii="Times New Roman" w:hAnsi="Times New Roman" w:cs="Times New Roman"/>
          <w:sz w:val="24"/>
          <w:szCs w:val="24"/>
        </w:rPr>
      </w:pPr>
      <w:r w:rsidRPr="008D0381">
        <w:rPr>
          <w:rFonts w:ascii="Times New Roman" w:hAnsi="Times New Roman" w:cs="Times New Roman"/>
          <w:sz w:val="24"/>
          <w:szCs w:val="24"/>
        </w:rPr>
        <w:t>TS Enterprise Computing Services</w:t>
      </w:r>
    </w:p>
    <w:p w14:paraId="19DE5BAB" w14:textId="77777777" w:rsidR="008D0381" w:rsidRPr="008D0381" w:rsidRDefault="008D0381" w:rsidP="008D0381">
      <w:pPr>
        <w:pStyle w:val="ListParagraph"/>
        <w:numPr>
          <w:ilvl w:val="0"/>
          <w:numId w:val="18"/>
        </w:numPr>
        <w:spacing w:after="0"/>
        <w:rPr>
          <w:rFonts w:ascii="Times New Roman" w:hAnsi="Times New Roman" w:cs="Times New Roman"/>
          <w:sz w:val="24"/>
          <w:szCs w:val="24"/>
        </w:rPr>
      </w:pPr>
      <w:r w:rsidRPr="008D0381">
        <w:rPr>
          <w:rFonts w:ascii="Times New Roman" w:hAnsi="Times New Roman" w:cs="Times New Roman"/>
          <w:sz w:val="24"/>
          <w:szCs w:val="24"/>
        </w:rPr>
        <w:t>TS Network Services</w:t>
      </w:r>
    </w:p>
    <w:p w14:paraId="6B458B53" w14:textId="77777777" w:rsidR="008D0381" w:rsidRPr="008D0381" w:rsidRDefault="008D0381" w:rsidP="008D0381">
      <w:pPr>
        <w:spacing w:after="0"/>
        <w:ind w:left="1080"/>
        <w:rPr>
          <w:rFonts w:ascii="Times New Roman" w:hAnsi="Times New Roman" w:cs="Times New Roman"/>
          <w:sz w:val="24"/>
          <w:szCs w:val="24"/>
        </w:rPr>
      </w:pPr>
    </w:p>
    <w:p w14:paraId="4F53C447" w14:textId="335A7321" w:rsidR="008D0381" w:rsidRDefault="008D0381" w:rsidP="008D0381">
      <w:pPr>
        <w:pStyle w:val="ListParagraph"/>
        <w:spacing w:after="0"/>
        <w:ind w:left="1800"/>
        <w:rPr>
          <w:rFonts w:ascii="Times New Roman" w:hAnsi="Times New Roman" w:cs="Times New Roman"/>
          <w:b/>
          <w:sz w:val="24"/>
          <w:szCs w:val="24"/>
        </w:rPr>
      </w:pPr>
      <w:r w:rsidRPr="008D0381">
        <w:rPr>
          <w:rFonts w:ascii="Times New Roman" w:hAnsi="Times New Roman" w:cs="Times New Roman"/>
          <w:b/>
          <w:sz w:val="24"/>
          <w:szCs w:val="24"/>
        </w:rPr>
        <w:t xml:space="preserve">Network </w:t>
      </w:r>
    </w:p>
    <w:p w14:paraId="789CCC8B" w14:textId="40742CEE" w:rsidR="00D61F94" w:rsidRPr="00D61F94" w:rsidRDefault="00D61F94" w:rsidP="00D61F94">
      <w:pPr>
        <w:pStyle w:val="ListParagraph"/>
        <w:spacing w:after="0"/>
        <w:ind w:left="1800"/>
        <w:rPr>
          <w:rFonts w:ascii="Times New Roman" w:hAnsi="Times New Roman" w:cs="Times New Roman"/>
          <w:sz w:val="24"/>
          <w:szCs w:val="24"/>
          <w:u w:val="single"/>
        </w:rPr>
      </w:pPr>
      <w:r>
        <w:rPr>
          <w:rFonts w:ascii="Times New Roman" w:hAnsi="Times New Roman" w:cs="Times New Roman"/>
          <w:sz w:val="24"/>
          <w:szCs w:val="24"/>
          <w:u w:val="single"/>
        </w:rPr>
        <w:t>Contact support and send notification email to:</w:t>
      </w:r>
    </w:p>
    <w:p w14:paraId="41318EEE" w14:textId="77777777" w:rsidR="008D0381" w:rsidRPr="008D0381" w:rsidRDefault="008D0381" w:rsidP="008D0381">
      <w:pPr>
        <w:pStyle w:val="ListParagraph"/>
        <w:numPr>
          <w:ilvl w:val="0"/>
          <w:numId w:val="18"/>
        </w:numPr>
        <w:spacing w:after="0"/>
        <w:rPr>
          <w:rFonts w:ascii="Times New Roman" w:hAnsi="Times New Roman" w:cs="Times New Roman"/>
          <w:sz w:val="24"/>
          <w:szCs w:val="24"/>
        </w:rPr>
      </w:pPr>
      <w:proofErr w:type="spellStart"/>
      <w:r w:rsidRPr="008D0381">
        <w:rPr>
          <w:rFonts w:ascii="Times New Roman" w:hAnsi="Times New Roman" w:cs="Times New Roman"/>
          <w:sz w:val="24"/>
          <w:szCs w:val="24"/>
        </w:rPr>
        <w:t>CircuitNotification</w:t>
      </w:r>
      <w:proofErr w:type="spellEnd"/>
    </w:p>
    <w:p w14:paraId="68DAB8F3" w14:textId="77777777" w:rsidR="008D0381" w:rsidRPr="008D0381" w:rsidRDefault="008D0381" w:rsidP="008D0381">
      <w:pPr>
        <w:spacing w:after="0"/>
        <w:ind w:left="1080"/>
        <w:rPr>
          <w:rFonts w:ascii="Times New Roman" w:hAnsi="Times New Roman" w:cs="Times New Roman"/>
          <w:sz w:val="24"/>
          <w:szCs w:val="24"/>
        </w:rPr>
      </w:pPr>
    </w:p>
    <w:p w14:paraId="29F63AD7" w14:textId="2DB27EE2" w:rsidR="008D0381" w:rsidRDefault="008D0381" w:rsidP="008D0381">
      <w:pPr>
        <w:pStyle w:val="ListParagraph"/>
        <w:spacing w:after="0"/>
        <w:ind w:left="1800"/>
        <w:rPr>
          <w:rFonts w:ascii="Times New Roman" w:hAnsi="Times New Roman" w:cs="Times New Roman"/>
          <w:b/>
          <w:sz w:val="24"/>
          <w:szCs w:val="24"/>
        </w:rPr>
      </w:pPr>
      <w:r w:rsidRPr="008D0381">
        <w:rPr>
          <w:rFonts w:ascii="Times New Roman" w:hAnsi="Times New Roman" w:cs="Times New Roman"/>
          <w:b/>
          <w:sz w:val="24"/>
          <w:szCs w:val="24"/>
        </w:rPr>
        <w:t>Server</w:t>
      </w:r>
    </w:p>
    <w:p w14:paraId="78F6C34B" w14:textId="61454FB0" w:rsidR="00D61F94" w:rsidRPr="00D61F94" w:rsidRDefault="00D61F94" w:rsidP="00D61F94">
      <w:pPr>
        <w:pStyle w:val="ListParagraph"/>
        <w:spacing w:after="0"/>
        <w:ind w:left="1800"/>
        <w:rPr>
          <w:rFonts w:ascii="Times New Roman" w:hAnsi="Times New Roman" w:cs="Times New Roman"/>
          <w:sz w:val="24"/>
          <w:szCs w:val="24"/>
          <w:u w:val="single"/>
        </w:rPr>
      </w:pPr>
      <w:r>
        <w:rPr>
          <w:rFonts w:ascii="Times New Roman" w:hAnsi="Times New Roman" w:cs="Times New Roman"/>
          <w:sz w:val="24"/>
          <w:szCs w:val="24"/>
          <w:u w:val="single"/>
        </w:rPr>
        <w:t>Contact support and send notification email to:</w:t>
      </w:r>
    </w:p>
    <w:p w14:paraId="27FA5D9A" w14:textId="77777777" w:rsidR="008D0381" w:rsidRPr="008D0381" w:rsidRDefault="008D0381" w:rsidP="008D0381">
      <w:pPr>
        <w:pStyle w:val="ListParagraph"/>
        <w:numPr>
          <w:ilvl w:val="0"/>
          <w:numId w:val="18"/>
        </w:numPr>
        <w:spacing w:after="0"/>
        <w:rPr>
          <w:rFonts w:ascii="Times New Roman" w:hAnsi="Times New Roman" w:cs="Times New Roman"/>
          <w:sz w:val="24"/>
          <w:szCs w:val="24"/>
        </w:rPr>
      </w:pPr>
      <w:r w:rsidRPr="008D0381">
        <w:rPr>
          <w:rFonts w:ascii="Times New Roman" w:hAnsi="Times New Roman" w:cs="Times New Roman"/>
          <w:sz w:val="24"/>
          <w:szCs w:val="24"/>
        </w:rPr>
        <w:t>TS Enterprise Computing Services</w:t>
      </w:r>
    </w:p>
    <w:p w14:paraId="70B15E1E" w14:textId="77777777" w:rsidR="001D10DE" w:rsidRPr="008D0381" w:rsidRDefault="001D10DE" w:rsidP="001D10DE">
      <w:pPr>
        <w:pStyle w:val="ListParagraph"/>
        <w:rPr>
          <w:rFonts w:ascii="Times New Roman" w:hAnsi="Times New Roman" w:cs="Times New Roman"/>
          <w:b/>
          <w:sz w:val="24"/>
          <w:szCs w:val="24"/>
        </w:rPr>
      </w:pPr>
    </w:p>
    <w:p w14:paraId="7C666254" w14:textId="4F3844C2" w:rsidR="001D10DE" w:rsidRDefault="008D0381" w:rsidP="008D0381">
      <w:pPr>
        <w:pStyle w:val="Title"/>
        <w:ind w:left="1800"/>
        <w:jc w:val="left"/>
        <w:rPr>
          <w:sz w:val="24"/>
        </w:rPr>
      </w:pPr>
      <w:r w:rsidRPr="008D0381">
        <w:rPr>
          <w:sz w:val="24"/>
        </w:rPr>
        <w:t>Mainframe</w:t>
      </w:r>
      <w:r w:rsidR="00E20B12" w:rsidRPr="008D0381">
        <w:rPr>
          <w:sz w:val="24"/>
        </w:rPr>
        <w:t xml:space="preserve"> </w:t>
      </w:r>
    </w:p>
    <w:p w14:paraId="54ECC597" w14:textId="4A4A55AD" w:rsidR="00D61F94" w:rsidRPr="00D61F94" w:rsidRDefault="00D61F94" w:rsidP="00D61F94">
      <w:pPr>
        <w:pStyle w:val="ListParagraph"/>
        <w:spacing w:after="0"/>
        <w:ind w:left="1800"/>
        <w:rPr>
          <w:rFonts w:ascii="Times New Roman" w:hAnsi="Times New Roman" w:cs="Times New Roman"/>
          <w:sz w:val="24"/>
          <w:szCs w:val="24"/>
          <w:u w:val="single"/>
        </w:rPr>
      </w:pPr>
      <w:r>
        <w:rPr>
          <w:rFonts w:ascii="Times New Roman" w:hAnsi="Times New Roman" w:cs="Times New Roman"/>
          <w:sz w:val="24"/>
          <w:szCs w:val="24"/>
          <w:u w:val="single"/>
        </w:rPr>
        <w:t>Contact support and send notification email to:</w:t>
      </w:r>
    </w:p>
    <w:p w14:paraId="0FF4D347" w14:textId="77777777" w:rsidR="008D0381" w:rsidRPr="008D0381" w:rsidRDefault="001D10DE" w:rsidP="008D0381">
      <w:pPr>
        <w:pStyle w:val="ListParagraph"/>
        <w:numPr>
          <w:ilvl w:val="0"/>
          <w:numId w:val="18"/>
        </w:numPr>
        <w:spacing w:after="0"/>
        <w:rPr>
          <w:rFonts w:ascii="Times New Roman" w:hAnsi="Times New Roman" w:cs="Times New Roman"/>
          <w:sz w:val="24"/>
          <w:szCs w:val="24"/>
        </w:rPr>
      </w:pPr>
      <w:r w:rsidRPr="008D0381">
        <w:rPr>
          <w:rFonts w:ascii="Times New Roman" w:hAnsi="Times New Roman" w:cs="Times New Roman"/>
          <w:sz w:val="24"/>
          <w:szCs w:val="24"/>
        </w:rPr>
        <w:t>TS MVS TECH SUPPORT</w:t>
      </w:r>
      <w:r w:rsidR="008D0381" w:rsidRPr="008D0381">
        <w:rPr>
          <w:rFonts w:ascii="Times New Roman" w:hAnsi="Times New Roman" w:cs="Times New Roman"/>
          <w:sz w:val="24"/>
          <w:szCs w:val="24"/>
        </w:rPr>
        <w:t xml:space="preserve"> </w:t>
      </w:r>
    </w:p>
    <w:p w14:paraId="239B4E73" w14:textId="09FED317" w:rsidR="008D0381" w:rsidRPr="008D0381" w:rsidRDefault="008D0381" w:rsidP="008D0381">
      <w:pPr>
        <w:pStyle w:val="ListParagraph"/>
        <w:numPr>
          <w:ilvl w:val="0"/>
          <w:numId w:val="18"/>
        </w:numPr>
        <w:spacing w:after="0"/>
        <w:rPr>
          <w:rFonts w:ascii="Times New Roman" w:hAnsi="Times New Roman" w:cs="Times New Roman"/>
          <w:sz w:val="24"/>
          <w:szCs w:val="24"/>
        </w:rPr>
      </w:pPr>
      <w:r w:rsidRPr="008D0381">
        <w:rPr>
          <w:rFonts w:ascii="Times New Roman" w:hAnsi="Times New Roman" w:cs="Times New Roman"/>
          <w:sz w:val="24"/>
          <w:szCs w:val="24"/>
        </w:rPr>
        <w:t>TS MVS Analysts</w:t>
      </w:r>
    </w:p>
    <w:p w14:paraId="181D5391" w14:textId="48F376D7" w:rsidR="008D0381" w:rsidRDefault="008D0381" w:rsidP="008D0381">
      <w:pPr>
        <w:pStyle w:val="ListParagraph"/>
        <w:numPr>
          <w:ilvl w:val="0"/>
          <w:numId w:val="18"/>
        </w:numPr>
        <w:spacing w:after="0"/>
        <w:rPr>
          <w:rFonts w:ascii="Times New Roman" w:hAnsi="Times New Roman" w:cs="Times New Roman"/>
          <w:sz w:val="24"/>
          <w:szCs w:val="24"/>
        </w:rPr>
      </w:pPr>
      <w:r w:rsidRPr="008D0381">
        <w:rPr>
          <w:rFonts w:ascii="Times New Roman" w:hAnsi="Times New Roman" w:cs="Times New Roman"/>
          <w:sz w:val="24"/>
          <w:szCs w:val="24"/>
        </w:rPr>
        <w:t>TS MVS Database</w:t>
      </w:r>
    </w:p>
    <w:p w14:paraId="0553707E" w14:textId="77777777" w:rsidR="00AB74D6" w:rsidRPr="008D0381" w:rsidRDefault="00AB74D6" w:rsidP="00AB74D6">
      <w:pPr>
        <w:spacing w:after="0"/>
        <w:ind w:left="1080"/>
        <w:rPr>
          <w:rFonts w:ascii="Times New Roman" w:hAnsi="Times New Roman" w:cs="Times New Roman"/>
          <w:sz w:val="24"/>
          <w:szCs w:val="24"/>
        </w:rPr>
      </w:pPr>
    </w:p>
    <w:p w14:paraId="6D0F440C" w14:textId="70AA6204" w:rsidR="00AB74D6" w:rsidRDefault="00AB74D6" w:rsidP="00AB74D6">
      <w:pPr>
        <w:pStyle w:val="ListParagraph"/>
        <w:spacing w:after="0"/>
        <w:ind w:left="1800"/>
        <w:rPr>
          <w:rFonts w:ascii="Times New Roman" w:hAnsi="Times New Roman" w:cs="Times New Roman"/>
          <w:b/>
          <w:sz w:val="24"/>
          <w:szCs w:val="24"/>
        </w:rPr>
      </w:pPr>
      <w:r>
        <w:rPr>
          <w:rFonts w:ascii="Times New Roman" w:hAnsi="Times New Roman" w:cs="Times New Roman"/>
          <w:b/>
          <w:sz w:val="24"/>
          <w:szCs w:val="24"/>
        </w:rPr>
        <w:t>BEST:</w:t>
      </w:r>
    </w:p>
    <w:p w14:paraId="3376BE52" w14:textId="58F2C5CA" w:rsidR="00D61F94" w:rsidRPr="00D61F94" w:rsidRDefault="00D61F94" w:rsidP="00D61F94">
      <w:pPr>
        <w:pStyle w:val="ListParagraph"/>
        <w:spacing w:after="0"/>
        <w:ind w:left="1800"/>
        <w:rPr>
          <w:rFonts w:ascii="Times New Roman" w:hAnsi="Times New Roman" w:cs="Times New Roman"/>
          <w:sz w:val="24"/>
          <w:szCs w:val="24"/>
          <w:u w:val="single"/>
        </w:rPr>
      </w:pPr>
      <w:r>
        <w:rPr>
          <w:rFonts w:ascii="Times New Roman" w:hAnsi="Times New Roman" w:cs="Times New Roman"/>
          <w:sz w:val="24"/>
          <w:szCs w:val="24"/>
          <w:u w:val="single"/>
        </w:rPr>
        <w:t>Contact support and send notification email to:</w:t>
      </w:r>
    </w:p>
    <w:p w14:paraId="7DB27BFD" w14:textId="586FE075" w:rsidR="00AB74D6" w:rsidRPr="008D0381" w:rsidRDefault="00AB74D6" w:rsidP="00AB74D6">
      <w:pPr>
        <w:pStyle w:val="ListParagraph"/>
        <w:numPr>
          <w:ilvl w:val="0"/>
          <w:numId w:val="18"/>
        </w:numPr>
        <w:spacing w:after="0"/>
        <w:rPr>
          <w:rFonts w:ascii="Times New Roman" w:hAnsi="Times New Roman" w:cs="Times New Roman"/>
          <w:sz w:val="24"/>
          <w:szCs w:val="24"/>
        </w:rPr>
      </w:pPr>
      <w:r>
        <w:rPr>
          <w:rFonts w:ascii="Times New Roman" w:hAnsi="Times New Roman" w:cs="Times New Roman"/>
          <w:sz w:val="24"/>
          <w:szCs w:val="24"/>
        </w:rPr>
        <w:t>TIS</w:t>
      </w:r>
      <w:r w:rsidRPr="00AB74D6">
        <w:rPr>
          <w:rFonts w:ascii="Times New Roman" w:hAnsi="Times New Roman" w:cs="Times New Roman"/>
          <w:sz w:val="24"/>
          <w:szCs w:val="24"/>
        </w:rPr>
        <w:t>platform-erp@lacoe.edu</w:t>
      </w:r>
    </w:p>
    <w:p w14:paraId="3F22F351" w14:textId="77777777" w:rsidR="00AB74D6" w:rsidRPr="008D0381" w:rsidRDefault="00AB74D6" w:rsidP="00AB74D6">
      <w:pPr>
        <w:pStyle w:val="ListParagraph"/>
        <w:spacing w:after="0"/>
        <w:ind w:left="1800"/>
        <w:rPr>
          <w:rFonts w:ascii="Times New Roman" w:hAnsi="Times New Roman" w:cs="Times New Roman"/>
          <w:sz w:val="24"/>
          <w:szCs w:val="24"/>
        </w:rPr>
      </w:pPr>
    </w:p>
    <w:p w14:paraId="785C4BC4" w14:textId="52EB8304" w:rsidR="00AB74D6" w:rsidRDefault="008D0381" w:rsidP="001D10DE">
      <w:pPr>
        <w:pStyle w:val="Title"/>
        <w:numPr>
          <w:ilvl w:val="0"/>
          <w:numId w:val="4"/>
        </w:numPr>
        <w:jc w:val="left"/>
        <w:rPr>
          <w:b w:val="0"/>
          <w:sz w:val="24"/>
        </w:rPr>
      </w:pPr>
      <w:r>
        <w:rPr>
          <w:b w:val="0"/>
          <w:sz w:val="24"/>
        </w:rPr>
        <w:t>During normal business hours, the</w:t>
      </w:r>
      <w:r w:rsidR="00E20B12" w:rsidRPr="001D10DE">
        <w:rPr>
          <w:b w:val="0"/>
          <w:sz w:val="24"/>
        </w:rPr>
        <w:t xml:space="preserve"> Help Desk </w:t>
      </w:r>
      <w:r w:rsidR="00AB74D6">
        <w:rPr>
          <w:b w:val="0"/>
          <w:sz w:val="24"/>
        </w:rPr>
        <w:t xml:space="preserve">is responsible for all escalations. OPS will call the Help Desk to inquire if they are aware of the issue as redundancy. </w:t>
      </w:r>
      <w:r w:rsidR="0007719A">
        <w:rPr>
          <w:b w:val="0"/>
          <w:sz w:val="24"/>
        </w:rPr>
        <w:t xml:space="preserve">If they are not aware of the issue send an email to their corresponding groups to notify them of the alert. </w:t>
      </w:r>
      <w:r w:rsidR="00AB74D6">
        <w:rPr>
          <w:b w:val="0"/>
          <w:sz w:val="24"/>
        </w:rPr>
        <w:t xml:space="preserve">The Help Desk </w:t>
      </w:r>
      <w:r w:rsidR="00E20B12" w:rsidRPr="001D10DE">
        <w:rPr>
          <w:b w:val="0"/>
          <w:sz w:val="24"/>
        </w:rPr>
        <w:t xml:space="preserve">must initiate a </w:t>
      </w:r>
      <w:r w:rsidR="00591728" w:rsidRPr="001D10DE">
        <w:rPr>
          <w:b w:val="0"/>
          <w:sz w:val="24"/>
        </w:rPr>
        <w:t>REMEDY</w:t>
      </w:r>
      <w:r w:rsidR="00E20B12" w:rsidRPr="001D10DE">
        <w:rPr>
          <w:b w:val="0"/>
          <w:sz w:val="24"/>
        </w:rPr>
        <w:t xml:space="preserve"> ticket. </w:t>
      </w:r>
    </w:p>
    <w:p w14:paraId="3B69B110" w14:textId="77777777" w:rsidR="00AB74D6" w:rsidRDefault="00AB74D6" w:rsidP="00AB74D6">
      <w:pPr>
        <w:pStyle w:val="Title"/>
        <w:ind w:left="1080"/>
        <w:jc w:val="left"/>
        <w:rPr>
          <w:b w:val="0"/>
          <w:sz w:val="24"/>
        </w:rPr>
      </w:pPr>
    </w:p>
    <w:p w14:paraId="40ECC23A" w14:textId="77777777" w:rsidR="00AB74D6" w:rsidRDefault="008D0381" w:rsidP="001D10DE">
      <w:pPr>
        <w:pStyle w:val="Title"/>
        <w:numPr>
          <w:ilvl w:val="0"/>
          <w:numId w:val="4"/>
        </w:numPr>
        <w:jc w:val="left"/>
        <w:rPr>
          <w:b w:val="0"/>
          <w:sz w:val="24"/>
        </w:rPr>
      </w:pPr>
      <w:r>
        <w:rPr>
          <w:b w:val="0"/>
          <w:sz w:val="24"/>
        </w:rPr>
        <w:t>After hours 5:00PM – 7:00AM</w:t>
      </w:r>
      <w:r w:rsidR="00E20B12" w:rsidRPr="001D10DE">
        <w:rPr>
          <w:b w:val="0"/>
          <w:sz w:val="24"/>
        </w:rPr>
        <w:t xml:space="preserve">, </w:t>
      </w:r>
      <w:r w:rsidR="00AB74D6">
        <w:rPr>
          <w:b w:val="0"/>
          <w:sz w:val="24"/>
        </w:rPr>
        <w:t xml:space="preserve">OPS will be responsible to start the escalation process in the event of an outage or any issues which will impact our daily operations. </w:t>
      </w:r>
    </w:p>
    <w:p w14:paraId="30941FE0" w14:textId="77777777" w:rsidR="00AB74D6" w:rsidRDefault="00AB74D6" w:rsidP="00AB74D6">
      <w:pPr>
        <w:pStyle w:val="ListParagraph"/>
        <w:rPr>
          <w:b/>
          <w:sz w:val="24"/>
        </w:rPr>
      </w:pPr>
    </w:p>
    <w:p w14:paraId="7EBC090C" w14:textId="1BCD4FD6" w:rsidR="00940280" w:rsidRDefault="00AB74D6" w:rsidP="001D10DE">
      <w:pPr>
        <w:pStyle w:val="Title"/>
        <w:numPr>
          <w:ilvl w:val="0"/>
          <w:numId w:val="4"/>
        </w:numPr>
        <w:jc w:val="left"/>
        <w:rPr>
          <w:b w:val="0"/>
          <w:sz w:val="24"/>
        </w:rPr>
      </w:pPr>
      <w:r>
        <w:rPr>
          <w:b w:val="0"/>
          <w:sz w:val="24"/>
        </w:rPr>
        <w:t xml:space="preserve">The OPS </w:t>
      </w:r>
      <w:r w:rsidR="00E20B12" w:rsidRPr="001D10DE">
        <w:rPr>
          <w:b w:val="0"/>
          <w:sz w:val="24"/>
        </w:rPr>
        <w:t xml:space="preserve">supervisor or </w:t>
      </w:r>
      <w:r>
        <w:rPr>
          <w:b w:val="0"/>
          <w:sz w:val="24"/>
        </w:rPr>
        <w:t>S</w:t>
      </w:r>
      <w:r w:rsidR="00E20B12" w:rsidRPr="001D10DE">
        <w:rPr>
          <w:b w:val="0"/>
          <w:sz w:val="24"/>
        </w:rPr>
        <w:t xml:space="preserve">enior </w:t>
      </w:r>
      <w:r>
        <w:rPr>
          <w:b w:val="0"/>
          <w:sz w:val="24"/>
        </w:rPr>
        <w:t>Computer O</w:t>
      </w:r>
      <w:r w:rsidR="00E20B12" w:rsidRPr="001D10DE">
        <w:rPr>
          <w:b w:val="0"/>
          <w:sz w:val="24"/>
        </w:rPr>
        <w:t xml:space="preserve">perator will ensure that </w:t>
      </w:r>
      <w:r>
        <w:rPr>
          <w:b w:val="0"/>
          <w:sz w:val="24"/>
        </w:rPr>
        <w:t xml:space="preserve">all escalations and follow ups and updates are done in a </w:t>
      </w:r>
      <w:r w:rsidR="00245155">
        <w:rPr>
          <w:b w:val="0"/>
          <w:sz w:val="24"/>
        </w:rPr>
        <w:t>timely</w:t>
      </w:r>
      <w:r>
        <w:rPr>
          <w:b w:val="0"/>
          <w:sz w:val="24"/>
        </w:rPr>
        <w:t xml:space="preserve"> manner. OPS will also be responsible to </w:t>
      </w:r>
      <w:r w:rsidR="00E20B12" w:rsidRPr="001D10DE">
        <w:rPr>
          <w:b w:val="0"/>
          <w:sz w:val="24"/>
        </w:rPr>
        <w:t>generate</w:t>
      </w:r>
      <w:r>
        <w:rPr>
          <w:b w:val="0"/>
          <w:sz w:val="24"/>
        </w:rPr>
        <w:t xml:space="preserve"> a Help Desk ticket </w:t>
      </w:r>
      <w:r w:rsidR="00940280">
        <w:rPr>
          <w:b w:val="0"/>
          <w:sz w:val="24"/>
        </w:rPr>
        <w:t>with all the necessary information as a P3 ticket</w:t>
      </w:r>
      <w:r w:rsidR="00E20B12" w:rsidRPr="001D10DE">
        <w:rPr>
          <w:b w:val="0"/>
          <w:sz w:val="24"/>
        </w:rPr>
        <w:t xml:space="preserve">. </w:t>
      </w:r>
    </w:p>
    <w:p w14:paraId="08DE0523" w14:textId="77777777" w:rsidR="00940280" w:rsidRDefault="00940280" w:rsidP="00940280">
      <w:pPr>
        <w:pStyle w:val="ListParagraph"/>
        <w:rPr>
          <w:b/>
          <w:sz w:val="24"/>
        </w:rPr>
      </w:pPr>
    </w:p>
    <w:p w14:paraId="54F4D23F" w14:textId="1B81C198" w:rsidR="00E20B12" w:rsidRPr="001D10DE" w:rsidRDefault="00E20B12" w:rsidP="001D10DE">
      <w:pPr>
        <w:pStyle w:val="Title"/>
        <w:numPr>
          <w:ilvl w:val="0"/>
          <w:numId w:val="4"/>
        </w:numPr>
        <w:jc w:val="left"/>
        <w:rPr>
          <w:b w:val="0"/>
          <w:sz w:val="24"/>
        </w:rPr>
      </w:pPr>
      <w:r w:rsidRPr="001D10DE">
        <w:rPr>
          <w:b w:val="0"/>
          <w:sz w:val="24"/>
        </w:rPr>
        <w:t xml:space="preserve">Per the </w:t>
      </w:r>
      <w:r w:rsidRPr="00940280">
        <w:rPr>
          <w:b w:val="0"/>
          <w:sz w:val="24"/>
        </w:rPr>
        <w:t>Emergency Contacts for System Problems</w:t>
      </w:r>
      <w:r w:rsidRPr="001D10DE">
        <w:rPr>
          <w:b w:val="0"/>
          <w:sz w:val="24"/>
        </w:rPr>
        <w:t xml:space="preserve"> memo, authorized AD&amp;S personnel must contact the School Financial Services (SFS) functional administrators. Please see the </w:t>
      </w:r>
      <w:r w:rsidR="00D20779" w:rsidRPr="00D20779">
        <w:rPr>
          <w:b w:val="0"/>
          <w:sz w:val="24"/>
        </w:rPr>
        <w:t>E</w:t>
      </w:r>
      <w:r w:rsidR="00D20779">
        <w:rPr>
          <w:b w:val="0"/>
          <w:sz w:val="24"/>
        </w:rPr>
        <w:t>scalation Matrix below</w:t>
      </w:r>
      <w:r w:rsidRPr="001D10DE">
        <w:rPr>
          <w:b w:val="0"/>
          <w:sz w:val="24"/>
        </w:rPr>
        <w:t xml:space="preserve"> for further contact requirements. </w:t>
      </w:r>
    </w:p>
    <w:p w14:paraId="4F32AE6D" w14:textId="77777777" w:rsidR="00E20B12" w:rsidRDefault="00E20B12" w:rsidP="00E20B12">
      <w:pPr>
        <w:pStyle w:val="Title"/>
        <w:jc w:val="left"/>
        <w:rPr>
          <w:b w:val="0"/>
          <w:sz w:val="24"/>
        </w:rPr>
      </w:pPr>
    </w:p>
    <w:p w14:paraId="665A68E2" w14:textId="18AF9884" w:rsidR="00E20B12" w:rsidRDefault="00E20B12" w:rsidP="00E20B12">
      <w:pPr>
        <w:pStyle w:val="Title"/>
        <w:numPr>
          <w:ilvl w:val="0"/>
          <w:numId w:val="4"/>
        </w:numPr>
        <w:jc w:val="left"/>
        <w:rPr>
          <w:b w:val="0"/>
          <w:sz w:val="24"/>
        </w:rPr>
      </w:pPr>
      <w:r>
        <w:rPr>
          <w:b w:val="0"/>
          <w:sz w:val="24"/>
        </w:rPr>
        <w:t>The Operations manager will contact the Assistant Director of Operations as necessary.</w:t>
      </w:r>
    </w:p>
    <w:p w14:paraId="4C56D432" w14:textId="77777777" w:rsidR="00095043" w:rsidRDefault="00095043" w:rsidP="00095043">
      <w:pPr>
        <w:pStyle w:val="ListParagraph"/>
        <w:rPr>
          <w:b/>
          <w:sz w:val="24"/>
        </w:rPr>
      </w:pPr>
    </w:p>
    <w:p w14:paraId="237ABE25" w14:textId="5831C736" w:rsidR="00095043" w:rsidRDefault="00095043" w:rsidP="00095043">
      <w:pPr>
        <w:pStyle w:val="Heading2"/>
      </w:pPr>
      <w:bookmarkStart w:id="7" w:name="_Toc116383860"/>
      <w:r>
        <w:t>Escalation Matrix:</w:t>
      </w:r>
      <w:bookmarkEnd w:id="7"/>
    </w:p>
    <w:tbl>
      <w:tblPr>
        <w:tblStyle w:val="ListTable3-Accent1"/>
        <w:tblpPr w:leftFromText="180" w:rightFromText="180" w:vertAnchor="text" w:horzAnchor="margin" w:tblpY="168"/>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9"/>
        <w:gridCol w:w="1401"/>
        <w:gridCol w:w="2609"/>
        <w:gridCol w:w="2260"/>
        <w:gridCol w:w="2517"/>
      </w:tblGrid>
      <w:tr w:rsidR="00095043" w:rsidRPr="00DA3697" w14:paraId="1E5694DD" w14:textId="77777777" w:rsidTr="00220BC9">
        <w:trPr>
          <w:cnfStyle w:val="100000000000" w:firstRow="1" w:lastRow="0" w:firstColumn="0" w:lastColumn="0" w:oddVBand="0" w:evenVBand="0" w:oddHBand="0" w:evenHBand="0" w:firstRowFirstColumn="0" w:firstRowLastColumn="0" w:lastRowFirstColumn="0" w:lastRowLastColumn="0"/>
          <w:trHeight w:val="365"/>
        </w:trPr>
        <w:tc>
          <w:tcPr>
            <w:cnfStyle w:val="001000000100" w:firstRow="0" w:lastRow="0" w:firstColumn="1" w:lastColumn="0" w:oddVBand="0" w:evenVBand="0" w:oddHBand="0" w:evenHBand="0" w:firstRowFirstColumn="1" w:firstRowLastColumn="0" w:lastRowFirstColumn="0" w:lastRowLastColumn="0"/>
            <w:tcW w:w="1409" w:type="dxa"/>
            <w:shd w:val="clear" w:color="auto" w:fill="9BBB59" w:themeFill="accent3"/>
            <w:vAlign w:val="center"/>
          </w:tcPr>
          <w:p w14:paraId="1C421993" w14:textId="77777777" w:rsidR="00095043" w:rsidRPr="00DA3697" w:rsidRDefault="00095043" w:rsidP="00220BC9">
            <w:pPr>
              <w:tabs>
                <w:tab w:val="left" w:pos="7190"/>
              </w:tabs>
              <w:rPr>
                <w:rFonts w:cs="Arial"/>
                <w:color w:val="auto"/>
                <w:sz w:val="18"/>
                <w:szCs w:val="18"/>
              </w:rPr>
            </w:pPr>
            <w:r>
              <w:rPr>
                <w:rFonts w:cs="Arial"/>
                <w:color w:val="auto"/>
                <w:sz w:val="18"/>
                <w:szCs w:val="18"/>
              </w:rPr>
              <w:t>Lead/Contact</w:t>
            </w:r>
          </w:p>
        </w:tc>
        <w:tc>
          <w:tcPr>
            <w:tcW w:w="1401" w:type="dxa"/>
            <w:shd w:val="clear" w:color="auto" w:fill="9BBB59" w:themeFill="accent3"/>
            <w:vAlign w:val="center"/>
          </w:tcPr>
          <w:p w14:paraId="2EDBD679" w14:textId="77777777" w:rsidR="00095043" w:rsidRPr="00DA3697" w:rsidRDefault="00095043" w:rsidP="00220BC9">
            <w:pPr>
              <w:tabs>
                <w:tab w:val="left" w:pos="7190"/>
              </w:tabs>
              <w:cnfStyle w:val="100000000000" w:firstRow="1" w:lastRow="0" w:firstColumn="0" w:lastColumn="0" w:oddVBand="0" w:evenVBand="0" w:oddHBand="0" w:evenHBand="0" w:firstRowFirstColumn="0" w:firstRowLastColumn="0" w:lastRowFirstColumn="0" w:lastRowLastColumn="0"/>
              <w:rPr>
                <w:rFonts w:cs="Arial"/>
                <w:color w:val="auto"/>
                <w:sz w:val="18"/>
                <w:szCs w:val="18"/>
              </w:rPr>
            </w:pPr>
            <w:r w:rsidRPr="00DA3697">
              <w:rPr>
                <w:rFonts w:cs="Arial"/>
                <w:color w:val="auto"/>
                <w:sz w:val="18"/>
                <w:szCs w:val="18"/>
              </w:rPr>
              <w:t>Backup Contact</w:t>
            </w:r>
          </w:p>
        </w:tc>
        <w:tc>
          <w:tcPr>
            <w:tcW w:w="2609" w:type="dxa"/>
            <w:shd w:val="clear" w:color="auto" w:fill="9BBB59" w:themeFill="accent3"/>
          </w:tcPr>
          <w:p w14:paraId="42BFB108" w14:textId="77777777" w:rsidR="00095043" w:rsidRPr="00DA3697" w:rsidRDefault="00095043" w:rsidP="00220BC9">
            <w:pPr>
              <w:tabs>
                <w:tab w:val="left" w:pos="7190"/>
              </w:tabs>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color w:val="auto"/>
                <w:sz w:val="18"/>
                <w:szCs w:val="18"/>
              </w:rPr>
              <w:t xml:space="preserve">Notification </w:t>
            </w:r>
            <w:r w:rsidRPr="00DA3697">
              <w:rPr>
                <w:rFonts w:cs="Arial"/>
                <w:color w:val="auto"/>
                <w:sz w:val="18"/>
                <w:szCs w:val="18"/>
              </w:rPr>
              <w:t>Distribution List</w:t>
            </w:r>
          </w:p>
        </w:tc>
        <w:tc>
          <w:tcPr>
            <w:tcW w:w="2260" w:type="dxa"/>
            <w:shd w:val="clear" w:color="auto" w:fill="9BBB59" w:themeFill="accent3"/>
          </w:tcPr>
          <w:p w14:paraId="4EF747E9" w14:textId="77777777" w:rsidR="00095043" w:rsidRDefault="00095043" w:rsidP="00220BC9">
            <w:pPr>
              <w:tabs>
                <w:tab w:val="left" w:pos="7190"/>
              </w:tabs>
              <w:cnfStyle w:val="100000000000" w:firstRow="1" w:lastRow="0" w:firstColumn="0" w:lastColumn="0" w:oddVBand="0" w:evenVBand="0" w:oddHBand="0" w:evenHBand="0" w:firstRowFirstColumn="0" w:firstRowLastColumn="0" w:lastRowFirstColumn="0" w:lastRowLastColumn="0"/>
              <w:rPr>
                <w:rFonts w:cs="Arial"/>
                <w:sz w:val="18"/>
                <w:szCs w:val="18"/>
              </w:rPr>
            </w:pPr>
          </w:p>
        </w:tc>
        <w:tc>
          <w:tcPr>
            <w:tcW w:w="2517" w:type="dxa"/>
            <w:shd w:val="clear" w:color="auto" w:fill="9BBB59" w:themeFill="accent3"/>
            <w:vAlign w:val="center"/>
          </w:tcPr>
          <w:p w14:paraId="7F8EA4D6" w14:textId="77777777" w:rsidR="00095043" w:rsidRPr="00DA3697" w:rsidRDefault="00095043" w:rsidP="00220BC9">
            <w:pPr>
              <w:tabs>
                <w:tab w:val="left" w:pos="7190"/>
              </w:tabs>
              <w:cnfStyle w:val="100000000000" w:firstRow="1" w:lastRow="0" w:firstColumn="0" w:lastColumn="0" w:oddVBand="0" w:evenVBand="0" w:oddHBand="0" w:evenHBand="0" w:firstRowFirstColumn="0" w:firstRowLastColumn="0" w:lastRowFirstColumn="0" w:lastRowLastColumn="0"/>
              <w:rPr>
                <w:rFonts w:cs="Arial"/>
                <w:color w:val="auto"/>
                <w:sz w:val="18"/>
                <w:szCs w:val="18"/>
              </w:rPr>
            </w:pPr>
            <w:r>
              <w:rPr>
                <w:rFonts w:cs="Arial"/>
                <w:color w:val="auto"/>
                <w:sz w:val="18"/>
                <w:szCs w:val="18"/>
              </w:rPr>
              <w:t>Problem</w:t>
            </w:r>
          </w:p>
        </w:tc>
      </w:tr>
      <w:tr w:rsidR="00095043" w:rsidRPr="008020AF" w14:paraId="19B69169" w14:textId="77777777" w:rsidTr="00220BC9">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409" w:type="dxa"/>
          </w:tcPr>
          <w:p w14:paraId="7A99A425" w14:textId="77777777" w:rsidR="00095043" w:rsidRPr="00C04005" w:rsidRDefault="00095043" w:rsidP="00220BC9">
            <w:pPr>
              <w:tabs>
                <w:tab w:val="left" w:pos="7190"/>
              </w:tabs>
              <w:rPr>
                <w:rFonts w:cs="Arial"/>
                <w:b w:val="0"/>
                <w:sz w:val="18"/>
                <w:szCs w:val="18"/>
              </w:rPr>
            </w:pPr>
            <w:r w:rsidRPr="00C04005">
              <w:rPr>
                <w:rFonts w:cs="Arial"/>
                <w:b w:val="0"/>
                <w:sz w:val="18"/>
                <w:szCs w:val="18"/>
              </w:rPr>
              <w:t>Robert Bayles</w:t>
            </w:r>
            <w:r w:rsidRPr="00C04005">
              <w:rPr>
                <w:rFonts w:cs="Arial"/>
                <w:b w:val="0"/>
                <w:sz w:val="18"/>
                <w:szCs w:val="18"/>
              </w:rPr>
              <w:br/>
              <w:t>Phone Call</w:t>
            </w:r>
            <w:r>
              <w:rPr>
                <w:rFonts w:cs="Arial"/>
                <w:b w:val="0"/>
                <w:sz w:val="18"/>
                <w:szCs w:val="18"/>
              </w:rPr>
              <w:br/>
              <w:t>(562) 458-0863</w:t>
            </w:r>
          </w:p>
        </w:tc>
        <w:tc>
          <w:tcPr>
            <w:tcW w:w="1401" w:type="dxa"/>
          </w:tcPr>
          <w:p w14:paraId="733B12AE" w14:textId="77777777" w:rsidR="00095043" w:rsidRPr="00C04005" w:rsidRDefault="00095043" w:rsidP="00220BC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Robert Dotson</w:t>
            </w:r>
            <w:r>
              <w:rPr>
                <w:rFonts w:cs="Arial"/>
                <w:sz w:val="18"/>
                <w:szCs w:val="18"/>
              </w:rPr>
              <w:br/>
              <w:t>(562) 383-3711</w:t>
            </w:r>
            <w:r>
              <w:rPr>
                <w:rFonts w:cs="Arial"/>
                <w:sz w:val="18"/>
                <w:szCs w:val="18"/>
              </w:rPr>
              <w:br/>
              <w:t>Ruben Ybarra</w:t>
            </w:r>
            <w:r>
              <w:rPr>
                <w:rFonts w:cs="Arial"/>
                <w:sz w:val="18"/>
                <w:szCs w:val="18"/>
              </w:rPr>
              <w:br/>
              <w:t>(562) 355-6109</w:t>
            </w:r>
            <w:r>
              <w:rPr>
                <w:rFonts w:cs="Arial"/>
                <w:sz w:val="18"/>
                <w:szCs w:val="18"/>
              </w:rPr>
              <w:br/>
              <w:t>Phone Call</w:t>
            </w:r>
          </w:p>
        </w:tc>
        <w:tc>
          <w:tcPr>
            <w:tcW w:w="2609" w:type="dxa"/>
          </w:tcPr>
          <w:p w14:paraId="3C488523" w14:textId="77777777" w:rsidR="00095043" w:rsidRPr="007B3B74"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07B3B74">
              <w:rPr>
                <w:sz w:val="18"/>
                <w:szCs w:val="18"/>
              </w:rPr>
              <w:t>Gabriel Leung*</w:t>
            </w:r>
          </w:p>
          <w:p w14:paraId="45286728" w14:textId="77777777" w:rsidR="00095043" w:rsidRPr="007B3B74"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07B3B74">
              <w:rPr>
                <w:sz w:val="18"/>
                <w:szCs w:val="18"/>
              </w:rPr>
              <w:t xml:space="preserve">Jenny Zermeno** </w:t>
            </w:r>
          </w:p>
          <w:p w14:paraId="3A0A4266" w14:textId="77777777" w:rsidR="00095043" w:rsidRPr="007B3B74"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7B3B74">
              <w:rPr>
                <w:sz w:val="18"/>
                <w:szCs w:val="18"/>
              </w:rPr>
              <w:t>Nkeiruka</w:t>
            </w:r>
            <w:proofErr w:type="spellEnd"/>
            <w:r w:rsidRPr="007B3B74">
              <w:rPr>
                <w:sz w:val="18"/>
                <w:szCs w:val="18"/>
              </w:rPr>
              <w:t xml:space="preserve"> Benson***</w:t>
            </w:r>
          </w:p>
          <w:p w14:paraId="36A206DE" w14:textId="77777777" w:rsidR="00095043" w:rsidRPr="007B3B74"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07B3B74">
              <w:rPr>
                <w:sz w:val="18"/>
                <w:szCs w:val="18"/>
              </w:rPr>
              <w:t>Khai Nguyen</w:t>
            </w:r>
          </w:p>
          <w:p w14:paraId="00EE34E4"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07B3B74">
              <w:rPr>
                <w:sz w:val="18"/>
                <w:szCs w:val="18"/>
              </w:rPr>
              <w:t>Abir Chakraborty</w:t>
            </w:r>
          </w:p>
        </w:tc>
        <w:tc>
          <w:tcPr>
            <w:tcW w:w="2260" w:type="dxa"/>
          </w:tcPr>
          <w:p w14:paraId="4D6FB1D2" w14:textId="77777777" w:rsidR="00095043" w:rsidRPr="00430ECC"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0430ECC">
              <w:rPr>
                <w:sz w:val="18"/>
                <w:szCs w:val="18"/>
              </w:rPr>
              <w:t>(310) 210 0566</w:t>
            </w:r>
          </w:p>
          <w:p w14:paraId="51059876" w14:textId="77777777" w:rsidR="00095043" w:rsidRPr="00430ECC"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0430ECC">
              <w:rPr>
                <w:sz w:val="18"/>
                <w:szCs w:val="18"/>
              </w:rPr>
              <w:t>(626) 665 5053</w:t>
            </w:r>
          </w:p>
          <w:p w14:paraId="5EB6BDA2" w14:textId="77777777" w:rsidR="00095043" w:rsidRPr="00430ECC"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0430ECC">
              <w:rPr>
                <w:sz w:val="18"/>
                <w:szCs w:val="18"/>
              </w:rPr>
              <w:t>(310) 365 2716</w:t>
            </w:r>
          </w:p>
          <w:p w14:paraId="2395D6BB" w14:textId="77777777" w:rsidR="00095043" w:rsidRPr="00430ECC"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0430ECC">
              <w:rPr>
                <w:sz w:val="18"/>
                <w:szCs w:val="18"/>
              </w:rPr>
              <w:t>(626) 319-3158</w:t>
            </w:r>
          </w:p>
          <w:p w14:paraId="465B8678" w14:textId="77777777" w:rsidR="00095043"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0430ECC">
              <w:rPr>
                <w:sz w:val="18"/>
                <w:szCs w:val="18"/>
              </w:rPr>
              <w:t>(310) 218-3882</w:t>
            </w:r>
          </w:p>
          <w:p w14:paraId="40428ED2" w14:textId="77777777" w:rsidR="00095043" w:rsidRPr="00430ECC"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p>
        </w:tc>
        <w:tc>
          <w:tcPr>
            <w:tcW w:w="2517" w:type="dxa"/>
          </w:tcPr>
          <w:p w14:paraId="546DF756"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0C04005">
              <w:rPr>
                <w:sz w:val="18"/>
                <w:szCs w:val="18"/>
              </w:rPr>
              <w:t>PeopleSoft Online Not up as scheduled—notification as soon as known but no later than 5:30 a.m.</w:t>
            </w:r>
          </w:p>
        </w:tc>
      </w:tr>
      <w:tr w:rsidR="00095043" w:rsidRPr="008020AF" w14:paraId="22C39604" w14:textId="77777777" w:rsidTr="00220BC9">
        <w:trPr>
          <w:trHeight w:val="272"/>
        </w:trPr>
        <w:tc>
          <w:tcPr>
            <w:cnfStyle w:val="001000000000" w:firstRow="0" w:lastRow="0" w:firstColumn="1" w:lastColumn="0" w:oddVBand="0" w:evenVBand="0" w:oddHBand="0" w:evenHBand="0" w:firstRowFirstColumn="0" w:firstRowLastColumn="0" w:lastRowFirstColumn="0" w:lastRowLastColumn="0"/>
            <w:tcW w:w="1409" w:type="dxa"/>
          </w:tcPr>
          <w:p w14:paraId="0BF52398" w14:textId="77777777" w:rsidR="00095043" w:rsidRPr="00C04005" w:rsidRDefault="00095043" w:rsidP="00220BC9">
            <w:pPr>
              <w:tabs>
                <w:tab w:val="left" w:pos="7190"/>
              </w:tabs>
              <w:rPr>
                <w:rFonts w:cs="Arial"/>
                <w:sz w:val="18"/>
                <w:szCs w:val="18"/>
              </w:rPr>
            </w:pPr>
            <w:r w:rsidRPr="003F60FD">
              <w:rPr>
                <w:rFonts w:cs="Arial"/>
                <w:b w:val="0"/>
                <w:sz w:val="18"/>
                <w:szCs w:val="18"/>
              </w:rPr>
              <w:t>Robert Bayles</w:t>
            </w:r>
            <w:r w:rsidRPr="003F60FD">
              <w:rPr>
                <w:rFonts w:cs="Arial"/>
                <w:b w:val="0"/>
                <w:sz w:val="18"/>
                <w:szCs w:val="18"/>
              </w:rPr>
              <w:br/>
              <w:t>Phone Call</w:t>
            </w:r>
          </w:p>
        </w:tc>
        <w:tc>
          <w:tcPr>
            <w:tcW w:w="1401" w:type="dxa"/>
          </w:tcPr>
          <w:p w14:paraId="56632568" w14:textId="77777777" w:rsidR="00095043" w:rsidRPr="00C04005" w:rsidRDefault="00095043" w:rsidP="00220BC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Robert Dotson</w:t>
            </w:r>
            <w:r>
              <w:rPr>
                <w:rFonts w:cs="Arial"/>
                <w:sz w:val="18"/>
                <w:szCs w:val="18"/>
              </w:rPr>
              <w:br/>
              <w:t>Ruben Ybarra</w:t>
            </w:r>
            <w:r>
              <w:rPr>
                <w:rFonts w:cs="Arial"/>
                <w:sz w:val="18"/>
                <w:szCs w:val="18"/>
              </w:rPr>
              <w:br/>
              <w:t>Phone Call</w:t>
            </w:r>
          </w:p>
        </w:tc>
        <w:tc>
          <w:tcPr>
            <w:tcW w:w="2609" w:type="dxa"/>
          </w:tcPr>
          <w:p w14:paraId="349EE08C" w14:textId="77777777" w:rsidR="00095043" w:rsidRPr="007B3B74"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r w:rsidRPr="007B3B74">
              <w:rPr>
                <w:sz w:val="18"/>
                <w:szCs w:val="18"/>
              </w:rPr>
              <w:t>Gabriel Leung*</w:t>
            </w:r>
          </w:p>
          <w:p w14:paraId="4E192590" w14:textId="77777777" w:rsidR="00095043" w:rsidRPr="007B3B74"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r w:rsidRPr="007B3B74">
              <w:rPr>
                <w:sz w:val="18"/>
                <w:szCs w:val="18"/>
              </w:rPr>
              <w:t xml:space="preserve">Jenny Zermeno** </w:t>
            </w:r>
          </w:p>
          <w:p w14:paraId="35C2E2D3" w14:textId="77777777" w:rsidR="00095043" w:rsidRPr="007B3B74"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7B3B74">
              <w:rPr>
                <w:sz w:val="18"/>
                <w:szCs w:val="18"/>
              </w:rPr>
              <w:t>Nkeiruka</w:t>
            </w:r>
            <w:proofErr w:type="spellEnd"/>
            <w:r w:rsidRPr="007B3B74">
              <w:rPr>
                <w:sz w:val="18"/>
                <w:szCs w:val="18"/>
              </w:rPr>
              <w:t xml:space="preserve"> Benson***</w:t>
            </w:r>
          </w:p>
          <w:p w14:paraId="10848682" w14:textId="77777777" w:rsidR="00095043" w:rsidRPr="007B3B74"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r w:rsidRPr="007B3B74">
              <w:rPr>
                <w:sz w:val="18"/>
                <w:szCs w:val="18"/>
              </w:rPr>
              <w:t>Khai Nguyen</w:t>
            </w:r>
          </w:p>
          <w:p w14:paraId="4728D223" w14:textId="77777777"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r w:rsidRPr="007B3B74">
              <w:rPr>
                <w:sz w:val="18"/>
                <w:szCs w:val="18"/>
              </w:rPr>
              <w:t>Abir Chakraborty</w:t>
            </w:r>
          </w:p>
        </w:tc>
        <w:tc>
          <w:tcPr>
            <w:tcW w:w="2260" w:type="dxa"/>
          </w:tcPr>
          <w:p w14:paraId="0412694D" w14:textId="77777777"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r w:rsidRPr="00430ECC">
              <w:rPr>
                <w:sz w:val="18"/>
                <w:szCs w:val="18"/>
              </w:rPr>
              <w:t>(310) 210 0566</w:t>
            </w:r>
          </w:p>
          <w:p w14:paraId="515E679E" w14:textId="77777777"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r w:rsidRPr="00430ECC">
              <w:rPr>
                <w:sz w:val="18"/>
                <w:szCs w:val="18"/>
              </w:rPr>
              <w:t>(626) 319 3158</w:t>
            </w:r>
          </w:p>
          <w:p w14:paraId="2DB9FE87" w14:textId="77777777"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r w:rsidRPr="00430ECC">
              <w:rPr>
                <w:sz w:val="18"/>
                <w:szCs w:val="18"/>
              </w:rPr>
              <w:t>(310) 365 2716</w:t>
            </w:r>
          </w:p>
          <w:p w14:paraId="53664A9F" w14:textId="77777777"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r w:rsidRPr="00430ECC">
              <w:rPr>
                <w:sz w:val="18"/>
                <w:szCs w:val="18"/>
              </w:rPr>
              <w:t>(626) 319-3158</w:t>
            </w:r>
          </w:p>
          <w:p w14:paraId="16499DD7" w14:textId="77777777"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r w:rsidRPr="00430ECC">
              <w:rPr>
                <w:sz w:val="18"/>
                <w:szCs w:val="18"/>
              </w:rPr>
              <w:t>(310) 218-3882</w:t>
            </w:r>
          </w:p>
        </w:tc>
        <w:tc>
          <w:tcPr>
            <w:tcW w:w="2517" w:type="dxa"/>
          </w:tcPr>
          <w:p w14:paraId="2139000C" w14:textId="77777777"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r w:rsidRPr="00C04005">
              <w:rPr>
                <w:sz w:val="18"/>
                <w:szCs w:val="18"/>
              </w:rPr>
              <w:t>BEST Advantage FIN Online Not up as scheduled—notification as soon as known but no later than 5:30 a.m.</w:t>
            </w:r>
          </w:p>
        </w:tc>
      </w:tr>
      <w:tr w:rsidR="00095043" w:rsidRPr="008020AF" w14:paraId="7CEF5317" w14:textId="77777777" w:rsidTr="00220BC9">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1409" w:type="dxa"/>
          </w:tcPr>
          <w:p w14:paraId="445EE022" w14:textId="77777777" w:rsidR="00095043" w:rsidRPr="00C04005" w:rsidRDefault="00095043" w:rsidP="00220BC9">
            <w:pPr>
              <w:tabs>
                <w:tab w:val="left" w:pos="7190"/>
              </w:tabs>
              <w:rPr>
                <w:rFonts w:cs="Arial"/>
                <w:sz w:val="18"/>
                <w:szCs w:val="18"/>
              </w:rPr>
            </w:pPr>
            <w:r w:rsidRPr="003F60FD">
              <w:rPr>
                <w:rFonts w:cs="Arial"/>
                <w:b w:val="0"/>
                <w:sz w:val="18"/>
                <w:szCs w:val="18"/>
              </w:rPr>
              <w:t>Robert Bayles</w:t>
            </w:r>
            <w:r w:rsidRPr="003F60FD">
              <w:rPr>
                <w:rFonts w:cs="Arial"/>
                <w:b w:val="0"/>
                <w:sz w:val="18"/>
                <w:szCs w:val="18"/>
              </w:rPr>
              <w:br/>
              <w:t>Phone Call</w:t>
            </w:r>
          </w:p>
        </w:tc>
        <w:tc>
          <w:tcPr>
            <w:tcW w:w="1401" w:type="dxa"/>
          </w:tcPr>
          <w:p w14:paraId="06C9598A" w14:textId="77777777" w:rsidR="00095043" w:rsidRPr="00C04005" w:rsidRDefault="00095043" w:rsidP="00220BC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18"/>
                <w:szCs w:val="18"/>
                <w:lang w:val="en-CA"/>
              </w:rPr>
            </w:pPr>
            <w:r>
              <w:rPr>
                <w:rFonts w:cs="Arial"/>
                <w:sz w:val="18"/>
                <w:szCs w:val="18"/>
              </w:rPr>
              <w:t>Robert Dotson</w:t>
            </w:r>
            <w:r>
              <w:rPr>
                <w:rFonts w:cs="Arial"/>
                <w:sz w:val="18"/>
                <w:szCs w:val="18"/>
              </w:rPr>
              <w:br/>
              <w:t>Ruben Ybarra</w:t>
            </w:r>
            <w:r>
              <w:rPr>
                <w:rFonts w:cs="Arial"/>
                <w:sz w:val="18"/>
                <w:szCs w:val="18"/>
              </w:rPr>
              <w:br/>
              <w:t>Phone Call</w:t>
            </w:r>
          </w:p>
        </w:tc>
        <w:tc>
          <w:tcPr>
            <w:tcW w:w="2609" w:type="dxa"/>
          </w:tcPr>
          <w:p w14:paraId="757CA6CC" w14:textId="77777777" w:rsidR="00095043" w:rsidRPr="007B3B74"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07B3B74">
              <w:rPr>
                <w:sz w:val="18"/>
                <w:szCs w:val="18"/>
              </w:rPr>
              <w:t>Yumeka Seabrooks*</w:t>
            </w:r>
          </w:p>
          <w:p w14:paraId="291BF810" w14:textId="77777777" w:rsidR="00940280" w:rsidRPr="007B3B74" w:rsidRDefault="00940280" w:rsidP="00940280">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7B3B74">
              <w:rPr>
                <w:rFonts w:cs="Arial"/>
                <w:sz w:val="18"/>
                <w:szCs w:val="18"/>
              </w:rPr>
              <w:t>Jocee Panganiban**</w:t>
            </w:r>
          </w:p>
          <w:p w14:paraId="31083AA8" w14:textId="77777777" w:rsidR="00940280" w:rsidRPr="007B3B74" w:rsidRDefault="00940280" w:rsidP="00940280">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Scott Welker</w:t>
            </w:r>
            <w:r w:rsidRPr="007B3B74">
              <w:rPr>
                <w:rFonts w:cs="Arial"/>
                <w:sz w:val="18"/>
                <w:szCs w:val="18"/>
              </w:rPr>
              <w:t>***</w:t>
            </w:r>
          </w:p>
          <w:p w14:paraId="2AF771BC" w14:textId="77777777" w:rsidR="00095043" w:rsidRPr="007B3B74"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7B3B74">
              <w:rPr>
                <w:sz w:val="18"/>
                <w:szCs w:val="18"/>
              </w:rPr>
              <w:t>Nkeiruka</w:t>
            </w:r>
            <w:proofErr w:type="spellEnd"/>
            <w:r w:rsidRPr="007B3B74">
              <w:rPr>
                <w:sz w:val="18"/>
                <w:szCs w:val="18"/>
              </w:rPr>
              <w:t xml:space="preserve"> Benson****</w:t>
            </w:r>
          </w:p>
          <w:p w14:paraId="71D30F16" w14:textId="77777777" w:rsidR="00095043" w:rsidRPr="007B3B74"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07B3B74">
              <w:rPr>
                <w:sz w:val="18"/>
                <w:szCs w:val="18"/>
              </w:rPr>
              <w:t>Khai Nguyen</w:t>
            </w:r>
          </w:p>
          <w:p w14:paraId="48F6BE5F"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07B3B74">
              <w:rPr>
                <w:sz w:val="18"/>
                <w:szCs w:val="18"/>
              </w:rPr>
              <w:t>Abir Chakraborty</w:t>
            </w:r>
          </w:p>
        </w:tc>
        <w:tc>
          <w:tcPr>
            <w:tcW w:w="2260" w:type="dxa"/>
          </w:tcPr>
          <w:p w14:paraId="3CF21442" w14:textId="77777777" w:rsidR="00095043" w:rsidRPr="00430ECC"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0430ECC">
              <w:rPr>
                <w:sz w:val="18"/>
                <w:szCs w:val="18"/>
              </w:rPr>
              <w:t>(951) 315 8727</w:t>
            </w:r>
          </w:p>
          <w:p w14:paraId="5DD7FC09" w14:textId="77777777" w:rsidR="00940280"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0430ECC">
              <w:rPr>
                <w:sz w:val="18"/>
                <w:szCs w:val="18"/>
              </w:rPr>
              <w:t xml:space="preserve">(909) 641-8109 </w:t>
            </w:r>
          </w:p>
          <w:p w14:paraId="2E000856" w14:textId="0E22886A" w:rsidR="00095043" w:rsidRPr="00430ECC"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0430ECC">
              <w:rPr>
                <w:sz w:val="18"/>
                <w:szCs w:val="18"/>
              </w:rPr>
              <w:t>(562) 459-0515</w:t>
            </w:r>
          </w:p>
          <w:p w14:paraId="524C9558" w14:textId="77777777" w:rsidR="00095043" w:rsidRPr="00430ECC"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0430ECC">
              <w:rPr>
                <w:sz w:val="18"/>
                <w:szCs w:val="18"/>
              </w:rPr>
              <w:t>(562) 708-1380</w:t>
            </w:r>
          </w:p>
          <w:p w14:paraId="5F0A4375" w14:textId="77777777" w:rsidR="00095043" w:rsidRPr="00430ECC"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0430ECC">
              <w:rPr>
                <w:sz w:val="18"/>
                <w:szCs w:val="18"/>
              </w:rPr>
              <w:t>(310) 365 2716</w:t>
            </w:r>
          </w:p>
          <w:p w14:paraId="27CACE53" w14:textId="77777777" w:rsidR="00095043" w:rsidRPr="00430ECC"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0430ECC">
              <w:rPr>
                <w:sz w:val="18"/>
                <w:szCs w:val="18"/>
              </w:rPr>
              <w:t>(626) 319-3158</w:t>
            </w:r>
          </w:p>
          <w:p w14:paraId="2A5A126E"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0430ECC">
              <w:rPr>
                <w:sz w:val="18"/>
                <w:szCs w:val="18"/>
              </w:rPr>
              <w:t>(310) 218-3882</w:t>
            </w:r>
          </w:p>
        </w:tc>
        <w:tc>
          <w:tcPr>
            <w:tcW w:w="2517" w:type="dxa"/>
          </w:tcPr>
          <w:p w14:paraId="5C81DC5A"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0C04005">
              <w:rPr>
                <w:sz w:val="18"/>
                <w:szCs w:val="18"/>
              </w:rPr>
              <w:t>HRS Online Not up as scheduled—notification as soon as known but no later than 5:30 a.m.</w:t>
            </w:r>
          </w:p>
        </w:tc>
      </w:tr>
      <w:tr w:rsidR="00095043" w:rsidRPr="008020AF" w14:paraId="1C564471" w14:textId="77777777" w:rsidTr="00220BC9">
        <w:trPr>
          <w:trHeight w:val="210"/>
        </w:trPr>
        <w:tc>
          <w:tcPr>
            <w:cnfStyle w:val="001000000000" w:firstRow="0" w:lastRow="0" w:firstColumn="1" w:lastColumn="0" w:oddVBand="0" w:evenVBand="0" w:oddHBand="0" w:evenHBand="0" w:firstRowFirstColumn="0" w:firstRowLastColumn="0" w:lastRowFirstColumn="0" w:lastRowLastColumn="0"/>
            <w:tcW w:w="1409" w:type="dxa"/>
          </w:tcPr>
          <w:p w14:paraId="045396DD" w14:textId="77777777" w:rsidR="00095043" w:rsidRPr="00C04005" w:rsidRDefault="00095043" w:rsidP="00220BC9">
            <w:pPr>
              <w:tabs>
                <w:tab w:val="left" w:pos="7190"/>
              </w:tabs>
              <w:rPr>
                <w:rFonts w:cs="Arial"/>
                <w:sz w:val="18"/>
                <w:szCs w:val="18"/>
              </w:rPr>
            </w:pPr>
            <w:r w:rsidRPr="00C04005">
              <w:rPr>
                <w:rFonts w:cs="Arial"/>
                <w:b w:val="0"/>
                <w:sz w:val="18"/>
                <w:szCs w:val="18"/>
              </w:rPr>
              <w:t>Robert Bayles</w:t>
            </w:r>
            <w:r w:rsidRPr="00C04005">
              <w:rPr>
                <w:rFonts w:cs="Arial"/>
                <w:b w:val="0"/>
                <w:sz w:val="18"/>
                <w:szCs w:val="18"/>
              </w:rPr>
              <w:br/>
              <w:t>Phone Call</w:t>
            </w:r>
          </w:p>
        </w:tc>
        <w:tc>
          <w:tcPr>
            <w:tcW w:w="1401" w:type="dxa"/>
          </w:tcPr>
          <w:p w14:paraId="15CF595B" w14:textId="77777777" w:rsidR="00095043" w:rsidRPr="00C04005" w:rsidRDefault="00095043" w:rsidP="00220BC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18"/>
                <w:szCs w:val="18"/>
              </w:rPr>
            </w:pPr>
            <w:r w:rsidRPr="0F8B4C70">
              <w:rPr>
                <w:rFonts w:cs="Arial"/>
                <w:sz w:val="18"/>
                <w:szCs w:val="18"/>
              </w:rPr>
              <w:t>Robert Dotson</w:t>
            </w:r>
            <w:r>
              <w:br/>
            </w:r>
            <w:r w:rsidRPr="0F8B4C70">
              <w:rPr>
                <w:rFonts w:cs="Arial"/>
                <w:sz w:val="18"/>
                <w:szCs w:val="18"/>
              </w:rPr>
              <w:t>Ruben Ybarra</w:t>
            </w:r>
          </w:p>
          <w:p w14:paraId="4EA3ACF5" w14:textId="77777777" w:rsidR="00095043" w:rsidRPr="00C04005" w:rsidRDefault="00095043" w:rsidP="00220BC9">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18"/>
                <w:szCs w:val="18"/>
              </w:rPr>
            </w:pPr>
            <w:r w:rsidRPr="0F8B4C70">
              <w:rPr>
                <w:sz w:val="18"/>
                <w:szCs w:val="18"/>
              </w:rPr>
              <w:t xml:space="preserve">Sender </w:t>
            </w:r>
          </w:p>
          <w:p w14:paraId="782F15FB" w14:textId="77777777" w:rsidR="00095043" w:rsidRPr="00C04005" w:rsidRDefault="00095043" w:rsidP="00220BC9">
            <w:pPr>
              <w:autoSpaceDE w:val="0"/>
              <w:autoSpaceDN w:val="0"/>
              <w:adjustRightInd w:val="0"/>
              <w:cnfStyle w:val="000000000000" w:firstRow="0" w:lastRow="0" w:firstColumn="0" w:lastColumn="0" w:oddVBand="0" w:evenVBand="0" w:oddHBand="0" w:evenHBand="0" w:firstRowFirstColumn="0" w:firstRowLastColumn="0" w:lastRowFirstColumn="0" w:lastRowLastColumn="0"/>
              <w:rPr>
                <w:sz w:val="18"/>
                <w:szCs w:val="18"/>
              </w:rPr>
            </w:pPr>
            <w:r w:rsidRPr="0F8B4C70">
              <w:rPr>
                <w:sz w:val="18"/>
                <w:szCs w:val="18"/>
              </w:rPr>
              <w:t>De La Roca</w:t>
            </w:r>
          </w:p>
          <w:p w14:paraId="416B3C5D" w14:textId="77777777" w:rsidR="00095043" w:rsidRPr="00C04005" w:rsidRDefault="00095043" w:rsidP="00220BC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18"/>
                <w:szCs w:val="18"/>
                <w:lang w:val="en-CA"/>
              </w:rPr>
            </w:pPr>
            <w:r w:rsidRPr="0F8B4C70">
              <w:rPr>
                <w:sz w:val="18"/>
                <w:szCs w:val="18"/>
              </w:rPr>
              <w:t>(562) 745-4781</w:t>
            </w:r>
            <w:r>
              <w:br/>
            </w:r>
            <w:r w:rsidRPr="0F8B4C70">
              <w:rPr>
                <w:rFonts w:cs="Arial"/>
                <w:sz w:val="18"/>
                <w:szCs w:val="18"/>
              </w:rPr>
              <w:t>Phone Call</w:t>
            </w:r>
          </w:p>
        </w:tc>
        <w:tc>
          <w:tcPr>
            <w:tcW w:w="2609" w:type="dxa"/>
          </w:tcPr>
          <w:p w14:paraId="49F79121" w14:textId="77777777" w:rsidR="00095043" w:rsidRPr="007B3B74"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r w:rsidRPr="007B3B74">
              <w:rPr>
                <w:sz w:val="18"/>
                <w:szCs w:val="18"/>
              </w:rPr>
              <w:t>Jenny Zermeno*</w:t>
            </w:r>
          </w:p>
          <w:p w14:paraId="3987748F" w14:textId="77777777" w:rsidR="00095043" w:rsidRPr="007B3B74"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r w:rsidRPr="007B3B74">
              <w:rPr>
                <w:sz w:val="18"/>
                <w:szCs w:val="18"/>
              </w:rPr>
              <w:t>Gabriel Leung**</w:t>
            </w:r>
          </w:p>
          <w:p w14:paraId="1C8F5610" w14:textId="77777777" w:rsidR="00095043" w:rsidRPr="007B3B74"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7B3B74">
              <w:rPr>
                <w:sz w:val="18"/>
                <w:szCs w:val="18"/>
              </w:rPr>
              <w:t>Nkeiruka</w:t>
            </w:r>
            <w:proofErr w:type="spellEnd"/>
            <w:r w:rsidRPr="007B3B74">
              <w:rPr>
                <w:sz w:val="18"/>
                <w:szCs w:val="18"/>
              </w:rPr>
              <w:t xml:space="preserve"> Benson*** </w:t>
            </w:r>
          </w:p>
          <w:p w14:paraId="41E55B8F" w14:textId="77777777" w:rsidR="00095043" w:rsidRPr="007B3B74"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r w:rsidRPr="007B3B74">
              <w:rPr>
                <w:sz w:val="18"/>
                <w:szCs w:val="18"/>
              </w:rPr>
              <w:t>Khai Nguyen</w:t>
            </w:r>
          </w:p>
          <w:p w14:paraId="16F65C30" w14:textId="77777777" w:rsidR="00095043" w:rsidRPr="007B3B74"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r w:rsidRPr="007B3B74">
              <w:rPr>
                <w:sz w:val="18"/>
                <w:szCs w:val="18"/>
              </w:rPr>
              <w:t>Abir Chakraborty</w:t>
            </w:r>
          </w:p>
        </w:tc>
        <w:tc>
          <w:tcPr>
            <w:tcW w:w="2260" w:type="dxa"/>
          </w:tcPr>
          <w:p w14:paraId="043B4BBF" w14:textId="77777777"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r w:rsidRPr="00430ECC">
              <w:rPr>
                <w:sz w:val="18"/>
                <w:szCs w:val="18"/>
              </w:rPr>
              <w:t>(626) 665 5053</w:t>
            </w:r>
          </w:p>
          <w:p w14:paraId="71D59B9A" w14:textId="77777777"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r w:rsidRPr="00430ECC">
              <w:rPr>
                <w:sz w:val="18"/>
                <w:szCs w:val="18"/>
              </w:rPr>
              <w:t>(310) 210 0566</w:t>
            </w:r>
          </w:p>
          <w:p w14:paraId="2ABF4C25" w14:textId="77777777"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r w:rsidRPr="00430ECC">
              <w:rPr>
                <w:sz w:val="18"/>
                <w:szCs w:val="18"/>
              </w:rPr>
              <w:t>(310) 365 2716</w:t>
            </w:r>
          </w:p>
          <w:p w14:paraId="07D9022F" w14:textId="77777777"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r w:rsidRPr="00430ECC">
              <w:rPr>
                <w:sz w:val="18"/>
                <w:szCs w:val="18"/>
              </w:rPr>
              <w:t>(626) 319-3158</w:t>
            </w:r>
          </w:p>
          <w:p w14:paraId="2B357747" w14:textId="77777777"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r w:rsidRPr="00430ECC">
              <w:rPr>
                <w:sz w:val="18"/>
                <w:szCs w:val="18"/>
              </w:rPr>
              <w:t>(310) 218-3882</w:t>
            </w:r>
          </w:p>
        </w:tc>
        <w:tc>
          <w:tcPr>
            <w:tcW w:w="2517" w:type="dxa"/>
          </w:tcPr>
          <w:p w14:paraId="3D2DAD18" w14:textId="77777777"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r w:rsidRPr="00C04005">
              <w:rPr>
                <w:sz w:val="18"/>
                <w:szCs w:val="18"/>
              </w:rPr>
              <w:t>B-warrants and warrant registers not produced and ready for SFS Support Services by 5:30 a.m.</w:t>
            </w:r>
          </w:p>
        </w:tc>
      </w:tr>
      <w:tr w:rsidR="00095043" w:rsidRPr="008020AF" w14:paraId="5285E71C" w14:textId="77777777" w:rsidTr="00220BC9">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409" w:type="dxa"/>
          </w:tcPr>
          <w:p w14:paraId="348C6AE8" w14:textId="77777777" w:rsidR="00095043" w:rsidRPr="00C04005" w:rsidRDefault="00095043" w:rsidP="00220BC9">
            <w:pPr>
              <w:tabs>
                <w:tab w:val="left" w:pos="7190"/>
              </w:tabs>
              <w:rPr>
                <w:rFonts w:cs="Arial"/>
                <w:sz w:val="18"/>
                <w:szCs w:val="18"/>
              </w:rPr>
            </w:pPr>
            <w:r w:rsidRPr="00C04005">
              <w:rPr>
                <w:rFonts w:cs="Arial"/>
                <w:b w:val="0"/>
                <w:sz w:val="18"/>
                <w:szCs w:val="18"/>
              </w:rPr>
              <w:t>Robert Bayles</w:t>
            </w:r>
            <w:r w:rsidRPr="00C04005">
              <w:rPr>
                <w:rFonts w:cs="Arial"/>
                <w:b w:val="0"/>
                <w:sz w:val="18"/>
                <w:szCs w:val="18"/>
              </w:rPr>
              <w:br/>
            </w:r>
            <w:r w:rsidRPr="0020015C">
              <w:rPr>
                <w:rFonts w:cs="Arial"/>
                <w:b w:val="0"/>
                <w:sz w:val="18"/>
                <w:szCs w:val="18"/>
              </w:rPr>
              <w:t>Special E-Mail to each work email address</w:t>
            </w:r>
          </w:p>
        </w:tc>
        <w:tc>
          <w:tcPr>
            <w:tcW w:w="1401" w:type="dxa"/>
          </w:tcPr>
          <w:p w14:paraId="09EE278B"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lang w:val="en-CA"/>
              </w:rPr>
            </w:pPr>
            <w:r w:rsidRPr="0F8B4C70">
              <w:rPr>
                <w:rFonts w:cs="Arial"/>
                <w:sz w:val="18"/>
                <w:szCs w:val="18"/>
              </w:rPr>
              <w:t>Robert Dotson</w:t>
            </w:r>
            <w:r>
              <w:br/>
            </w:r>
            <w:r w:rsidRPr="0F8B4C70">
              <w:rPr>
                <w:rFonts w:cs="Arial"/>
                <w:sz w:val="18"/>
                <w:szCs w:val="18"/>
              </w:rPr>
              <w:t>Ruben Ybarra</w:t>
            </w:r>
            <w:r>
              <w:br/>
            </w:r>
            <w:r w:rsidRPr="0F8B4C70">
              <w:rPr>
                <w:sz w:val="18"/>
                <w:szCs w:val="18"/>
              </w:rPr>
              <w:t xml:space="preserve">Sender </w:t>
            </w:r>
          </w:p>
          <w:p w14:paraId="106FAA22"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lang w:val="en-CA"/>
              </w:rPr>
            </w:pPr>
            <w:r w:rsidRPr="0F8B4C70">
              <w:rPr>
                <w:sz w:val="18"/>
                <w:szCs w:val="18"/>
              </w:rPr>
              <w:t>De La Roca</w:t>
            </w:r>
          </w:p>
          <w:p w14:paraId="26DE9B64"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F8B4C70">
              <w:rPr>
                <w:sz w:val="18"/>
                <w:szCs w:val="18"/>
              </w:rPr>
              <w:t>(562) 745-4781</w:t>
            </w:r>
          </w:p>
          <w:p w14:paraId="44FC1848"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F8B4C70">
              <w:rPr>
                <w:rFonts w:cs="Arial"/>
                <w:sz w:val="18"/>
                <w:szCs w:val="18"/>
              </w:rPr>
              <w:t>Phone Call</w:t>
            </w:r>
          </w:p>
        </w:tc>
        <w:tc>
          <w:tcPr>
            <w:tcW w:w="2609" w:type="dxa"/>
          </w:tcPr>
          <w:p w14:paraId="163C4A8A" w14:textId="40A5B40F" w:rsidR="00095043" w:rsidRPr="007B3B74"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sidRPr="007B3B74">
              <w:rPr>
                <w:rFonts w:cs="Arial"/>
                <w:sz w:val="18"/>
                <w:szCs w:val="18"/>
              </w:rPr>
              <w:t>SFS_Support</w:t>
            </w:r>
            <w:proofErr w:type="spellEnd"/>
            <w:r w:rsidRPr="007B3B74">
              <w:rPr>
                <w:rFonts w:cs="Arial"/>
                <w:sz w:val="18"/>
                <w:szCs w:val="18"/>
              </w:rPr>
              <w:t>_</w:t>
            </w:r>
            <w:r w:rsidR="00FD2A70">
              <w:rPr>
                <w:rFonts w:cs="Arial"/>
                <w:sz w:val="18"/>
                <w:szCs w:val="18"/>
              </w:rPr>
              <w:t>”</w:t>
            </w:r>
            <w:r w:rsidR="00FD2A70" w:rsidRPr="007B3B74">
              <w:rPr>
                <w:sz w:val="18"/>
                <w:szCs w:val="18"/>
              </w:rPr>
              <w:t xml:space="preserve"> Yumeka</w:t>
            </w:r>
            <w:r w:rsidR="00FD2A70">
              <w:rPr>
                <w:sz w:val="18"/>
                <w:szCs w:val="18"/>
              </w:rPr>
              <w:t>”</w:t>
            </w:r>
          </w:p>
          <w:p w14:paraId="22045572" w14:textId="2F226425" w:rsidR="00095043"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sidRPr="007B3B74">
              <w:rPr>
                <w:rFonts w:cs="Arial"/>
                <w:sz w:val="18"/>
                <w:szCs w:val="18"/>
              </w:rPr>
              <w:t>SFS_Payroll_Manager</w:t>
            </w:r>
            <w:proofErr w:type="spellEnd"/>
            <w:r w:rsidR="00FD2A70">
              <w:rPr>
                <w:rFonts w:cs="Arial"/>
                <w:sz w:val="18"/>
                <w:szCs w:val="18"/>
              </w:rPr>
              <w:t xml:space="preserve"> </w:t>
            </w:r>
          </w:p>
          <w:p w14:paraId="5568A81F" w14:textId="4A108F6A" w:rsidR="00FD2A70" w:rsidRPr="007B3B74" w:rsidRDefault="00FD2A70"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Raymond Bribiesca</w:t>
            </w:r>
          </w:p>
          <w:p w14:paraId="33F24056" w14:textId="77777777" w:rsidR="00095043" w:rsidRPr="007B3B74"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7B3B74">
              <w:rPr>
                <w:rFonts w:cs="Arial"/>
                <w:sz w:val="18"/>
                <w:szCs w:val="18"/>
              </w:rPr>
              <w:t>Khai Nguyen</w:t>
            </w:r>
          </w:p>
          <w:p w14:paraId="6F9AFDE7"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7B3B74">
              <w:rPr>
                <w:rFonts w:cs="Arial"/>
                <w:sz w:val="18"/>
                <w:szCs w:val="18"/>
              </w:rPr>
              <w:t>Abir Chakraborty</w:t>
            </w:r>
          </w:p>
        </w:tc>
        <w:tc>
          <w:tcPr>
            <w:tcW w:w="2260" w:type="dxa"/>
          </w:tcPr>
          <w:p w14:paraId="172BBBC2" w14:textId="77777777" w:rsidR="00FD2A70" w:rsidRPr="00430ECC" w:rsidRDefault="00FD2A70" w:rsidP="00FD2A70">
            <w:pPr>
              <w:cnfStyle w:val="000000100000" w:firstRow="0" w:lastRow="0" w:firstColumn="0" w:lastColumn="0" w:oddVBand="0" w:evenVBand="0" w:oddHBand="1" w:evenHBand="0" w:firstRowFirstColumn="0" w:firstRowLastColumn="0" w:lastRowFirstColumn="0" w:lastRowLastColumn="0"/>
              <w:rPr>
                <w:sz w:val="18"/>
                <w:szCs w:val="18"/>
              </w:rPr>
            </w:pPr>
            <w:r w:rsidRPr="00430ECC">
              <w:rPr>
                <w:sz w:val="18"/>
                <w:szCs w:val="18"/>
              </w:rPr>
              <w:t>(951) 315 8727</w:t>
            </w:r>
          </w:p>
          <w:p w14:paraId="2B76CC86" w14:textId="2A054BFA" w:rsidR="00FD2A70" w:rsidRPr="00430ECC" w:rsidRDefault="00FD2A70" w:rsidP="00FD2A70">
            <w:pPr>
              <w:cnfStyle w:val="000000100000" w:firstRow="0" w:lastRow="0" w:firstColumn="0" w:lastColumn="0" w:oddVBand="0" w:evenVBand="0" w:oddHBand="1" w:evenHBand="0" w:firstRowFirstColumn="0" w:firstRowLastColumn="0" w:lastRowFirstColumn="0" w:lastRowLastColumn="0"/>
              <w:rPr>
                <w:sz w:val="18"/>
                <w:szCs w:val="18"/>
              </w:rPr>
            </w:pPr>
            <w:r w:rsidRPr="00430ECC">
              <w:rPr>
                <w:sz w:val="18"/>
                <w:szCs w:val="18"/>
              </w:rPr>
              <w:t xml:space="preserve">(562) </w:t>
            </w:r>
            <w:r>
              <w:rPr>
                <w:sz w:val="18"/>
                <w:szCs w:val="18"/>
              </w:rPr>
              <w:t>922</w:t>
            </w:r>
            <w:r w:rsidRPr="00430ECC">
              <w:rPr>
                <w:sz w:val="18"/>
                <w:szCs w:val="18"/>
              </w:rPr>
              <w:t>-</w:t>
            </w:r>
            <w:r>
              <w:rPr>
                <w:sz w:val="18"/>
                <w:szCs w:val="18"/>
              </w:rPr>
              <w:t>6041</w:t>
            </w:r>
          </w:p>
          <w:p w14:paraId="3E3A8FE4" w14:textId="53F480ED" w:rsidR="00FD2A70" w:rsidRDefault="00FD2A70" w:rsidP="00FD2A70">
            <w:pPr>
              <w:cnfStyle w:val="000000100000" w:firstRow="0" w:lastRow="0" w:firstColumn="0" w:lastColumn="0" w:oddVBand="0" w:evenVBand="0" w:oddHBand="1" w:evenHBand="0" w:firstRowFirstColumn="0" w:firstRowLastColumn="0" w:lastRowFirstColumn="0" w:lastRowLastColumn="0"/>
              <w:rPr>
                <w:sz w:val="18"/>
                <w:szCs w:val="18"/>
              </w:rPr>
            </w:pPr>
            <w:r w:rsidRPr="00430ECC">
              <w:rPr>
                <w:sz w:val="18"/>
                <w:szCs w:val="18"/>
              </w:rPr>
              <w:t xml:space="preserve"> </w:t>
            </w:r>
          </w:p>
          <w:p w14:paraId="213BD431" w14:textId="7F06AD7D" w:rsidR="00FD2A70" w:rsidRPr="00430ECC" w:rsidRDefault="00FD2A70" w:rsidP="00FD2A70">
            <w:pPr>
              <w:cnfStyle w:val="000000100000" w:firstRow="0" w:lastRow="0" w:firstColumn="0" w:lastColumn="0" w:oddVBand="0" w:evenVBand="0" w:oddHBand="1" w:evenHBand="0" w:firstRowFirstColumn="0" w:firstRowLastColumn="0" w:lastRowFirstColumn="0" w:lastRowLastColumn="0"/>
              <w:rPr>
                <w:sz w:val="18"/>
                <w:szCs w:val="18"/>
              </w:rPr>
            </w:pPr>
            <w:r w:rsidRPr="00430ECC">
              <w:rPr>
                <w:sz w:val="18"/>
                <w:szCs w:val="18"/>
              </w:rPr>
              <w:t>(626) 319-3158</w:t>
            </w:r>
          </w:p>
          <w:p w14:paraId="280B7EE1" w14:textId="0F481F64" w:rsidR="00095043" w:rsidRPr="00C04005" w:rsidRDefault="00FD2A70" w:rsidP="00FD2A70">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430ECC">
              <w:rPr>
                <w:sz w:val="18"/>
                <w:szCs w:val="18"/>
              </w:rPr>
              <w:t>(310) 218-3882</w:t>
            </w:r>
          </w:p>
        </w:tc>
        <w:tc>
          <w:tcPr>
            <w:tcW w:w="2517" w:type="dxa"/>
          </w:tcPr>
          <w:p w14:paraId="5C0F503C"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C04005">
              <w:rPr>
                <w:rFonts w:cs="Arial"/>
                <w:sz w:val="18"/>
                <w:szCs w:val="18"/>
              </w:rPr>
              <w:t>HRS Time Reports not produced and ready for SFS Support Services 6:00 a.m.</w:t>
            </w:r>
          </w:p>
        </w:tc>
      </w:tr>
      <w:tr w:rsidR="00095043" w:rsidRPr="008020AF" w14:paraId="183C2A6B" w14:textId="77777777" w:rsidTr="00220BC9">
        <w:trPr>
          <w:trHeight w:val="67"/>
        </w:trPr>
        <w:tc>
          <w:tcPr>
            <w:cnfStyle w:val="001000000000" w:firstRow="0" w:lastRow="0" w:firstColumn="1" w:lastColumn="0" w:oddVBand="0" w:evenVBand="0" w:oddHBand="0" w:evenHBand="0" w:firstRowFirstColumn="0" w:firstRowLastColumn="0" w:lastRowFirstColumn="0" w:lastRowLastColumn="0"/>
            <w:tcW w:w="1409" w:type="dxa"/>
          </w:tcPr>
          <w:p w14:paraId="76000ACA" w14:textId="77777777" w:rsidR="00095043" w:rsidRPr="00C04005" w:rsidRDefault="00095043" w:rsidP="00220BC9">
            <w:pPr>
              <w:tabs>
                <w:tab w:val="left" w:pos="7190"/>
              </w:tabs>
              <w:rPr>
                <w:rFonts w:cs="Arial"/>
                <w:sz w:val="18"/>
                <w:szCs w:val="18"/>
              </w:rPr>
            </w:pPr>
            <w:r w:rsidRPr="00C04005">
              <w:rPr>
                <w:rFonts w:cs="Arial"/>
                <w:b w:val="0"/>
                <w:sz w:val="18"/>
                <w:szCs w:val="18"/>
              </w:rPr>
              <w:t>Robert Bayles</w:t>
            </w:r>
            <w:r w:rsidRPr="00C04005">
              <w:rPr>
                <w:rFonts w:cs="Arial"/>
                <w:b w:val="0"/>
                <w:sz w:val="18"/>
                <w:szCs w:val="18"/>
              </w:rPr>
              <w:br/>
              <w:t>Phone Call</w:t>
            </w:r>
          </w:p>
        </w:tc>
        <w:tc>
          <w:tcPr>
            <w:tcW w:w="1401" w:type="dxa"/>
          </w:tcPr>
          <w:p w14:paraId="7AAADD9E" w14:textId="77777777"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lang w:val="en-CA"/>
              </w:rPr>
            </w:pPr>
            <w:r w:rsidRPr="0F8B4C70">
              <w:rPr>
                <w:rFonts w:cs="Arial"/>
                <w:sz w:val="18"/>
                <w:szCs w:val="18"/>
              </w:rPr>
              <w:t>Robert Dotson</w:t>
            </w:r>
            <w:r>
              <w:br/>
            </w:r>
            <w:r w:rsidRPr="0F8B4C70">
              <w:rPr>
                <w:rFonts w:cs="Arial"/>
                <w:sz w:val="18"/>
                <w:szCs w:val="18"/>
              </w:rPr>
              <w:t>Ruben Ybarra</w:t>
            </w:r>
            <w:r>
              <w:br/>
            </w:r>
            <w:r w:rsidRPr="0F8B4C70">
              <w:rPr>
                <w:sz w:val="18"/>
                <w:szCs w:val="18"/>
              </w:rPr>
              <w:t xml:space="preserve">Sender </w:t>
            </w:r>
          </w:p>
          <w:p w14:paraId="0804E885" w14:textId="77777777"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lang w:val="en-CA"/>
              </w:rPr>
            </w:pPr>
            <w:r w:rsidRPr="0F8B4C70">
              <w:rPr>
                <w:sz w:val="18"/>
                <w:szCs w:val="18"/>
              </w:rPr>
              <w:t>De La Roca</w:t>
            </w:r>
          </w:p>
          <w:p w14:paraId="3F58DC01" w14:textId="77777777"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r w:rsidRPr="0F8B4C70">
              <w:rPr>
                <w:sz w:val="18"/>
                <w:szCs w:val="18"/>
              </w:rPr>
              <w:lastRenderedPageBreak/>
              <w:t>(562) 745-4781</w:t>
            </w:r>
          </w:p>
          <w:p w14:paraId="4EFCFA37" w14:textId="77777777"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sz w:val="18"/>
                <w:szCs w:val="18"/>
              </w:rPr>
            </w:pPr>
            <w:r w:rsidRPr="0F8B4C70">
              <w:rPr>
                <w:rFonts w:cs="Arial"/>
                <w:sz w:val="18"/>
                <w:szCs w:val="18"/>
              </w:rPr>
              <w:t>Phone Call</w:t>
            </w:r>
          </w:p>
        </w:tc>
        <w:tc>
          <w:tcPr>
            <w:tcW w:w="2609" w:type="dxa"/>
          </w:tcPr>
          <w:p w14:paraId="5A17E061" w14:textId="77777777" w:rsidR="00095043" w:rsidRPr="007B3B74"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B3B74">
              <w:rPr>
                <w:rFonts w:cs="Arial"/>
                <w:sz w:val="18"/>
                <w:szCs w:val="18"/>
              </w:rPr>
              <w:lastRenderedPageBreak/>
              <w:t>Yumeka Seabrooks*</w:t>
            </w:r>
          </w:p>
          <w:p w14:paraId="01410E8A" w14:textId="41EB1F8D" w:rsidR="00095043" w:rsidRPr="007B3B74" w:rsidRDefault="00940280"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Scott Welker</w:t>
            </w:r>
            <w:r w:rsidR="00095043" w:rsidRPr="007B3B74">
              <w:rPr>
                <w:rFonts w:cs="Arial"/>
                <w:sz w:val="18"/>
                <w:szCs w:val="18"/>
              </w:rPr>
              <w:t>***</w:t>
            </w:r>
          </w:p>
          <w:p w14:paraId="37D76327" w14:textId="77777777" w:rsidR="00095043" w:rsidRPr="007B3B74"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sidRPr="007B3B74">
              <w:rPr>
                <w:rFonts w:cs="Arial"/>
                <w:sz w:val="18"/>
                <w:szCs w:val="18"/>
              </w:rPr>
              <w:t>Nkeiruka</w:t>
            </w:r>
            <w:proofErr w:type="spellEnd"/>
            <w:r w:rsidRPr="007B3B74">
              <w:rPr>
                <w:rFonts w:cs="Arial"/>
                <w:sz w:val="18"/>
                <w:szCs w:val="18"/>
              </w:rPr>
              <w:t xml:space="preserve"> Benson****</w:t>
            </w:r>
          </w:p>
          <w:p w14:paraId="5D03B0A6" w14:textId="77777777" w:rsidR="00095043" w:rsidRPr="007B3B74"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B3B74">
              <w:rPr>
                <w:rFonts w:cs="Arial"/>
                <w:sz w:val="18"/>
                <w:szCs w:val="18"/>
              </w:rPr>
              <w:t>Khai Nguyen</w:t>
            </w:r>
          </w:p>
          <w:p w14:paraId="719CC1AB" w14:textId="77777777"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B3B74">
              <w:rPr>
                <w:rFonts w:cs="Arial"/>
                <w:sz w:val="18"/>
                <w:szCs w:val="18"/>
              </w:rPr>
              <w:lastRenderedPageBreak/>
              <w:t>Abir Chakraborty</w:t>
            </w:r>
          </w:p>
        </w:tc>
        <w:tc>
          <w:tcPr>
            <w:tcW w:w="2260" w:type="dxa"/>
          </w:tcPr>
          <w:p w14:paraId="25BEB682" w14:textId="77777777"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430ECC">
              <w:rPr>
                <w:rFonts w:cs="Arial"/>
                <w:sz w:val="18"/>
                <w:szCs w:val="18"/>
              </w:rPr>
              <w:lastRenderedPageBreak/>
              <w:t>(951) 315 8727</w:t>
            </w:r>
          </w:p>
          <w:p w14:paraId="206C5698" w14:textId="76B8CBC3"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430ECC">
              <w:rPr>
                <w:rFonts w:cs="Arial"/>
                <w:sz w:val="18"/>
                <w:szCs w:val="18"/>
              </w:rPr>
              <w:t>(562) 459-0515</w:t>
            </w:r>
          </w:p>
          <w:p w14:paraId="7742D5FD" w14:textId="77777777"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430ECC">
              <w:rPr>
                <w:rFonts w:cs="Arial"/>
                <w:sz w:val="18"/>
                <w:szCs w:val="18"/>
              </w:rPr>
              <w:t>(562) 708-1380</w:t>
            </w:r>
          </w:p>
          <w:p w14:paraId="5A1843C5" w14:textId="77777777"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430ECC">
              <w:rPr>
                <w:rFonts w:cs="Arial"/>
                <w:sz w:val="18"/>
                <w:szCs w:val="18"/>
              </w:rPr>
              <w:t>(310) 365 2716</w:t>
            </w:r>
          </w:p>
          <w:p w14:paraId="6FECB5F4" w14:textId="77777777"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430ECC">
              <w:rPr>
                <w:rFonts w:cs="Arial"/>
                <w:sz w:val="18"/>
                <w:szCs w:val="18"/>
              </w:rPr>
              <w:lastRenderedPageBreak/>
              <w:t>(626) 319-3158</w:t>
            </w:r>
          </w:p>
          <w:p w14:paraId="670D463A" w14:textId="77777777"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430ECC">
              <w:rPr>
                <w:rFonts w:cs="Arial"/>
                <w:sz w:val="18"/>
                <w:szCs w:val="18"/>
              </w:rPr>
              <w:t>(310) 218-3882</w:t>
            </w:r>
          </w:p>
        </w:tc>
        <w:tc>
          <w:tcPr>
            <w:tcW w:w="2517" w:type="dxa"/>
          </w:tcPr>
          <w:p w14:paraId="034C1131" w14:textId="77777777"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C04005">
              <w:rPr>
                <w:rFonts w:cs="Arial"/>
                <w:sz w:val="18"/>
                <w:szCs w:val="18"/>
              </w:rPr>
              <w:lastRenderedPageBreak/>
              <w:t>A-warrants and warrant registers not produced and ready for SFS Support Services 7:00 a.m.</w:t>
            </w:r>
          </w:p>
        </w:tc>
      </w:tr>
      <w:tr w:rsidR="00095043" w:rsidRPr="008020AF" w14:paraId="06A2E7E9" w14:textId="77777777" w:rsidTr="00220BC9">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409" w:type="dxa"/>
          </w:tcPr>
          <w:p w14:paraId="57340564" w14:textId="77777777" w:rsidR="00095043" w:rsidRPr="0020015C" w:rsidRDefault="00095043" w:rsidP="00220BC9">
            <w:pPr>
              <w:tabs>
                <w:tab w:val="left" w:pos="7190"/>
              </w:tabs>
              <w:rPr>
                <w:rFonts w:cs="Arial"/>
                <w:b w:val="0"/>
                <w:sz w:val="18"/>
                <w:szCs w:val="18"/>
              </w:rPr>
            </w:pPr>
            <w:r w:rsidRPr="0020015C">
              <w:rPr>
                <w:rFonts w:cs="Arial"/>
                <w:b w:val="0"/>
                <w:sz w:val="18"/>
                <w:szCs w:val="18"/>
              </w:rPr>
              <w:t>Khai Nguyen</w:t>
            </w:r>
            <w:r w:rsidRPr="0020015C">
              <w:rPr>
                <w:rFonts w:cs="Arial"/>
                <w:b w:val="0"/>
                <w:sz w:val="18"/>
                <w:szCs w:val="18"/>
              </w:rPr>
              <w:br/>
              <w:t>Special E-Mail to each work email address</w:t>
            </w:r>
          </w:p>
        </w:tc>
        <w:tc>
          <w:tcPr>
            <w:tcW w:w="1401" w:type="dxa"/>
          </w:tcPr>
          <w:p w14:paraId="01BFB8DB"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Robert Dotson</w:t>
            </w:r>
            <w:r>
              <w:rPr>
                <w:rFonts w:cs="Arial"/>
                <w:sz w:val="18"/>
                <w:szCs w:val="18"/>
              </w:rPr>
              <w:br/>
              <w:t>Ruben Ybarra</w:t>
            </w:r>
            <w:r>
              <w:rPr>
                <w:rFonts w:cs="Arial"/>
                <w:sz w:val="18"/>
                <w:szCs w:val="18"/>
              </w:rPr>
              <w:br/>
              <w:t>Phone Call</w:t>
            </w:r>
          </w:p>
        </w:tc>
        <w:tc>
          <w:tcPr>
            <w:tcW w:w="2609" w:type="dxa"/>
          </w:tcPr>
          <w:p w14:paraId="33234FC6" w14:textId="77777777" w:rsidR="00095043" w:rsidRPr="007B3B74"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7B3B74">
              <w:rPr>
                <w:rFonts w:cs="Arial"/>
                <w:sz w:val="18"/>
                <w:szCs w:val="18"/>
              </w:rPr>
              <w:t>SFS GL Group</w:t>
            </w:r>
          </w:p>
          <w:p w14:paraId="6CB82AD5" w14:textId="77777777" w:rsidR="00095043" w:rsidRPr="007B3B74"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7B3B74">
              <w:rPr>
                <w:rFonts w:cs="Arial"/>
                <w:sz w:val="18"/>
                <w:szCs w:val="18"/>
              </w:rPr>
              <w:t>SFS RAD Group</w:t>
            </w:r>
          </w:p>
          <w:p w14:paraId="70501E4B"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7B3B74">
              <w:rPr>
                <w:rFonts w:cs="Arial"/>
                <w:sz w:val="18"/>
                <w:szCs w:val="18"/>
              </w:rPr>
              <w:t>TS ADS PS Reporting Support</w:t>
            </w:r>
          </w:p>
        </w:tc>
        <w:tc>
          <w:tcPr>
            <w:tcW w:w="2260" w:type="dxa"/>
          </w:tcPr>
          <w:p w14:paraId="6D83857F" w14:textId="77777777" w:rsidR="00FD2A70" w:rsidRDefault="00FD2A70" w:rsidP="00FD2A70">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Email</w:t>
            </w:r>
          </w:p>
          <w:p w14:paraId="69A53D50" w14:textId="77777777" w:rsidR="00FD2A70" w:rsidRDefault="00FD2A70" w:rsidP="00FD2A70">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Email</w:t>
            </w:r>
          </w:p>
          <w:p w14:paraId="4CA71942" w14:textId="011A7231" w:rsidR="00095043" w:rsidRPr="00C04005" w:rsidRDefault="00FD2A70" w:rsidP="00FD2A70">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Email</w:t>
            </w:r>
          </w:p>
        </w:tc>
        <w:tc>
          <w:tcPr>
            <w:tcW w:w="2517" w:type="dxa"/>
          </w:tcPr>
          <w:p w14:paraId="4180D61D"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C04005">
              <w:rPr>
                <w:rFonts w:cs="Arial"/>
                <w:sz w:val="18"/>
                <w:szCs w:val="18"/>
              </w:rPr>
              <w:t>PeopleSoft reports not available on RAD by 8 a.m.</w:t>
            </w:r>
          </w:p>
        </w:tc>
      </w:tr>
      <w:tr w:rsidR="00095043" w:rsidRPr="008020AF" w14:paraId="62639E7A" w14:textId="77777777" w:rsidTr="00220BC9">
        <w:trPr>
          <w:trHeight w:val="67"/>
        </w:trPr>
        <w:tc>
          <w:tcPr>
            <w:cnfStyle w:val="001000000000" w:firstRow="0" w:lastRow="0" w:firstColumn="1" w:lastColumn="0" w:oddVBand="0" w:evenVBand="0" w:oddHBand="0" w:evenHBand="0" w:firstRowFirstColumn="0" w:firstRowLastColumn="0" w:lastRowFirstColumn="0" w:lastRowLastColumn="0"/>
            <w:tcW w:w="1409" w:type="dxa"/>
          </w:tcPr>
          <w:p w14:paraId="32A79329" w14:textId="77777777" w:rsidR="00095043" w:rsidRPr="00C04005" w:rsidRDefault="00095043" w:rsidP="00220BC9">
            <w:pPr>
              <w:tabs>
                <w:tab w:val="left" w:pos="7190"/>
              </w:tabs>
              <w:rPr>
                <w:rFonts w:cs="Arial"/>
                <w:sz w:val="18"/>
                <w:szCs w:val="18"/>
              </w:rPr>
            </w:pPr>
            <w:r w:rsidRPr="00C04005">
              <w:rPr>
                <w:rFonts w:cs="Arial"/>
                <w:b w:val="0"/>
                <w:sz w:val="18"/>
                <w:szCs w:val="18"/>
              </w:rPr>
              <w:t>Robert Bayles</w:t>
            </w:r>
            <w:r w:rsidRPr="00C04005">
              <w:rPr>
                <w:rFonts w:cs="Arial"/>
                <w:b w:val="0"/>
                <w:sz w:val="18"/>
                <w:szCs w:val="18"/>
              </w:rPr>
              <w:br/>
              <w:t>Phone Call</w:t>
            </w:r>
          </w:p>
        </w:tc>
        <w:tc>
          <w:tcPr>
            <w:tcW w:w="1401" w:type="dxa"/>
          </w:tcPr>
          <w:p w14:paraId="61C56A9A" w14:textId="77777777"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Robert Dotson</w:t>
            </w:r>
            <w:r>
              <w:rPr>
                <w:rFonts w:cs="Arial"/>
                <w:sz w:val="18"/>
                <w:szCs w:val="18"/>
              </w:rPr>
              <w:br/>
              <w:t>Ruben Ybarra</w:t>
            </w:r>
            <w:r>
              <w:rPr>
                <w:rFonts w:cs="Arial"/>
                <w:sz w:val="18"/>
                <w:szCs w:val="18"/>
              </w:rPr>
              <w:br/>
              <w:t>Phone Call</w:t>
            </w:r>
          </w:p>
        </w:tc>
        <w:tc>
          <w:tcPr>
            <w:tcW w:w="2609" w:type="dxa"/>
          </w:tcPr>
          <w:p w14:paraId="676268F5" w14:textId="0B982A81" w:rsidR="00940280" w:rsidRPr="007B3B74" w:rsidRDefault="00095043" w:rsidP="00940280">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7B3B74">
              <w:rPr>
                <w:rFonts w:cs="Arial"/>
                <w:sz w:val="18"/>
                <w:szCs w:val="18"/>
              </w:rPr>
              <w:t>Yumeka Seabrooks*</w:t>
            </w:r>
          </w:p>
          <w:p w14:paraId="456173AB" w14:textId="77777777" w:rsidR="00940280" w:rsidRPr="007B3B74" w:rsidRDefault="00940280" w:rsidP="00940280">
            <w:pP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Scott Welker</w:t>
            </w:r>
            <w:r w:rsidRPr="007B3B74">
              <w:rPr>
                <w:rFonts w:cs="Arial"/>
                <w:sz w:val="18"/>
                <w:szCs w:val="18"/>
              </w:rPr>
              <w:t>***</w:t>
            </w:r>
          </w:p>
          <w:p w14:paraId="76D77599" w14:textId="702570B9"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260" w:type="dxa"/>
          </w:tcPr>
          <w:p w14:paraId="42C76FE9" w14:textId="77777777"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430ECC">
              <w:rPr>
                <w:rFonts w:cs="Arial"/>
                <w:sz w:val="18"/>
                <w:szCs w:val="18"/>
              </w:rPr>
              <w:t>(951) 315 8727</w:t>
            </w:r>
          </w:p>
          <w:p w14:paraId="781D04E6" w14:textId="48221834"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430ECC">
              <w:rPr>
                <w:rFonts w:cs="Arial"/>
                <w:sz w:val="18"/>
                <w:szCs w:val="18"/>
              </w:rPr>
              <w:t>(562) 459-0515</w:t>
            </w:r>
          </w:p>
          <w:p w14:paraId="0C51E1CC" w14:textId="25749580"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517" w:type="dxa"/>
          </w:tcPr>
          <w:p w14:paraId="3C4FF480" w14:textId="77777777"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C04005">
              <w:rPr>
                <w:rFonts w:cs="Arial"/>
                <w:sz w:val="18"/>
                <w:szCs w:val="18"/>
              </w:rPr>
              <w:t>HRS reports not available on RAD by 8 a.m.</w:t>
            </w:r>
          </w:p>
        </w:tc>
      </w:tr>
      <w:tr w:rsidR="00095043" w:rsidRPr="008020AF" w14:paraId="08C7A4DB" w14:textId="77777777" w:rsidTr="00220BC9">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409" w:type="dxa"/>
          </w:tcPr>
          <w:p w14:paraId="22C38F34" w14:textId="77777777" w:rsidR="00095043" w:rsidRPr="00C04005" w:rsidRDefault="00095043" w:rsidP="00220BC9">
            <w:pPr>
              <w:tabs>
                <w:tab w:val="left" w:pos="7190"/>
              </w:tabs>
              <w:rPr>
                <w:rFonts w:cs="Arial"/>
                <w:sz w:val="18"/>
                <w:szCs w:val="18"/>
              </w:rPr>
            </w:pPr>
            <w:r w:rsidRPr="00C04005">
              <w:rPr>
                <w:rFonts w:cs="Arial"/>
                <w:b w:val="0"/>
                <w:sz w:val="18"/>
                <w:szCs w:val="18"/>
              </w:rPr>
              <w:t>Robert Bayles</w:t>
            </w:r>
            <w:r w:rsidRPr="00C04005">
              <w:rPr>
                <w:rFonts w:cs="Arial"/>
                <w:b w:val="0"/>
                <w:sz w:val="18"/>
                <w:szCs w:val="18"/>
              </w:rPr>
              <w:br/>
            </w:r>
            <w:r w:rsidRPr="0020015C">
              <w:rPr>
                <w:rFonts w:cs="Arial"/>
                <w:b w:val="0"/>
                <w:sz w:val="18"/>
                <w:szCs w:val="18"/>
              </w:rPr>
              <w:t>Special E-Mail to each work email address</w:t>
            </w:r>
          </w:p>
        </w:tc>
        <w:tc>
          <w:tcPr>
            <w:tcW w:w="1401" w:type="dxa"/>
          </w:tcPr>
          <w:p w14:paraId="43599269"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lang w:val="en-CA"/>
              </w:rPr>
            </w:pPr>
            <w:r w:rsidRPr="0F8B4C70">
              <w:rPr>
                <w:rFonts w:cs="Arial"/>
                <w:sz w:val="18"/>
                <w:szCs w:val="18"/>
              </w:rPr>
              <w:t>Robert Dotson</w:t>
            </w:r>
            <w:r>
              <w:br/>
            </w:r>
            <w:r w:rsidRPr="0F8B4C70">
              <w:rPr>
                <w:rFonts w:cs="Arial"/>
                <w:sz w:val="18"/>
                <w:szCs w:val="18"/>
              </w:rPr>
              <w:t>Ruben Ybarra</w:t>
            </w:r>
            <w:r>
              <w:br/>
            </w:r>
            <w:r w:rsidRPr="0F8B4C70">
              <w:rPr>
                <w:sz w:val="18"/>
                <w:szCs w:val="18"/>
              </w:rPr>
              <w:t xml:space="preserve">Sender </w:t>
            </w:r>
          </w:p>
          <w:p w14:paraId="5E529BC9"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lang w:val="en-CA"/>
              </w:rPr>
            </w:pPr>
            <w:r w:rsidRPr="0F8B4C70">
              <w:rPr>
                <w:sz w:val="18"/>
                <w:szCs w:val="18"/>
              </w:rPr>
              <w:t>De La Roca</w:t>
            </w:r>
          </w:p>
          <w:p w14:paraId="222F5F77"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F8B4C70">
              <w:rPr>
                <w:sz w:val="18"/>
                <w:szCs w:val="18"/>
              </w:rPr>
              <w:t>(562) 745-4781</w:t>
            </w:r>
          </w:p>
          <w:p w14:paraId="0E6E0BDC"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sz w:val="18"/>
                <w:szCs w:val="18"/>
              </w:rPr>
            </w:pPr>
            <w:r w:rsidRPr="0F8B4C70">
              <w:rPr>
                <w:rFonts w:cs="Arial"/>
                <w:sz w:val="18"/>
                <w:szCs w:val="18"/>
              </w:rPr>
              <w:t>Phone Call</w:t>
            </w:r>
          </w:p>
        </w:tc>
        <w:tc>
          <w:tcPr>
            <w:tcW w:w="2609" w:type="dxa"/>
          </w:tcPr>
          <w:p w14:paraId="2EC9B02B" w14:textId="77777777" w:rsidR="00095043" w:rsidRPr="007B3B74"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sidRPr="007B3B74">
              <w:rPr>
                <w:rFonts w:cs="Arial"/>
                <w:sz w:val="18"/>
                <w:szCs w:val="18"/>
              </w:rPr>
              <w:t>SFS_Support_Services</w:t>
            </w:r>
            <w:proofErr w:type="spellEnd"/>
          </w:p>
          <w:p w14:paraId="0A7832C6" w14:textId="77777777" w:rsidR="00095043" w:rsidRPr="007B3B74"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sidRPr="007B3B74">
              <w:rPr>
                <w:rFonts w:cs="Arial"/>
                <w:sz w:val="18"/>
                <w:szCs w:val="18"/>
              </w:rPr>
              <w:t>SFS_Payroll_Manager</w:t>
            </w:r>
            <w:proofErr w:type="spellEnd"/>
          </w:p>
          <w:p w14:paraId="40407E8B" w14:textId="77777777" w:rsidR="00095043" w:rsidRPr="007B3B74"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sidRPr="007B3B74">
              <w:rPr>
                <w:rFonts w:cs="Arial"/>
                <w:sz w:val="18"/>
                <w:szCs w:val="18"/>
              </w:rPr>
              <w:t>SFSEmployeeServices</w:t>
            </w:r>
            <w:proofErr w:type="spellEnd"/>
          </w:p>
          <w:p w14:paraId="4AC6C6D9" w14:textId="77777777" w:rsidR="00FD2A70" w:rsidRPr="00FD2A70" w:rsidRDefault="00FD2A70" w:rsidP="00FD2A70">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FD2A70">
              <w:rPr>
                <w:rFonts w:cs="Arial"/>
                <w:sz w:val="18"/>
                <w:szCs w:val="18"/>
              </w:rPr>
              <w:t>Yumeka Seabrooks*</w:t>
            </w:r>
          </w:p>
          <w:p w14:paraId="04A83D63" w14:textId="68C0BE0A" w:rsidR="00095043" w:rsidRPr="00C04005" w:rsidRDefault="00FD2A70" w:rsidP="00FD2A70">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FD2A70">
              <w:rPr>
                <w:rFonts w:cs="Arial"/>
                <w:sz w:val="18"/>
                <w:szCs w:val="18"/>
              </w:rPr>
              <w:t>Scott Welker***</w:t>
            </w:r>
          </w:p>
        </w:tc>
        <w:tc>
          <w:tcPr>
            <w:tcW w:w="2260" w:type="dxa"/>
          </w:tcPr>
          <w:p w14:paraId="5FE1255C" w14:textId="77777777" w:rsidR="00095043" w:rsidRDefault="00FD2A70"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Email</w:t>
            </w:r>
          </w:p>
          <w:p w14:paraId="68F3DA7A" w14:textId="77777777" w:rsidR="00FD2A70" w:rsidRDefault="00FD2A70"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Email</w:t>
            </w:r>
          </w:p>
          <w:p w14:paraId="5F47A2B7" w14:textId="77777777" w:rsidR="00FD2A70" w:rsidRDefault="00FD2A70"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Email</w:t>
            </w:r>
          </w:p>
          <w:p w14:paraId="3A9E8F62" w14:textId="77777777" w:rsidR="00FD2A70" w:rsidRPr="00430ECC" w:rsidRDefault="00FD2A70" w:rsidP="00FD2A70">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430ECC">
              <w:rPr>
                <w:rFonts w:cs="Arial"/>
                <w:sz w:val="18"/>
                <w:szCs w:val="18"/>
              </w:rPr>
              <w:t>(951) 315 8727</w:t>
            </w:r>
          </w:p>
          <w:p w14:paraId="4547BD3B" w14:textId="27BBBF0E" w:rsidR="00FD2A70" w:rsidRPr="00C04005" w:rsidRDefault="0007719A" w:rsidP="00FD2A70">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430ECC">
              <w:rPr>
                <w:rFonts w:cs="Arial"/>
                <w:sz w:val="18"/>
                <w:szCs w:val="18"/>
              </w:rPr>
              <w:t xml:space="preserve"> </w:t>
            </w:r>
            <w:r w:rsidR="00FD2A70" w:rsidRPr="00430ECC">
              <w:rPr>
                <w:rFonts w:cs="Arial"/>
                <w:sz w:val="18"/>
                <w:szCs w:val="18"/>
              </w:rPr>
              <w:t>(562) 459-0515</w:t>
            </w:r>
          </w:p>
        </w:tc>
        <w:tc>
          <w:tcPr>
            <w:tcW w:w="2517" w:type="dxa"/>
          </w:tcPr>
          <w:p w14:paraId="6C335819"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C04005">
              <w:rPr>
                <w:rFonts w:cs="Arial"/>
                <w:sz w:val="18"/>
                <w:szCs w:val="18"/>
              </w:rPr>
              <w:t>HRS Reports not produced and delivered after one day</w:t>
            </w:r>
          </w:p>
        </w:tc>
      </w:tr>
      <w:tr w:rsidR="00095043" w:rsidRPr="008020AF" w14:paraId="0746C108" w14:textId="77777777" w:rsidTr="00220BC9">
        <w:trPr>
          <w:trHeight w:val="67"/>
        </w:trPr>
        <w:tc>
          <w:tcPr>
            <w:cnfStyle w:val="001000000000" w:firstRow="0" w:lastRow="0" w:firstColumn="1" w:lastColumn="0" w:oddVBand="0" w:evenVBand="0" w:oddHBand="0" w:evenHBand="0" w:firstRowFirstColumn="0" w:firstRowLastColumn="0" w:lastRowFirstColumn="0" w:lastRowLastColumn="0"/>
            <w:tcW w:w="1409" w:type="dxa"/>
          </w:tcPr>
          <w:p w14:paraId="6E0C1D14" w14:textId="77777777" w:rsidR="00095043" w:rsidRPr="00C04005" w:rsidRDefault="00095043" w:rsidP="00220BC9">
            <w:pPr>
              <w:tabs>
                <w:tab w:val="left" w:pos="7190"/>
              </w:tabs>
              <w:rPr>
                <w:rFonts w:cs="Arial"/>
                <w:sz w:val="18"/>
                <w:szCs w:val="18"/>
              </w:rPr>
            </w:pPr>
            <w:r w:rsidRPr="00C04005">
              <w:rPr>
                <w:rFonts w:cs="Arial"/>
                <w:b w:val="0"/>
                <w:sz w:val="18"/>
                <w:szCs w:val="18"/>
              </w:rPr>
              <w:t>Robert Bayles</w:t>
            </w:r>
            <w:r w:rsidRPr="00C04005">
              <w:rPr>
                <w:rFonts w:cs="Arial"/>
                <w:b w:val="0"/>
                <w:sz w:val="18"/>
                <w:szCs w:val="18"/>
              </w:rPr>
              <w:br/>
              <w:t>Phone Call</w:t>
            </w:r>
          </w:p>
        </w:tc>
        <w:tc>
          <w:tcPr>
            <w:tcW w:w="1401" w:type="dxa"/>
          </w:tcPr>
          <w:p w14:paraId="61C478F5" w14:textId="77777777"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Robert Dotson</w:t>
            </w:r>
            <w:r>
              <w:rPr>
                <w:rFonts w:cs="Arial"/>
                <w:sz w:val="18"/>
                <w:szCs w:val="18"/>
              </w:rPr>
              <w:br/>
              <w:t>Ruben Ybarra</w:t>
            </w:r>
            <w:r>
              <w:rPr>
                <w:rFonts w:cs="Arial"/>
                <w:sz w:val="18"/>
                <w:szCs w:val="18"/>
              </w:rPr>
              <w:br/>
              <w:t>Phone Call</w:t>
            </w:r>
          </w:p>
        </w:tc>
        <w:tc>
          <w:tcPr>
            <w:tcW w:w="2609" w:type="dxa"/>
          </w:tcPr>
          <w:p w14:paraId="49613009" w14:textId="77777777" w:rsidR="00095043" w:rsidRPr="00EB1090"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EB1090">
              <w:rPr>
                <w:rFonts w:cs="Arial"/>
                <w:sz w:val="18"/>
                <w:szCs w:val="18"/>
              </w:rPr>
              <w:t>Christina Hill*</w:t>
            </w:r>
          </w:p>
          <w:p w14:paraId="307CABBA" w14:textId="77777777" w:rsidR="00095043" w:rsidRPr="00EB1090"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EB1090">
              <w:rPr>
                <w:rFonts w:cs="Arial"/>
                <w:sz w:val="18"/>
                <w:szCs w:val="18"/>
              </w:rPr>
              <w:t>Anthony Diep**</w:t>
            </w:r>
          </w:p>
          <w:p w14:paraId="39D4CBF9" w14:textId="77777777" w:rsidR="00095043" w:rsidRPr="00EB1090"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sidRPr="00EB1090">
              <w:rPr>
                <w:rFonts w:cs="Arial"/>
                <w:sz w:val="18"/>
                <w:szCs w:val="18"/>
              </w:rPr>
              <w:t>Nkeiruka</w:t>
            </w:r>
            <w:proofErr w:type="spellEnd"/>
            <w:r w:rsidRPr="00EB1090">
              <w:rPr>
                <w:rFonts w:cs="Arial"/>
                <w:sz w:val="18"/>
                <w:szCs w:val="18"/>
              </w:rPr>
              <w:t xml:space="preserve"> Benson***</w:t>
            </w:r>
          </w:p>
          <w:p w14:paraId="33A1DB49" w14:textId="77777777" w:rsidR="00095043" w:rsidRPr="00EB1090"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EB1090">
              <w:rPr>
                <w:rFonts w:cs="Arial"/>
                <w:sz w:val="18"/>
                <w:szCs w:val="18"/>
              </w:rPr>
              <w:t>Khai Nguyen</w:t>
            </w:r>
          </w:p>
          <w:p w14:paraId="63665277" w14:textId="77777777"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EB1090">
              <w:rPr>
                <w:rFonts w:cs="Arial"/>
                <w:sz w:val="18"/>
                <w:szCs w:val="18"/>
              </w:rPr>
              <w:t>Abir Chakraborty</w:t>
            </w:r>
          </w:p>
        </w:tc>
        <w:tc>
          <w:tcPr>
            <w:tcW w:w="2260" w:type="dxa"/>
          </w:tcPr>
          <w:p w14:paraId="67767BFD" w14:textId="77777777"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430ECC">
              <w:rPr>
                <w:rFonts w:cs="Arial"/>
                <w:sz w:val="18"/>
                <w:szCs w:val="18"/>
              </w:rPr>
              <w:t>(323) 313-2384</w:t>
            </w:r>
          </w:p>
          <w:p w14:paraId="477F942B" w14:textId="77777777"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430ECC">
              <w:rPr>
                <w:rFonts w:cs="Arial"/>
                <w:sz w:val="18"/>
                <w:szCs w:val="18"/>
              </w:rPr>
              <w:t>(323) 906-2984</w:t>
            </w:r>
          </w:p>
          <w:p w14:paraId="046407BF" w14:textId="77777777"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430ECC">
              <w:rPr>
                <w:rFonts w:cs="Arial"/>
                <w:sz w:val="18"/>
                <w:szCs w:val="18"/>
              </w:rPr>
              <w:t>(310) 365 2716</w:t>
            </w:r>
          </w:p>
          <w:p w14:paraId="0C89E0DD" w14:textId="77777777"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430ECC">
              <w:rPr>
                <w:rFonts w:cs="Arial"/>
                <w:sz w:val="18"/>
                <w:szCs w:val="18"/>
              </w:rPr>
              <w:t>(626) 319-3158</w:t>
            </w:r>
          </w:p>
          <w:p w14:paraId="208433C9" w14:textId="77777777"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430ECC">
              <w:rPr>
                <w:rFonts w:cs="Arial"/>
                <w:sz w:val="18"/>
                <w:szCs w:val="18"/>
              </w:rPr>
              <w:t>(310) 218-3882</w:t>
            </w:r>
          </w:p>
        </w:tc>
        <w:tc>
          <w:tcPr>
            <w:tcW w:w="2517" w:type="dxa"/>
          </w:tcPr>
          <w:p w14:paraId="0AC37406" w14:textId="77777777"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C04005">
              <w:rPr>
                <w:rFonts w:cs="Arial"/>
                <w:sz w:val="18"/>
                <w:szCs w:val="18"/>
              </w:rPr>
              <w:t>BEST BUD Application</w:t>
            </w:r>
          </w:p>
        </w:tc>
      </w:tr>
      <w:tr w:rsidR="00095043" w:rsidRPr="008020AF" w14:paraId="5A3AFCBF" w14:textId="77777777" w:rsidTr="00220BC9">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409" w:type="dxa"/>
          </w:tcPr>
          <w:p w14:paraId="406801E2" w14:textId="77777777" w:rsidR="00095043" w:rsidRPr="00C04005" w:rsidRDefault="00095043" w:rsidP="00220BC9">
            <w:pPr>
              <w:tabs>
                <w:tab w:val="left" w:pos="7190"/>
              </w:tabs>
              <w:rPr>
                <w:rFonts w:cs="Arial"/>
                <w:sz w:val="18"/>
                <w:szCs w:val="18"/>
              </w:rPr>
            </w:pPr>
            <w:r w:rsidRPr="00C04005">
              <w:rPr>
                <w:rFonts w:cs="Arial"/>
                <w:b w:val="0"/>
                <w:sz w:val="18"/>
                <w:szCs w:val="18"/>
              </w:rPr>
              <w:t>Robert Bayles</w:t>
            </w:r>
            <w:r w:rsidRPr="00C04005">
              <w:rPr>
                <w:rFonts w:cs="Arial"/>
                <w:b w:val="0"/>
                <w:sz w:val="18"/>
                <w:szCs w:val="18"/>
              </w:rPr>
              <w:br/>
              <w:t>Phone Call</w:t>
            </w:r>
          </w:p>
        </w:tc>
        <w:tc>
          <w:tcPr>
            <w:tcW w:w="1401" w:type="dxa"/>
          </w:tcPr>
          <w:p w14:paraId="711D1ADB"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Robert Dotson</w:t>
            </w:r>
            <w:r>
              <w:rPr>
                <w:rFonts w:cs="Arial"/>
                <w:sz w:val="18"/>
                <w:szCs w:val="18"/>
              </w:rPr>
              <w:br/>
              <w:t>Ruben Ybarra</w:t>
            </w:r>
            <w:r>
              <w:rPr>
                <w:rFonts w:cs="Arial"/>
                <w:sz w:val="18"/>
                <w:szCs w:val="18"/>
              </w:rPr>
              <w:br/>
              <w:t>Phone Call</w:t>
            </w:r>
          </w:p>
        </w:tc>
        <w:tc>
          <w:tcPr>
            <w:tcW w:w="2609" w:type="dxa"/>
          </w:tcPr>
          <w:p w14:paraId="049C4903" w14:textId="77777777" w:rsidR="00095043" w:rsidRPr="00EB1090"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EB1090">
              <w:rPr>
                <w:rFonts w:cs="Arial"/>
                <w:sz w:val="18"/>
                <w:szCs w:val="18"/>
              </w:rPr>
              <w:t>Jenny Zermeno*</w:t>
            </w:r>
          </w:p>
          <w:p w14:paraId="7AA99888" w14:textId="77777777" w:rsidR="00095043" w:rsidRPr="00EB1090"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EB1090">
              <w:rPr>
                <w:rFonts w:cs="Arial"/>
                <w:sz w:val="18"/>
                <w:szCs w:val="18"/>
              </w:rPr>
              <w:t>Gabriel Leung**</w:t>
            </w:r>
          </w:p>
          <w:p w14:paraId="574D8C32" w14:textId="77777777" w:rsidR="00095043" w:rsidRPr="00EB1090"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sidRPr="00EB1090">
              <w:rPr>
                <w:rFonts w:cs="Arial"/>
                <w:sz w:val="18"/>
                <w:szCs w:val="18"/>
              </w:rPr>
              <w:t>Nkeiruka</w:t>
            </w:r>
            <w:proofErr w:type="spellEnd"/>
            <w:r w:rsidRPr="00EB1090">
              <w:rPr>
                <w:rFonts w:cs="Arial"/>
                <w:sz w:val="18"/>
                <w:szCs w:val="18"/>
              </w:rPr>
              <w:t xml:space="preserve"> Benson*** </w:t>
            </w:r>
          </w:p>
          <w:p w14:paraId="55083E7E" w14:textId="77777777" w:rsidR="00095043" w:rsidRPr="00EB1090"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EB1090">
              <w:rPr>
                <w:rFonts w:cs="Arial"/>
                <w:sz w:val="18"/>
                <w:szCs w:val="18"/>
              </w:rPr>
              <w:t>Khai Nguyen</w:t>
            </w:r>
          </w:p>
          <w:p w14:paraId="385249EE"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EB1090">
              <w:rPr>
                <w:rFonts w:cs="Arial"/>
                <w:sz w:val="18"/>
                <w:szCs w:val="18"/>
              </w:rPr>
              <w:t>Abir Chakraborty</w:t>
            </w:r>
          </w:p>
        </w:tc>
        <w:tc>
          <w:tcPr>
            <w:tcW w:w="2260" w:type="dxa"/>
          </w:tcPr>
          <w:p w14:paraId="47EB075A" w14:textId="77777777" w:rsidR="00095043" w:rsidRPr="00430ECC"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430ECC">
              <w:rPr>
                <w:rFonts w:cs="Arial"/>
                <w:sz w:val="18"/>
                <w:szCs w:val="18"/>
              </w:rPr>
              <w:t>(626) 665 5053</w:t>
            </w:r>
          </w:p>
          <w:p w14:paraId="1E85E402" w14:textId="77777777" w:rsidR="00095043" w:rsidRPr="00430ECC"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430ECC">
              <w:rPr>
                <w:rFonts w:cs="Arial"/>
                <w:sz w:val="18"/>
                <w:szCs w:val="18"/>
              </w:rPr>
              <w:t>(310) 210 0566</w:t>
            </w:r>
          </w:p>
          <w:p w14:paraId="1188F22D" w14:textId="77777777" w:rsidR="00095043" w:rsidRPr="00430ECC"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430ECC">
              <w:rPr>
                <w:rFonts w:cs="Arial"/>
                <w:sz w:val="18"/>
                <w:szCs w:val="18"/>
              </w:rPr>
              <w:t>(310) 365 2716</w:t>
            </w:r>
          </w:p>
          <w:p w14:paraId="4DBF6CD5" w14:textId="77777777" w:rsidR="00095043" w:rsidRPr="00430ECC"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430ECC">
              <w:rPr>
                <w:rFonts w:cs="Arial"/>
                <w:sz w:val="18"/>
                <w:szCs w:val="18"/>
              </w:rPr>
              <w:t>(626) 319-3158</w:t>
            </w:r>
          </w:p>
          <w:p w14:paraId="43BF01F8"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430ECC">
              <w:rPr>
                <w:rFonts w:cs="Arial"/>
                <w:sz w:val="18"/>
                <w:szCs w:val="18"/>
              </w:rPr>
              <w:t>(310) 218-3882</w:t>
            </w:r>
          </w:p>
        </w:tc>
        <w:tc>
          <w:tcPr>
            <w:tcW w:w="2517" w:type="dxa"/>
          </w:tcPr>
          <w:p w14:paraId="11BB51BA" w14:textId="77777777" w:rsidR="00095043" w:rsidRPr="00C04005" w:rsidRDefault="00095043" w:rsidP="00220BC9">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C04005">
              <w:rPr>
                <w:rFonts w:cs="Arial"/>
                <w:sz w:val="18"/>
                <w:szCs w:val="18"/>
              </w:rPr>
              <w:t>BEST FIN Application</w:t>
            </w:r>
          </w:p>
        </w:tc>
      </w:tr>
      <w:tr w:rsidR="00095043" w:rsidRPr="008020AF" w14:paraId="659E660D" w14:textId="77777777" w:rsidTr="00220BC9">
        <w:trPr>
          <w:trHeight w:val="67"/>
        </w:trPr>
        <w:tc>
          <w:tcPr>
            <w:cnfStyle w:val="001000000000" w:firstRow="0" w:lastRow="0" w:firstColumn="1" w:lastColumn="0" w:oddVBand="0" w:evenVBand="0" w:oddHBand="0" w:evenHBand="0" w:firstRowFirstColumn="0" w:firstRowLastColumn="0" w:lastRowFirstColumn="0" w:lastRowLastColumn="0"/>
            <w:tcW w:w="1409" w:type="dxa"/>
          </w:tcPr>
          <w:p w14:paraId="23FF23B9" w14:textId="77777777" w:rsidR="00095043" w:rsidRPr="00C04005" w:rsidRDefault="00095043" w:rsidP="00220BC9">
            <w:pPr>
              <w:tabs>
                <w:tab w:val="left" w:pos="7190"/>
              </w:tabs>
              <w:rPr>
                <w:rFonts w:cs="Arial"/>
                <w:sz w:val="18"/>
                <w:szCs w:val="18"/>
              </w:rPr>
            </w:pPr>
            <w:r w:rsidRPr="00C04005">
              <w:rPr>
                <w:rFonts w:cs="Arial"/>
                <w:b w:val="0"/>
                <w:sz w:val="18"/>
                <w:szCs w:val="18"/>
              </w:rPr>
              <w:t>Robert Bayles</w:t>
            </w:r>
            <w:r w:rsidRPr="00C04005">
              <w:rPr>
                <w:rFonts w:cs="Arial"/>
                <w:b w:val="0"/>
                <w:sz w:val="18"/>
                <w:szCs w:val="18"/>
              </w:rPr>
              <w:br/>
              <w:t>Phone Call</w:t>
            </w:r>
          </w:p>
        </w:tc>
        <w:tc>
          <w:tcPr>
            <w:tcW w:w="1401" w:type="dxa"/>
          </w:tcPr>
          <w:p w14:paraId="0E0A3F1C" w14:textId="77777777"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Robert Dotson</w:t>
            </w:r>
            <w:r>
              <w:rPr>
                <w:rFonts w:cs="Arial"/>
                <w:sz w:val="18"/>
                <w:szCs w:val="18"/>
              </w:rPr>
              <w:br/>
              <w:t>Ruben Ybarra</w:t>
            </w:r>
            <w:r>
              <w:rPr>
                <w:rFonts w:cs="Arial"/>
                <w:sz w:val="18"/>
                <w:szCs w:val="18"/>
              </w:rPr>
              <w:br/>
              <w:t>Phone Call</w:t>
            </w:r>
          </w:p>
        </w:tc>
        <w:tc>
          <w:tcPr>
            <w:tcW w:w="2609" w:type="dxa"/>
          </w:tcPr>
          <w:p w14:paraId="3A23D2EA" w14:textId="77777777" w:rsidR="00095043" w:rsidRPr="00EB1090"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EB1090">
              <w:rPr>
                <w:rFonts w:cs="Arial"/>
                <w:sz w:val="18"/>
                <w:szCs w:val="18"/>
              </w:rPr>
              <w:t>Yumeka Seabrooks*</w:t>
            </w:r>
          </w:p>
          <w:p w14:paraId="76D66D67" w14:textId="77777777" w:rsidR="00940280" w:rsidRPr="007B3B74" w:rsidRDefault="00940280" w:rsidP="00940280">
            <w:pPr>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Scott Welker</w:t>
            </w:r>
            <w:r w:rsidRPr="007B3B74">
              <w:rPr>
                <w:rFonts w:cs="Arial"/>
                <w:sz w:val="18"/>
                <w:szCs w:val="18"/>
              </w:rPr>
              <w:t>***</w:t>
            </w:r>
          </w:p>
          <w:p w14:paraId="5A4AC29F" w14:textId="77777777" w:rsidR="00095043" w:rsidRPr="00EB1090"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sidRPr="00EB1090">
              <w:rPr>
                <w:rFonts w:cs="Arial"/>
                <w:sz w:val="18"/>
                <w:szCs w:val="18"/>
              </w:rPr>
              <w:t>Nkeiruka</w:t>
            </w:r>
            <w:proofErr w:type="spellEnd"/>
            <w:r w:rsidRPr="00EB1090">
              <w:rPr>
                <w:rFonts w:cs="Arial"/>
                <w:sz w:val="18"/>
                <w:szCs w:val="18"/>
              </w:rPr>
              <w:t xml:space="preserve"> Benson****</w:t>
            </w:r>
          </w:p>
          <w:p w14:paraId="011929C7" w14:textId="77777777" w:rsidR="00095043" w:rsidRPr="00EB1090"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EB1090">
              <w:rPr>
                <w:rFonts w:cs="Arial"/>
                <w:sz w:val="18"/>
                <w:szCs w:val="18"/>
              </w:rPr>
              <w:t>Khai Nguyen</w:t>
            </w:r>
          </w:p>
          <w:p w14:paraId="3D646CDE" w14:textId="77777777"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EB1090">
              <w:rPr>
                <w:rFonts w:cs="Arial"/>
                <w:sz w:val="18"/>
                <w:szCs w:val="18"/>
              </w:rPr>
              <w:t>Abir Chakraborty</w:t>
            </w:r>
          </w:p>
        </w:tc>
        <w:tc>
          <w:tcPr>
            <w:tcW w:w="2260" w:type="dxa"/>
          </w:tcPr>
          <w:p w14:paraId="50B1559E" w14:textId="77777777"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430ECC">
              <w:rPr>
                <w:rFonts w:cs="Arial"/>
                <w:sz w:val="18"/>
                <w:szCs w:val="18"/>
              </w:rPr>
              <w:t>(951) 315 8727</w:t>
            </w:r>
          </w:p>
          <w:p w14:paraId="3E2E72F4" w14:textId="0EDC57C4"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430ECC">
              <w:rPr>
                <w:rFonts w:cs="Arial"/>
                <w:sz w:val="18"/>
                <w:szCs w:val="18"/>
              </w:rPr>
              <w:t>(562) 459-0515</w:t>
            </w:r>
          </w:p>
          <w:p w14:paraId="16FCCB57" w14:textId="77777777"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430ECC">
              <w:rPr>
                <w:rFonts w:cs="Arial"/>
                <w:sz w:val="18"/>
                <w:szCs w:val="18"/>
              </w:rPr>
              <w:t>(562) 708-1380</w:t>
            </w:r>
          </w:p>
          <w:p w14:paraId="7B119421" w14:textId="77777777"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430ECC">
              <w:rPr>
                <w:rFonts w:cs="Arial"/>
                <w:sz w:val="18"/>
                <w:szCs w:val="18"/>
              </w:rPr>
              <w:t>(310) 365 2716</w:t>
            </w:r>
          </w:p>
          <w:p w14:paraId="6C6CB9C9" w14:textId="77777777" w:rsidR="00095043" w:rsidRPr="00430ECC"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430ECC">
              <w:rPr>
                <w:rFonts w:cs="Arial"/>
                <w:sz w:val="18"/>
                <w:szCs w:val="18"/>
              </w:rPr>
              <w:t>(626) 319-3158</w:t>
            </w:r>
          </w:p>
          <w:p w14:paraId="22204158" w14:textId="77777777"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430ECC">
              <w:rPr>
                <w:rFonts w:cs="Arial"/>
                <w:sz w:val="18"/>
                <w:szCs w:val="18"/>
              </w:rPr>
              <w:t>(310) 218-3882</w:t>
            </w:r>
          </w:p>
        </w:tc>
        <w:tc>
          <w:tcPr>
            <w:tcW w:w="2517" w:type="dxa"/>
          </w:tcPr>
          <w:p w14:paraId="4A77810B" w14:textId="77777777" w:rsidR="00095043" w:rsidRPr="00C04005" w:rsidRDefault="00095043" w:rsidP="00220BC9">
            <w:pPr>
              <w:cnfStyle w:val="000000000000" w:firstRow="0" w:lastRow="0" w:firstColumn="0" w:lastColumn="0" w:oddVBand="0" w:evenVBand="0" w:oddHBand="0" w:evenHBand="0" w:firstRowFirstColumn="0" w:firstRowLastColumn="0" w:lastRowFirstColumn="0" w:lastRowLastColumn="0"/>
              <w:rPr>
                <w:rFonts w:cs="Arial"/>
                <w:sz w:val="18"/>
                <w:szCs w:val="18"/>
              </w:rPr>
            </w:pPr>
            <w:r w:rsidRPr="00C04005">
              <w:rPr>
                <w:rFonts w:cs="Arial"/>
                <w:sz w:val="18"/>
                <w:szCs w:val="18"/>
              </w:rPr>
              <w:t>BEST HCM Application</w:t>
            </w:r>
          </w:p>
        </w:tc>
      </w:tr>
    </w:tbl>
    <w:p w14:paraId="08B4496C" w14:textId="77777777" w:rsidR="00095043" w:rsidRDefault="00095043" w:rsidP="00095043">
      <w:pPr>
        <w:pStyle w:val="Title"/>
        <w:jc w:val="left"/>
        <w:rPr>
          <w:b w:val="0"/>
          <w:sz w:val="24"/>
        </w:rPr>
      </w:pPr>
    </w:p>
    <w:p w14:paraId="35768569" w14:textId="77777777" w:rsidR="00E20B12" w:rsidRDefault="00E20B12" w:rsidP="00E20B12">
      <w:pPr>
        <w:pStyle w:val="Title"/>
        <w:jc w:val="left"/>
        <w:rPr>
          <w:b w:val="0"/>
          <w:sz w:val="24"/>
        </w:rPr>
      </w:pPr>
    </w:p>
    <w:p w14:paraId="1EE8E8C9" w14:textId="272ADCB4" w:rsidR="00E20B12" w:rsidRDefault="00940280" w:rsidP="00E20B12">
      <w:pPr>
        <w:pStyle w:val="Title"/>
        <w:jc w:val="left"/>
        <w:rPr>
          <w:b w:val="0"/>
          <w:sz w:val="24"/>
        </w:rPr>
      </w:pPr>
      <w:r>
        <w:rPr>
          <w:b w:val="0"/>
          <w:sz w:val="24"/>
        </w:rPr>
        <w:t>OPS</w:t>
      </w:r>
      <w:r w:rsidR="00E20B12">
        <w:rPr>
          <w:b w:val="0"/>
          <w:sz w:val="24"/>
        </w:rPr>
        <w:t xml:space="preserve"> must contact the support technician within 15 minutes of the initial call to obtain an estimated resolution time. These times must be provided to the supervisor or senior operator for immediate escalation to management as well as to the Help Desk. If the initial estimate for the problem resolution is within 1 hour, the operator must contact the support person within 30 minutes after the estimate to validate that the estimate is still on target. </w:t>
      </w:r>
    </w:p>
    <w:p w14:paraId="6837201D" w14:textId="77777777" w:rsidR="00E20B12" w:rsidRDefault="00E20B12" w:rsidP="00E20B12">
      <w:pPr>
        <w:pStyle w:val="Title"/>
        <w:jc w:val="left"/>
        <w:rPr>
          <w:b w:val="0"/>
          <w:sz w:val="24"/>
        </w:rPr>
      </w:pPr>
      <w:r>
        <w:rPr>
          <w:b w:val="0"/>
          <w:sz w:val="24"/>
        </w:rPr>
        <w:t xml:space="preserve"> </w:t>
      </w:r>
    </w:p>
    <w:p w14:paraId="25D7E21C" w14:textId="77777777" w:rsidR="00E20B12" w:rsidRDefault="00E20B12" w:rsidP="00E20B12">
      <w:pPr>
        <w:pStyle w:val="Title"/>
        <w:jc w:val="left"/>
        <w:rPr>
          <w:b w:val="0"/>
          <w:sz w:val="24"/>
        </w:rPr>
      </w:pPr>
      <w:r>
        <w:rPr>
          <w:b w:val="0"/>
          <w:sz w:val="24"/>
        </w:rPr>
        <w:t>For major outages (more than an hour), hourly status must be provided unless management determines otherwise. In which time, management would provide an appropriate status frequency for the problem. SFS (School Financial Services) must be kept informed. The supervisor or senior operator will check with Operations management prior to issuing a status to SFS.</w:t>
      </w:r>
    </w:p>
    <w:p w14:paraId="660A2363" w14:textId="77777777" w:rsidR="00E20B12" w:rsidRDefault="00E20B12" w:rsidP="00E20B12">
      <w:pPr>
        <w:pStyle w:val="Title"/>
        <w:jc w:val="left"/>
        <w:rPr>
          <w:b w:val="0"/>
          <w:sz w:val="24"/>
        </w:rPr>
      </w:pPr>
    </w:p>
    <w:p w14:paraId="2DFC774A" w14:textId="77777777" w:rsidR="00E20B12" w:rsidRDefault="00E20B12" w:rsidP="00E20B12">
      <w:pPr>
        <w:pStyle w:val="Title"/>
        <w:jc w:val="left"/>
        <w:rPr>
          <w:b w:val="0"/>
          <w:sz w:val="24"/>
        </w:rPr>
      </w:pPr>
      <w:r>
        <w:rPr>
          <w:b w:val="0"/>
          <w:sz w:val="24"/>
        </w:rPr>
        <w:t>Upon problem resolution:</w:t>
      </w:r>
    </w:p>
    <w:p w14:paraId="4979220E" w14:textId="77777777" w:rsidR="00E20B12" w:rsidRDefault="00E20B12" w:rsidP="00E20B12">
      <w:pPr>
        <w:pStyle w:val="Title"/>
        <w:jc w:val="left"/>
        <w:rPr>
          <w:b w:val="0"/>
          <w:sz w:val="24"/>
        </w:rPr>
      </w:pPr>
    </w:p>
    <w:p w14:paraId="471C5A90" w14:textId="77777777" w:rsidR="00E20B12" w:rsidRDefault="00E20B12" w:rsidP="00E20B12">
      <w:pPr>
        <w:pStyle w:val="Title"/>
        <w:numPr>
          <w:ilvl w:val="0"/>
          <w:numId w:val="5"/>
        </w:numPr>
        <w:jc w:val="left"/>
        <w:rPr>
          <w:b w:val="0"/>
          <w:sz w:val="24"/>
        </w:rPr>
      </w:pPr>
      <w:r>
        <w:rPr>
          <w:b w:val="0"/>
          <w:sz w:val="24"/>
        </w:rPr>
        <w:t>The operator must obtain details from the technician and provide them to the supervisor or senior operator. The details required are:</w:t>
      </w:r>
    </w:p>
    <w:p w14:paraId="25CB1A3C" w14:textId="77777777" w:rsidR="00E20B12" w:rsidRDefault="00E20B12" w:rsidP="00E20B12">
      <w:pPr>
        <w:pStyle w:val="Title"/>
        <w:jc w:val="left"/>
        <w:rPr>
          <w:b w:val="0"/>
          <w:sz w:val="24"/>
        </w:rPr>
      </w:pPr>
    </w:p>
    <w:p w14:paraId="7BBA340E" w14:textId="77777777" w:rsidR="00E20B12" w:rsidRDefault="00E20B12" w:rsidP="00E20B12">
      <w:pPr>
        <w:pStyle w:val="Title"/>
        <w:numPr>
          <w:ilvl w:val="0"/>
          <w:numId w:val="6"/>
        </w:numPr>
        <w:jc w:val="left"/>
        <w:rPr>
          <w:b w:val="0"/>
          <w:sz w:val="24"/>
        </w:rPr>
      </w:pPr>
      <w:r>
        <w:rPr>
          <w:b w:val="0"/>
          <w:sz w:val="24"/>
        </w:rPr>
        <w:t>Time that the problem was resolved</w:t>
      </w:r>
    </w:p>
    <w:p w14:paraId="316BE922" w14:textId="77777777" w:rsidR="00E20B12" w:rsidRDefault="00E20B12" w:rsidP="00E20B12">
      <w:pPr>
        <w:pStyle w:val="Title"/>
        <w:numPr>
          <w:ilvl w:val="0"/>
          <w:numId w:val="6"/>
        </w:numPr>
        <w:jc w:val="left"/>
        <w:rPr>
          <w:b w:val="0"/>
          <w:sz w:val="24"/>
        </w:rPr>
      </w:pPr>
      <w:r>
        <w:rPr>
          <w:b w:val="0"/>
          <w:sz w:val="24"/>
        </w:rPr>
        <w:lastRenderedPageBreak/>
        <w:t>Cause of the problem</w:t>
      </w:r>
    </w:p>
    <w:p w14:paraId="13DB947F" w14:textId="77777777" w:rsidR="00E20B12" w:rsidRDefault="00E20B12" w:rsidP="00E20B12">
      <w:pPr>
        <w:pStyle w:val="Title"/>
        <w:numPr>
          <w:ilvl w:val="0"/>
          <w:numId w:val="6"/>
        </w:numPr>
        <w:jc w:val="left"/>
        <w:rPr>
          <w:b w:val="0"/>
          <w:sz w:val="24"/>
        </w:rPr>
      </w:pPr>
      <w:r>
        <w:rPr>
          <w:b w:val="0"/>
          <w:sz w:val="24"/>
        </w:rPr>
        <w:t>What was done to fix the problem</w:t>
      </w:r>
    </w:p>
    <w:p w14:paraId="69DC8920" w14:textId="77777777" w:rsidR="00E20B12" w:rsidRDefault="00E20B12" w:rsidP="00E20B12">
      <w:pPr>
        <w:pStyle w:val="Title"/>
        <w:ind w:left="1080"/>
        <w:jc w:val="left"/>
        <w:rPr>
          <w:b w:val="0"/>
          <w:sz w:val="24"/>
        </w:rPr>
      </w:pPr>
    </w:p>
    <w:p w14:paraId="4C858B48" w14:textId="2882C9B3" w:rsidR="00E20B12" w:rsidRDefault="00E20B12" w:rsidP="00E20B12">
      <w:pPr>
        <w:pStyle w:val="Title"/>
        <w:numPr>
          <w:ilvl w:val="0"/>
          <w:numId w:val="5"/>
        </w:numPr>
        <w:jc w:val="left"/>
        <w:rPr>
          <w:b w:val="0"/>
          <w:sz w:val="24"/>
        </w:rPr>
      </w:pPr>
      <w:r>
        <w:rPr>
          <w:b w:val="0"/>
          <w:sz w:val="24"/>
        </w:rPr>
        <w:t xml:space="preserve">The supervisor or senior operator will provide this information to operations management. Also, they will follow-up to ensure that the </w:t>
      </w:r>
      <w:r w:rsidR="00591728">
        <w:rPr>
          <w:b w:val="0"/>
          <w:sz w:val="24"/>
        </w:rPr>
        <w:t xml:space="preserve">REMEDY </w:t>
      </w:r>
      <w:r>
        <w:rPr>
          <w:b w:val="0"/>
          <w:sz w:val="24"/>
        </w:rPr>
        <w:t>ticket is</w:t>
      </w:r>
      <w:r w:rsidR="00940280">
        <w:rPr>
          <w:b w:val="0"/>
          <w:sz w:val="24"/>
        </w:rPr>
        <w:t xml:space="preserve"> updated and</w:t>
      </w:r>
      <w:r>
        <w:rPr>
          <w:b w:val="0"/>
          <w:sz w:val="24"/>
        </w:rPr>
        <w:t xml:space="preserve"> </w:t>
      </w:r>
      <w:r w:rsidR="002A3F9E">
        <w:rPr>
          <w:b w:val="0"/>
          <w:sz w:val="24"/>
        </w:rPr>
        <w:t xml:space="preserve">possible </w:t>
      </w:r>
      <w:r>
        <w:rPr>
          <w:b w:val="0"/>
          <w:sz w:val="24"/>
        </w:rPr>
        <w:t>closed.</w:t>
      </w:r>
    </w:p>
    <w:p w14:paraId="3A3D3042" w14:textId="77777777" w:rsidR="00E20B12" w:rsidRDefault="00E20B12" w:rsidP="00E20B12">
      <w:pPr>
        <w:pStyle w:val="Title"/>
        <w:jc w:val="left"/>
        <w:rPr>
          <w:b w:val="0"/>
          <w:sz w:val="24"/>
        </w:rPr>
      </w:pPr>
    </w:p>
    <w:p w14:paraId="58712B6B" w14:textId="38B6B362" w:rsidR="00E20B12" w:rsidRDefault="00D20779" w:rsidP="00E20B12">
      <w:pPr>
        <w:pStyle w:val="Title"/>
        <w:numPr>
          <w:ilvl w:val="0"/>
          <w:numId w:val="5"/>
        </w:numPr>
        <w:jc w:val="left"/>
        <w:rPr>
          <w:b w:val="0"/>
          <w:sz w:val="24"/>
        </w:rPr>
      </w:pPr>
      <w:r>
        <w:rPr>
          <w:b w:val="0"/>
          <w:sz w:val="24"/>
        </w:rPr>
        <w:t xml:space="preserve">The operations manager </w:t>
      </w:r>
      <w:r w:rsidR="00E20B12">
        <w:rPr>
          <w:b w:val="0"/>
          <w:sz w:val="24"/>
        </w:rPr>
        <w:t xml:space="preserve">will provide the information to the </w:t>
      </w:r>
      <w:r w:rsidR="00591728">
        <w:rPr>
          <w:b w:val="0"/>
          <w:sz w:val="24"/>
        </w:rPr>
        <w:t xml:space="preserve">TIS </w:t>
      </w:r>
      <w:r w:rsidR="00E20B12">
        <w:rPr>
          <w:b w:val="0"/>
          <w:sz w:val="24"/>
        </w:rPr>
        <w:t>Director of Operations and will provide direction on other notification to other departments as necessary.</w:t>
      </w:r>
    </w:p>
    <w:p w14:paraId="089B80BD" w14:textId="77777777" w:rsidR="00E20B12" w:rsidRDefault="00E20B12" w:rsidP="00E20B12">
      <w:pPr>
        <w:pStyle w:val="Title"/>
        <w:jc w:val="left"/>
        <w:rPr>
          <w:b w:val="0"/>
          <w:sz w:val="24"/>
        </w:rPr>
      </w:pPr>
    </w:p>
    <w:p w14:paraId="50A69678" w14:textId="77777777" w:rsidR="00E20B12" w:rsidRDefault="00E20B12" w:rsidP="00D24770">
      <w:pPr>
        <w:pStyle w:val="Heading1"/>
      </w:pPr>
      <w:bookmarkStart w:id="8" w:name="_Toc116383861"/>
      <w:bookmarkStart w:id="9" w:name="NUMBER3"/>
      <w:r>
        <w:t>Batch Requirements</w:t>
      </w:r>
      <w:bookmarkEnd w:id="8"/>
    </w:p>
    <w:bookmarkEnd w:id="9"/>
    <w:p w14:paraId="21E76232" w14:textId="77777777" w:rsidR="00E20B12" w:rsidRDefault="00E20B12" w:rsidP="00E20B12">
      <w:pPr>
        <w:pStyle w:val="Title"/>
        <w:jc w:val="left"/>
        <w:rPr>
          <w:b w:val="0"/>
          <w:sz w:val="24"/>
        </w:rPr>
      </w:pPr>
    </w:p>
    <w:p w14:paraId="44AEE185" w14:textId="220263B5" w:rsidR="00E20B12" w:rsidRDefault="00E20B12" w:rsidP="00E20B12">
      <w:pPr>
        <w:pStyle w:val="Title"/>
        <w:jc w:val="left"/>
        <w:rPr>
          <w:b w:val="0"/>
          <w:sz w:val="24"/>
        </w:rPr>
      </w:pPr>
      <w:r>
        <w:rPr>
          <w:b w:val="0"/>
          <w:sz w:val="24"/>
        </w:rPr>
        <w:t xml:space="preserve">Batch cycles are processed daily to update databases, perform maintenance, and produce output. Both the </w:t>
      </w:r>
      <w:r w:rsidR="0027221A">
        <w:rPr>
          <w:b w:val="0"/>
          <w:sz w:val="24"/>
        </w:rPr>
        <w:t xml:space="preserve">BEST </w:t>
      </w:r>
      <w:r>
        <w:rPr>
          <w:b w:val="0"/>
          <w:sz w:val="24"/>
        </w:rPr>
        <w:t xml:space="preserve">and IBM systems process batch cycles that are critical to LACOE’s core business. These cycles are:  </w:t>
      </w:r>
    </w:p>
    <w:p w14:paraId="040E7E7E" w14:textId="77777777" w:rsidR="00E20B12" w:rsidRDefault="00E20B12" w:rsidP="00E20B12">
      <w:pPr>
        <w:pStyle w:val="Title"/>
        <w:jc w:val="left"/>
        <w:rPr>
          <w:b w:val="0"/>
          <w:sz w:val="24"/>
        </w:rPr>
      </w:pPr>
    </w:p>
    <w:p w14:paraId="7B14B184" w14:textId="28D14834" w:rsidR="00940280" w:rsidRDefault="00940280" w:rsidP="00E20B12">
      <w:pPr>
        <w:pStyle w:val="Title"/>
        <w:numPr>
          <w:ilvl w:val="0"/>
          <w:numId w:val="2"/>
        </w:numPr>
        <w:jc w:val="left"/>
        <w:rPr>
          <w:b w:val="0"/>
          <w:sz w:val="24"/>
        </w:rPr>
      </w:pPr>
      <w:r>
        <w:rPr>
          <w:b w:val="0"/>
          <w:sz w:val="24"/>
        </w:rPr>
        <w:t>HRS</w:t>
      </w:r>
      <w:r w:rsidR="00E80FD8">
        <w:rPr>
          <w:b w:val="0"/>
          <w:sz w:val="24"/>
        </w:rPr>
        <w:tab/>
      </w:r>
      <w:r w:rsidR="00E80FD8">
        <w:rPr>
          <w:b w:val="0"/>
          <w:sz w:val="24"/>
        </w:rPr>
        <w:tab/>
        <w:t xml:space="preserve">Batch starts at 19:00 Monday – Friday </w:t>
      </w:r>
      <w:r w:rsidR="00B536E1">
        <w:rPr>
          <w:b w:val="0"/>
          <w:sz w:val="24"/>
        </w:rPr>
        <w:t xml:space="preserve">and </w:t>
      </w:r>
      <w:r w:rsidR="00E80FD8">
        <w:rPr>
          <w:b w:val="0"/>
          <w:sz w:val="24"/>
        </w:rPr>
        <w:t>15:00 on Saturdays</w:t>
      </w:r>
    </w:p>
    <w:p w14:paraId="3B174CB7" w14:textId="230CE7A5" w:rsidR="00E20B12" w:rsidRDefault="0027221A" w:rsidP="00E20B12">
      <w:pPr>
        <w:pStyle w:val="Title"/>
        <w:numPr>
          <w:ilvl w:val="0"/>
          <w:numId w:val="2"/>
        </w:numPr>
        <w:jc w:val="left"/>
        <w:rPr>
          <w:b w:val="0"/>
          <w:sz w:val="24"/>
        </w:rPr>
      </w:pPr>
      <w:r>
        <w:rPr>
          <w:b w:val="0"/>
          <w:sz w:val="24"/>
        </w:rPr>
        <w:t>HCM</w:t>
      </w:r>
      <w:r w:rsidR="00B536E1">
        <w:rPr>
          <w:b w:val="0"/>
          <w:sz w:val="24"/>
        </w:rPr>
        <w:tab/>
      </w:r>
      <w:r w:rsidR="00B536E1">
        <w:rPr>
          <w:b w:val="0"/>
          <w:sz w:val="24"/>
        </w:rPr>
        <w:tab/>
        <w:t>Batch starts at 18:30 Monday – Friday (No batch on Saturdays)</w:t>
      </w:r>
    </w:p>
    <w:p w14:paraId="6D449316" w14:textId="7E2E2948" w:rsidR="00940280" w:rsidRDefault="00E20B12" w:rsidP="00E20B12">
      <w:pPr>
        <w:pStyle w:val="Title"/>
        <w:numPr>
          <w:ilvl w:val="0"/>
          <w:numId w:val="2"/>
        </w:numPr>
        <w:jc w:val="left"/>
        <w:rPr>
          <w:b w:val="0"/>
          <w:sz w:val="24"/>
        </w:rPr>
      </w:pPr>
      <w:r>
        <w:rPr>
          <w:b w:val="0"/>
          <w:sz w:val="24"/>
        </w:rPr>
        <w:t>PeopleSoft</w:t>
      </w:r>
      <w:r w:rsidR="00B536E1">
        <w:rPr>
          <w:b w:val="0"/>
          <w:sz w:val="24"/>
        </w:rPr>
        <w:tab/>
        <w:t>Batch starts at 18:30 Monday – Friday and 15:00 on Saturdays</w:t>
      </w:r>
    </w:p>
    <w:p w14:paraId="24086F8C" w14:textId="17E9CA91" w:rsidR="00C860E7" w:rsidRDefault="0027221A" w:rsidP="00C860E7">
      <w:pPr>
        <w:pStyle w:val="Title"/>
        <w:numPr>
          <w:ilvl w:val="0"/>
          <w:numId w:val="2"/>
        </w:numPr>
        <w:jc w:val="left"/>
        <w:rPr>
          <w:b w:val="0"/>
          <w:sz w:val="24"/>
        </w:rPr>
      </w:pPr>
      <w:r>
        <w:rPr>
          <w:b w:val="0"/>
          <w:sz w:val="24"/>
        </w:rPr>
        <w:t xml:space="preserve">FIN </w:t>
      </w:r>
      <w:r w:rsidR="00B536E1">
        <w:rPr>
          <w:b w:val="0"/>
          <w:sz w:val="24"/>
        </w:rPr>
        <w:tab/>
      </w:r>
      <w:r w:rsidR="00B536E1">
        <w:rPr>
          <w:b w:val="0"/>
          <w:sz w:val="24"/>
        </w:rPr>
        <w:tab/>
        <w:t>Batch starts at 18:30 Monday – Friday (No batch on Saturdays)</w:t>
      </w:r>
    </w:p>
    <w:p w14:paraId="76A83622" w14:textId="4D256C5C" w:rsidR="00C860E7" w:rsidRDefault="00C860E7" w:rsidP="00C860E7">
      <w:pPr>
        <w:pStyle w:val="Title"/>
        <w:jc w:val="left"/>
        <w:rPr>
          <w:b w:val="0"/>
          <w:sz w:val="24"/>
        </w:rPr>
      </w:pPr>
    </w:p>
    <w:p w14:paraId="2FBAE495" w14:textId="30894441" w:rsidR="00E80FD8" w:rsidRDefault="00E80FD8" w:rsidP="00C860E7">
      <w:pPr>
        <w:pStyle w:val="Title"/>
        <w:jc w:val="left"/>
        <w:rPr>
          <w:b w:val="0"/>
          <w:sz w:val="24"/>
        </w:rPr>
      </w:pPr>
      <w:r>
        <w:rPr>
          <w:b w:val="0"/>
          <w:sz w:val="24"/>
        </w:rPr>
        <w:t>Their online availability is:</w:t>
      </w:r>
    </w:p>
    <w:p w14:paraId="1D0C484F" w14:textId="77777777" w:rsidR="000E4F66" w:rsidRDefault="000E4F66" w:rsidP="00C860E7">
      <w:pPr>
        <w:pStyle w:val="Title"/>
        <w:jc w:val="left"/>
        <w:rPr>
          <w:b w:val="0"/>
          <w:sz w:val="24"/>
        </w:rPr>
      </w:pPr>
    </w:p>
    <w:p w14:paraId="75D74929" w14:textId="77777777" w:rsidR="000E4F66" w:rsidRDefault="000E4F66" w:rsidP="000E4F66">
      <w:pPr>
        <w:pStyle w:val="Title"/>
        <w:numPr>
          <w:ilvl w:val="0"/>
          <w:numId w:val="2"/>
        </w:numPr>
        <w:jc w:val="left"/>
        <w:rPr>
          <w:b w:val="0"/>
          <w:sz w:val="24"/>
        </w:rPr>
      </w:pPr>
      <w:r>
        <w:rPr>
          <w:b w:val="0"/>
          <w:sz w:val="24"/>
        </w:rPr>
        <w:t>Human Resources Systems (HRS)</w:t>
      </w:r>
    </w:p>
    <w:p w14:paraId="5F1EB27D" w14:textId="77777777" w:rsidR="000E4F66" w:rsidRPr="00C860E7" w:rsidRDefault="000E4F66" w:rsidP="000E4F66">
      <w:pPr>
        <w:pStyle w:val="Title"/>
        <w:numPr>
          <w:ilvl w:val="1"/>
          <w:numId w:val="2"/>
        </w:numPr>
        <w:jc w:val="left"/>
        <w:rPr>
          <w:b w:val="0"/>
          <w:sz w:val="24"/>
        </w:rPr>
      </w:pPr>
      <w:r w:rsidRPr="00C860E7">
        <w:rPr>
          <w:b w:val="0"/>
          <w:sz w:val="24"/>
        </w:rPr>
        <w:t xml:space="preserve">Monday through Friday, </w:t>
      </w:r>
      <w:r>
        <w:rPr>
          <w:b w:val="0"/>
          <w:sz w:val="24"/>
        </w:rPr>
        <w:t>7</w:t>
      </w:r>
      <w:r w:rsidRPr="00C860E7">
        <w:rPr>
          <w:b w:val="0"/>
          <w:sz w:val="24"/>
        </w:rPr>
        <w:t xml:space="preserve">:30 a.m. to </w:t>
      </w:r>
      <w:r>
        <w:rPr>
          <w:b w:val="0"/>
          <w:sz w:val="24"/>
        </w:rPr>
        <w:t>7</w:t>
      </w:r>
      <w:r w:rsidRPr="00C860E7">
        <w:rPr>
          <w:b w:val="0"/>
          <w:sz w:val="24"/>
        </w:rPr>
        <w:t>:</w:t>
      </w:r>
      <w:r>
        <w:rPr>
          <w:b w:val="0"/>
          <w:sz w:val="24"/>
        </w:rPr>
        <w:t>0</w:t>
      </w:r>
      <w:r w:rsidRPr="00C860E7">
        <w:rPr>
          <w:b w:val="0"/>
          <w:sz w:val="24"/>
        </w:rPr>
        <w:t>0 p.m.</w:t>
      </w:r>
    </w:p>
    <w:p w14:paraId="37B24458" w14:textId="77777777" w:rsidR="000E4F66" w:rsidRDefault="000E4F66" w:rsidP="000E4F66">
      <w:pPr>
        <w:pStyle w:val="Title"/>
        <w:numPr>
          <w:ilvl w:val="1"/>
          <w:numId w:val="2"/>
        </w:numPr>
        <w:jc w:val="left"/>
        <w:rPr>
          <w:b w:val="0"/>
          <w:sz w:val="24"/>
        </w:rPr>
      </w:pPr>
      <w:r w:rsidRPr="00C860E7">
        <w:rPr>
          <w:b w:val="0"/>
          <w:sz w:val="24"/>
        </w:rPr>
        <w:t>Saturday, 8:00 a.m. to 3:00 p</w:t>
      </w:r>
      <w:r>
        <w:rPr>
          <w:b w:val="0"/>
          <w:sz w:val="24"/>
        </w:rPr>
        <w:t>m</w:t>
      </w:r>
      <w:r w:rsidRPr="00C860E7">
        <w:rPr>
          <w:b w:val="0"/>
          <w:sz w:val="24"/>
        </w:rPr>
        <w:t>.</w:t>
      </w:r>
    </w:p>
    <w:p w14:paraId="06F3CFD5" w14:textId="58822DD6" w:rsidR="00C860E7" w:rsidRPr="00C860E7" w:rsidRDefault="00C860E7" w:rsidP="00C860E7">
      <w:pPr>
        <w:pStyle w:val="Title"/>
        <w:numPr>
          <w:ilvl w:val="0"/>
          <w:numId w:val="2"/>
        </w:numPr>
        <w:jc w:val="left"/>
        <w:rPr>
          <w:b w:val="0"/>
          <w:sz w:val="24"/>
        </w:rPr>
      </w:pPr>
      <w:r w:rsidRPr="00C860E7">
        <w:rPr>
          <w:b w:val="0"/>
          <w:sz w:val="24"/>
        </w:rPr>
        <w:t xml:space="preserve">Human Capital Management (HCM) </w:t>
      </w:r>
    </w:p>
    <w:p w14:paraId="5278E423" w14:textId="77777777" w:rsidR="00C860E7" w:rsidRPr="00C860E7" w:rsidRDefault="00C860E7" w:rsidP="00E80FD8">
      <w:pPr>
        <w:pStyle w:val="Title"/>
        <w:numPr>
          <w:ilvl w:val="1"/>
          <w:numId w:val="2"/>
        </w:numPr>
        <w:jc w:val="left"/>
        <w:rPr>
          <w:b w:val="0"/>
          <w:sz w:val="24"/>
        </w:rPr>
      </w:pPr>
      <w:r w:rsidRPr="00C860E7">
        <w:rPr>
          <w:b w:val="0"/>
          <w:sz w:val="24"/>
        </w:rPr>
        <w:t>Monday through Friday, 6:30 a.m. to 6:30 p.m.</w:t>
      </w:r>
    </w:p>
    <w:p w14:paraId="02D4F0AE" w14:textId="77777777" w:rsidR="00C860E7" w:rsidRDefault="00C860E7" w:rsidP="00E80FD8">
      <w:pPr>
        <w:pStyle w:val="Title"/>
        <w:numPr>
          <w:ilvl w:val="1"/>
          <w:numId w:val="2"/>
        </w:numPr>
        <w:jc w:val="left"/>
        <w:rPr>
          <w:b w:val="0"/>
          <w:sz w:val="24"/>
        </w:rPr>
      </w:pPr>
      <w:r w:rsidRPr="00C860E7">
        <w:rPr>
          <w:b w:val="0"/>
          <w:sz w:val="24"/>
        </w:rPr>
        <w:t>Saturday, 8:00 a.m. to 3:00 p</w:t>
      </w:r>
      <w:r>
        <w:rPr>
          <w:b w:val="0"/>
          <w:sz w:val="24"/>
        </w:rPr>
        <w:t>m</w:t>
      </w:r>
      <w:r w:rsidRPr="00C860E7">
        <w:rPr>
          <w:b w:val="0"/>
          <w:sz w:val="24"/>
        </w:rPr>
        <w:t>.</w:t>
      </w:r>
    </w:p>
    <w:p w14:paraId="06CF159D" w14:textId="233E178E" w:rsidR="00E80FD8" w:rsidRDefault="00E80FD8" w:rsidP="00E80FD8">
      <w:pPr>
        <w:pStyle w:val="Title"/>
        <w:numPr>
          <w:ilvl w:val="0"/>
          <w:numId w:val="2"/>
        </w:numPr>
        <w:jc w:val="left"/>
        <w:rPr>
          <w:b w:val="0"/>
          <w:sz w:val="24"/>
        </w:rPr>
      </w:pPr>
      <w:r>
        <w:rPr>
          <w:b w:val="0"/>
          <w:sz w:val="24"/>
        </w:rPr>
        <w:t xml:space="preserve">PeopleSoft </w:t>
      </w:r>
    </w:p>
    <w:p w14:paraId="44C1781F" w14:textId="77777777" w:rsidR="00E80FD8" w:rsidRPr="00C860E7" w:rsidRDefault="00E80FD8" w:rsidP="00E80FD8">
      <w:pPr>
        <w:pStyle w:val="Title"/>
        <w:numPr>
          <w:ilvl w:val="1"/>
          <w:numId w:val="2"/>
        </w:numPr>
        <w:jc w:val="left"/>
        <w:rPr>
          <w:b w:val="0"/>
          <w:sz w:val="24"/>
        </w:rPr>
      </w:pPr>
      <w:r w:rsidRPr="00C860E7">
        <w:rPr>
          <w:b w:val="0"/>
          <w:sz w:val="24"/>
        </w:rPr>
        <w:t>Monday through Friday, 6:30 a.m. to 6:30 p.m.</w:t>
      </w:r>
    </w:p>
    <w:p w14:paraId="4D2A129B" w14:textId="77777777" w:rsidR="00E80FD8" w:rsidRDefault="00E80FD8" w:rsidP="00E80FD8">
      <w:pPr>
        <w:pStyle w:val="Title"/>
        <w:numPr>
          <w:ilvl w:val="1"/>
          <w:numId w:val="2"/>
        </w:numPr>
        <w:jc w:val="left"/>
        <w:rPr>
          <w:b w:val="0"/>
          <w:sz w:val="24"/>
        </w:rPr>
      </w:pPr>
      <w:r w:rsidRPr="00C860E7">
        <w:rPr>
          <w:b w:val="0"/>
          <w:sz w:val="24"/>
        </w:rPr>
        <w:t>Saturday, 8:00 a.m. to 3:00 p</w:t>
      </w:r>
      <w:r>
        <w:rPr>
          <w:b w:val="0"/>
          <w:sz w:val="24"/>
        </w:rPr>
        <w:t>m</w:t>
      </w:r>
      <w:r w:rsidRPr="00C860E7">
        <w:rPr>
          <w:b w:val="0"/>
          <w:sz w:val="24"/>
        </w:rPr>
        <w:t>.</w:t>
      </w:r>
    </w:p>
    <w:p w14:paraId="1E7DAFEC" w14:textId="77777777" w:rsidR="000E4F66" w:rsidRPr="00C860E7" w:rsidRDefault="000E4F66" w:rsidP="000E4F66">
      <w:pPr>
        <w:pStyle w:val="Title"/>
        <w:numPr>
          <w:ilvl w:val="0"/>
          <w:numId w:val="2"/>
        </w:numPr>
        <w:jc w:val="left"/>
        <w:rPr>
          <w:b w:val="0"/>
          <w:sz w:val="24"/>
        </w:rPr>
      </w:pPr>
      <w:r w:rsidRPr="00C860E7">
        <w:rPr>
          <w:b w:val="0"/>
          <w:sz w:val="24"/>
        </w:rPr>
        <w:t xml:space="preserve">Financial (FIN) </w:t>
      </w:r>
    </w:p>
    <w:p w14:paraId="56D2AE66" w14:textId="77777777" w:rsidR="000E4F66" w:rsidRPr="00C860E7" w:rsidRDefault="000E4F66" w:rsidP="000E4F66">
      <w:pPr>
        <w:pStyle w:val="Title"/>
        <w:numPr>
          <w:ilvl w:val="1"/>
          <w:numId w:val="2"/>
        </w:numPr>
        <w:jc w:val="left"/>
        <w:rPr>
          <w:b w:val="0"/>
          <w:sz w:val="24"/>
        </w:rPr>
      </w:pPr>
      <w:r w:rsidRPr="00C860E7">
        <w:rPr>
          <w:b w:val="0"/>
          <w:sz w:val="24"/>
        </w:rPr>
        <w:t>Monday through Friday, 6:30 a.m. to 6:30 p.m.</w:t>
      </w:r>
    </w:p>
    <w:p w14:paraId="6B796BB3" w14:textId="77777777" w:rsidR="000E4F66" w:rsidRPr="00C860E7" w:rsidRDefault="000E4F66" w:rsidP="000E4F66">
      <w:pPr>
        <w:pStyle w:val="Title"/>
        <w:numPr>
          <w:ilvl w:val="1"/>
          <w:numId w:val="2"/>
        </w:numPr>
        <w:jc w:val="left"/>
        <w:rPr>
          <w:b w:val="0"/>
          <w:sz w:val="24"/>
        </w:rPr>
      </w:pPr>
      <w:r w:rsidRPr="00C860E7">
        <w:rPr>
          <w:b w:val="0"/>
          <w:sz w:val="24"/>
        </w:rPr>
        <w:t>Saturday, 8:00 a.m. to 3:00 p.m.</w:t>
      </w:r>
    </w:p>
    <w:p w14:paraId="5996D120" w14:textId="123D18CF" w:rsidR="00C860E7" w:rsidRDefault="00C860E7" w:rsidP="0027221A">
      <w:pPr>
        <w:pStyle w:val="Title"/>
        <w:jc w:val="left"/>
        <w:rPr>
          <w:b w:val="0"/>
          <w:sz w:val="24"/>
        </w:rPr>
      </w:pPr>
    </w:p>
    <w:p w14:paraId="4CED7000" w14:textId="77777777" w:rsidR="00C860E7" w:rsidRDefault="00C860E7" w:rsidP="0027221A">
      <w:pPr>
        <w:pStyle w:val="Title"/>
        <w:jc w:val="left"/>
        <w:rPr>
          <w:b w:val="0"/>
          <w:sz w:val="24"/>
        </w:rPr>
      </w:pPr>
    </w:p>
    <w:p w14:paraId="6F0CF48A" w14:textId="4503FA50" w:rsidR="002A3F9E" w:rsidRDefault="002A3F9E" w:rsidP="00F14FF3">
      <w:pPr>
        <w:pStyle w:val="Title"/>
        <w:jc w:val="left"/>
        <w:rPr>
          <w:b w:val="0"/>
          <w:sz w:val="24"/>
        </w:rPr>
      </w:pPr>
      <w:r>
        <w:rPr>
          <w:b w:val="0"/>
          <w:sz w:val="24"/>
        </w:rPr>
        <w:t>For batch abends or jobs ending on errors</w:t>
      </w:r>
      <w:r w:rsidR="00F14FF3">
        <w:rPr>
          <w:b w:val="0"/>
          <w:sz w:val="24"/>
        </w:rPr>
        <w:t>:</w:t>
      </w:r>
    </w:p>
    <w:p w14:paraId="4639585D" w14:textId="77777777" w:rsidR="00E20B12" w:rsidRDefault="00E20B12" w:rsidP="00E20B12">
      <w:pPr>
        <w:pStyle w:val="Title"/>
        <w:jc w:val="left"/>
        <w:rPr>
          <w:b w:val="0"/>
          <w:sz w:val="24"/>
        </w:rPr>
      </w:pPr>
    </w:p>
    <w:p w14:paraId="2D3F2DBC" w14:textId="59DF5323" w:rsidR="00F14FF3" w:rsidRDefault="00F14FF3" w:rsidP="00E20B12">
      <w:pPr>
        <w:pStyle w:val="Title"/>
        <w:numPr>
          <w:ilvl w:val="0"/>
          <w:numId w:val="7"/>
        </w:numPr>
        <w:jc w:val="left"/>
        <w:rPr>
          <w:b w:val="0"/>
          <w:sz w:val="24"/>
        </w:rPr>
      </w:pPr>
      <w:r>
        <w:rPr>
          <w:b w:val="0"/>
          <w:sz w:val="24"/>
        </w:rPr>
        <w:lastRenderedPageBreak/>
        <w:t xml:space="preserve">Allow 15 minutes to hear back from the </w:t>
      </w:r>
      <w:r w:rsidR="00033BED">
        <w:rPr>
          <w:b w:val="0"/>
          <w:sz w:val="24"/>
        </w:rPr>
        <w:t>Operations Analysts (</w:t>
      </w:r>
      <w:r>
        <w:rPr>
          <w:b w:val="0"/>
          <w:sz w:val="24"/>
        </w:rPr>
        <w:t>OA</w:t>
      </w:r>
      <w:r w:rsidR="00033BED">
        <w:rPr>
          <w:b w:val="0"/>
          <w:sz w:val="24"/>
        </w:rPr>
        <w:t>)</w:t>
      </w:r>
      <w:r>
        <w:rPr>
          <w:b w:val="0"/>
          <w:sz w:val="24"/>
        </w:rPr>
        <w:t xml:space="preserve"> or support person before calling.</w:t>
      </w:r>
    </w:p>
    <w:p w14:paraId="6D3ED0B3" w14:textId="77777777" w:rsidR="00F14FF3" w:rsidRDefault="00F14FF3" w:rsidP="00F14FF3">
      <w:pPr>
        <w:pStyle w:val="Title"/>
        <w:ind w:left="1080"/>
        <w:jc w:val="left"/>
        <w:rPr>
          <w:b w:val="0"/>
          <w:sz w:val="24"/>
        </w:rPr>
      </w:pPr>
    </w:p>
    <w:p w14:paraId="5D20EEA0" w14:textId="562188DD" w:rsidR="00E20B12" w:rsidRDefault="00E20B12" w:rsidP="00E20B12">
      <w:pPr>
        <w:pStyle w:val="Title"/>
        <w:numPr>
          <w:ilvl w:val="0"/>
          <w:numId w:val="7"/>
        </w:numPr>
        <w:jc w:val="left"/>
        <w:rPr>
          <w:b w:val="0"/>
          <w:sz w:val="24"/>
        </w:rPr>
      </w:pPr>
      <w:r>
        <w:rPr>
          <w:b w:val="0"/>
          <w:sz w:val="24"/>
        </w:rPr>
        <w:t>If a batch jobs fail</w:t>
      </w:r>
      <w:r w:rsidR="00F14FF3">
        <w:rPr>
          <w:b w:val="0"/>
          <w:sz w:val="24"/>
        </w:rPr>
        <w:t>s</w:t>
      </w:r>
      <w:r>
        <w:rPr>
          <w:b w:val="0"/>
          <w:sz w:val="24"/>
        </w:rPr>
        <w:t xml:space="preserve"> and a </w:t>
      </w:r>
      <w:r w:rsidR="00F14FF3">
        <w:rPr>
          <w:b w:val="0"/>
          <w:sz w:val="24"/>
        </w:rPr>
        <w:t>call</w:t>
      </w:r>
      <w:r>
        <w:rPr>
          <w:b w:val="0"/>
          <w:sz w:val="24"/>
        </w:rPr>
        <w:t xml:space="preserve"> is required:</w:t>
      </w:r>
    </w:p>
    <w:p w14:paraId="536F60D1" w14:textId="0BE3FA09" w:rsidR="00E20B12" w:rsidRDefault="00E20B12" w:rsidP="00E20B12">
      <w:pPr>
        <w:pStyle w:val="Title"/>
        <w:numPr>
          <w:ilvl w:val="1"/>
          <w:numId w:val="7"/>
        </w:numPr>
        <w:jc w:val="left"/>
        <w:rPr>
          <w:b w:val="0"/>
          <w:sz w:val="24"/>
        </w:rPr>
      </w:pPr>
      <w:r>
        <w:rPr>
          <w:b w:val="0"/>
          <w:sz w:val="24"/>
        </w:rPr>
        <w:t xml:space="preserve">Call </w:t>
      </w:r>
      <w:r w:rsidR="00033BED">
        <w:rPr>
          <w:b w:val="0"/>
          <w:sz w:val="24"/>
        </w:rPr>
        <w:t xml:space="preserve">OA </w:t>
      </w:r>
      <w:r w:rsidR="00A55816">
        <w:rPr>
          <w:b w:val="0"/>
          <w:sz w:val="24"/>
        </w:rPr>
        <w:t>primary support</w:t>
      </w:r>
      <w:r>
        <w:rPr>
          <w:b w:val="0"/>
          <w:sz w:val="24"/>
        </w:rPr>
        <w:t xml:space="preserve"> no more than 15 minutes after the ABEND</w:t>
      </w:r>
      <w:r w:rsidR="00F14FF3">
        <w:rPr>
          <w:b w:val="0"/>
          <w:sz w:val="24"/>
        </w:rPr>
        <w:t xml:space="preserve"> or job error. </w:t>
      </w:r>
      <w:r>
        <w:rPr>
          <w:b w:val="0"/>
          <w:sz w:val="24"/>
        </w:rPr>
        <w:t xml:space="preserve">If the </w:t>
      </w:r>
      <w:r w:rsidR="00A55816">
        <w:rPr>
          <w:b w:val="0"/>
          <w:sz w:val="24"/>
        </w:rPr>
        <w:t xml:space="preserve">primary on call person </w:t>
      </w:r>
      <w:r>
        <w:rPr>
          <w:b w:val="0"/>
          <w:sz w:val="24"/>
        </w:rPr>
        <w:t xml:space="preserve">does not answer, leave a message and allow 5 minutes for a call back. After no response in 5 minutes, call the secondary </w:t>
      </w:r>
      <w:r w:rsidR="00033BED">
        <w:rPr>
          <w:b w:val="0"/>
          <w:sz w:val="24"/>
        </w:rPr>
        <w:t xml:space="preserve">OA on call </w:t>
      </w:r>
      <w:r>
        <w:rPr>
          <w:b w:val="0"/>
          <w:sz w:val="24"/>
        </w:rPr>
        <w:t>person. Escalate to the manager of that area if the primary or secondary support person is not reached with</w:t>
      </w:r>
      <w:r w:rsidR="00A55816">
        <w:rPr>
          <w:b w:val="0"/>
          <w:sz w:val="24"/>
        </w:rPr>
        <w:t>in</w:t>
      </w:r>
      <w:r>
        <w:rPr>
          <w:b w:val="0"/>
          <w:sz w:val="24"/>
        </w:rPr>
        <w:t xml:space="preserve"> 10 minutes.   </w:t>
      </w:r>
    </w:p>
    <w:p w14:paraId="749A436C" w14:textId="77777777" w:rsidR="00033BED" w:rsidRDefault="00033BED" w:rsidP="00033BED">
      <w:pPr>
        <w:pStyle w:val="Title"/>
        <w:ind w:left="1440"/>
        <w:jc w:val="left"/>
        <w:rPr>
          <w:b w:val="0"/>
          <w:sz w:val="24"/>
        </w:rPr>
      </w:pPr>
    </w:p>
    <w:p w14:paraId="22F42ED4" w14:textId="6828AEB9" w:rsidR="00245155" w:rsidRPr="00245155" w:rsidRDefault="00245155" w:rsidP="00033BED">
      <w:pPr>
        <w:pStyle w:val="Title"/>
        <w:ind w:left="1800"/>
        <w:jc w:val="left"/>
        <w:rPr>
          <w:b w:val="0"/>
          <w:sz w:val="24"/>
        </w:rPr>
      </w:pPr>
      <w:r w:rsidRPr="00245155">
        <w:rPr>
          <w:b w:val="0"/>
          <w:sz w:val="24"/>
        </w:rPr>
        <w:t xml:space="preserve">OAs cell numbers during their normal </w:t>
      </w:r>
      <w:r w:rsidR="00033BED">
        <w:rPr>
          <w:b w:val="0"/>
          <w:sz w:val="24"/>
        </w:rPr>
        <w:t xml:space="preserve">shift hours.  This is only from </w:t>
      </w:r>
      <w:r w:rsidRPr="00245155">
        <w:rPr>
          <w:b w:val="0"/>
          <w:sz w:val="24"/>
        </w:rPr>
        <w:t>Monday 06:30 AM – Saturday 05:30 AM (*Except Holidays)</w:t>
      </w:r>
    </w:p>
    <w:p w14:paraId="0CB54A85" w14:textId="77777777" w:rsidR="00245155" w:rsidRPr="00245155" w:rsidRDefault="00245155" w:rsidP="00245155">
      <w:pPr>
        <w:pStyle w:val="Title"/>
        <w:ind w:left="1080"/>
        <w:rPr>
          <w:b w:val="0"/>
          <w:sz w:val="24"/>
        </w:rPr>
      </w:pPr>
      <w:r w:rsidRPr="00245155">
        <w:rPr>
          <w:b w:val="0"/>
          <w:sz w:val="24"/>
        </w:rPr>
        <w:t></w:t>
      </w:r>
      <w:r w:rsidRPr="00245155">
        <w:rPr>
          <w:b w:val="0"/>
          <w:sz w:val="24"/>
        </w:rPr>
        <w:tab/>
        <w:t>Tim Carter</w:t>
      </w:r>
      <w:r w:rsidRPr="00245155">
        <w:rPr>
          <w:b w:val="0"/>
          <w:sz w:val="24"/>
        </w:rPr>
        <w:tab/>
        <w:t xml:space="preserve">            From</w:t>
      </w:r>
      <w:r w:rsidRPr="00245155">
        <w:rPr>
          <w:b w:val="0"/>
          <w:sz w:val="24"/>
        </w:rPr>
        <w:tab/>
        <w:t>6:30 AM - 3:00 PM</w:t>
      </w:r>
      <w:r w:rsidRPr="00245155">
        <w:rPr>
          <w:b w:val="0"/>
          <w:sz w:val="24"/>
        </w:rPr>
        <w:tab/>
        <w:t>562 745-8766</w:t>
      </w:r>
    </w:p>
    <w:p w14:paraId="77579D7E" w14:textId="62191FD6" w:rsidR="00245155" w:rsidRDefault="00245155" w:rsidP="00033BED">
      <w:pPr>
        <w:pStyle w:val="Title"/>
        <w:ind w:left="1080"/>
        <w:rPr>
          <w:b w:val="0"/>
          <w:sz w:val="24"/>
        </w:rPr>
      </w:pPr>
      <w:r w:rsidRPr="00245155">
        <w:rPr>
          <w:b w:val="0"/>
          <w:sz w:val="24"/>
        </w:rPr>
        <w:t></w:t>
      </w:r>
      <w:r w:rsidRPr="00245155">
        <w:rPr>
          <w:b w:val="0"/>
          <w:sz w:val="24"/>
        </w:rPr>
        <w:tab/>
      </w:r>
      <w:r w:rsidR="00033BED">
        <w:rPr>
          <w:b w:val="0"/>
          <w:sz w:val="24"/>
        </w:rPr>
        <w:t>If no answer: escalate to</w:t>
      </w:r>
      <w:r w:rsidRPr="00245155">
        <w:rPr>
          <w:b w:val="0"/>
          <w:sz w:val="24"/>
        </w:rPr>
        <w:t xml:space="preserve"> Manager: Ruben Ybarra - (562) 355-6109</w:t>
      </w:r>
    </w:p>
    <w:p w14:paraId="7540609F" w14:textId="77777777" w:rsidR="00245155" w:rsidRDefault="00245155" w:rsidP="00245155">
      <w:pPr>
        <w:pStyle w:val="Title"/>
        <w:ind w:left="1080"/>
        <w:jc w:val="left"/>
        <w:rPr>
          <w:b w:val="0"/>
          <w:sz w:val="24"/>
        </w:rPr>
      </w:pPr>
    </w:p>
    <w:p w14:paraId="72E212F5" w14:textId="0588822E" w:rsidR="00E20B12" w:rsidRDefault="00E20B12" w:rsidP="00E20B12">
      <w:pPr>
        <w:pStyle w:val="Title"/>
        <w:numPr>
          <w:ilvl w:val="1"/>
          <w:numId w:val="7"/>
        </w:numPr>
        <w:jc w:val="left"/>
        <w:rPr>
          <w:b w:val="0"/>
          <w:sz w:val="24"/>
        </w:rPr>
      </w:pPr>
      <w:r>
        <w:rPr>
          <w:b w:val="0"/>
          <w:sz w:val="24"/>
        </w:rPr>
        <w:t xml:space="preserve">When </w:t>
      </w:r>
      <w:r w:rsidR="00A55816">
        <w:rPr>
          <w:b w:val="0"/>
          <w:sz w:val="24"/>
        </w:rPr>
        <w:t>support</w:t>
      </w:r>
      <w:r>
        <w:rPr>
          <w:b w:val="0"/>
          <w:sz w:val="24"/>
        </w:rPr>
        <w:t xml:space="preserve"> is reached, inform them that a follow up call will be placed within 30 minutes for an estimated time to resolve the issue. </w:t>
      </w:r>
    </w:p>
    <w:p w14:paraId="65FE2375" w14:textId="77777777" w:rsidR="00E20B12" w:rsidRDefault="00E20B12" w:rsidP="00E20B12">
      <w:pPr>
        <w:pStyle w:val="Title"/>
        <w:numPr>
          <w:ilvl w:val="1"/>
          <w:numId w:val="7"/>
        </w:numPr>
        <w:jc w:val="left"/>
        <w:rPr>
          <w:b w:val="0"/>
          <w:sz w:val="24"/>
        </w:rPr>
      </w:pPr>
      <w:r>
        <w:rPr>
          <w:b w:val="0"/>
          <w:sz w:val="24"/>
        </w:rPr>
        <w:t xml:space="preserve">Inform the supervisor or senior operator.  </w:t>
      </w:r>
    </w:p>
    <w:p w14:paraId="61A3336B" w14:textId="77777777" w:rsidR="00E20B12" w:rsidRDefault="00E20B12" w:rsidP="00E20B12">
      <w:pPr>
        <w:pStyle w:val="Title"/>
        <w:numPr>
          <w:ilvl w:val="1"/>
          <w:numId w:val="7"/>
        </w:numPr>
        <w:jc w:val="left"/>
        <w:rPr>
          <w:b w:val="0"/>
          <w:sz w:val="24"/>
        </w:rPr>
      </w:pPr>
      <w:r>
        <w:rPr>
          <w:b w:val="0"/>
          <w:sz w:val="24"/>
        </w:rPr>
        <w:t xml:space="preserve">Follow up within 30 minutes after initially reaching support personnel. </w:t>
      </w:r>
    </w:p>
    <w:p w14:paraId="4CF869A2" w14:textId="6D32E93F" w:rsidR="00E20B12" w:rsidRDefault="00E20B12" w:rsidP="00E20B12">
      <w:pPr>
        <w:pStyle w:val="Title"/>
        <w:numPr>
          <w:ilvl w:val="1"/>
          <w:numId w:val="7"/>
        </w:numPr>
        <w:jc w:val="left"/>
        <w:rPr>
          <w:b w:val="0"/>
          <w:sz w:val="24"/>
        </w:rPr>
      </w:pPr>
      <w:r>
        <w:rPr>
          <w:b w:val="0"/>
          <w:sz w:val="24"/>
        </w:rPr>
        <w:t>If the support person estimate</w:t>
      </w:r>
      <w:r w:rsidR="00A55816">
        <w:rPr>
          <w:b w:val="0"/>
          <w:sz w:val="24"/>
        </w:rPr>
        <w:t>s the resolution to take over 60</w:t>
      </w:r>
      <w:r>
        <w:rPr>
          <w:b w:val="0"/>
          <w:sz w:val="24"/>
        </w:rPr>
        <w:t xml:space="preserve"> minutes and the job is in the critical path to the on-lines, the supervisor or senior operator must call the Operations manager. Be prepared to provide times and estimates. The Operations manager will provide direction on other calls to be made as necessary. If the Operations manager is not available, contact the Director of Operations. </w:t>
      </w:r>
      <w:r w:rsidR="00A55816">
        <w:rPr>
          <w:b w:val="0"/>
          <w:sz w:val="24"/>
        </w:rPr>
        <w:t xml:space="preserve">OPS </w:t>
      </w:r>
      <w:r>
        <w:rPr>
          <w:b w:val="0"/>
          <w:sz w:val="24"/>
        </w:rPr>
        <w:t xml:space="preserve">must initiate a </w:t>
      </w:r>
      <w:r w:rsidR="00591728">
        <w:rPr>
          <w:b w:val="0"/>
          <w:sz w:val="24"/>
        </w:rPr>
        <w:t xml:space="preserve">REMEDY </w:t>
      </w:r>
      <w:r>
        <w:rPr>
          <w:b w:val="0"/>
          <w:sz w:val="24"/>
        </w:rPr>
        <w:t xml:space="preserve">ticket. If not, the supervisor or senior operator will ensure that one is generated. For ABENDS </w:t>
      </w:r>
      <w:r w:rsidR="00A55816">
        <w:rPr>
          <w:b w:val="0"/>
          <w:sz w:val="24"/>
        </w:rPr>
        <w:t xml:space="preserve">lasting </w:t>
      </w:r>
      <w:r>
        <w:rPr>
          <w:b w:val="0"/>
          <w:sz w:val="24"/>
        </w:rPr>
        <w:t xml:space="preserve">more than an hour, </w:t>
      </w:r>
      <w:r w:rsidR="00A55816">
        <w:rPr>
          <w:b w:val="0"/>
          <w:sz w:val="24"/>
        </w:rPr>
        <w:t>OPS</w:t>
      </w:r>
      <w:r>
        <w:rPr>
          <w:b w:val="0"/>
          <w:sz w:val="24"/>
        </w:rPr>
        <w:t xml:space="preserve"> must call the support technician hourly for status updates. Operations management will determine the frequency by which to keep them informed. (School Financial Services) must be kept up to date as well. The supervisor or senior operator will check with Operations management prior to contacting SFS.</w:t>
      </w:r>
    </w:p>
    <w:p w14:paraId="70F95CEA" w14:textId="77777777" w:rsidR="00E20B12" w:rsidRDefault="00E20B12" w:rsidP="00E20B12">
      <w:pPr>
        <w:pStyle w:val="Title"/>
        <w:ind w:left="720"/>
        <w:jc w:val="left"/>
        <w:rPr>
          <w:b w:val="0"/>
          <w:sz w:val="24"/>
        </w:rPr>
      </w:pPr>
    </w:p>
    <w:p w14:paraId="296E80E2" w14:textId="77777777" w:rsidR="00E20B12" w:rsidRDefault="00E20B12" w:rsidP="00E20B12">
      <w:pPr>
        <w:pStyle w:val="Title"/>
        <w:numPr>
          <w:ilvl w:val="0"/>
          <w:numId w:val="7"/>
        </w:numPr>
        <w:jc w:val="left"/>
        <w:rPr>
          <w:b w:val="0"/>
          <w:sz w:val="24"/>
        </w:rPr>
      </w:pPr>
      <w:r>
        <w:rPr>
          <w:b w:val="0"/>
          <w:sz w:val="24"/>
        </w:rPr>
        <w:t xml:space="preserve">If jobs in the critical path are processing excessively longer than expected, but there are no ABENDS, the same escalation procedures must be followed. The critical path in this case is defined as any job in the processing path to bringing up the on-lines. </w:t>
      </w:r>
      <w:r>
        <w:rPr>
          <w:i/>
          <w:sz w:val="24"/>
        </w:rPr>
        <w:t>Escalation for delays or extended batch processing must be made immediately upon determining that the possibility exists.</w:t>
      </w:r>
      <w:r>
        <w:rPr>
          <w:b w:val="0"/>
          <w:sz w:val="24"/>
        </w:rPr>
        <w:t xml:space="preserve"> </w:t>
      </w:r>
    </w:p>
    <w:p w14:paraId="0F532BF5" w14:textId="7BBD4CBF" w:rsidR="00E20B12" w:rsidRDefault="00E20B12" w:rsidP="00E20B12">
      <w:pPr>
        <w:pStyle w:val="Title"/>
        <w:numPr>
          <w:ilvl w:val="1"/>
          <w:numId w:val="7"/>
        </w:numPr>
        <w:jc w:val="left"/>
        <w:rPr>
          <w:b w:val="0"/>
          <w:sz w:val="24"/>
        </w:rPr>
      </w:pPr>
      <w:r>
        <w:rPr>
          <w:b w:val="0"/>
          <w:sz w:val="24"/>
        </w:rPr>
        <w:t xml:space="preserve">Call </w:t>
      </w:r>
      <w:r w:rsidR="00A55816">
        <w:rPr>
          <w:b w:val="0"/>
          <w:sz w:val="24"/>
        </w:rPr>
        <w:t>primary support on call</w:t>
      </w:r>
      <w:r>
        <w:rPr>
          <w:b w:val="0"/>
          <w:sz w:val="24"/>
        </w:rPr>
        <w:t xml:space="preserve"> if a job exceeds 30 minutes of its </w:t>
      </w:r>
      <w:r w:rsidR="00227648">
        <w:rPr>
          <w:b w:val="0"/>
          <w:sz w:val="24"/>
        </w:rPr>
        <w:t xml:space="preserve">known </w:t>
      </w:r>
      <w:r>
        <w:rPr>
          <w:b w:val="0"/>
          <w:sz w:val="24"/>
        </w:rPr>
        <w:t xml:space="preserve">average duration. If the </w:t>
      </w:r>
      <w:r w:rsidR="00A55816">
        <w:rPr>
          <w:b w:val="0"/>
          <w:sz w:val="24"/>
        </w:rPr>
        <w:t>on call person</w:t>
      </w:r>
      <w:r>
        <w:rPr>
          <w:b w:val="0"/>
          <w:sz w:val="24"/>
        </w:rPr>
        <w:t xml:space="preserve"> does not answer, leave a message and allow 5 minutes for a call back. After no response in 5 minutes, call the secondary person. Escalate to the manager of that area if the primary or secondary support person is not reached with 10 minutes.   </w:t>
      </w:r>
    </w:p>
    <w:p w14:paraId="04C9FEEB" w14:textId="4613507E" w:rsidR="00E20B12" w:rsidRDefault="00A55816" w:rsidP="00E20B12">
      <w:pPr>
        <w:pStyle w:val="Title"/>
        <w:numPr>
          <w:ilvl w:val="1"/>
          <w:numId w:val="7"/>
        </w:numPr>
        <w:jc w:val="left"/>
        <w:rPr>
          <w:b w:val="0"/>
          <w:sz w:val="24"/>
        </w:rPr>
      </w:pPr>
      <w:r>
        <w:rPr>
          <w:b w:val="0"/>
          <w:sz w:val="24"/>
        </w:rPr>
        <w:t>When a support person</w:t>
      </w:r>
      <w:r w:rsidR="00E20B12">
        <w:rPr>
          <w:b w:val="0"/>
          <w:sz w:val="24"/>
        </w:rPr>
        <w:t xml:space="preserve"> is reached, inform them that a follow up call will be placed within 30 minutes to obtain an assessment of the situation.  </w:t>
      </w:r>
    </w:p>
    <w:p w14:paraId="54453797" w14:textId="77777777" w:rsidR="00E20B12" w:rsidRDefault="00E20B12" w:rsidP="00E20B12">
      <w:pPr>
        <w:pStyle w:val="Title"/>
        <w:numPr>
          <w:ilvl w:val="1"/>
          <w:numId w:val="7"/>
        </w:numPr>
        <w:jc w:val="left"/>
        <w:rPr>
          <w:b w:val="0"/>
          <w:sz w:val="24"/>
        </w:rPr>
      </w:pPr>
      <w:r>
        <w:rPr>
          <w:b w:val="0"/>
          <w:sz w:val="24"/>
        </w:rPr>
        <w:lastRenderedPageBreak/>
        <w:t xml:space="preserve">Inform the supervisor or senior operator.  </w:t>
      </w:r>
    </w:p>
    <w:p w14:paraId="7E727ADC" w14:textId="77777777" w:rsidR="00E20B12" w:rsidRDefault="00E20B12" w:rsidP="00E20B12">
      <w:pPr>
        <w:pStyle w:val="Title"/>
        <w:numPr>
          <w:ilvl w:val="1"/>
          <w:numId w:val="7"/>
        </w:numPr>
        <w:jc w:val="left"/>
        <w:rPr>
          <w:b w:val="0"/>
          <w:sz w:val="24"/>
        </w:rPr>
      </w:pPr>
      <w:r>
        <w:rPr>
          <w:b w:val="0"/>
          <w:sz w:val="24"/>
        </w:rPr>
        <w:t xml:space="preserve">Follow up within 30 minutes after initially reaching support personnel. </w:t>
      </w:r>
    </w:p>
    <w:p w14:paraId="08E0566B" w14:textId="4A8BEB70" w:rsidR="00E20B12" w:rsidRDefault="00E20B12" w:rsidP="00E20B12">
      <w:pPr>
        <w:pStyle w:val="Title"/>
        <w:numPr>
          <w:ilvl w:val="1"/>
          <w:numId w:val="7"/>
        </w:numPr>
        <w:jc w:val="left"/>
        <w:rPr>
          <w:b w:val="0"/>
          <w:sz w:val="24"/>
        </w:rPr>
      </w:pPr>
      <w:r>
        <w:rPr>
          <w:b w:val="0"/>
          <w:sz w:val="24"/>
        </w:rPr>
        <w:t xml:space="preserve">If the support person determines volume is the cause and the extending duration is justified, and the on-lines may be late, the supervisor or senior operator must call the Operations manager. Be prepared to provide times and estimates. The Operations manager will provide direction on other calls to be made as necessary. If the Operations manager is not available, contact the Director of Operations. </w:t>
      </w:r>
      <w:r w:rsidR="00A55816">
        <w:rPr>
          <w:b w:val="0"/>
          <w:sz w:val="24"/>
        </w:rPr>
        <w:t xml:space="preserve">OPS </w:t>
      </w:r>
      <w:r>
        <w:rPr>
          <w:b w:val="0"/>
          <w:sz w:val="24"/>
        </w:rPr>
        <w:t xml:space="preserve">must initiate a </w:t>
      </w:r>
      <w:r w:rsidR="00591728">
        <w:rPr>
          <w:b w:val="0"/>
          <w:sz w:val="24"/>
        </w:rPr>
        <w:t xml:space="preserve">REMEDY </w:t>
      </w:r>
      <w:r>
        <w:rPr>
          <w:b w:val="0"/>
          <w:sz w:val="24"/>
        </w:rPr>
        <w:t>ticket. If not, the supervisor or senior operator will ensure that one is generated. Operations management will determine the frequency by which to keep them informed. (School Financial Services) must be kept up to date as well. The supervisor or senior operator will check with Operations management prior to contacting SFS.</w:t>
      </w:r>
    </w:p>
    <w:p w14:paraId="215FEA2A" w14:textId="77777777" w:rsidR="00E20B12" w:rsidRDefault="00E20B12" w:rsidP="00E20B12">
      <w:pPr>
        <w:pStyle w:val="Title"/>
        <w:jc w:val="left"/>
        <w:rPr>
          <w:b w:val="0"/>
          <w:sz w:val="24"/>
        </w:rPr>
      </w:pPr>
    </w:p>
    <w:p w14:paraId="77A715EF" w14:textId="77777777" w:rsidR="00E20B12" w:rsidRDefault="00E20B12" w:rsidP="00E20B12">
      <w:pPr>
        <w:pStyle w:val="Title"/>
        <w:jc w:val="left"/>
        <w:rPr>
          <w:i/>
          <w:sz w:val="24"/>
        </w:rPr>
      </w:pPr>
      <w:r>
        <w:rPr>
          <w:b w:val="0"/>
          <w:sz w:val="24"/>
        </w:rPr>
        <w:t xml:space="preserve">*** </w:t>
      </w:r>
      <w:r>
        <w:rPr>
          <w:i/>
          <w:sz w:val="24"/>
        </w:rPr>
        <w:t>Note</w:t>
      </w:r>
      <w:r>
        <w:rPr>
          <w:b w:val="0"/>
          <w:sz w:val="24"/>
        </w:rPr>
        <w:t xml:space="preserve"> *** </w:t>
      </w:r>
      <w:r>
        <w:rPr>
          <w:i/>
          <w:sz w:val="24"/>
        </w:rPr>
        <w:t xml:space="preserve">Remember that delays in batch will most likely mean a delay in output </w:t>
      </w:r>
    </w:p>
    <w:p w14:paraId="6001795E" w14:textId="77777777" w:rsidR="00E20B12" w:rsidRDefault="00E20B12" w:rsidP="00E20B12">
      <w:pPr>
        <w:pStyle w:val="Title"/>
        <w:ind w:left="1440"/>
        <w:jc w:val="left"/>
        <w:rPr>
          <w:i/>
          <w:sz w:val="24"/>
        </w:rPr>
      </w:pPr>
      <w:r>
        <w:rPr>
          <w:i/>
          <w:sz w:val="24"/>
        </w:rPr>
        <w:t xml:space="preserve">distribution. While getting estimates, be prepared to provide management with information regarding critical output being delayed as well. </w:t>
      </w:r>
    </w:p>
    <w:p w14:paraId="3399FB9E" w14:textId="77777777" w:rsidR="00E20B12" w:rsidRDefault="00E20B12" w:rsidP="00E20B12">
      <w:pPr>
        <w:pStyle w:val="Title"/>
        <w:jc w:val="left"/>
        <w:rPr>
          <w:b w:val="0"/>
          <w:sz w:val="24"/>
        </w:rPr>
      </w:pPr>
    </w:p>
    <w:p w14:paraId="3556A887" w14:textId="77777777" w:rsidR="00E20B12" w:rsidRDefault="00E20B12" w:rsidP="00E20B12">
      <w:pPr>
        <w:pStyle w:val="Title"/>
        <w:jc w:val="left"/>
        <w:rPr>
          <w:b w:val="0"/>
          <w:sz w:val="24"/>
        </w:rPr>
      </w:pPr>
      <w:r>
        <w:rPr>
          <w:b w:val="0"/>
          <w:sz w:val="24"/>
        </w:rPr>
        <w:t>Upon problem resolution:</w:t>
      </w:r>
    </w:p>
    <w:p w14:paraId="588C0B7F" w14:textId="77777777" w:rsidR="00E20B12" w:rsidRDefault="00E20B12" w:rsidP="00E20B12">
      <w:pPr>
        <w:pStyle w:val="Title"/>
        <w:jc w:val="left"/>
        <w:rPr>
          <w:b w:val="0"/>
          <w:sz w:val="24"/>
        </w:rPr>
      </w:pPr>
    </w:p>
    <w:p w14:paraId="0FA1F9C8" w14:textId="50831742" w:rsidR="00E20B12" w:rsidRDefault="00A55816" w:rsidP="00E20B12">
      <w:pPr>
        <w:pStyle w:val="Title"/>
        <w:numPr>
          <w:ilvl w:val="0"/>
          <w:numId w:val="5"/>
        </w:numPr>
        <w:jc w:val="left"/>
        <w:rPr>
          <w:b w:val="0"/>
          <w:sz w:val="24"/>
        </w:rPr>
      </w:pPr>
      <w:r>
        <w:rPr>
          <w:b w:val="0"/>
          <w:sz w:val="24"/>
        </w:rPr>
        <w:t>OPS</w:t>
      </w:r>
      <w:r w:rsidR="00E20B12">
        <w:rPr>
          <w:b w:val="0"/>
          <w:sz w:val="24"/>
        </w:rPr>
        <w:t xml:space="preserve"> must obtain details from the technician and provide them to the supervisor or senior operator. The details required are:</w:t>
      </w:r>
    </w:p>
    <w:p w14:paraId="53F81DAF" w14:textId="77777777" w:rsidR="00E20B12" w:rsidRDefault="00E20B12" w:rsidP="00E20B12">
      <w:pPr>
        <w:pStyle w:val="Title"/>
        <w:jc w:val="left"/>
        <w:rPr>
          <w:b w:val="0"/>
          <w:sz w:val="24"/>
        </w:rPr>
      </w:pPr>
    </w:p>
    <w:p w14:paraId="7097ACF8" w14:textId="77777777" w:rsidR="00E20B12" w:rsidRDefault="00E20B12" w:rsidP="00E20B12">
      <w:pPr>
        <w:pStyle w:val="Title"/>
        <w:numPr>
          <w:ilvl w:val="0"/>
          <w:numId w:val="6"/>
        </w:numPr>
        <w:jc w:val="left"/>
        <w:rPr>
          <w:b w:val="0"/>
          <w:sz w:val="24"/>
        </w:rPr>
      </w:pPr>
      <w:r>
        <w:rPr>
          <w:b w:val="0"/>
          <w:sz w:val="24"/>
        </w:rPr>
        <w:t>Time that the problem was resolved</w:t>
      </w:r>
    </w:p>
    <w:p w14:paraId="05D3A39A" w14:textId="77777777" w:rsidR="00E20B12" w:rsidRDefault="00E20B12" w:rsidP="00E20B12">
      <w:pPr>
        <w:pStyle w:val="Title"/>
        <w:numPr>
          <w:ilvl w:val="0"/>
          <w:numId w:val="6"/>
        </w:numPr>
        <w:jc w:val="left"/>
        <w:rPr>
          <w:b w:val="0"/>
          <w:sz w:val="24"/>
        </w:rPr>
      </w:pPr>
      <w:r>
        <w:rPr>
          <w:b w:val="0"/>
          <w:sz w:val="24"/>
        </w:rPr>
        <w:t>Cause of the problem</w:t>
      </w:r>
    </w:p>
    <w:p w14:paraId="23380804" w14:textId="77777777" w:rsidR="00E20B12" w:rsidRDefault="00E20B12" w:rsidP="00E20B12">
      <w:pPr>
        <w:pStyle w:val="Title"/>
        <w:numPr>
          <w:ilvl w:val="0"/>
          <w:numId w:val="6"/>
        </w:numPr>
        <w:jc w:val="left"/>
        <w:rPr>
          <w:b w:val="0"/>
          <w:sz w:val="24"/>
        </w:rPr>
      </w:pPr>
      <w:r>
        <w:rPr>
          <w:b w:val="0"/>
          <w:sz w:val="24"/>
        </w:rPr>
        <w:t>What was done to fix the problem</w:t>
      </w:r>
    </w:p>
    <w:p w14:paraId="3798365A" w14:textId="77777777" w:rsidR="00E20B12" w:rsidRDefault="00E20B12" w:rsidP="00E20B12">
      <w:pPr>
        <w:pStyle w:val="Title"/>
        <w:ind w:left="1080"/>
        <w:jc w:val="left"/>
        <w:rPr>
          <w:b w:val="0"/>
          <w:sz w:val="24"/>
        </w:rPr>
      </w:pPr>
    </w:p>
    <w:p w14:paraId="6569FDAC" w14:textId="417E6697" w:rsidR="00E20B12" w:rsidRDefault="00E20B12" w:rsidP="00E20B12">
      <w:pPr>
        <w:pStyle w:val="Title"/>
        <w:numPr>
          <w:ilvl w:val="0"/>
          <w:numId w:val="5"/>
        </w:numPr>
        <w:jc w:val="left"/>
        <w:rPr>
          <w:b w:val="0"/>
          <w:sz w:val="24"/>
        </w:rPr>
      </w:pPr>
      <w:r>
        <w:rPr>
          <w:b w:val="0"/>
          <w:sz w:val="24"/>
        </w:rPr>
        <w:t xml:space="preserve">The supervisor or senior operator will provide this information to operations management. Also, they will follow-up to ensure that the </w:t>
      </w:r>
      <w:r w:rsidR="00591728">
        <w:rPr>
          <w:b w:val="0"/>
          <w:sz w:val="24"/>
        </w:rPr>
        <w:t xml:space="preserve">REMEDY </w:t>
      </w:r>
      <w:r>
        <w:rPr>
          <w:b w:val="0"/>
          <w:sz w:val="24"/>
        </w:rPr>
        <w:t xml:space="preserve">ticket is </w:t>
      </w:r>
      <w:r w:rsidR="00A376F3">
        <w:rPr>
          <w:b w:val="0"/>
          <w:sz w:val="24"/>
        </w:rPr>
        <w:t>updated and closed if approved</w:t>
      </w:r>
      <w:r>
        <w:rPr>
          <w:b w:val="0"/>
          <w:sz w:val="24"/>
        </w:rPr>
        <w:t>.</w:t>
      </w:r>
    </w:p>
    <w:p w14:paraId="2E35ADAA" w14:textId="77777777" w:rsidR="00E20B12" w:rsidRDefault="00E20B12" w:rsidP="00E20B12">
      <w:pPr>
        <w:pStyle w:val="Title"/>
        <w:jc w:val="left"/>
        <w:rPr>
          <w:b w:val="0"/>
          <w:sz w:val="24"/>
        </w:rPr>
      </w:pPr>
    </w:p>
    <w:p w14:paraId="5C54281A" w14:textId="0DE70E1F" w:rsidR="00E20B12" w:rsidRDefault="00E20B12" w:rsidP="00E20B12">
      <w:pPr>
        <w:pStyle w:val="Title"/>
        <w:numPr>
          <w:ilvl w:val="0"/>
          <w:numId w:val="5"/>
        </w:numPr>
        <w:jc w:val="left"/>
        <w:rPr>
          <w:b w:val="0"/>
          <w:sz w:val="24"/>
        </w:rPr>
      </w:pPr>
      <w:r>
        <w:rPr>
          <w:b w:val="0"/>
          <w:sz w:val="24"/>
        </w:rPr>
        <w:t>The operations management will provide the information to the Director of Operations and will provide direction on other notification to other departments as necessary.</w:t>
      </w:r>
    </w:p>
    <w:p w14:paraId="23934304" w14:textId="77777777" w:rsidR="00E20B12" w:rsidRDefault="00E20B12" w:rsidP="00E20B12">
      <w:pPr>
        <w:pStyle w:val="Title"/>
        <w:jc w:val="left"/>
        <w:rPr>
          <w:b w:val="0"/>
          <w:sz w:val="24"/>
        </w:rPr>
      </w:pPr>
    </w:p>
    <w:p w14:paraId="637EB490" w14:textId="77777777" w:rsidR="00E20B12" w:rsidRDefault="00E20B12" w:rsidP="00D24770">
      <w:pPr>
        <w:pStyle w:val="Heading1"/>
      </w:pPr>
      <w:bookmarkStart w:id="10" w:name="_Toc116383862"/>
      <w:bookmarkStart w:id="11" w:name="Number4"/>
      <w:r>
        <w:t>Output Requirements</w:t>
      </w:r>
      <w:bookmarkEnd w:id="10"/>
    </w:p>
    <w:bookmarkEnd w:id="11"/>
    <w:p w14:paraId="0EE1D66D" w14:textId="77777777" w:rsidR="00E20B12" w:rsidRDefault="00E20B12" w:rsidP="00E20B12">
      <w:pPr>
        <w:pStyle w:val="Title"/>
        <w:jc w:val="left"/>
        <w:rPr>
          <w:b w:val="0"/>
          <w:sz w:val="24"/>
        </w:rPr>
      </w:pPr>
    </w:p>
    <w:p w14:paraId="08EBCC79" w14:textId="0624BAFF" w:rsidR="00E20B12" w:rsidRDefault="00E20B12" w:rsidP="00E20B12">
      <w:pPr>
        <w:pStyle w:val="Title"/>
        <w:jc w:val="left"/>
        <w:rPr>
          <w:b w:val="0"/>
          <w:sz w:val="24"/>
        </w:rPr>
      </w:pPr>
      <w:r>
        <w:rPr>
          <w:b w:val="0"/>
          <w:sz w:val="24"/>
        </w:rPr>
        <w:t xml:space="preserve">Output is produced from both IBM and </w:t>
      </w:r>
      <w:r w:rsidR="0027221A">
        <w:rPr>
          <w:b w:val="0"/>
          <w:sz w:val="24"/>
        </w:rPr>
        <w:t xml:space="preserve">BEST </w:t>
      </w:r>
      <w:r>
        <w:rPr>
          <w:b w:val="0"/>
          <w:sz w:val="24"/>
        </w:rPr>
        <w:t>systems in either hardcopy or electronic form. Some of the various types output are:</w:t>
      </w:r>
    </w:p>
    <w:p w14:paraId="590FEC43" w14:textId="77777777" w:rsidR="00E20B12" w:rsidRDefault="00E20B12" w:rsidP="00E20B12">
      <w:pPr>
        <w:pStyle w:val="Title"/>
        <w:numPr>
          <w:ilvl w:val="0"/>
          <w:numId w:val="8"/>
        </w:numPr>
        <w:jc w:val="left"/>
        <w:rPr>
          <w:b w:val="0"/>
          <w:sz w:val="24"/>
        </w:rPr>
      </w:pPr>
      <w:r>
        <w:rPr>
          <w:b w:val="0"/>
          <w:sz w:val="24"/>
        </w:rPr>
        <w:t>A-Warrants</w:t>
      </w:r>
    </w:p>
    <w:p w14:paraId="52E7A9EB" w14:textId="77777777" w:rsidR="00E20B12" w:rsidRDefault="00E20B12" w:rsidP="00E20B12">
      <w:pPr>
        <w:pStyle w:val="Title"/>
        <w:numPr>
          <w:ilvl w:val="0"/>
          <w:numId w:val="8"/>
        </w:numPr>
        <w:jc w:val="left"/>
        <w:rPr>
          <w:b w:val="0"/>
          <w:sz w:val="24"/>
        </w:rPr>
      </w:pPr>
      <w:r>
        <w:rPr>
          <w:b w:val="0"/>
          <w:sz w:val="24"/>
        </w:rPr>
        <w:t>B-Warrants</w:t>
      </w:r>
    </w:p>
    <w:p w14:paraId="1C6E8593" w14:textId="77777777" w:rsidR="00E20B12" w:rsidRDefault="00E20B12" w:rsidP="00E20B12">
      <w:pPr>
        <w:pStyle w:val="Title"/>
        <w:numPr>
          <w:ilvl w:val="0"/>
          <w:numId w:val="8"/>
        </w:numPr>
        <w:jc w:val="left"/>
        <w:rPr>
          <w:b w:val="0"/>
          <w:sz w:val="24"/>
        </w:rPr>
      </w:pPr>
      <w:r>
        <w:rPr>
          <w:b w:val="0"/>
          <w:sz w:val="24"/>
        </w:rPr>
        <w:t>Advices</w:t>
      </w:r>
    </w:p>
    <w:p w14:paraId="57070CC7" w14:textId="77777777" w:rsidR="00E20B12" w:rsidRDefault="00E20B12" w:rsidP="00E20B12">
      <w:pPr>
        <w:pStyle w:val="Title"/>
        <w:numPr>
          <w:ilvl w:val="0"/>
          <w:numId w:val="8"/>
        </w:numPr>
        <w:jc w:val="left"/>
        <w:rPr>
          <w:b w:val="0"/>
          <w:sz w:val="24"/>
        </w:rPr>
      </w:pPr>
      <w:r>
        <w:rPr>
          <w:b w:val="0"/>
          <w:sz w:val="24"/>
        </w:rPr>
        <w:lastRenderedPageBreak/>
        <w:t xml:space="preserve">Reports </w:t>
      </w:r>
    </w:p>
    <w:p w14:paraId="448206DC" w14:textId="77777777" w:rsidR="00E20B12" w:rsidRDefault="00E20B12" w:rsidP="00E20B12">
      <w:pPr>
        <w:pStyle w:val="Title"/>
        <w:numPr>
          <w:ilvl w:val="0"/>
          <w:numId w:val="8"/>
        </w:numPr>
        <w:jc w:val="left"/>
        <w:rPr>
          <w:b w:val="0"/>
          <w:sz w:val="24"/>
        </w:rPr>
      </w:pPr>
      <w:r>
        <w:rPr>
          <w:b w:val="0"/>
          <w:sz w:val="24"/>
        </w:rPr>
        <w:t xml:space="preserve">Electronic report files to RAD and Mobius  </w:t>
      </w:r>
    </w:p>
    <w:p w14:paraId="4B4DF439" w14:textId="77777777" w:rsidR="00E20B12" w:rsidRDefault="00E20B12" w:rsidP="00E20B12">
      <w:pPr>
        <w:pStyle w:val="Title"/>
        <w:jc w:val="left"/>
        <w:rPr>
          <w:b w:val="0"/>
          <w:sz w:val="24"/>
        </w:rPr>
      </w:pPr>
    </w:p>
    <w:p w14:paraId="089F016E" w14:textId="027CB305" w:rsidR="00E20B12" w:rsidRDefault="00E20B12" w:rsidP="00E20B12">
      <w:pPr>
        <w:pStyle w:val="Title"/>
        <w:jc w:val="left"/>
        <w:rPr>
          <w:b w:val="0"/>
          <w:sz w:val="24"/>
        </w:rPr>
      </w:pPr>
      <w:r>
        <w:rPr>
          <w:b w:val="0"/>
          <w:sz w:val="24"/>
        </w:rPr>
        <w:t xml:space="preserve">A-Warrants are due out by </w:t>
      </w:r>
      <w:smartTag w:uri="urn:schemas-microsoft-com:office:smarttags" w:element="time">
        <w:smartTagPr>
          <w:attr w:name="Hour" w:val="7"/>
          <w:attr w:name="Minute" w:val="0"/>
        </w:smartTagPr>
        <w:r>
          <w:rPr>
            <w:b w:val="0"/>
            <w:sz w:val="24"/>
          </w:rPr>
          <w:t>7:00 am</w:t>
        </w:r>
      </w:smartTag>
      <w:r>
        <w:rPr>
          <w:b w:val="0"/>
          <w:sz w:val="24"/>
        </w:rPr>
        <w:t xml:space="preserve"> and B-Warrants are due out by 6:00 </w:t>
      </w:r>
      <w:r w:rsidR="00561BEE">
        <w:rPr>
          <w:b w:val="0"/>
          <w:sz w:val="24"/>
        </w:rPr>
        <w:t>A</w:t>
      </w:r>
      <w:r>
        <w:rPr>
          <w:b w:val="0"/>
          <w:sz w:val="24"/>
        </w:rPr>
        <w:t xml:space="preserve">m. Electronic report files sent to RAD must be posted by </w:t>
      </w:r>
      <w:smartTag w:uri="urn:schemas-microsoft-com:office:smarttags" w:element="time">
        <w:smartTagPr>
          <w:attr w:name="Hour" w:val="9"/>
          <w:attr w:name="Minute" w:val="45"/>
        </w:smartTagPr>
        <w:r>
          <w:rPr>
            <w:b w:val="0"/>
            <w:sz w:val="24"/>
          </w:rPr>
          <w:t>09:45</w:t>
        </w:r>
        <w:r w:rsidR="00561BEE">
          <w:rPr>
            <w:b w:val="0"/>
            <w:sz w:val="24"/>
          </w:rPr>
          <w:t>AM</w:t>
        </w:r>
      </w:smartTag>
      <w:r>
        <w:rPr>
          <w:b w:val="0"/>
          <w:sz w:val="24"/>
        </w:rPr>
        <w:t xml:space="preserve">.  Most hardcopy output must be distributed to districts, and must be ready for Jet mail pickup Monday </w:t>
      </w:r>
      <w:r w:rsidR="00A376F3">
        <w:rPr>
          <w:b w:val="0"/>
          <w:sz w:val="24"/>
        </w:rPr>
        <w:t>through</w:t>
      </w:r>
      <w:r>
        <w:rPr>
          <w:b w:val="0"/>
          <w:sz w:val="24"/>
        </w:rPr>
        <w:t xml:space="preserve"> Friday by 0700. RAD is an on-line reporting system that must have its electronic files by </w:t>
      </w:r>
      <w:smartTag w:uri="urn:schemas-microsoft-com:office:smarttags" w:element="time">
        <w:smartTagPr>
          <w:attr w:name="Hour" w:val="9"/>
          <w:attr w:name="Minute" w:val="0"/>
        </w:smartTagPr>
        <w:r>
          <w:rPr>
            <w:b w:val="0"/>
            <w:sz w:val="24"/>
          </w:rPr>
          <w:t>09:00</w:t>
        </w:r>
      </w:smartTag>
      <w:r>
        <w:rPr>
          <w:b w:val="0"/>
          <w:sz w:val="24"/>
        </w:rPr>
        <w:t>. If any output is to be late, the following escalation procedures must be followed:</w:t>
      </w:r>
    </w:p>
    <w:p w14:paraId="5706A0D1" w14:textId="77777777" w:rsidR="00E20B12" w:rsidRDefault="00E20B12" w:rsidP="00E20B12">
      <w:pPr>
        <w:pStyle w:val="Title"/>
        <w:jc w:val="left"/>
        <w:rPr>
          <w:b w:val="0"/>
          <w:sz w:val="24"/>
        </w:rPr>
      </w:pPr>
    </w:p>
    <w:p w14:paraId="3454532F" w14:textId="77777777" w:rsidR="00E20B12" w:rsidRDefault="00E20B12" w:rsidP="00E20B12">
      <w:pPr>
        <w:pStyle w:val="Title"/>
        <w:numPr>
          <w:ilvl w:val="0"/>
          <w:numId w:val="9"/>
        </w:numPr>
        <w:jc w:val="left"/>
        <w:rPr>
          <w:b w:val="0"/>
          <w:sz w:val="24"/>
        </w:rPr>
      </w:pPr>
      <w:r>
        <w:rPr>
          <w:b w:val="0"/>
          <w:sz w:val="24"/>
        </w:rPr>
        <w:t>Determine the cause of the delay (Hardware or software).</w:t>
      </w:r>
    </w:p>
    <w:p w14:paraId="22080313" w14:textId="77777777" w:rsidR="00E20B12" w:rsidRDefault="00E20B12" w:rsidP="00E20B12">
      <w:pPr>
        <w:pStyle w:val="Title"/>
        <w:numPr>
          <w:ilvl w:val="0"/>
          <w:numId w:val="9"/>
        </w:numPr>
        <w:jc w:val="left"/>
        <w:rPr>
          <w:b w:val="0"/>
          <w:sz w:val="24"/>
        </w:rPr>
      </w:pPr>
      <w:r>
        <w:rPr>
          <w:b w:val="0"/>
          <w:sz w:val="24"/>
        </w:rPr>
        <w:t xml:space="preserve">If software, follow instructions outlined in the </w:t>
      </w:r>
      <w:hyperlink r:id="rId8" w:anchor="NUMBER3" w:history="1">
        <w:r>
          <w:rPr>
            <w:rStyle w:val="Hyperlink"/>
            <w:sz w:val="24"/>
          </w:rPr>
          <w:t>Batch Requirements</w:t>
        </w:r>
      </w:hyperlink>
      <w:r>
        <w:rPr>
          <w:sz w:val="24"/>
        </w:rPr>
        <w:t xml:space="preserve"> </w:t>
      </w:r>
      <w:r>
        <w:rPr>
          <w:b w:val="0"/>
          <w:sz w:val="24"/>
        </w:rPr>
        <w:t xml:space="preserve">section. </w:t>
      </w:r>
      <w:r>
        <w:rPr>
          <w:i/>
          <w:sz w:val="24"/>
        </w:rPr>
        <w:t>Remember that a delay in batch processing, in most cases, could mean a delay in output distribution</w:t>
      </w:r>
      <w:r>
        <w:rPr>
          <w:b w:val="0"/>
          <w:sz w:val="24"/>
        </w:rPr>
        <w:t>.</w:t>
      </w:r>
    </w:p>
    <w:p w14:paraId="286AB0F1" w14:textId="77777777" w:rsidR="00E20B12" w:rsidRDefault="00E20B12" w:rsidP="00E20B12">
      <w:pPr>
        <w:pStyle w:val="Title"/>
        <w:numPr>
          <w:ilvl w:val="0"/>
          <w:numId w:val="9"/>
        </w:numPr>
        <w:jc w:val="left"/>
        <w:rPr>
          <w:b w:val="0"/>
          <w:sz w:val="24"/>
        </w:rPr>
      </w:pPr>
      <w:r>
        <w:rPr>
          <w:b w:val="0"/>
          <w:sz w:val="24"/>
        </w:rPr>
        <w:t xml:space="preserve">If Hardware, follow instructions outlined in the </w:t>
      </w:r>
      <w:r>
        <w:rPr>
          <w:sz w:val="24"/>
        </w:rPr>
        <w:t>Hardware Requirements</w:t>
      </w:r>
      <w:r>
        <w:rPr>
          <w:b w:val="0"/>
          <w:sz w:val="24"/>
        </w:rPr>
        <w:t>.</w:t>
      </w:r>
    </w:p>
    <w:p w14:paraId="2012DA81" w14:textId="77777777" w:rsidR="00E20B12" w:rsidRDefault="00E20B12" w:rsidP="00E20B12">
      <w:pPr>
        <w:pStyle w:val="Title"/>
        <w:jc w:val="left"/>
        <w:rPr>
          <w:b w:val="0"/>
          <w:sz w:val="24"/>
        </w:rPr>
      </w:pPr>
    </w:p>
    <w:p w14:paraId="0E554F3F" w14:textId="77777777" w:rsidR="00E20B12" w:rsidRDefault="00E20B12" w:rsidP="00E20B12">
      <w:pPr>
        <w:pStyle w:val="Title"/>
        <w:jc w:val="left"/>
        <w:rPr>
          <w:i/>
          <w:sz w:val="24"/>
        </w:rPr>
      </w:pPr>
      <w:r>
        <w:rPr>
          <w:b w:val="0"/>
          <w:sz w:val="24"/>
        </w:rPr>
        <w:t xml:space="preserve">*** Note ***  </w:t>
      </w:r>
      <w:r>
        <w:rPr>
          <w:i/>
          <w:sz w:val="24"/>
        </w:rPr>
        <w:t xml:space="preserve">When in doubt, escalate any problems to management. More </w:t>
      </w:r>
    </w:p>
    <w:p w14:paraId="754BBFDE" w14:textId="38D58210" w:rsidR="00E20B12" w:rsidRDefault="00E20B12" w:rsidP="0027221A">
      <w:pPr>
        <w:pStyle w:val="Title"/>
        <w:ind w:left="720" w:firstLine="720"/>
        <w:jc w:val="left"/>
        <w:rPr>
          <w:b w:val="0"/>
          <w:bCs w:val="0"/>
          <w:szCs w:val="28"/>
        </w:rPr>
      </w:pPr>
      <w:r>
        <w:rPr>
          <w:i/>
          <w:sz w:val="24"/>
        </w:rPr>
        <w:t xml:space="preserve">information is always better than not enough information. </w:t>
      </w:r>
      <w:bookmarkStart w:id="12" w:name="Number5"/>
      <w:r>
        <w:rPr>
          <w:szCs w:val="28"/>
        </w:rPr>
        <w:br w:type="page"/>
      </w:r>
    </w:p>
    <w:p w14:paraId="760CA8BF" w14:textId="77777777" w:rsidR="00E20B12" w:rsidRDefault="00E20B12" w:rsidP="00D24770">
      <w:pPr>
        <w:pStyle w:val="Heading1"/>
      </w:pPr>
      <w:bookmarkStart w:id="13" w:name="_Toc116383863"/>
      <w:r>
        <w:lastRenderedPageBreak/>
        <w:t>Hardware Requirements</w:t>
      </w:r>
      <w:bookmarkEnd w:id="13"/>
    </w:p>
    <w:bookmarkEnd w:id="12"/>
    <w:p w14:paraId="5EB2A663" w14:textId="77777777" w:rsidR="00E20B12" w:rsidRDefault="00E20B12" w:rsidP="00E20B12">
      <w:pPr>
        <w:pStyle w:val="Title"/>
        <w:jc w:val="left"/>
        <w:rPr>
          <w:szCs w:val="28"/>
        </w:rPr>
      </w:pPr>
    </w:p>
    <w:p w14:paraId="06A61FAD" w14:textId="77777777" w:rsidR="00E20B12" w:rsidRDefault="00E20B12" w:rsidP="00E20B12">
      <w:pPr>
        <w:pStyle w:val="Title"/>
        <w:jc w:val="left"/>
        <w:rPr>
          <w:b w:val="0"/>
          <w:sz w:val="24"/>
        </w:rPr>
      </w:pPr>
      <w:r>
        <w:rPr>
          <w:b w:val="0"/>
          <w:sz w:val="24"/>
        </w:rPr>
        <w:t>The Computer Operations department is responsible for many pieces of equipment. This hardware is housed in the data center and part of the core business requirements. Some of critical hardware equipment is:</w:t>
      </w:r>
    </w:p>
    <w:p w14:paraId="2E19DF0E" w14:textId="77777777" w:rsidR="00E20B12" w:rsidRDefault="00E20B12" w:rsidP="00E20B12">
      <w:pPr>
        <w:pStyle w:val="Title"/>
        <w:jc w:val="left"/>
        <w:rPr>
          <w:b w:val="0"/>
          <w:sz w:val="24"/>
        </w:rPr>
      </w:pPr>
    </w:p>
    <w:p w14:paraId="318EE032" w14:textId="3EE22AB9" w:rsidR="00E20B12" w:rsidRPr="00591728" w:rsidRDefault="00E20B12" w:rsidP="00E20B12">
      <w:pPr>
        <w:pStyle w:val="Title"/>
        <w:numPr>
          <w:ilvl w:val="0"/>
          <w:numId w:val="10"/>
        </w:numPr>
        <w:jc w:val="left"/>
        <w:rPr>
          <w:szCs w:val="28"/>
        </w:rPr>
      </w:pPr>
      <w:r>
        <w:rPr>
          <w:b w:val="0"/>
          <w:sz w:val="24"/>
        </w:rPr>
        <w:t>IBM Mainframe</w:t>
      </w:r>
    </w:p>
    <w:p w14:paraId="058DC10B" w14:textId="32FA57C6" w:rsidR="00591728" w:rsidRDefault="00591728" w:rsidP="00E20B12">
      <w:pPr>
        <w:pStyle w:val="Title"/>
        <w:numPr>
          <w:ilvl w:val="0"/>
          <w:numId w:val="10"/>
        </w:numPr>
        <w:jc w:val="left"/>
        <w:rPr>
          <w:szCs w:val="28"/>
        </w:rPr>
      </w:pPr>
      <w:r>
        <w:rPr>
          <w:b w:val="0"/>
          <w:sz w:val="24"/>
        </w:rPr>
        <w:t>DS8800</w:t>
      </w:r>
    </w:p>
    <w:p w14:paraId="7BB2A8A9" w14:textId="2A78ABEB" w:rsidR="00E20B12" w:rsidRPr="00A376F3" w:rsidRDefault="00A376F3" w:rsidP="00E20B12">
      <w:pPr>
        <w:pStyle w:val="Title"/>
        <w:numPr>
          <w:ilvl w:val="0"/>
          <w:numId w:val="10"/>
        </w:numPr>
        <w:jc w:val="left"/>
        <w:rPr>
          <w:szCs w:val="28"/>
        </w:rPr>
      </w:pPr>
      <w:r>
        <w:rPr>
          <w:b w:val="0"/>
          <w:sz w:val="24"/>
        </w:rPr>
        <w:t>Canon</w:t>
      </w:r>
      <w:r w:rsidR="00561BEE">
        <w:rPr>
          <w:b w:val="0"/>
          <w:sz w:val="24"/>
        </w:rPr>
        <w:t xml:space="preserve"> Printers</w:t>
      </w:r>
    </w:p>
    <w:p w14:paraId="726823D8" w14:textId="6E35D431" w:rsidR="00A376F3" w:rsidRDefault="00A376F3" w:rsidP="00E20B12">
      <w:pPr>
        <w:pStyle w:val="Title"/>
        <w:numPr>
          <w:ilvl w:val="0"/>
          <w:numId w:val="10"/>
        </w:numPr>
        <w:jc w:val="left"/>
        <w:rPr>
          <w:szCs w:val="28"/>
        </w:rPr>
      </w:pPr>
      <w:r>
        <w:rPr>
          <w:b w:val="0"/>
          <w:sz w:val="24"/>
        </w:rPr>
        <w:t>Tape Libraries</w:t>
      </w:r>
    </w:p>
    <w:p w14:paraId="66C40783" w14:textId="1D05B589" w:rsidR="00561BEE" w:rsidRPr="00561BEE" w:rsidRDefault="00561BEE" w:rsidP="00E20B12">
      <w:pPr>
        <w:pStyle w:val="Title"/>
        <w:numPr>
          <w:ilvl w:val="0"/>
          <w:numId w:val="10"/>
        </w:numPr>
        <w:jc w:val="left"/>
        <w:rPr>
          <w:szCs w:val="28"/>
        </w:rPr>
      </w:pPr>
      <w:r>
        <w:rPr>
          <w:b w:val="0"/>
          <w:sz w:val="24"/>
        </w:rPr>
        <w:t>Servers</w:t>
      </w:r>
    </w:p>
    <w:p w14:paraId="7F1203CF" w14:textId="50513A01" w:rsidR="00561BEE" w:rsidRPr="00A376F3" w:rsidRDefault="00561BEE" w:rsidP="00E20B12">
      <w:pPr>
        <w:pStyle w:val="Title"/>
        <w:numPr>
          <w:ilvl w:val="0"/>
          <w:numId w:val="10"/>
        </w:numPr>
        <w:jc w:val="left"/>
        <w:rPr>
          <w:szCs w:val="28"/>
        </w:rPr>
      </w:pPr>
      <w:r>
        <w:rPr>
          <w:b w:val="0"/>
          <w:sz w:val="24"/>
        </w:rPr>
        <w:t xml:space="preserve">Network </w:t>
      </w:r>
    </w:p>
    <w:p w14:paraId="572B1AAB" w14:textId="22EFB7E9" w:rsidR="00A376F3" w:rsidRDefault="00A376F3" w:rsidP="00E20B12">
      <w:pPr>
        <w:pStyle w:val="Title"/>
        <w:numPr>
          <w:ilvl w:val="0"/>
          <w:numId w:val="10"/>
        </w:numPr>
        <w:jc w:val="left"/>
        <w:rPr>
          <w:szCs w:val="28"/>
        </w:rPr>
      </w:pPr>
      <w:r>
        <w:rPr>
          <w:b w:val="0"/>
          <w:sz w:val="24"/>
        </w:rPr>
        <w:t>Environmental units.</w:t>
      </w:r>
    </w:p>
    <w:p w14:paraId="39C5C361" w14:textId="77777777" w:rsidR="00E20B12" w:rsidRDefault="00E20B12" w:rsidP="00E20B12">
      <w:pPr>
        <w:pStyle w:val="Title"/>
        <w:jc w:val="left"/>
        <w:rPr>
          <w:b w:val="0"/>
          <w:sz w:val="24"/>
        </w:rPr>
      </w:pPr>
    </w:p>
    <w:p w14:paraId="72E5398D" w14:textId="77777777" w:rsidR="00E20B12" w:rsidRDefault="00E20B12" w:rsidP="00E20B12">
      <w:pPr>
        <w:pStyle w:val="Title"/>
        <w:jc w:val="left"/>
        <w:rPr>
          <w:b w:val="0"/>
          <w:sz w:val="24"/>
        </w:rPr>
      </w:pPr>
      <w:r>
        <w:rPr>
          <w:b w:val="0"/>
          <w:sz w:val="24"/>
        </w:rPr>
        <w:t>Any hardware problems should be escalated immediately. Should any hardware issues arise, the following steps must be followed:</w:t>
      </w:r>
    </w:p>
    <w:p w14:paraId="5EDDC3D7" w14:textId="77777777" w:rsidR="00E20B12" w:rsidRDefault="00E20B12" w:rsidP="00E20B12">
      <w:pPr>
        <w:pStyle w:val="Title"/>
        <w:jc w:val="left"/>
        <w:rPr>
          <w:b w:val="0"/>
          <w:sz w:val="24"/>
        </w:rPr>
      </w:pPr>
    </w:p>
    <w:p w14:paraId="7CAF056A" w14:textId="77777777" w:rsidR="00E20B12" w:rsidRDefault="00E20B12" w:rsidP="00E20B12">
      <w:pPr>
        <w:pStyle w:val="Title"/>
        <w:numPr>
          <w:ilvl w:val="0"/>
          <w:numId w:val="11"/>
        </w:numPr>
        <w:jc w:val="left"/>
        <w:rPr>
          <w:b w:val="0"/>
          <w:sz w:val="24"/>
        </w:rPr>
      </w:pPr>
      <w:r>
        <w:rPr>
          <w:b w:val="0"/>
          <w:sz w:val="24"/>
        </w:rPr>
        <w:t>Identify all pertinent information regarding the failed hardware including hardware type, error messages, time of problem, etc…</w:t>
      </w:r>
    </w:p>
    <w:p w14:paraId="1EC1096E" w14:textId="77777777" w:rsidR="00227648" w:rsidRDefault="00E20B12" w:rsidP="00E20B12">
      <w:pPr>
        <w:pStyle w:val="Title"/>
        <w:numPr>
          <w:ilvl w:val="0"/>
          <w:numId w:val="11"/>
        </w:numPr>
        <w:jc w:val="left"/>
        <w:rPr>
          <w:b w:val="0"/>
          <w:sz w:val="24"/>
        </w:rPr>
      </w:pPr>
      <w:r>
        <w:rPr>
          <w:b w:val="0"/>
          <w:sz w:val="24"/>
        </w:rPr>
        <w:t>Determine whether to call the Technical Support on-call person</w:t>
      </w:r>
      <w:r w:rsidR="00227648">
        <w:rPr>
          <w:b w:val="0"/>
          <w:sz w:val="24"/>
        </w:rPr>
        <w:t xml:space="preserve">, </w:t>
      </w:r>
      <w:r>
        <w:rPr>
          <w:b w:val="0"/>
          <w:sz w:val="24"/>
        </w:rPr>
        <w:t>the vendor support center for the particular hardware</w:t>
      </w:r>
      <w:r w:rsidR="00227648">
        <w:rPr>
          <w:b w:val="0"/>
          <w:sz w:val="24"/>
        </w:rPr>
        <w:t xml:space="preserve"> or Building Services</w:t>
      </w:r>
      <w:r>
        <w:rPr>
          <w:b w:val="0"/>
          <w:sz w:val="24"/>
        </w:rPr>
        <w:t xml:space="preserve">. </w:t>
      </w:r>
    </w:p>
    <w:p w14:paraId="616FAC71" w14:textId="5FB47AF8" w:rsidR="00E20B12" w:rsidRDefault="00227648" w:rsidP="00E20B12">
      <w:pPr>
        <w:pStyle w:val="Title"/>
        <w:numPr>
          <w:ilvl w:val="0"/>
          <w:numId w:val="11"/>
        </w:numPr>
        <w:jc w:val="left"/>
        <w:rPr>
          <w:b w:val="0"/>
          <w:sz w:val="24"/>
        </w:rPr>
      </w:pPr>
      <w:r>
        <w:rPr>
          <w:b w:val="0"/>
          <w:sz w:val="24"/>
        </w:rPr>
        <w:t>P</w:t>
      </w:r>
      <w:r w:rsidR="00E20B12">
        <w:rPr>
          <w:b w:val="0"/>
          <w:sz w:val="24"/>
        </w:rPr>
        <w:t>rovide all pertinent information needed for a proper and expedient diagnosis of the problem. Always get estimates from vendors or the Technical Support group as to when to expect a callback or on-site support. Should the estimate given exceed 30 minutes, escalate call to the next level of management.</w:t>
      </w:r>
    </w:p>
    <w:p w14:paraId="14374B7D" w14:textId="6A9C1A21" w:rsidR="00E20B12" w:rsidRDefault="00E20B12" w:rsidP="00E20B12">
      <w:pPr>
        <w:pStyle w:val="Title"/>
        <w:numPr>
          <w:ilvl w:val="0"/>
          <w:numId w:val="11"/>
        </w:numPr>
        <w:jc w:val="left"/>
        <w:rPr>
          <w:b w:val="0"/>
          <w:sz w:val="24"/>
        </w:rPr>
      </w:pPr>
      <w:r>
        <w:rPr>
          <w:b w:val="0"/>
          <w:sz w:val="24"/>
        </w:rPr>
        <w:t>Escalate the problem to the supervisor or senior person on-site and pro</w:t>
      </w:r>
      <w:r w:rsidR="00227648">
        <w:rPr>
          <w:b w:val="0"/>
          <w:sz w:val="24"/>
        </w:rPr>
        <w:t>vide all details of the problem and determine course of action.</w:t>
      </w:r>
    </w:p>
    <w:p w14:paraId="01A3439A" w14:textId="459C1E83" w:rsidR="00227648" w:rsidRDefault="00227648" w:rsidP="00227648">
      <w:pPr>
        <w:pStyle w:val="Title"/>
        <w:numPr>
          <w:ilvl w:val="1"/>
          <w:numId w:val="11"/>
        </w:numPr>
        <w:jc w:val="left"/>
        <w:rPr>
          <w:b w:val="0"/>
          <w:sz w:val="24"/>
        </w:rPr>
      </w:pPr>
      <w:r>
        <w:rPr>
          <w:b w:val="0"/>
          <w:sz w:val="24"/>
        </w:rPr>
        <w:t>If the problem requires for staff to evacuate the premises, follow all evacuations procedures and escalate to OPS manager and Director immediately after you are in safe surroundings.</w:t>
      </w:r>
    </w:p>
    <w:p w14:paraId="114B652E" w14:textId="1AE949D7" w:rsidR="00227648" w:rsidRDefault="00227648" w:rsidP="00227648">
      <w:pPr>
        <w:pStyle w:val="Title"/>
        <w:numPr>
          <w:ilvl w:val="1"/>
          <w:numId w:val="11"/>
        </w:numPr>
        <w:jc w:val="left"/>
        <w:rPr>
          <w:b w:val="0"/>
          <w:sz w:val="24"/>
        </w:rPr>
      </w:pPr>
      <w:r>
        <w:rPr>
          <w:b w:val="0"/>
          <w:sz w:val="24"/>
        </w:rPr>
        <w:t>Call Security desk at 562-922-6666 as well and let them know of the situation.</w:t>
      </w:r>
    </w:p>
    <w:p w14:paraId="2857A51F" w14:textId="319E1E32" w:rsidR="00E20B12" w:rsidRDefault="00227648" w:rsidP="00E20B12">
      <w:pPr>
        <w:pStyle w:val="Title"/>
        <w:numPr>
          <w:ilvl w:val="0"/>
          <w:numId w:val="11"/>
        </w:numPr>
        <w:jc w:val="left"/>
        <w:rPr>
          <w:b w:val="0"/>
          <w:sz w:val="24"/>
        </w:rPr>
      </w:pPr>
      <w:r>
        <w:rPr>
          <w:b w:val="0"/>
          <w:sz w:val="24"/>
        </w:rPr>
        <w:t>For all other situations, OPS</w:t>
      </w:r>
      <w:r w:rsidR="00E20B12">
        <w:rPr>
          <w:b w:val="0"/>
          <w:sz w:val="24"/>
        </w:rPr>
        <w:t xml:space="preserve"> must initiate a </w:t>
      </w:r>
      <w:r w:rsidR="00591728">
        <w:rPr>
          <w:b w:val="0"/>
          <w:sz w:val="24"/>
        </w:rPr>
        <w:t xml:space="preserve">REMEDY </w:t>
      </w:r>
      <w:r w:rsidR="00E20B12">
        <w:rPr>
          <w:b w:val="0"/>
          <w:sz w:val="24"/>
        </w:rPr>
        <w:t>ticket with critical information including timelines, names, and thorough error description.</w:t>
      </w:r>
    </w:p>
    <w:p w14:paraId="45665E45" w14:textId="3DB30229" w:rsidR="00E20B12" w:rsidRDefault="00E20B12" w:rsidP="00E20B12">
      <w:pPr>
        <w:pStyle w:val="Title"/>
        <w:numPr>
          <w:ilvl w:val="0"/>
          <w:numId w:val="11"/>
        </w:numPr>
        <w:jc w:val="left"/>
        <w:rPr>
          <w:b w:val="0"/>
          <w:sz w:val="24"/>
        </w:rPr>
      </w:pPr>
      <w:r>
        <w:rPr>
          <w:b w:val="0"/>
          <w:sz w:val="24"/>
        </w:rPr>
        <w:t xml:space="preserve">If the problem has a potential to cause missed deadlines for output distribution, or if the resolution is estimated to take over </w:t>
      </w:r>
      <w:r w:rsidR="00227648">
        <w:rPr>
          <w:b w:val="0"/>
          <w:sz w:val="24"/>
        </w:rPr>
        <w:t>6</w:t>
      </w:r>
      <w:r>
        <w:rPr>
          <w:b w:val="0"/>
          <w:sz w:val="24"/>
        </w:rPr>
        <w:t xml:space="preserve">0 minutes, the supervisor or senior operator must call the Operations manager. Be prepared to provide times and estimates. The Operations manager will provide direction on other calls to be made as necessary. If the Operations manager is not available, contact the Director of Operations. Remember that the </w:t>
      </w:r>
      <w:r w:rsidR="00227648">
        <w:rPr>
          <w:b w:val="0"/>
          <w:sz w:val="24"/>
        </w:rPr>
        <w:t xml:space="preserve">OPS </w:t>
      </w:r>
      <w:r>
        <w:rPr>
          <w:b w:val="0"/>
          <w:sz w:val="24"/>
        </w:rPr>
        <w:t xml:space="preserve">must initiate a </w:t>
      </w:r>
      <w:r w:rsidR="00591728">
        <w:rPr>
          <w:b w:val="0"/>
          <w:sz w:val="24"/>
        </w:rPr>
        <w:t xml:space="preserve">REMEDY </w:t>
      </w:r>
      <w:r>
        <w:rPr>
          <w:b w:val="0"/>
          <w:sz w:val="24"/>
        </w:rPr>
        <w:t>ticket. If not, the supervisor or senior operator will ensure that one is generated. For major hardware o</w:t>
      </w:r>
      <w:r w:rsidR="00227648">
        <w:rPr>
          <w:b w:val="0"/>
          <w:sz w:val="24"/>
        </w:rPr>
        <w:t xml:space="preserve">utages (more than an hour), OPS </w:t>
      </w:r>
      <w:r>
        <w:rPr>
          <w:b w:val="0"/>
          <w:sz w:val="24"/>
        </w:rPr>
        <w:t xml:space="preserve">must call the support technician hourly for status updates. </w:t>
      </w:r>
    </w:p>
    <w:p w14:paraId="033B45E7" w14:textId="77777777" w:rsidR="00E20B12" w:rsidRDefault="00E20B12" w:rsidP="00E20B12">
      <w:pPr>
        <w:pStyle w:val="Title"/>
        <w:ind w:left="1080"/>
        <w:jc w:val="left"/>
        <w:rPr>
          <w:b w:val="0"/>
          <w:sz w:val="24"/>
        </w:rPr>
      </w:pPr>
      <w:r>
        <w:rPr>
          <w:b w:val="0"/>
          <w:sz w:val="24"/>
        </w:rPr>
        <w:lastRenderedPageBreak/>
        <w:t>Operations management will determine the frequency by which to keep them informed (School Financial Services) must be kept up to date as well. The supervisor or senior operator will check with Operations management prior to contacting SFS.</w:t>
      </w:r>
    </w:p>
    <w:p w14:paraId="13F55150" w14:textId="77777777" w:rsidR="00E20B12" w:rsidRDefault="00E20B12" w:rsidP="00E20B12">
      <w:pPr>
        <w:pStyle w:val="Title"/>
        <w:jc w:val="left"/>
        <w:rPr>
          <w:b w:val="0"/>
          <w:sz w:val="24"/>
        </w:rPr>
      </w:pPr>
    </w:p>
    <w:p w14:paraId="453D2BDA" w14:textId="77777777" w:rsidR="00E20B12" w:rsidRDefault="00E20B12" w:rsidP="00E20B12">
      <w:pPr>
        <w:pStyle w:val="Title"/>
        <w:jc w:val="left"/>
        <w:rPr>
          <w:b w:val="0"/>
          <w:sz w:val="24"/>
        </w:rPr>
      </w:pPr>
      <w:r>
        <w:rPr>
          <w:b w:val="0"/>
          <w:sz w:val="24"/>
        </w:rPr>
        <w:t>Upon problem resolution:</w:t>
      </w:r>
    </w:p>
    <w:p w14:paraId="56C8271B" w14:textId="77777777" w:rsidR="00E20B12" w:rsidRDefault="00E20B12" w:rsidP="00E20B12">
      <w:pPr>
        <w:pStyle w:val="Title"/>
        <w:jc w:val="left"/>
        <w:rPr>
          <w:b w:val="0"/>
          <w:sz w:val="24"/>
        </w:rPr>
      </w:pPr>
    </w:p>
    <w:p w14:paraId="579119A3" w14:textId="77777777" w:rsidR="00E20B12" w:rsidRDefault="00E20B12" w:rsidP="00E20B12">
      <w:pPr>
        <w:pStyle w:val="Title"/>
        <w:numPr>
          <w:ilvl w:val="0"/>
          <w:numId w:val="12"/>
        </w:numPr>
        <w:jc w:val="left"/>
        <w:rPr>
          <w:b w:val="0"/>
          <w:sz w:val="24"/>
        </w:rPr>
      </w:pPr>
      <w:r>
        <w:rPr>
          <w:b w:val="0"/>
          <w:sz w:val="24"/>
        </w:rPr>
        <w:t>The operator must obtain details from the technician and provide them to the supervisor or senior operator. The details required are:</w:t>
      </w:r>
    </w:p>
    <w:p w14:paraId="74917274" w14:textId="77777777" w:rsidR="00E20B12" w:rsidRDefault="00E20B12" w:rsidP="00E20B12">
      <w:pPr>
        <w:pStyle w:val="Title"/>
        <w:jc w:val="left"/>
        <w:rPr>
          <w:b w:val="0"/>
          <w:sz w:val="24"/>
        </w:rPr>
      </w:pPr>
    </w:p>
    <w:p w14:paraId="0AE0D018" w14:textId="77777777" w:rsidR="00E20B12" w:rsidRDefault="00E20B12" w:rsidP="00E20B12">
      <w:pPr>
        <w:pStyle w:val="Title"/>
        <w:numPr>
          <w:ilvl w:val="0"/>
          <w:numId w:val="6"/>
        </w:numPr>
        <w:jc w:val="left"/>
        <w:rPr>
          <w:b w:val="0"/>
          <w:sz w:val="24"/>
        </w:rPr>
      </w:pPr>
      <w:r>
        <w:rPr>
          <w:b w:val="0"/>
          <w:sz w:val="24"/>
        </w:rPr>
        <w:t>Time that the problem was resolved</w:t>
      </w:r>
    </w:p>
    <w:p w14:paraId="6D9BD73F" w14:textId="77777777" w:rsidR="00E20B12" w:rsidRDefault="00E20B12" w:rsidP="00E20B12">
      <w:pPr>
        <w:pStyle w:val="Title"/>
        <w:numPr>
          <w:ilvl w:val="0"/>
          <w:numId w:val="6"/>
        </w:numPr>
        <w:jc w:val="left"/>
        <w:rPr>
          <w:b w:val="0"/>
          <w:sz w:val="24"/>
        </w:rPr>
      </w:pPr>
      <w:r>
        <w:rPr>
          <w:b w:val="0"/>
          <w:sz w:val="24"/>
        </w:rPr>
        <w:t>Cause of the problem</w:t>
      </w:r>
    </w:p>
    <w:p w14:paraId="0E9D8460" w14:textId="77777777" w:rsidR="00E20B12" w:rsidRDefault="00E20B12" w:rsidP="00E20B12">
      <w:pPr>
        <w:pStyle w:val="Title"/>
        <w:numPr>
          <w:ilvl w:val="0"/>
          <w:numId w:val="6"/>
        </w:numPr>
        <w:jc w:val="left"/>
        <w:rPr>
          <w:b w:val="0"/>
          <w:sz w:val="24"/>
        </w:rPr>
      </w:pPr>
      <w:r>
        <w:rPr>
          <w:b w:val="0"/>
          <w:sz w:val="24"/>
        </w:rPr>
        <w:t>What was done to fix the problem</w:t>
      </w:r>
    </w:p>
    <w:p w14:paraId="4BEC0D59" w14:textId="77777777" w:rsidR="00E20B12" w:rsidRDefault="00E20B12" w:rsidP="00E20B12">
      <w:pPr>
        <w:pStyle w:val="Title"/>
        <w:ind w:left="1080"/>
        <w:jc w:val="left"/>
        <w:rPr>
          <w:b w:val="0"/>
          <w:sz w:val="24"/>
        </w:rPr>
      </w:pPr>
    </w:p>
    <w:p w14:paraId="39C8EB32" w14:textId="3D5E8C90" w:rsidR="00E20B12" w:rsidRDefault="00E20B12" w:rsidP="00E20B12">
      <w:pPr>
        <w:pStyle w:val="Title"/>
        <w:numPr>
          <w:ilvl w:val="0"/>
          <w:numId w:val="12"/>
        </w:numPr>
        <w:jc w:val="left"/>
        <w:rPr>
          <w:b w:val="0"/>
          <w:sz w:val="24"/>
        </w:rPr>
      </w:pPr>
      <w:r>
        <w:rPr>
          <w:b w:val="0"/>
          <w:sz w:val="24"/>
        </w:rPr>
        <w:t xml:space="preserve">The supervisor or senior operator will provide this information to operations management. Also, they will follow-up to ensure that the </w:t>
      </w:r>
      <w:r w:rsidR="00591728">
        <w:rPr>
          <w:b w:val="0"/>
          <w:sz w:val="24"/>
        </w:rPr>
        <w:t xml:space="preserve">REMEDY </w:t>
      </w:r>
      <w:r>
        <w:rPr>
          <w:b w:val="0"/>
          <w:sz w:val="24"/>
        </w:rPr>
        <w:t xml:space="preserve">ticket is </w:t>
      </w:r>
      <w:r w:rsidR="00227648">
        <w:rPr>
          <w:b w:val="0"/>
          <w:sz w:val="24"/>
        </w:rPr>
        <w:t>updated and if closed if approved.</w:t>
      </w:r>
    </w:p>
    <w:p w14:paraId="6BF3AB29" w14:textId="77777777" w:rsidR="00E20B12" w:rsidRDefault="00E20B12" w:rsidP="00E20B12">
      <w:pPr>
        <w:pStyle w:val="Title"/>
        <w:jc w:val="left"/>
        <w:rPr>
          <w:b w:val="0"/>
          <w:sz w:val="24"/>
        </w:rPr>
      </w:pPr>
    </w:p>
    <w:p w14:paraId="7DFA4777" w14:textId="77777777" w:rsidR="00E20B12" w:rsidRDefault="00E20B12" w:rsidP="00E20B12">
      <w:pPr>
        <w:pStyle w:val="Title"/>
        <w:numPr>
          <w:ilvl w:val="0"/>
          <w:numId w:val="12"/>
        </w:numPr>
        <w:jc w:val="left"/>
        <w:rPr>
          <w:b w:val="0"/>
          <w:sz w:val="24"/>
        </w:rPr>
      </w:pPr>
      <w:r>
        <w:rPr>
          <w:b w:val="0"/>
          <w:sz w:val="24"/>
        </w:rPr>
        <w:t xml:space="preserve">The operations management will provide the information to the Assistant Director of Operations and will provide direction on other notification to other departments as necessary. </w:t>
      </w:r>
    </w:p>
    <w:p w14:paraId="05949EF0" w14:textId="77777777" w:rsidR="00E20B12" w:rsidRPr="00E20B12" w:rsidRDefault="00E20B12" w:rsidP="00E20B12">
      <w:pPr>
        <w:pStyle w:val="Title"/>
        <w:numPr>
          <w:ilvl w:val="0"/>
          <w:numId w:val="12"/>
        </w:numPr>
        <w:jc w:val="left"/>
        <w:rPr>
          <w:b w:val="0"/>
          <w:sz w:val="24"/>
        </w:rPr>
      </w:pPr>
      <w:r w:rsidRPr="00E20B12">
        <w:rPr>
          <w:b w:val="0"/>
          <w:sz w:val="24"/>
        </w:rPr>
        <w:t xml:space="preserve">Always remember to fill out a Computer Malfunction Report (CMR) for the hardware issue. </w:t>
      </w:r>
    </w:p>
    <w:p w14:paraId="31A216A9" w14:textId="3861DA08" w:rsidR="00E20B12" w:rsidRDefault="00E20B12" w:rsidP="00E20B12">
      <w:pPr>
        <w:pStyle w:val="BodyText3"/>
      </w:pPr>
    </w:p>
    <w:p w14:paraId="1CF62892" w14:textId="69800507" w:rsidR="00227648" w:rsidRDefault="00227648" w:rsidP="00E20B12">
      <w:pPr>
        <w:pStyle w:val="BodyText3"/>
      </w:pPr>
    </w:p>
    <w:p w14:paraId="6F4DBBA6" w14:textId="3A4A8342" w:rsidR="00227648" w:rsidRDefault="00227648" w:rsidP="00E20B12">
      <w:pPr>
        <w:pStyle w:val="BodyText3"/>
      </w:pPr>
    </w:p>
    <w:p w14:paraId="579A4335" w14:textId="082313CA" w:rsidR="00227648" w:rsidRDefault="00227648" w:rsidP="00E20B12">
      <w:pPr>
        <w:pStyle w:val="BodyText3"/>
      </w:pPr>
    </w:p>
    <w:p w14:paraId="44BAF00B" w14:textId="68A24FFD" w:rsidR="00227648" w:rsidRDefault="00227648" w:rsidP="00E20B12">
      <w:pPr>
        <w:pStyle w:val="BodyText3"/>
      </w:pPr>
    </w:p>
    <w:p w14:paraId="35E3862F" w14:textId="6212422E" w:rsidR="00227648" w:rsidRDefault="00227648" w:rsidP="00E20B12">
      <w:pPr>
        <w:pStyle w:val="BodyText3"/>
      </w:pPr>
    </w:p>
    <w:p w14:paraId="7181D8D7" w14:textId="5A64E58E" w:rsidR="00227648" w:rsidRDefault="00227648" w:rsidP="00E20B12">
      <w:pPr>
        <w:pStyle w:val="BodyText3"/>
      </w:pPr>
    </w:p>
    <w:p w14:paraId="6BC754AC" w14:textId="23697163" w:rsidR="00227648" w:rsidRDefault="00227648" w:rsidP="00E20B12">
      <w:pPr>
        <w:pStyle w:val="BodyText3"/>
      </w:pPr>
    </w:p>
    <w:p w14:paraId="1F2FA1E8" w14:textId="59854FAC" w:rsidR="00227648" w:rsidRDefault="00227648" w:rsidP="00E20B12">
      <w:pPr>
        <w:pStyle w:val="BodyText3"/>
      </w:pPr>
    </w:p>
    <w:p w14:paraId="6A4E720B" w14:textId="24257D1B" w:rsidR="00227648" w:rsidRDefault="00227648" w:rsidP="00E20B12">
      <w:pPr>
        <w:pStyle w:val="BodyText3"/>
      </w:pPr>
    </w:p>
    <w:p w14:paraId="4D3D4BE0" w14:textId="3C2AA5B7" w:rsidR="00227648" w:rsidRDefault="00227648" w:rsidP="00E20B12">
      <w:pPr>
        <w:pStyle w:val="BodyText3"/>
      </w:pPr>
    </w:p>
    <w:p w14:paraId="4B242ABB" w14:textId="60478EE3" w:rsidR="00227648" w:rsidRDefault="00227648" w:rsidP="00E20B12">
      <w:pPr>
        <w:pStyle w:val="BodyText3"/>
      </w:pPr>
    </w:p>
    <w:p w14:paraId="3441840A" w14:textId="392E4B5E" w:rsidR="00227648" w:rsidRDefault="00227648" w:rsidP="00E20B12">
      <w:pPr>
        <w:pStyle w:val="BodyText3"/>
      </w:pPr>
    </w:p>
    <w:p w14:paraId="400E1DE7" w14:textId="0CBE99A5" w:rsidR="00227648" w:rsidRDefault="00227648" w:rsidP="00E20B12">
      <w:pPr>
        <w:pStyle w:val="BodyText3"/>
      </w:pPr>
    </w:p>
    <w:p w14:paraId="0718F396" w14:textId="171AEBD4" w:rsidR="00227648" w:rsidRDefault="00227648" w:rsidP="00E20B12">
      <w:pPr>
        <w:pStyle w:val="BodyText3"/>
      </w:pPr>
    </w:p>
    <w:p w14:paraId="7ED5ECFE" w14:textId="1ECA472C" w:rsidR="00227648" w:rsidRDefault="00227648" w:rsidP="00E20B12">
      <w:pPr>
        <w:pStyle w:val="BodyText3"/>
      </w:pPr>
    </w:p>
    <w:p w14:paraId="5119267E" w14:textId="77777777" w:rsidR="00227648" w:rsidRDefault="00227648" w:rsidP="00E20B12">
      <w:pPr>
        <w:pStyle w:val="BodyText3"/>
      </w:pPr>
    </w:p>
    <w:p w14:paraId="6367C884" w14:textId="4E759F23" w:rsidR="00D24770" w:rsidRDefault="00D24770" w:rsidP="00D24770">
      <w:pPr>
        <w:pStyle w:val="Heading1"/>
      </w:pPr>
      <w:bookmarkStart w:id="14" w:name="_Toc116383864"/>
      <w:r>
        <w:lastRenderedPageBreak/>
        <w:t>Monitoring Tools</w:t>
      </w:r>
      <w:r w:rsidR="002A213D">
        <w:t xml:space="preserve"> and Procedures</w:t>
      </w:r>
      <w:bookmarkEnd w:id="14"/>
    </w:p>
    <w:p w14:paraId="042B571B" w14:textId="1918ACD9" w:rsidR="00524AC4" w:rsidRDefault="00524AC4" w:rsidP="00524AC4">
      <w:pPr>
        <w:rPr>
          <w:rFonts w:ascii="Times New Roman" w:hAnsi="Times New Roman" w:cs="Times New Roman"/>
          <w:sz w:val="24"/>
          <w:szCs w:val="24"/>
        </w:rPr>
      </w:pPr>
      <w:r w:rsidRPr="00524AC4">
        <w:rPr>
          <w:rFonts w:ascii="Times New Roman" w:hAnsi="Times New Roman" w:cs="Times New Roman"/>
          <w:sz w:val="24"/>
          <w:szCs w:val="24"/>
        </w:rPr>
        <w:t xml:space="preserve">All Monitoring </w:t>
      </w:r>
      <w:r w:rsidR="00220BC9">
        <w:rPr>
          <w:rFonts w:ascii="Times New Roman" w:hAnsi="Times New Roman" w:cs="Times New Roman"/>
          <w:sz w:val="24"/>
          <w:szCs w:val="24"/>
        </w:rPr>
        <w:t>tools will have a RED highlighted message</w:t>
      </w:r>
      <w:r w:rsidR="00822F2E">
        <w:rPr>
          <w:rFonts w:ascii="Times New Roman" w:hAnsi="Times New Roman" w:cs="Times New Roman"/>
          <w:sz w:val="24"/>
          <w:szCs w:val="24"/>
        </w:rPr>
        <w:t>/</w:t>
      </w:r>
      <w:r w:rsidR="00220BC9">
        <w:rPr>
          <w:rFonts w:ascii="Times New Roman" w:hAnsi="Times New Roman" w:cs="Times New Roman"/>
          <w:sz w:val="24"/>
          <w:szCs w:val="24"/>
        </w:rPr>
        <w:t xml:space="preserve">area in the map when an issue occurs. </w:t>
      </w:r>
      <w:r w:rsidR="00227648">
        <w:rPr>
          <w:rFonts w:ascii="Times New Roman" w:hAnsi="Times New Roman" w:cs="Times New Roman"/>
          <w:sz w:val="24"/>
          <w:szCs w:val="24"/>
        </w:rPr>
        <w:t xml:space="preserve">OPS </w:t>
      </w:r>
      <w:r w:rsidR="00822F2E">
        <w:rPr>
          <w:rFonts w:ascii="Times New Roman" w:hAnsi="Times New Roman" w:cs="Times New Roman"/>
          <w:sz w:val="24"/>
          <w:szCs w:val="24"/>
        </w:rPr>
        <w:t xml:space="preserve">will only invoke the escalation process when a RED alert is displayed in the monitoring map. </w:t>
      </w:r>
    </w:p>
    <w:p w14:paraId="57B6DF64" w14:textId="61F55A4F" w:rsidR="00822F2E" w:rsidRDefault="00822F2E" w:rsidP="00822F2E">
      <w:pPr>
        <w:spacing w:after="0" w:line="240" w:lineRule="auto"/>
        <w:rPr>
          <w:rFonts w:ascii="Times New Roman" w:hAnsi="Times New Roman" w:cs="Times New Roman"/>
          <w:b/>
          <w:bCs/>
          <w:sz w:val="24"/>
          <w:szCs w:val="24"/>
          <w:lang w:val="en-CA"/>
        </w:rPr>
      </w:pPr>
      <w:r>
        <w:rPr>
          <w:rFonts w:ascii="Times New Roman" w:hAnsi="Times New Roman" w:cs="Times New Roman"/>
          <w:sz w:val="24"/>
          <w:szCs w:val="24"/>
        </w:rPr>
        <w:t xml:space="preserve">NOTE: </w:t>
      </w:r>
      <w:r>
        <w:rPr>
          <w:rFonts w:ascii="Times New Roman" w:hAnsi="Times New Roman" w:cs="Times New Roman"/>
          <w:b/>
          <w:bCs/>
          <w:sz w:val="24"/>
          <w:szCs w:val="24"/>
          <w:lang w:val="en-CA"/>
        </w:rPr>
        <w:t>Ma</w:t>
      </w:r>
      <w:r w:rsidRPr="00822F2E">
        <w:rPr>
          <w:rFonts w:ascii="Times New Roman" w:hAnsi="Times New Roman" w:cs="Times New Roman"/>
          <w:b/>
          <w:bCs/>
          <w:sz w:val="24"/>
          <w:szCs w:val="24"/>
          <w:lang w:val="en-CA"/>
        </w:rPr>
        <w:t xml:space="preserve">nagement </w:t>
      </w:r>
      <w:r>
        <w:rPr>
          <w:rFonts w:ascii="Times New Roman" w:hAnsi="Times New Roman" w:cs="Times New Roman"/>
          <w:b/>
          <w:bCs/>
          <w:sz w:val="24"/>
          <w:szCs w:val="24"/>
          <w:lang w:val="en-CA"/>
        </w:rPr>
        <w:t xml:space="preserve">has agreed </w:t>
      </w:r>
      <w:r w:rsidRPr="00822F2E">
        <w:rPr>
          <w:rFonts w:ascii="Times New Roman" w:hAnsi="Times New Roman" w:cs="Times New Roman"/>
          <w:b/>
          <w:bCs/>
          <w:sz w:val="24"/>
          <w:szCs w:val="24"/>
          <w:lang w:val="en-CA"/>
        </w:rPr>
        <w:t xml:space="preserve">that </w:t>
      </w:r>
      <w:r w:rsidR="006207DF">
        <w:rPr>
          <w:rFonts w:ascii="Times New Roman" w:hAnsi="Times New Roman" w:cs="Times New Roman"/>
          <w:b/>
          <w:bCs/>
          <w:sz w:val="24"/>
          <w:szCs w:val="24"/>
          <w:lang w:val="en-CA"/>
        </w:rPr>
        <w:t>between the</w:t>
      </w:r>
      <w:r w:rsidRPr="00822F2E">
        <w:rPr>
          <w:rFonts w:ascii="Times New Roman" w:hAnsi="Times New Roman" w:cs="Times New Roman"/>
          <w:b/>
          <w:bCs/>
          <w:sz w:val="24"/>
          <w:szCs w:val="24"/>
          <w:lang w:val="en-CA"/>
        </w:rPr>
        <w:t xml:space="preserve"> hours </w:t>
      </w:r>
      <w:r>
        <w:rPr>
          <w:rFonts w:ascii="Times New Roman" w:hAnsi="Times New Roman" w:cs="Times New Roman"/>
          <w:b/>
          <w:bCs/>
          <w:sz w:val="24"/>
          <w:szCs w:val="24"/>
          <w:lang w:val="en-CA"/>
        </w:rPr>
        <w:t xml:space="preserve">7:00PM – 6:30AM, </w:t>
      </w:r>
      <w:r w:rsidR="00427C14">
        <w:rPr>
          <w:rFonts w:ascii="Times New Roman" w:hAnsi="Times New Roman" w:cs="Times New Roman"/>
          <w:b/>
          <w:bCs/>
          <w:sz w:val="24"/>
          <w:szCs w:val="24"/>
          <w:lang w:val="en-CA"/>
        </w:rPr>
        <w:t>OPS</w:t>
      </w:r>
      <w:r>
        <w:rPr>
          <w:rFonts w:ascii="Times New Roman" w:hAnsi="Times New Roman" w:cs="Times New Roman"/>
          <w:b/>
          <w:bCs/>
          <w:sz w:val="24"/>
          <w:szCs w:val="24"/>
          <w:lang w:val="en-CA"/>
        </w:rPr>
        <w:t xml:space="preserve"> </w:t>
      </w:r>
      <w:r w:rsidRPr="00822F2E">
        <w:rPr>
          <w:rFonts w:ascii="Times New Roman" w:hAnsi="Times New Roman" w:cs="Times New Roman"/>
          <w:b/>
          <w:bCs/>
          <w:sz w:val="24"/>
          <w:szCs w:val="24"/>
          <w:lang w:val="en-CA"/>
        </w:rPr>
        <w:t>could wait</w:t>
      </w:r>
    </w:p>
    <w:p w14:paraId="624B13EE" w14:textId="40711939" w:rsidR="00822F2E" w:rsidRDefault="00822F2E" w:rsidP="00822F2E">
      <w:pPr>
        <w:spacing w:after="0" w:line="240" w:lineRule="auto"/>
        <w:ind w:left="720"/>
        <w:rPr>
          <w:rFonts w:ascii="Times New Roman" w:hAnsi="Times New Roman" w:cs="Times New Roman"/>
          <w:sz w:val="24"/>
          <w:szCs w:val="24"/>
        </w:rPr>
      </w:pPr>
      <w:r w:rsidRPr="00822F2E">
        <w:rPr>
          <w:rFonts w:ascii="Times New Roman" w:hAnsi="Times New Roman" w:cs="Times New Roman"/>
          <w:b/>
          <w:bCs/>
          <w:sz w:val="24"/>
          <w:szCs w:val="24"/>
          <w:lang w:val="en-CA"/>
        </w:rPr>
        <w:t xml:space="preserve">up to 30 minutes to see if the alert disappears. If alert is on the map </w:t>
      </w:r>
      <w:r>
        <w:rPr>
          <w:rFonts w:ascii="Times New Roman" w:hAnsi="Times New Roman" w:cs="Times New Roman"/>
          <w:b/>
          <w:bCs/>
          <w:sz w:val="24"/>
          <w:szCs w:val="24"/>
          <w:lang w:val="en-CA"/>
        </w:rPr>
        <w:t>for</w:t>
      </w:r>
      <w:r w:rsidRPr="00822F2E">
        <w:rPr>
          <w:rFonts w:ascii="Times New Roman" w:hAnsi="Times New Roman" w:cs="Times New Roman"/>
          <w:b/>
          <w:bCs/>
          <w:sz w:val="24"/>
          <w:szCs w:val="24"/>
          <w:lang w:val="en-CA"/>
        </w:rPr>
        <w:t xml:space="preserve"> 30 minutes, start escalation process.</w:t>
      </w:r>
      <w:r>
        <w:rPr>
          <w:rFonts w:ascii="Times New Roman" w:hAnsi="Times New Roman" w:cs="Times New Roman"/>
          <w:sz w:val="24"/>
          <w:szCs w:val="24"/>
        </w:rPr>
        <w:t xml:space="preserve"> </w:t>
      </w:r>
    </w:p>
    <w:p w14:paraId="5D848950" w14:textId="46F3CE82" w:rsidR="00822F2E" w:rsidRPr="00524AC4" w:rsidRDefault="00822F2E" w:rsidP="00524AC4">
      <w:pPr>
        <w:rPr>
          <w:rFonts w:ascii="Times New Roman" w:hAnsi="Times New Roman" w:cs="Times New Roman"/>
          <w:sz w:val="24"/>
          <w:szCs w:val="24"/>
        </w:rPr>
      </w:pPr>
      <w:r>
        <w:rPr>
          <w:rFonts w:ascii="Times New Roman" w:hAnsi="Times New Roman" w:cs="Times New Roman"/>
          <w:sz w:val="24"/>
          <w:szCs w:val="24"/>
        </w:rPr>
        <w:tab/>
      </w:r>
    </w:p>
    <w:tbl>
      <w:tblPr>
        <w:tblW w:w="9349" w:type="dxa"/>
        <w:tblInd w:w="603" w:type="dxa"/>
        <w:tblCellMar>
          <w:left w:w="0" w:type="dxa"/>
          <w:right w:w="0" w:type="dxa"/>
        </w:tblCellMar>
        <w:tblLook w:val="04A0" w:firstRow="1" w:lastRow="0" w:firstColumn="1" w:lastColumn="0" w:noHBand="0" w:noVBand="1"/>
      </w:tblPr>
      <w:tblGrid>
        <w:gridCol w:w="1281"/>
        <w:gridCol w:w="1474"/>
        <w:gridCol w:w="1492"/>
        <w:gridCol w:w="1721"/>
        <w:gridCol w:w="1720"/>
        <w:gridCol w:w="1661"/>
      </w:tblGrid>
      <w:tr w:rsidR="00524AC4" w:rsidRPr="006231DA" w14:paraId="5CF1F8CE" w14:textId="77777777" w:rsidTr="00524AC4">
        <w:trPr>
          <w:trHeight w:val="612"/>
        </w:trPr>
        <w:tc>
          <w:tcPr>
            <w:tcW w:w="9349" w:type="dxa"/>
            <w:gridSpan w:val="6"/>
            <w:tcBorders>
              <w:top w:val="nil"/>
              <w:left w:val="single" w:sz="8" w:space="0" w:color="000000" w:themeColor="text1"/>
              <w:bottom w:val="single" w:sz="8" w:space="0" w:color="000000" w:themeColor="text1"/>
              <w:right w:val="single" w:sz="8" w:space="0" w:color="000000" w:themeColor="text1"/>
            </w:tcBorders>
            <w:shd w:val="clear" w:color="auto" w:fill="9BBB59" w:themeFill="accent3"/>
            <w:tcMar>
              <w:top w:w="15" w:type="dxa"/>
              <w:left w:w="107" w:type="dxa"/>
              <w:bottom w:w="15" w:type="dxa"/>
              <w:right w:w="107" w:type="dxa"/>
            </w:tcMar>
            <w:vAlign w:val="center"/>
            <w:hideMark/>
          </w:tcPr>
          <w:p w14:paraId="1B59BE9B" w14:textId="77777777" w:rsidR="00524AC4" w:rsidRPr="006231DA" w:rsidRDefault="00524AC4" w:rsidP="00220BC9">
            <w:pPr>
              <w:jc w:val="center"/>
              <w:rPr>
                <w:color w:val="FFFFFF" w:themeColor="background1"/>
                <w:szCs w:val="28"/>
                <w:lang w:val="en-CA"/>
              </w:rPr>
            </w:pPr>
            <w:r w:rsidRPr="00AB03CB">
              <w:rPr>
                <w:b/>
                <w:bCs/>
                <w:szCs w:val="28"/>
                <w:lang w:val="en-CA"/>
              </w:rPr>
              <w:t>Response</w:t>
            </w:r>
          </w:p>
        </w:tc>
      </w:tr>
      <w:tr w:rsidR="00524AC4" w:rsidRPr="006231DA" w14:paraId="5F627139" w14:textId="77777777" w:rsidTr="00B640B4">
        <w:trPr>
          <w:trHeight w:val="469"/>
        </w:trPr>
        <w:tc>
          <w:tcPr>
            <w:tcW w:w="1281" w:type="dxa"/>
            <w:tcBorders>
              <w:top w:val="single" w:sz="8" w:space="0" w:color="000000" w:themeColor="text1"/>
              <w:left w:val="single" w:sz="8" w:space="0" w:color="000000"/>
              <w:bottom w:val="single" w:sz="8" w:space="0" w:color="000000"/>
              <w:right w:val="single" w:sz="8" w:space="0" w:color="000000"/>
            </w:tcBorders>
            <w:shd w:val="clear" w:color="auto" w:fill="DDD9C3" w:themeFill="background2" w:themeFillShade="E6"/>
            <w:tcMar>
              <w:top w:w="15" w:type="dxa"/>
              <w:left w:w="107" w:type="dxa"/>
              <w:bottom w:w="15" w:type="dxa"/>
              <w:right w:w="107" w:type="dxa"/>
            </w:tcMar>
            <w:vAlign w:val="center"/>
            <w:hideMark/>
          </w:tcPr>
          <w:p w14:paraId="1D2D115E" w14:textId="77777777" w:rsidR="00524AC4" w:rsidRPr="006231DA" w:rsidRDefault="00524AC4" w:rsidP="00220BC9">
            <w:pPr>
              <w:rPr>
                <w:lang w:val="en-CA"/>
              </w:rPr>
            </w:pPr>
            <w:r w:rsidRPr="006231DA">
              <w:rPr>
                <w:b/>
                <w:bCs/>
                <w:lang w:val="en-CA"/>
              </w:rPr>
              <w:t>Priority</w:t>
            </w:r>
          </w:p>
        </w:tc>
        <w:tc>
          <w:tcPr>
            <w:tcW w:w="1474" w:type="dxa"/>
            <w:tcBorders>
              <w:top w:val="single" w:sz="8" w:space="0" w:color="000000" w:themeColor="text1"/>
              <w:left w:val="single" w:sz="8" w:space="0" w:color="000000"/>
              <w:bottom w:val="single" w:sz="8" w:space="0" w:color="000000"/>
              <w:right w:val="single" w:sz="8" w:space="0" w:color="000000"/>
            </w:tcBorders>
            <w:shd w:val="clear" w:color="auto" w:fill="DDD9C3" w:themeFill="background2" w:themeFillShade="E6"/>
            <w:tcMar>
              <w:top w:w="15" w:type="dxa"/>
              <w:left w:w="107" w:type="dxa"/>
              <w:bottom w:w="15" w:type="dxa"/>
              <w:right w:w="107" w:type="dxa"/>
            </w:tcMar>
            <w:vAlign w:val="center"/>
            <w:hideMark/>
          </w:tcPr>
          <w:p w14:paraId="6500041C" w14:textId="0B370A5A" w:rsidR="00524AC4" w:rsidRPr="006231DA" w:rsidRDefault="00822F2E" w:rsidP="00220BC9">
            <w:pPr>
              <w:rPr>
                <w:lang w:val="en-CA"/>
              </w:rPr>
            </w:pPr>
            <w:r>
              <w:rPr>
                <w:b/>
                <w:bCs/>
                <w:lang w:val="en-CA"/>
              </w:rPr>
              <w:t>Expected Response time is:</w:t>
            </w:r>
          </w:p>
        </w:tc>
        <w:tc>
          <w:tcPr>
            <w:tcW w:w="1492" w:type="dxa"/>
            <w:tcBorders>
              <w:top w:val="single" w:sz="8" w:space="0" w:color="000000" w:themeColor="text1"/>
              <w:left w:val="single" w:sz="8" w:space="0" w:color="000000"/>
              <w:bottom w:val="single" w:sz="8" w:space="0" w:color="000000"/>
              <w:right w:val="single" w:sz="8" w:space="0" w:color="000000"/>
            </w:tcBorders>
            <w:shd w:val="clear" w:color="auto" w:fill="DDD9C3" w:themeFill="background2" w:themeFillShade="E6"/>
            <w:tcMar>
              <w:top w:w="15" w:type="dxa"/>
              <w:left w:w="107" w:type="dxa"/>
              <w:bottom w:w="15" w:type="dxa"/>
              <w:right w:w="107" w:type="dxa"/>
            </w:tcMar>
            <w:vAlign w:val="center"/>
            <w:hideMark/>
          </w:tcPr>
          <w:p w14:paraId="4CAA9285" w14:textId="5C9BC564" w:rsidR="00524AC4" w:rsidRPr="006231DA" w:rsidRDefault="00822F2E" w:rsidP="00220BC9">
            <w:pPr>
              <w:rPr>
                <w:lang w:val="en-CA"/>
              </w:rPr>
            </w:pPr>
            <w:r>
              <w:rPr>
                <w:b/>
                <w:bCs/>
                <w:lang w:val="en-CA"/>
              </w:rPr>
              <w:t>Expected Resolution time:</w:t>
            </w:r>
          </w:p>
        </w:tc>
        <w:tc>
          <w:tcPr>
            <w:tcW w:w="5102" w:type="dxa"/>
            <w:gridSpan w:val="3"/>
            <w:tcBorders>
              <w:top w:val="single" w:sz="8" w:space="0" w:color="000000" w:themeColor="text1"/>
              <w:left w:val="single" w:sz="8" w:space="0" w:color="000000"/>
              <w:bottom w:val="single" w:sz="8" w:space="0" w:color="000000"/>
              <w:right w:val="single" w:sz="8" w:space="0" w:color="000000"/>
            </w:tcBorders>
            <w:shd w:val="clear" w:color="auto" w:fill="DDD9C3" w:themeFill="background2" w:themeFillShade="E6"/>
            <w:tcMar>
              <w:top w:w="15" w:type="dxa"/>
              <w:left w:w="107" w:type="dxa"/>
              <w:bottom w:w="15" w:type="dxa"/>
              <w:right w:w="107" w:type="dxa"/>
            </w:tcMar>
            <w:vAlign w:val="center"/>
            <w:hideMark/>
          </w:tcPr>
          <w:p w14:paraId="09C9CB26" w14:textId="77777777" w:rsidR="00524AC4" w:rsidRDefault="00524AC4" w:rsidP="00220BC9">
            <w:pPr>
              <w:rPr>
                <w:b/>
                <w:bCs/>
                <w:lang w:val="en-CA"/>
              </w:rPr>
            </w:pPr>
            <w:r w:rsidRPr="006231DA">
              <w:rPr>
                <w:b/>
                <w:bCs/>
                <w:lang w:val="en-CA"/>
              </w:rPr>
              <w:t>Escalation Time</w:t>
            </w:r>
            <w:r w:rsidR="00822F2E">
              <w:rPr>
                <w:b/>
                <w:bCs/>
                <w:lang w:val="en-CA"/>
              </w:rPr>
              <w:t>:</w:t>
            </w:r>
          </w:p>
          <w:p w14:paraId="46C3C4D1" w14:textId="26A68EF1" w:rsidR="00822F2E" w:rsidRPr="006231DA" w:rsidRDefault="00822F2E" w:rsidP="00220BC9">
            <w:pPr>
              <w:rPr>
                <w:lang w:val="en-CA"/>
              </w:rPr>
            </w:pPr>
          </w:p>
        </w:tc>
      </w:tr>
      <w:tr w:rsidR="00524AC4" w:rsidRPr="006231DA" w14:paraId="5F3CCD09" w14:textId="77777777" w:rsidTr="00B640B4">
        <w:trPr>
          <w:trHeight w:val="1179"/>
        </w:trPr>
        <w:tc>
          <w:tcPr>
            <w:tcW w:w="1281" w:type="dxa"/>
            <w:tcBorders>
              <w:top w:val="single" w:sz="8" w:space="0" w:color="000000"/>
              <w:left w:val="single" w:sz="8" w:space="0" w:color="000000"/>
              <w:bottom w:val="single" w:sz="8" w:space="0" w:color="000000"/>
              <w:right w:val="single" w:sz="8" w:space="0" w:color="000000"/>
            </w:tcBorders>
            <w:shd w:val="clear" w:color="auto" w:fill="C00000"/>
            <w:tcMar>
              <w:top w:w="15" w:type="dxa"/>
              <w:left w:w="107" w:type="dxa"/>
              <w:bottom w:w="15" w:type="dxa"/>
              <w:right w:w="107" w:type="dxa"/>
            </w:tcMar>
            <w:vAlign w:val="center"/>
            <w:hideMark/>
          </w:tcPr>
          <w:p w14:paraId="05E32FAC" w14:textId="77777777" w:rsidR="00524AC4" w:rsidRPr="006231DA" w:rsidRDefault="00524AC4" w:rsidP="00220BC9">
            <w:pPr>
              <w:rPr>
                <w:lang w:val="en-CA"/>
              </w:rPr>
            </w:pPr>
            <w:r w:rsidRPr="006231DA">
              <w:rPr>
                <w:b/>
                <w:bCs/>
                <w:lang w:val="en-CA"/>
              </w:rPr>
              <w:t>Critical</w:t>
            </w:r>
          </w:p>
        </w:tc>
        <w:tc>
          <w:tcPr>
            <w:tcW w:w="14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vAlign w:val="center"/>
            <w:hideMark/>
          </w:tcPr>
          <w:p w14:paraId="77A88A7C" w14:textId="77777777" w:rsidR="00524AC4" w:rsidRPr="006231DA" w:rsidRDefault="00524AC4" w:rsidP="00220BC9">
            <w:pPr>
              <w:rPr>
                <w:color w:val="808080" w:themeColor="background1" w:themeShade="80"/>
                <w:lang w:val="en-CA"/>
              </w:rPr>
            </w:pPr>
            <w:r w:rsidRPr="003127A5">
              <w:rPr>
                <w:lang w:val="en-CA"/>
              </w:rPr>
              <w:t>Within 30 minutes</w:t>
            </w:r>
          </w:p>
        </w:tc>
        <w:tc>
          <w:tcPr>
            <w:tcW w:w="14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vAlign w:val="center"/>
            <w:hideMark/>
          </w:tcPr>
          <w:p w14:paraId="17D5AF4F" w14:textId="66DF3F8C" w:rsidR="00524AC4" w:rsidRPr="006231DA" w:rsidRDefault="00822F2E" w:rsidP="00220BC9">
            <w:pPr>
              <w:rPr>
                <w:color w:val="808080" w:themeColor="background1" w:themeShade="80"/>
                <w:lang w:val="en-CA"/>
              </w:rPr>
            </w:pPr>
            <w:r>
              <w:rPr>
                <w:lang w:val="en-CA"/>
              </w:rPr>
              <w:t>ASAP</w:t>
            </w:r>
          </w:p>
        </w:tc>
        <w:tc>
          <w:tcPr>
            <w:tcW w:w="17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vAlign w:val="center"/>
            <w:hideMark/>
          </w:tcPr>
          <w:p w14:paraId="7BB331B4" w14:textId="77777777" w:rsidR="00524AC4" w:rsidRPr="003127A5" w:rsidRDefault="00524AC4" w:rsidP="00220BC9">
            <w:pPr>
              <w:rPr>
                <w:lang w:val="en-CA"/>
              </w:rPr>
            </w:pPr>
            <w:r w:rsidRPr="003127A5">
              <w:rPr>
                <w:lang w:val="en-CA"/>
              </w:rPr>
              <w:t>Immediate</w:t>
            </w:r>
          </w:p>
        </w:tc>
        <w:tc>
          <w:tcPr>
            <w:tcW w:w="17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2486B596" w14:textId="53F67EBF" w:rsidR="00524AC4" w:rsidRPr="003127A5" w:rsidRDefault="00822F2E" w:rsidP="00220BC9">
            <w:pPr>
              <w:rPr>
                <w:lang w:val="en-CA"/>
              </w:rPr>
            </w:pPr>
            <w:r>
              <w:rPr>
                <w:lang w:val="en-CA"/>
              </w:rPr>
              <w:t>15</w:t>
            </w:r>
            <w:r w:rsidR="00524AC4" w:rsidRPr="003127A5">
              <w:rPr>
                <w:lang w:val="en-CA"/>
              </w:rPr>
              <w:t xml:space="preserve"> minutes</w:t>
            </w:r>
            <w:r>
              <w:rPr>
                <w:lang w:val="en-CA"/>
              </w:rPr>
              <w:t>: Call Secondary on call if no response.</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EF1043F" w14:textId="6117ABF6" w:rsidR="00524AC4" w:rsidRPr="003127A5" w:rsidRDefault="00524AC4" w:rsidP="00220BC9">
            <w:pPr>
              <w:rPr>
                <w:lang w:val="en-CA"/>
              </w:rPr>
            </w:pPr>
            <w:r w:rsidRPr="003127A5">
              <w:rPr>
                <w:lang w:val="en-CA"/>
              </w:rPr>
              <w:t>30 minutes</w:t>
            </w:r>
            <w:r w:rsidR="00822F2E">
              <w:rPr>
                <w:lang w:val="en-CA"/>
              </w:rPr>
              <w:t>: Call Manager if no response.</w:t>
            </w:r>
          </w:p>
        </w:tc>
      </w:tr>
      <w:tr w:rsidR="00524AC4" w:rsidRPr="006231DA" w14:paraId="16251ADD" w14:textId="77777777" w:rsidTr="00B640B4">
        <w:trPr>
          <w:trHeight w:val="1169"/>
        </w:trPr>
        <w:tc>
          <w:tcPr>
            <w:tcW w:w="1281" w:type="dxa"/>
            <w:tcBorders>
              <w:top w:val="single" w:sz="8" w:space="0" w:color="000000"/>
              <w:left w:val="single" w:sz="8" w:space="0" w:color="000000"/>
              <w:bottom w:val="single" w:sz="8" w:space="0" w:color="000000"/>
              <w:right w:val="single" w:sz="8" w:space="0" w:color="000000"/>
            </w:tcBorders>
            <w:shd w:val="clear" w:color="auto" w:fill="FFC000"/>
            <w:tcMar>
              <w:top w:w="15" w:type="dxa"/>
              <w:left w:w="107" w:type="dxa"/>
              <w:bottom w:w="15" w:type="dxa"/>
              <w:right w:w="107" w:type="dxa"/>
            </w:tcMar>
            <w:vAlign w:val="center"/>
            <w:hideMark/>
          </w:tcPr>
          <w:p w14:paraId="2AA4A008" w14:textId="1FDB6E02" w:rsidR="00524AC4" w:rsidRPr="006231DA" w:rsidRDefault="00524AC4" w:rsidP="00220BC9">
            <w:pPr>
              <w:rPr>
                <w:lang w:val="en-CA"/>
              </w:rPr>
            </w:pPr>
            <w:r>
              <w:rPr>
                <w:b/>
                <w:bCs/>
                <w:lang w:val="en-CA"/>
              </w:rPr>
              <w:t>Warning</w:t>
            </w:r>
          </w:p>
        </w:tc>
        <w:tc>
          <w:tcPr>
            <w:tcW w:w="14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vAlign w:val="center"/>
            <w:hideMark/>
          </w:tcPr>
          <w:p w14:paraId="089C1BF7" w14:textId="41CAE937" w:rsidR="00524AC4" w:rsidRPr="003127A5" w:rsidRDefault="00524AC4" w:rsidP="00822F2E">
            <w:pPr>
              <w:rPr>
                <w:lang w:val="en-CA"/>
              </w:rPr>
            </w:pPr>
            <w:r w:rsidRPr="003127A5">
              <w:rPr>
                <w:lang w:val="en-CA"/>
              </w:rPr>
              <w:t xml:space="preserve">Within 1 business </w:t>
            </w:r>
            <w:r w:rsidR="00822F2E">
              <w:rPr>
                <w:lang w:val="en-CA"/>
              </w:rPr>
              <w:t>day</w:t>
            </w:r>
          </w:p>
        </w:tc>
        <w:tc>
          <w:tcPr>
            <w:tcW w:w="14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vAlign w:val="center"/>
            <w:hideMark/>
          </w:tcPr>
          <w:p w14:paraId="67E98A07" w14:textId="4A62A6BB" w:rsidR="00524AC4" w:rsidRPr="003127A5" w:rsidRDefault="00822F2E" w:rsidP="00220BC9">
            <w:pPr>
              <w:rPr>
                <w:lang w:val="en-CA"/>
              </w:rPr>
            </w:pPr>
            <w:r>
              <w:rPr>
                <w:lang w:val="en-CA"/>
              </w:rPr>
              <w:t>Next business day</w:t>
            </w:r>
          </w:p>
        </w:tc>
        <w:tc>
          <w:tcPr>
            <w:tcW w:w="17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vAlign w:val="center"/>
            <w:hideMark/>
          </w:tcPr>
          <w:p w14:paraId="05610A56" w14:textId="6ED44176" w:rsidR="00524AC4" w:rsidRPr="003127A5" w:rsidRDefault="00822F2E" w:rsidP="00B640B4">
            <w:pPr>
              <w:rPr>
                <w:lang w:val="en-CA"/>
              </w:rPr>
            </w:pPr>
            <w:r>
              <w:rPr>
                <w:lang w:val="en-CA"/>
              </w:rPr>
              <w:t>Email notification only</w:t>
            </w:r>
          </w:p>
        </w:tc>
        <w:tc>
          <w:tcPr>
            <w:tcW w:w="17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76D625E8" w14:textId="18A1A764" w:rsidR="00524AC4" w:rsidRPr="003127A5" w:rsidRDefault="00B640B4" w:rsidP="00220BC9">
            <w:pPr>
              <w:rPr>
                <w:lang w:val="en-CA"/>
              </w:rPr>
            </w:pPr>
            <w:r>
              <w:rPr>
                <w:lang w:val="en-CA"/>
              </w:rPr>
              <w:t>Email notification only</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10793CFB" w14:textId="0DB8D8AD" w:rsidR="00524AC4" w:rsidRPr="003127A5" w:rsidRDefault="00B640B4" w:rsidP="00220BC9">
            <w:pPr>
              <w:rPr>
                <w:lang w:val="en-CA"/>
              </w:rPr>
            </w:pPr>
            <w:r>
              <w:rPr>
                <w:lang w:val="en-CA"/>
              </w:rPr>
              <w:t>Email notification only</w:t>
            </w:r>
          </w:p>
        </w:tc>
      </w:tr>
      <w:tr w:rsidR="00B640B4" w:rsidRPr="006231DA" w14:paraId="2E002AB6" w14:textId="77777777" w:rsidTr="00B640B4">
        <w:trPr>
          <w:trHeight w:val="1169"/>
        </w:trPr>
        <w:tc>
          <w:tcPr>
            <w:tcW w:w="1281" w:type="dxa"/>
            <w:tcBorders>
              <w:top w:val="single" w:sz="8" w:space="0" w:color="000000"/>
              <w:left w:val="single" w:sz="8" w:space="0" w:color="000000"/>
              <w:bottom w:val="single" w:sz="8" w:space="0" w:color="000000"/>
              <w:right w:val="single" w:sz="8" w:space="0" w:color="000000"/>
            </w:tcBorders>
            <w:shd w:val="clear" w:color="auto" w:fill="548DD4" w:themeFill="text2" w:themeFillTint="99"/>
            <w:tcMar>
              <w:top w:w="15" w:type="dxa"/>
              <w:left w:w="107" w:type="dxa"/>
              <w:bottom w:w="15" w:type="dxa"/>
              <w:right w:w="107" w:type="dxa"/>
            </w:tcMar>
            <w:vAlign w:val="center"/>
            <w:hideMark/>
          </w:tcPr>
          <w:p w14:paraId="10BAFCAA" w14:textId="77777777" w:rsidR="00B640B4" w:rsidRPr="00524AC4" w:rsidRDefault="00B640B4" w:rsidP="00B640B4">
            <w:pPr>
              <w:rPr>
                <w:b/>
                <w:bCs/>
                <w:lang w:val="en-CA"/>
              </w:rPr>
            </w:pPr>
            <w:r>
              <w:rPr>
                <w:b/>
                <w:bCs/>
                <w:lang w:val="en-CA"/>
              </w:rPr>
              <w:t>Ignore</w:t>
            </w:r>
          </w:p>
        </w:tc>
        <w:tc>
          <w:tcPr>
            <w:tcW w:w="14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vAlign w:val="center"/>
            <w:hideMark/>
          </w:tcPr>
          <w:p w14:paraId="707BAD18" w14:textId="4DA35669" w:rsidR="00B640B4" w:rsidRPr="003127A5" w:rsidRDefault="00B640B4" w:rsidP="00B640B4">
            <w:pPr>
              <w:rPr>
                <w:lang w:val="en-CA"/>
              </w:rPr>
            </w:pPr>
            <w:r w:rsidRPr="003127A5">
              <w:rPr>
                <w:lang w:val="en-CA"/>
              </w:rPr>
              <w:t xml:space="preserve">Within 1 business </w:t>
            </w:r>
            <w:r>
              <w:rPr>
                <w:lang w:val="en-CA"/>
              </w:rPr>
              <w:t>day</w:t>
            </w:r>
          </w:p>
        </w:tc>
        <w:tc>
          <w:tcPr>
            <w:tcW w:w="14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vAlign w:val="center"/>
            <w:hideMark/>
          </w:tcPr>
          <w:p w14:paraId="53AC596B" w14:textId="674A0968" w:rsidR="00B640B4" w:rsidRPr="003127A5" w:rsidRDefault="00B640B4" w:rsidP="00B640B4">
            <w:pPr>
              <w:rPr>
                <w:lang w:val="en-CA"/>
              </w:rPr>
            </w:pPr>
            <w:r>
              <w:rPr>
                <w:lang w:val="en-CA"/>
              </w:rPr>
              <w:t>Next business day</w:t>
            </w:r>
          </w:p>
        </w:tc>
        <w:tc>
          <w:tcPr>
            <w:tcW w:w="17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hideMark/>
          </w:tcPr>
          <w:p w14:paraId="15EF46B3" w14:textId="789F0224" w:rsidR="00B640B4" w:rsidRPr="003127A5" w:rsidRDefault="00B640B4" w:rsidP="00B640B4">
            <w:pPr>
              <w:rPr>
                <w:lang w:val="en-CA"/>
              </w:rPr>
            </w:pPr>
            <w:r w:rsidRPr="009A56E4">
              <w:rPr>
                <w:lang w:val="en-CA"/>
              </w:rPr>
              <w:t>No Action required.</w:t>
            </w:r>
          </w:p>
        </w:tc>
        <w:tc>
          <w:tcPr>
            <w:tcW w:w="17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777F8ED" w14:textId="438F9979" w:rsidR="00B640B4" w:rsidRPr="003127A5" w:rsidRDefault="00B640B4" w:rsidP="00B640B4">
            <w:pPr>
              <w:rPr>
                <w:lang w:val="en-CA"/>
              </w:rPr>
            </w:pPr>
            <w:r w:rsidRPr="009A56E4">
              <w:rPr>
                <w:lang w:val="en-CA"/>
              </w:rPr>
              <w:t>No Action required.</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09562E7" w14:textId="436BAA6A" w:rsidR="00B640B4" w:rsidRPr="003127A5" w:rsidRDefault="00B640B4" w:rsidP="00B640B4">
            <w:pPr>
              <w:rPr>
                <w:lang w:val="en-CA"/>
              </w:rPr>
            </w:pPr>
            <w:r w:rsidRPr="009A56E4">
              <w:rPr>
                <w:lang w:val="en-CA"/>
              </w:rPr>
              <w:t>No Action required.</w:t>
            </w:r>
          </w:p>
        </w:tc>
      </w:tr>
      <w:tr w:rsidR="00524AC4" w:rsidRPr="006231DA" w14:paraId="2BFE288B" w14:textId="77777777" w:rsidTr="00B640B4">
        <w:trPr>
          <w:trHeight w:val="1202"/>
        </w:trPr>
        <w:tc>
          <w:tcPr>
            <w:tcW w:w="1281" w:type="dxa"/>
            <w:tcBorders>
              <w:top w:val="single" w:sz="8" w:space="0" w:color="000000"/>
              <w:left w:val="single" w:sz="8" w:space="0" w:color="000000"/>
              <w:bottom w:val="single" w:sz="8" w:space="0" w:color="000000"/>
              <w:right w:val="single" w:sz="8" w:space="0" w:color="000000"/>
            </w:tcBorders>
            <w:shd w:val="clear" w:color="auto" w:fill="70AD47"/>
            <w:tcMar>
              <w:top w:w="15" w:type="dxa"/>
              <w:left w:w="107" w:type="dxa"/>
              <w:bottom w:w="15" w:type="dxa"/>
              <w:right w:w="107" w:type="dxa"/>
            </w:tcMar>
            <w:vAlign w:val="center"/>
            <w:hideMark/>
          </w:tcPr>
          <w:p w14:paraId="28F51329" w14:textId="77777777" w:rsidR="00524AC4" w:rsidRPr="006231DA" w:rsidRDefault="00524AC4" w:rsidP="00220BC9">
            <w:pPr>
              <w:rPr>
                <w:lang w:val="en-CA"/>
              </w:rPr>
            </w:pPr>
            <w:r>
              <w:rPr>
                <w:b/>
                <w:bCs/>
                <w:lang w:val="en-CA"/>
              </w:rPr>
              <w:t>Normal</w:t>
            </w:r>
          </w:p>
        </w:tc>
        <w:tc>
          <w:tcPr>
            <w:tcW w:w="1474"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vAlign w:val="center"/>
          </w:tcPr>
          <w:p w14:paraId="5CECE223" w14:textId="0BE5CC4E" w:rsidR="00524AC4" w:rsidRPr="003127A5" w:rsidRDefault="00B640B4" w:rsidP="00220BC9">
            <w:pPr>
              <w:rPr>
                <w:lang w:val="en-CA"/>
              </w:rPr>
            </w:pPr>
            <w:r>
              <w:rPr>
                <w:lang w:val="en-CA"/>
              </w:rPr>
              <w:t>No Action required.</w:t>
            </w:r>
          </w:p>
        </w:tc>
        <w:tc>
          <w:tcPr>
            <w:tcW w:w="1492"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vAlign w:val="center"/>
          </w:tcPr>
          <w:p w14:paraId="06AC352E" w14:textId="3804424C" w:rsidR="00524AC4" w:rsidRPr="003127A5" w:rsidRDefault="00B640B4" w:rsidP="00220BC9">
            <w:pPr>
              <w:rPr>
                <w:lang w:val="en-CA"/>
              </w:rPr>
            </w:pPr>
            <w:r>
              <w:rPr>
                <w:lang w:val="en-CA"/>
              </w:rPr>
              <w:t>No Action required.</w:t>
            </w:r>
          </w:p>
        </w:tc>
        <w:tc>
          <w:tcPr>
            <w:tcW w:w="1721" w:type="dxa"/>
            <w:tcBorders>
              <w:top w:val="single" w:sz="8" w:space="0" w:color="000000"/>
              <w:left w:val="single" w:sz="8" w:space="0" w:color="000000"/>
              <w:bottom w:val="single" w:sz="8" w:space="0" w:color="000000"/>
              <w:right w:val="single" w:sz="8" w:space="0" w:color="000000"/>
            </w:tcBorders>
            <w:shd w:val="clear" w:color="auto" w:fill="auto"/>
            <w:tcMar>
              <w:top w:w="15" w:type="dxa"/>
              <w:left w:w="107" w:type="dxa"/>
              <w:bottom w:w="15" w:type="dxa"/>
              <w:right w:w="107" w:type="dxa"/>
            </w:tcMar>
            <w:vAlign w:val="center"/>
          </w:tcPr>
          <w:p w14:paraId="1780DEBC" w14:textId="5F3FF6D9" w:rsidR="00524AC4" w:rsidRPr="003127A5" w:rsidRDefault="00B640B4" w:rsidP="00B640B4">
            <w:pPr>
              <w:rPr>
                <w:lang w:val="en-CA"/>
              </w:rPr>
            </w:pPr>
            <w:r>
              <w:rPr>
                <w:lang w:val="en-CA"/>
              </w:rPr>
              <w:t>No Action required.</w:t>
            </w:r>
          </w:p>
        </w:tc>
        <w:tc>
          <w:tcPr>
            <w:tcW w:w="1720"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tcPr>
          <w:p w14:paraId="45ED8E8A" w14:textId="0ED2C0AE" w:rsidR="00524AC4" w:rsidRPr="003127A5" w:rsidRDefault="00B640B4" w:rsidP="00220BC9">
            <w:pPr>
              <w:rPr>
                <w:lang w:val="en-CA"/>
              </w:rPr>
            </w:pPr>
            <w:r>
              <w:rPr>
                <w:lang w:val="en-CA"/>
              </w:rPr>
              <w:t>No Action required.</w:t>
            </w:r>
          </w:p>
        </w:tc>
        <w:tc>
          <w:tcPr>
            <w:tcW w:w="1661"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tcPr>
          <w:p w14:paraId="45821F78" w14:textId="74B928A7" w:rsidR="00524AC4" w:rsidRPr="003127A5" w:rsidRDefault="00B640B4" w:rsidP="00220BC9">
            <w:pPr>
              <w:rPr>
                <w:lang w:val="en-CA"/>
              </w:rPr>
            </w:pPr>
            <w:r>
              <w:rPr>
                <w:lang w:val="en-CA"/>
              </w:rPr>
              <w:t>No Action required.</w:t>
            </w:r>
          </w:p>
        </w:tc>
      </w:tr>
    </w:tbl>
    <w:p w14:paraId="2B97AA90" w14:textId="77777777" w:rsidR="0030039B" w:rsidRDefault="0030039B" w:rsidP="00524AC4"/>
    <w:tbl>
      <w:tblPr>
        <w:tblW w:w="9403" w:type="dxa"/>
        <w:tblInd w:w="603" w:type="dxa"/>
        <w:tblCellMar>
          <w:left w:w="0" w:type="dxa"/>
          <w:right w:w="0" w:type="dxa"/>
        </w:tblCellMar>
        <w:tblLook w:val="04A0" w:firstRow="1" w:lastRow="0" w:firstColumn="1" w:lastColumn="0" w:noHBand="0" w:noVBand="1"/>
      </w:tblPr>
      <w:tblGrid>
        <w:gridCol w:w="1115"/>
        <w:gridCol w:w="4662"/>
        <w:gridCol w:w="3626"/>
      </w:tblGrid>
      <w:tr w:rsidR="00524AC4" w:rsidRPr="006231DA" w14:paraId="73E5CC6F" w14:textId="77777777" w:rsidTr="00524AC4">
        <w:trPr>
          <w:trHeight w:val="702"/>
        </w:trPr>
        <w:tc>
          <w:tcPr>
            <w:tcW w:w="1115" w:type="dxa"/>
            <w:tcBorders>
              <w:top w:val="single" w:sz="8" w:space="0" w:color="000000"/>
              <w:left w:val="single" w:sz="8" w:space="0" w:color="000000"/>
              <w:bottom w:val="single" w:sz="8" w:space="0" w:color="000000"/>
              <w:right w:val="nil"/>
            </w:tcBorders>
            <w:shd w:val="clear" w:color="auto" w:fill="44546A"/>
            <w:tcMar>
              <w:top w:w="15" w:type="dxa"/>
              <w:left w:w="107" w:type="dxa"/>
              <w:bottom w:w="15" w:type="dxa"/>
              <w:right w:w="107" w:type="dxa"/>
            </w:tcMar>
            <w:vAlign w:val="center"/>
          </w:tcPr>
          <w:p w14:paraId="30B9616F" w14:textId="77777777" w:rsidR="00524AC4" w:rsidRPr="006231DA" w:rsidRDefault="00524AC4" w:rsidP="00220BC9">
            <w:pPr>
              <w:rPr>
                <w:b/>
                <w:bCs/>
                <w:color w:val="FFFFFF" w:themeColor="background1"/>
                <w:lang w:val="en-CA"/>
              </w:rPr>
            </w:pPr>
            <w:r>
              <w:rPr>
                <w:b/>
                <w:bCs/>
                <w:color w:val="FFFFFF" w:themeColor="background1"/>
                <w:lang w:val="en-CA"/>
              </w:rPr>
              <w:t>Business Hours</w:t>
            </w:r>
          </w:p>
        </w:tc>
        <w:tc>
          <w:tcPr>
            <w:tcW w:w="4662" w:type="dxa"/>
            <w:tcBorders>
              <w:top w:val="single" w:sz="8" w:space="0" w:color="000000"/>
              <w:left w:val="nil"/>
              <w:bottom w:val="single" w:sz="8" w:space="0" w:color="000000"/>
              <w:right w:val="single" w:sz="8" w:space="0" w:color="000000"/>
            </w:tcBorders>
            <w:shd w:val="clear" w:color="auto" w:fill="auto"/>
            <w:tcMar>
              <w:top w:w="15" w:type="dxa"/>
              <w:left w:w="107" w:type="dxa"/>
              <w:bottom w:w="15" w:type="dxa"/>
              <w:right w:w="107" w:type="dxa"/>
            </w:tcMar>
            <w:vAlign w:val="center"/>
          </w:tcPr>
          <w:p w14:paraId="52DBA0E3" w14:textId="77777777" w:rsidR="00524AC4" w:rsidRPr="00AB5827" w:rsidRDefault="00524AC4" w:rsidP="00220BC9">
            <w:pPr>
              <w:rPr>
                <w:lang w:val="en-CA"/>
              </w:rPr>
            </w:pPr>
            <w:r w:rsidRPr="00AB5827">
              <w:rPr>
                <w:lang w:val="en-CA"/>
              </w:rPr>
              <w:t>Monday through Friday, 6:30 a.m. to 7:00 p.m.</w:t>
            </w:r>
          </w:p>
          <w:p w14:paraId="4EB7FBD5" w14:textId="77777777" w:rsidR="00524AC4" w:rsidRPr="003127A5" w:rsidRDefault="00524AC4" w:rsidP="00220BC9">
            <w:pPr>
              <w:rPr>
                <w:lang w:val="en-CA"/>
              </w:rPr>
            </w:pPr>
            <w:r w:rsidRPr="00AB5827">
              <w:rPr>
                <w:lang w:val="en-CA"/>
              </w:rPr>
              <w:t>Saturday, 8:00 a.m. to 3:00 p.m.</w:t>
            </w:r>
          </w:p>
        </w:tc>
        <w:tc>
          <w:tcPr>
            <w:tcW w:w="362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tcPr>
          <w:p w14:paraId="0344EC48" w14:textId="77777777" w:rsidR="00524AC4" w:rsidRPr="00937A21" w:rsidRDefault="00524AC4" w:rsidP="00220BC9">
            <w:pPr>
              <w:rPr>
                <w:lang w:val="en-CA"/>
              </w:rPr>
            </w:pPr>
            <w:r w:rsidRPr="00937A21">
              <w:rPr>
                <w:lang w:val="en-CA"/>
              </w:rPr>
              <w:t>P1 Incidents activate on-call procedures</w:t>
            </w:r>
          </w:p>
          <w:p w14:paraId="062927BA" w14:textId="77777777" w:rsidR="00524AC4" w:rsidRPr="003127A5" w:rsidRDefault="00524AC4" w:rsidP="00220BC9">
            <w:pPr>
              <w:rPr>
                <w:lang w:val="en-CA"/>
              </w:rPr>
            </w:pPr>
            <w:r w:rsidRPr="00937A21">
              <w:rPr>
                <w:lang w:val="en-CA"/>
              </w:rPr>
              <w:t>Response must be human (i.e., non-automated)</w:t>
            </w:r>
          </w:p>
        </w:tc>
      </w:tr>
    </w:tbl>
    <w:p w14:paraId="7555F36F" w14:textId="4324D39E" w:rsidR="00524AC4" w:rsidRDefault="00524AC4" w:rsidP="00524AC4"/>
    <w:p w14:paraId="76D7367A" w14:textId="77777777" w:rsidR="00524AC4" w:rsidRPr="00524AC4" w:rsidRDefault="00524AC4" w:rsidP="00524AC4"/>
    <w:p w14:paraId="6B1D3B38" w14:textId="01778798" w:rsidR="00E357CF" w:rsidRPr="00E357CF" w:rsidRDefault="00E357CF" w:rsidP="00E357CF">
      <w:pPr>
        <w:pStyle w:val="Heading2"/>
      </w:pPr>
      <w:bookmarkStart w:id="15" w:name="_Toc116383865"/>
      <w:r>
        <w:t>PRTG – BEST</w:t>
      </w:r>
      <w:bookmarkEnd w:id="15"/>
    </w:p>
    <w:p w14:paraId="14DFDA75" w14:textId="68568972" w:rsidR="00881FA5" w:rsidRDefault="003670B7" w:rsidP="003670B7">
      <w:pPr>
        <w:pStyle w:val="ListParagraph"/>
        <w:numPr>
          <w:ilvl w:val="0"/>
          <w:numId w:val="19"/>
        </w:numPr>
      </w:pPr>
      <w:r>
        <w:t>Logon to:</w:t>
      </w:r>
      <w:r w:rsidRPr="003670B7">
        <w:t xml:space="preserve"> </w:t>
      </w:r>
      <w:hyperlink r:id="rId9" w:history="1">
        <w:r w:rsidRPr="008F25D5">
          <w:rPr>
            <w:rStyle w:val="Hyperlink"/>
          </w:rPr>
          <w:t>https://vpn.best.lacoe.edu/best</w:t>
        </w:r>
      </w:hyperlink>
    </w:p>
    <w:p w14:paraId="5A2F9F8D" w14:textId="77777777" w:rsidR="00121CD2" w:rsidRDefault="00121CD2" w:rsidP="00121CD2">
      <w:pPr>
        <w:pStyle w:val="ListParagraph"/>
        <w:numPr>
          <w:ilvl w:val="0"/>
          <w:numId w:val="19"/>
        </w:numPr>
      </w:pPr>
      <w:r>
        <w:t>Enter your Pulse secure username and password.</w:t>
      </w:r>
    </w:p>
    <w:p w14:paraId="13ADE90A" w14:textId="1C44AA15" w:rsidR="003670B7" w:rsidRDefault="003670B7" w:rsidP="00121CD2">
      <w:pPr>
        <w:ind w:left="720"/>
      </w:pPr>
      <w:r>
        <w:rPr>
          <w:noProof/>
        </w:rPr>
        <w:drawing>
          <wp:inline distT="0" distB="0" distL="0" distR="0" wp14:anchorId="6B17EB28" wp14:editId="1FB1A9B6">
            <wp:extent cx="5086985" cy="1915771"/>
            <wp:effectExtent l="19050" t="19050" r="18415" b="279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24BD99.tmp"/>
                    <pic:cNvPicPr/>
                  </pic:nvPicPr>
                  <pic:blipFill>
                    <a:blip r:embed="rId10">
                      <a:extLst>
                        <a:ext uri="{28A0092B-C50C-407E-A947-70E740481C1C}">
                          <a14:useLocalDpi xmlns:a14="http://schemas.microsoft.com/office/drawing/2010/main" val="0"/>
                        </a:ext>
                      </a:extLst>
                    </a:blip>
                    <a:stretch>
                      <a:fillRect/>
                    </a:stretch>
                  </pic:blipFill>
                  <pic:spPr>
                    <a:xfrm>
                      <a:off x="0" y="0"/>
                      <a:ext cx="5160006" cy="1943271"/>
                    </a:xfrm>
                    <a:prstGeom prst="rect">
                      <a:avLst/>
                    </a:prstGeom>
                    <a:ln>
                      <a:solidFill>
                        <a:schemeClr val="accent1"/>
                      </a:solidFill>
                    </a:ln>
                  </pic:spPr>
                </pic:pic>
              </a:graphicData>
            </a:graphic>
          </wp:inline>
        </w:drawing>
      </w:r>
    </w:p>
    <w:p w14:paraId="04070487" w14:textId="2509E048" w:rsidR="003670B7" w:rsidRDefault="003670B7" w:rsidP="003670B7">
      <w:pPr>
        <w:pStyle w:val="ListParagraph"/>
        <w:numPr>
          <w:ilvl w:val="0"/>
          <w:numId w:val="19"/>
        </w:numPr>
      </w:pPr>
      <w:r>
        <w:t>Start Pulse Secure. (The client must be installed in your computer to work)</w:t>
      </w:r>
    </w:p>
    <w:p w14:paraId="522F99F3" w14:textId="77777777" w:rsidR="00E27BC0" w:rsidRDefault="003670B7" w:rsidP="003670B7">
      <w:pPr>
        <w:pStyle w:val="ListParagraph"/>
      </w:pPr>
      <w:r>
        <w:rPr>
          <w:noProof/>
        </w:rPr>
        <w:drawing>
          <wp:inline distT="0" distB="0" distL="0" distR="0" wp14:anchorId="7B5A6A83" wp14:editId="5B39D423">
            <wp:extent cx="5087060" cy="1152686"/>
            <wp:effectExtent l="19050" t="19050" r="18415"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2437D2.tmp"/>
                    <pic:cNvPicPr/>
                  </pic:nvPicPr>
                  <pic:blipFill>
                    <a:blip r:embed="rId11">
                      <a:extLst>
                        <a:ext uri="{28A0092B-C50C-407E-A947-70E740481C1C}">
                          <a14:useLocalDpi xmlns:a14="http://schemas.microsoft.com/office/drawing/2010/main" val="0"/>
                        </a:ext>
                      </a:extLst>
                    </a:blip>
                    <a:stretch>
                      <a:fillRect/>
                    </a:stretch>
                  </pic:blipFill>
                  <pic:spPr>
                    <a:xfrm>
                      <a:off x="0" y="0"/>
                      <a:ext cx="5087060" cy="1152686"/>
                    </a:xfrm>
                    <a:prstGeom prst="rect">
                      <a:avLst/>
                    </a:prstGeom>
                    <a:ln>
                      <a:solidFill>
                        <a:schemeClr val="accent1"/>
                      </a:solidFill>
                    </a:ln>
                  </pic:spPr>
                </pic:pic>
              </a:graphicData>
            </a:graphic>
          </wp:inline>
        </w:drawing>
      </w:r>
    </w:p>
    <w:p w14:paraId="44E2D80A" w14:textId="35A56A5E" w:rsidR="00E27BC0" w:rsidRDefault="00E27BC0" w:rsidP="003670B7">
      <w:pPr>
        <w:pStyle w:val="ListParagraph"/>
      </w:pPr>
      <w:r>
        <w:t>You may have either one of this sessions:</w:t>
      </w:r>
    </w:p>
    <w:p w14:paraId="2E3F8B68" w14:textId="77777777" w:rsidR="00E27BC0" w:rsidRDefault="00E27BC0" w:rsidP="003670B7">
      <w:pPr>
        <w:pStyle w:val="ListParagraph"/>
      </w:pPr>
    </w:p>
    <w:p w14:paraId="2EEEEF59" w14:textId="022FF0ED" w:rsidR="00E27BC0" w:rsidRDefault="00E27BC0" w:rsidP="003670B7">
      <w:pPr>
        <w:pStyle w:val="ListParagraph"/>
      </w:pPr>
      <w:r>
        <w:rPr>
          <w:noProof/>
        </w:rPr>
        <w:drawing>
          <wp:inline distT="0" distB="0" distL="0" distR="0" wp14:anchorId="691D922A" wp14:editId="52BBD549">
            <wp:extent cx="1819158" cy="252851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B87F75.tmp"/>
                    <pic:cNvPicPr/>
                  </pic:nvPicPr>
                  <pic:blipFill>
                    <a:blip r:embed="rId12">
                      <a:extLst>
                        <a:ext uri="{28A0092B-C50C-407E-A947-70E740481C1C}">
                          <a14:useLocalDpi xmlns:a14="http://schemas.microsoft.com/office/drawing/2010/main" val="0"/>
                        </a:ext>
                      </a:extLst>
                    </a:blip>
                    <a:stretch>
                      <a:fillRect/>
                    </a:stretch>
                  </pic:blipFill>
                  <pic:spPr>
                    <a:xfrm>
                      <a:off x="0" y="0"/>
                      <a:ext cx="1829775" cy="2543272"/>
                    </a:xfrm>
                    <a:prstGeom prst="rect">
                      <a:avLst/>
                    </a:prstGeom>
                  </pic:spPr>
                </pic:pic>
              </a:graphicData>
            </a:graphic>
          </wp:inline>
        </w:drawing>
      </w:r>
      <w:r>
        <w:rPr>
          <w:noProof/>
        </w:rPr>
        <w:drawing>
          <wp:inline distT="0" distB="0" distL="0" distR="0" wp14:anchorId="043A6495" wp14:editId="09B3431C">
            <wp:extent cx="1820877" cy="2556013"/>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B8C8A4.tmp"/>
                    <pic:cNvPicPr/>
                  </pic:nvPicPr>
                  <pic:blipFill>
                    <a:blip r:embed="rId13">
                      <a:extLst>
                        <a:ext uri="{28A0092B-C50C-407E-A947-70E740481C1C}">
                          <a14:useLocalDpi xmlns:a14="http://schemas.microsoft.com/office/drawing/2010/main" val="0"/>
                        </a:ext>
                      </a:extLst>
                    </a:blip>
                    <a:stretch>
                      <a:fillRect/>
                    </a:stretch>
                  </pic:blipFill>
                  <pic:spPr>
                    <a:xfrm>
                      <a:off x="0" y="0"/>
                      <a:ext cx="1847998" cy="2594083"/>
                    </a:xfrm>
                    <a:prstGeom prst="rect">
                      <a:avLst/>
                    </a:prstGeom>
                  </pic:spPr>
                </pic:pic>
              </a:graphicData>
            </a:graphic>
          </wp:inline>
        </w:drawing>
      </w:r>
    </w:p>
    <w:p w14:paraId="3C1841F4" w14:textId="7DF158F7" w:rsidR="003670B7" w:rsidRDefault="003670B7" w:rsidP="003670B7">
      <w:pPr>
        <w:pStyle w:val="ListParagraph"/>
      </w:pPr>
      <w:r>
        <w:lastRenderedPageBreak/>
        <w:br/>
      </w:r>
    </w:p>
    <w:p w14:paraId="3B3E31B7" w14:textId="06A8DE26" w:rsidR="003670B7" w:rsidRDefault="00121CD2" w:rsidP="003670B7">
      <w:pPr>
        <w:pStyle w:val="ListParagraph"/>
        <w:numPr>
          <w:ilvl w:val="0"/>
          <w:numId w:val="19"/>
        </w:numPr>
      </w:pPr>
      <w:r>
        <w:t xml:space="preserve">Make sure that pulse secure is connected. Check on your task bar that the pulse secure ICON has a green arrow mark on it like this: </w:t>
      </w:r>
    </w:p>
    <w:p w14:paraId="0ED00FC3" w14:textId="5A1C739C" w:rsidR="00121CD2" w:rsidRDefault="00121CD2" w:rsidP="00121CD2">
      <w:pPr>
        <w:pStyle w:val="ListParagraph"/>
      </w:pPr>
      <w:r>
        <w:rPr>
          <w:noProof/>
        </w:rPr>
        <w:drawing>
          <wp:inline distT="0" distB="0" distL="0" distR="0" wp14:anchorId="108C0509" wp14:editId="0FE6D8B2">
            <wp:extent cx="1562318" cy="752580"/>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24B463.tmp"/>
                    <pic:cNvPicPr/>
                  </pic:nvPicPr>
                  <pic:blipFill>
                    <a:blip r:embed="rId14">
                      <a:extLst>
                        <a:ext uri="{28A0092B-C50C-407E-A947-70E740481C1C}">
                          <a14:useLocalDpi xmlns:a14="http://schemas.microsoft.com/office/drawing/2010/main" val="0"/>
                        </a:ext>
                      </a:extLst>
                    </a:blip>
                    <a:stretch>
                      <a:fillRect/>
                    </a:stretch>
                  </pic:blipFill>
                  <pic:spPr>
                    <a:xfrm>
                      <a:off x="0" y="0"/>
                      <a:ext cx="1562318" cy="752580"/>
                    </a:xfrm>
                    <a:prstGeom prst="rect">
                      <a:avLst/>
                    </a:prstGeom>
                  </pic:spPr>
                </pic:pic>
              </a:graphicData>
            </a:graphic>
          </wp:inline>
        </w:drawing>
      </w:r>
    </w:p>
    <w:p w14:paraId="6921725F" w14:textId="0B77AC43" w:rsidR="003670B7" w:rsidRDefault="003670B7" w:rsidP="003670B7">
      <w:pPr>
        <w:pStyle w:val="ListParagraph"/>
      </w:pPr>
    </w:p>
    <w:p w14:paraId="380A8F76" w14:textId="6E592BD1" w:rsidR="003670B7" w:rsidRDefault="00121CD2" w:rsidP="003670B7">
      <w:pPr>
        <w:pStyle w:val="ListParagraph"/>
        <w:numPr>
          <w:ilvl w:val="0"/>
          <w:numId w:val="19"/>
        </w:numPr>
      </w:pPr>
      <w:r>
        <w:t>Launch the Production and Training PRTG Map from the main Web Bookmarks:</w:t>
      </w:r>
    </w:p>
    <w:p w14:paraId="6DF2DE9E" w14:textId="04B9BC2A" w:rsidR="00121CD2" w:rsidRDefault="00121CD2" w:rsidP="00121CD2">
      <w:pPr>
        <w:pStyle w:val="ListParagraph"/>
      </w:pPr>
      <w:r>
        <w:rPr>
          <w:noProof/>
        </w:rPr>
        <w:drawing>
          <wp:inline distT="0" distB="0" distL="0" distR="0" wp14:anchorId="64744F14" wp14:editId="629813A7">
            <wp:extent cx="4105848" cy="457264"/>
            <wp:effectExtent l="19050" t="19050" r="9525"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2452C2.tmp"/>
                    <pic:cNvPicPr/>
                  </pic:nvPicPr>
                  <pic:blipFill>
                    <a:blip r:embed="rId15">
                      <a:extLst>
                        <a:ext uri="{28A0092B-C50C-407E-A947-70E740481C1C}">
                          <a14:useLocalDpi xmlns:a14="http://schemas.microsoft.com/office/drawing/2010/main" val="0"/>
                        </a:ext>
                      </a:extLst>
                    </a:blip>
                    <a:stretch>
                      <a:fillRect/>
                    </a:stretch>
                  </pic:blipFill>
                  <pic:spPr>
                    <a:xfrm>
                      <a:off x="0" y="0"/>
                      <a:ext cx="4105848" cy="457264"/>
                    </a:xfrm>
                    <a:prstGeom prst="rect">
                      <a:avLst/>
                    </a:prstGeom>
                    <a:ln>
                      <a:solidFill>
                        <a:schemeClr val="accent1"/>
                      </a:solidFill>
                    </a:ln>
                  </pic:spPr>
                </pic:pic>
              </a:graphicData>
            </a:graphic>
          </wp:inline>
        </w:drawing>
      </w:r>
    </w:p>
    <w:p w14:paraId="7911610F" w14:textId="5839FEAF" w:rsidR="00121CD2" w:rsidRDefault="00121CD2" w:rsidP="00121CD2">
      <w:pPr>
        <w:pStyle w:val="ListParagraph"/>
      </w:pPr>
    </w:p>
    <w:p w14:paraId="2821CD0D" w14:textId="7E33FEBE" w:rsidR="00121CD2" w:rsidRDefault="00121CD2" w:rsidP="00121CD2">
      <w:pPr>
        <w:pStyle w:val="ListParagraph"/>
      </w:pPr>
    </w:p>
    <w:p w14:paraId="2BC0B616" w14:textId="3F054031" w:rsidR="00121CD2" w:rsidRDefault="00121CD2" w:rsidP="00121CD2">
      <w:pPr>
        <w:pStyle w:val="ListParagraph"/>
      </w:pPr>
    </w:p>
    <w:p w14:paraId="477C7CBB" w14:textId="74507738" w:rsidR="00121CD2" w:rsidRDefault="00121CD2" w:rsidP="00121CD2">
      <w:pPr>
        <w:pStyle w:val="ListParagraph"/>
      </w:pPr>
    </w:p>
    <w:p w14:paraId="4DFA98CE" w14:textId="77777777" w:rsidR="00121CD2" w:rsidRDefault="00121CD2" w:rsidP="00121CD2">
      <w:pPr>
        <w:pStyle w:val="ListParagraph"/>
      </w:pPr>
    </w:p>
    <w:p w14:paraId="333B1222" w14:textId="399F8517" w:rsidR="00121CD2" w:rsidRDefault="001B6EEF" w:rsidP="003670B7">
      <w:pPr>
        <w:pStyle w:val="ListParagraph"/>
        <w:numPr>
          <w:ilvl w:val="0"/>
          <w:numId w:val="19"/>
        </w:numPr>
      </w:pPr>
      <w:r>
        <w:t>The PRTG map will appear.</w:t>
      </w:r>
    </w:p>
    <w:p w14:paraId="37C193AE" w14:textId="5A420EE0" w:rsidR="001B6EEF" w:rsidRDefault="001B6EEF" w:rsidP="001B6EEF">
      <w:pPr>
        <w:pStyle w:val="ListParagraph"/>
      </w:pPr>
      <w:r>
        <w:rPr>
          <w:noProof/>
        </w:rPr>
        <w:drawing>
          <wp:inline distT="0" distB="0" distL="0" distR="0" wp14:anchorId="6B6F5521" wp14:editId="52A34BE6">
            <wp:extent cx="5258908" cy="235358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9036FF.tmp"/>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9628" cy="2362859"/>
                    </a:xfrm>
                    <a:prstGeom prst="rect">
                      <a:avLst/>
                    </a:prstGeom>
                  </pic:spPr>
                </pic:pic>
              </a:graphicData>
            </a:graphic>
          </wp:inline>
        </w:drawing>
      </w:r>
    </w:p>
    <w:p w14:paraId="334195D2" w14:textId="77777777" w:rsidR="00BE0D2D" w:rsidRDefault="00BE0D2D" w:rsidP="001B6EEF">
      <w:pPr>
        <w:pStyle w:val="ListParagraph"/>
      </w:pPr>
    </w:p>
    <w:p w14:paraId="07CEB82B" w14:textId="31D294D3" w:rsidR="00BE0D2D" w:rsidRDefault="00BE0D2D" w:rsidP="00BE0D2D">
      <w:pPr>
        <w:pStyle w:val="ListParagraph"/>
        <w:numPr>
          <w:ilvl w:val="0"/>
          <w:numId w:val="19"/>
        </w:numPr>
      </w:pPr>
      <w:r>
        <w:t>Any Red alert on this map needs to be escalated as follows:</w:t>
      </w:r>
    </w:p>
    <w:p w14:paraId="76A4384B" w14:textId="77777777" w:rsidR="006207DF" w:rsidRDefault="006207DF" w:rsidP="006207DF">
      <w:pPr>
        <w:pStyle w:val="ListParagraph"/>
      </w:pPr>
    </w:p>
    <w:p w14:paraId="086E1A5C" w14:textId="1EADE618" w:rsidR="006207DF" w:rsidRPr="006207DF" w:rsidRDefault="006207DF" w:rsidP="006207DF">
      <w:pPr>
        <w:pStyle w:val="ListParagraph"/>
        <w:spacing w:after="0" w:line="240" w:lineRule="auto"/>
        <w:rPr>
          <w:rFonts w:ascii="Times New Roman" w:hAnsi="Times New Roman" w:cs="Times New Roman"/>
          <w:sz w:val="24"/>
          <w:szCs w:val="24"/>
        </w:rPr>
      </w:pPr>
      <w:r w:rsidRPr="006207DF">
        <w:rPr>
          <w:rFonts w:ascii="Times New Roman" w:hAnsi="Times New Roman" w:cs="Times New Roman"/>
          <w:sz w:val="24"/>
          <w:szCs w:val="24"/>
        </w:rPr>
        <w:t xml:space="preserve">NOTE: </w:t>
      </w:r>
      <w:r w:rsidRPr="006207DF">
        <w:rPr>
          <w:rFonts w:ascii="Times New Roman" w:hAnsi="Times New Roman" w:cs="Times New Roman"/>
          <w:b/>
          <w:bCs/>
          <w:sz w:val="24"/>
          <w:szCs w:val="24"/>
          <w:lang w:val="en-CA"/>
        </w:rPr>
        <w:t>Management has agreed that between the hours 7:00PM – 6:30AM, OPS could wait</w:t>
      </w:r>
      <w:r>
        <w:rPr>
          <w:rFonts w:ascii="Times New Roman" w:hAnsi="Times New Roman" w:cs="Times New Roman"/>
          <w:b/>
          <w:bCs/>
          <w:sz w:val="24"/>
          <w:szCs w:val="24"/>
          <w:lang w:val="en-CA"/>
        </w:rPr>
        <w:t xml:space="preserve"> </w:t>
      </w:r>
      <w:r w:rsidRPr="006207DF">
        <w:rPr>
          <w:rFonts w:ascii="Times New Roman" w:hAnsi="Times New Roman" w:cs="Times New Roman"/>
          <w:b/>
          <w:bCs/>
          <w:sz w:val="24"/>
          <w:szCs w:val="24"/>
          <w:lang w:val="en-CA"/>
        </w:rPr>
        <w:t>up to 30 minutes to see if the alert disappears. If alert is on the map for 30 minutes, start escalation process.</w:t>
      </w:r>
      <w:r w:rsidRPr="006207DF">
        <w:rPr>
          <w:rFonts w:ascii="Times New Roman" w:hAnsi="Times New Roman" w:cs="Times New Roman"/>
          <w:sz w:val="24"/>
          <w:szCs w:val="24"/>
        </w:rPr>
        <w:t xml:space="preserve"> </w:t>
      </w:r>
    </w:p>
    <w:p w14:paraId="41485B04" w14:textId="77777777" w:rsidR="006207DF" w:rsidRDefault="006207DF" w:rsidP="006207DF">
      <w:pPr>
        <w:pStyle w:val="ListParagraph"/>
      </w:pPr>
    </w:p>
    <w:p w14:paraId="2653DD73" w14:textId="24D8F858" w:rsidR="00904DBE" w:rsidRDefault="00904DBE" w:rsidP="00307BF2">
      <w:pPr>
        <w:pStyle w:val="ListParagraph"/>
        <w:numPr>
          <w:ilvl w:val="1"/>
          <w:numId w:val="19"/>
        </w:numPr>
      </w:pPr>
      <w:r>
        <w:t xml:space="preserve">Check the section on the map labeled: “BEST Scheduled Maintenance” </w:t>
      </w:r>
    </w:p>
    <w:p w14:paraId="32BC0D21" w14:textId="6DE0587B" w:rsidR="00307BF2" w:rsidRDefault="00307BF2" w:rsidP="00307BF2">
      <w:pPr>
        <w:pStyle w:val="ListParagraph"/>
        <w:numPr>
          <w:ilvl w:val="1"/>
          <w:numId w:val="19"/>
        </w:numPr>
      </w:pPr>
      <w:r>
        <w:lastRenderedPageBreak/>
        <w:t>If the red alerts fall on a s</w:t>
      </w:r>
      <w:r w:rsidRPr="00307BF2">
        <w:t>cheduled Maintenance</w:t>
      </w:r>
      <w:r>
        <w:t xml:space="preserve"> window you can ignore the alerts. If any alerts are present during these set times, the ERP team should be monitoring PRTG for any issues and will handle them as needed.</w:t>
      </w:r>
    </w:p>
    <w:p w14:paraId="6D63EAC1" w14:textId="0B32F89E" w:rsidR="00307BF2" w:rsidRDefault="00307BF2" w:rsidP="00307BF2">
      <w:pPr>
        <w:pStyle w:val="ListParagraph"/>
        <w:numPr>
          <w:ilvl w:val="1"/>
          <w:numId w:val="19"/>
        </w:numPr>
      </w:pPr>
      <w:r>
        <w:t>For any other alerts outside maintenance windows follow the next steps:</w:t>
      </w:r>
    </w:p>
    <w:p w14:paraId="4B7FE922" w14:textId="7FA59C74" w:rsidR="00307BF2" w:rsidRPr="00307BF2" w:rsidRDefault="00BE0D2D" w:rsidP="00307BF2">
      <w:pPr>
        <w:pStyle w:val="ListParagraph"/>
        <w:numPr>
          <w:ilvl w:val="1"/>
          <w:numId w:val="19"/>
        </w:numPr>
      </w:pPr>
      <w:r>
        <w:t>During normal business hours</w:t>
      </w:r>
      <w:r w:rsidR="00307BF2">
        <w:t xml:space="preserve"> 7:00AM – 5:00PM Monday - Friday</w:t>
      </w:r>
      <w:r>
        <w:t>, the Help Desk is responsible for all escalations. OPS will call the Help Desk to inquire if they are aware of the issue as redundancy. The Help Desk must initiate a REMEDY ticket</w:t>
      </w:r>
      <w:r w:rsidR="00307BF2">
        <w:t xml:space="preserve"> and do any follow ups</w:t>
      </w:r>
      <w:r>
        <w:t xml:space="preserve">. </w:t>
      </w:r>
      <w:r w:rsidR="00307BF2">
        <w:t xml:space="preserve">If needed, OPS team will send an email to </w:t>
      </w:r>
      <w:hyperlink r:id="rId17" w:history="1">
        <w:r w:rsidR="00307BF2" w:rsidRPr="008F25D5">
          <w:rPr>
            <w:rStyle w:val="Hyperlink"/>
          </w:rPr>
          <w:t>TISplatform-erp@lacoe.edu</w:t>
        </w:r>
      </w:hyperlink>
      <w:r w:rsidR="00307BF2">
        <w:t xml:space="preserve"> with a short description of the alerts.</w:t>
      </w:r>
    </w:p>
    <w:p w14:paraId="1E9F2E8A" w14:textId="77777777" w:rsidR="00307BF2" w:rsidRDefault="00307BF2" w:rsidP="00307BF2">
      <w:pPr>
        <w:pStyle w:val="ListParagraph"/>
        <w:numPr>
          <w:ilvl w:val="1"/>
          <w:numId w:val="19"/>
        </w:numPr>
      </w:pPr>
      <w:r>
        <w:t>For a</w:t>
      </w:r>
      <w:r w:rsidR="00BE0D2D">
        <w:t>fter hours</w:t>
      </w:r>
      <w:r>
        <w:t>:</w:t>
      </w:r>
      <w:r w:rsidR="00BE0D2D">
        <w:t xml:space="preserve"> 5:00PM – 7:00AM, OPS will be responsible to start the escalation process</w:t>
      </w:r>
      <w:r>
        <w:t>.</w:t>
      </w:r>
    </w:p>
    <w:p w14:paraId="513E88BF" w14:textId="6643250A" w:rsidR="00BE0D2D" w:rsidRDefault="00BE0D2D" w:rsidP="00307BF2">
      <w:pPr>
        <w:pStyle w:val="ListParagraph"/>
        <w:numPr>
          <w:ilvl w:val="1"/>
          <w:numId w:val="19"/>
        </w:numPr>
      </w:pPr>
      <w:r>
        <w:t xml:space="preserve"> </w:t>
      </w:r>
      <w:r w:rsidR="00307BF2">
        <w:t xml:space="preserve">OPS team will send an email to </w:t>
      </w:r>
      <w:hyperlink r:id="rId18" w:history="1">
        <w:r w:rsidR="00307BF2" w:rsidRPr="008F25D5">
          <w:rPr>
            <w:rStyle w:val="Hyperlink"/>
          </w:rPr>
          <w:t>TISplatform-erp@lacoe.edu</w:t>
        </w:r>
      </w:hyperlink>
      <w:r w:rsidR="00307BF2">
        <w:t xml:space="preserve"> with a short description of the alerts</w:t>
      </w:r>
      <w:r w:rsidR="006207DF">
        <w:t xml:space="preserve"> and start a calling procedure</w:t>
      </w:r>
      <w:r w:rsidR="00307BF2">
        <w:t>.</w:t>
      </w:r>
    </w:p>
    <w:p w14:paraId="0CAC48CE" w14:textId="5582F645" w:rsidR="00307BF2" w:rsidRDefault="002135AB" w:rsidP="00307BF2">
      <w:pPr>
        <w:pStyle w:val="ListParagraph"/>
        <w:numPr>
          <w:ilvl w:val="1"/>
          <w:numId w:val="19"/>
        </w:numPr>
      </w:pPr>
      <w:r>
        <w:t xml:space="preserve">For any Server alerts. Call the primary on-call person for Infrastructure. </w:t>
      </w:r>
    </w:p>
    <w:p w14:paraId="1C2E90EE" w14:textId="7FB8F517" w:rsidR="002135AB" w:rsidRDefault="002135AB" w:rsidP="00307BF2">
      <w:pPr>
        <w:pStyle w:val="ListParagraph"/>
        <w:numPr>
          <w:ilvl w:val="1"/>
          <w:numId w:val="19"/>
        </w:numPr>
      </w:pPr>
      <w:r>
        <w:t>For any Database Alerts, Call the primary on-call person for Oracle.</w:t>
      </w:r>
    </w:p>
    <w:p w14:paraId="759F762D" w14:textId="20D227A0" w:rsidR="002135AB" w:rsidRDefault="002135AB" w:rsidP="002135AB">
      <w:pPr>
        <w:ind w:left="2160"/>
      </w:pPr>
      <w:r>
        <w:rPr>
          <w:noProof/>
        </w:rPr>
        <w:drawing>
          <wp:inline distT="0" distB="0" distL="0" distR="0" wp14:anchorId="3946E0EB" wp14:editId="5DDE3D78">
            <wp:extent cx="4439270" cy="2257740"/>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245524.tmp"/>
                    <pic:cNvPicPr/>
                  </pic:nvPicPr>
                  <pic:blipFill>
                    <a:blip r:embed="rId19">
                      <a:extLst>
                        <a:ext uri="{28A0092B-C50C-407E-A947-70E740481C1C}">
                          <a14:useLocalDpi xmlns:a14="http://schemas.microsoft.com/office/drawing/2010/main" val="0"/>
                        </a:ext>
                      </a:extLst>
                    </a:blip>
                    <a:stretch>
                      <a:fillRect/>
                    </a:stretch>
                  </pic:blipFill>
                  <pic:spPr>
                    <a:xfrm>
                      <a:off x="0" y="0"/>
                      <a:ext cx="4439270" cy="2257740"/>
                    </a:xfrm>
                    <a:prstGeom prst="rect">
                      <a:avLst/>
                    </a:prstGeom>
                  </pic:spPr>
                </pic:pic>
              </a:graphicData>
            </a:graphic>
          </wp:inline>
        </w:drawing>
      </w:r>
    </w:p>
    <w:p w14:paraId="135787A5" w14:textId="436CCB86" w:rsidR="00AD701B" w:rsidRDefault="00AD701B" w:rsidP="002135AB">
      <w:pPr>
        <w:pStyle w:val="ListParagraph"/>
        <w:numPr>
          <w:ilvl w:val="1"/>
          <w:numId w:val="19"/>
        </w:numPr>
      </w:pPr>
      <w:r>
        <w:t xml:space="preserve">OPS receives every Friday an email with the primary and secondary ERP on call personnel and we use that email to update our announcements screen. </w:t>
      </w:r>
    </w:p>
    <w:p w14:paraId="2281A3D5" w14:textId="5989B7A8" w:rsidR="002135AB" w:rsidRDefault="002135AB" w:rsidP="002135AB">
      <w:pPr>
        <w:pStyle w:val="ListParagraph"/>
        <w:numPr>
          <w:ilvl w:val="1"/>
          <w:numId w:val="19"/>
        </w:numPr>
      </w:pPr>
      <w:r>
        <w:t xml:space="preserve">Call primary support on call if the alert remains for 30 minutes in PRTG. </w:t>
      </w:r>
    </w:p>
    <w:p w14:paraId="0B95AA40" w14:textId="42B12FC0" w:rsidR="002135AB" w:rsidRDefault="002135AB" w:rsidP="002135AB">
      <w:pPr>
        <w:pStyle w:val="ListParagraph"/>
        <w:numPr>
          <w:ilvl w:val="1"/>
          <w:numId w:val="19"/>
        </w:numPr>
      </w:pPr>
      <w:r>
        <w:t xml:space="preserve">If the on call person does not answer, leave a message and allow 5 minutes for a call back. After no response in 5 minutes, call the secondary person. Escalate to the manager of that area if the primary or secondary support person is not reached with 10 minutes.   </w:t>
      </w:r>
    </w:p>
    <w:p w14:paraId="07B11D24" w14:textId="77777777" w:rsidR="002135AB" w:rsidRDefault="002135AB" w:rsidP="002135AB">
      <w:pPr>
        <w:pStyle w:val="ListParagraph"/>
        <w:numPr>
          <w:ilvl w:val="1"/>
          <w:numId w:val="19"/>
        </w:numPr>
      </w:pPr>
      <w:r>
        <w:t xml:space="preserve">When a support person is reached, inform them that a follow up call will be placed within 30 minutes to obtain an assessment of the situation.  </w:t>
      </w:r>
    </w:p>
    <w:p w14:paraId="30B790EC" w14:textId="4476AA59" w:rsidR="002135AB" w:rsidRDefault="002135AB" w:rsidP="002135AB">
      <w:pPr>
        <w:pStyle w:val="ListParagraph"/>
        <w:numPr>
          <w:ilvl w:val="1"/>
          <w:numId w:val="19"/>
        </w:numPr>
      </w:pPr>
      <w:r>
        <w:t xml:space="preserve">Inform the OPS Supervisor or Senior Operator.  </w:t>
      </w:r>
    </w:p>
    <w:p w14:paraId="0D3F72F9" w14:textId="77777777" w:rsidR="002135AB" w:rsidRDefault="002135AB" w:rsidP="002135AB">
      <w:pPr>
        <w:pStyle w:val="ListParagraph"/>
        <w:numPr>
          <w:ilvl w:val="1"/>
          <w:numId w:val="19"/>
        </w:numPr>
      </w:pPr>
      <w:r>
        <w:t xml:space="preserve">Follow up within 30 minutes after initially reaching support personnel. </w:t>
      </w:r>
    </w:p>
    <w:p w14:paraId="562A67A3" w14:textId="168A5800" w:rsidR="002135AB" w:rsidRDefault="002135AB" w:rsidP="001F3A3B">
      <w:pPr>
        <w:pStyle w:val="ListParagraph"/>
        <w:numPr>
          <w:ilvl w:val="1"/>
          <w:numId w:val="19"/>
        </w:numPr>
      </w:pPr>
      <w:r>
        <w:lastRenderedPageBreak/>
        <w:t>If the support person determines that the problem resolution will take more than one hour to be resolved, call the ERP Server Support Manager (ESSM). Be prepared to provide times and estimates. The ESSM will provide direction on other calls to be made as necessary. If the ESSM is not available, contact the Director of Operations. The ERP team will be responsible for opening a Remedy ticket and all further escalations</w:t>
      </w:r>
    </w:p>
    <w:p w14:paraId="4DDBD8E5" w14:textId="44354578" w:rsidR="001B6EEF" w:rsidRDefault="00BE0D2D" w:rsidP="00307BF2">
      <w:pPr>
        <w:pStyle w:val="ListParagraph"/>
        <w:numPr>
          <w:ilvl w:val="1"/>
          <w:numId w:val="19"/>
        </w:numPr>
      </w:pPr>
      <w:r>
        <w:t xml:space="preserve">The </w:t>
      </w:r>
      <w:r w:rsidR="002135AB">
        <w:t>ESSM or ERP team</w:t>
      </w:r>
      <w:r>
        <w:t xml:space="preserve"> will ensure that all escalations</w:t>
      </w:r>
      <w:r w:rsidR="002135AB">
        <w:t xml:space="preserve">, </w:t>
      </w:r>
      <w:r>
        <w:t>follow ups and updat</w:t>
      </w:r>
      <w:r w:rsidR="002135AB">
        <w:t>es are done in a timely manner.</w:t>
      </w:r>
    </w:p>
    <w:p w14:paraId="70DC185A" w14:textId="77777777" w:rsidR="001B6EEF" w:rsidRDefault="001B6EEF" w:rsidP="006207DF"/>
    <w:p w14:paraId="4B812FCF" w14:textId="5A9CD344" w:rsidR="00D24770" w:rsidRDefault="00D24770" w:rsidP="001B6EEF">
      <w:pPr>
        <w:ind w:left="720"/>
      </w:pPr>
    </w:p>
    <w:p w14:paraId="677FA800" w14:textId="3FA25F5A" w:rsidR="00D24770" w:rsidRDefault="00D24770" w:rsidP="00D24770"/>
    <w:p w14:paraId="5330DFC1" w14:textId="3322D4D1" w:rsidR="003670B7" w:rsidRDefault="003670B7" w:rsidP="00D24770"/>
    <w:p w14:paraId="5A4B263F" w14:textId="5375A970" w:rsidR="003670B7" w:rsidRDefault="003670B7" w:rsidP="00D24770"/>
    <w:p w14:paraId="63F221AD" w14:textId="76DB2BF2" w:rsidR="003670B7" w:rsidRDefault="003670B7" w:rsidP="00D24770"/>
    <w:p w14:paraId="5131DC99" w14:textId="632665B8" w:rsidR="003670B7" w:rsidRDefault="003670B7" w:rsidP="00D24770"/>
    <w:p w14:paraId="531931EA" w14:textId="4C9683F2" w:rsidR="003670B7" w:rsidRDefault="003670B7" w:rsidP="00D24770"/>
    <w:p w14:paraId="4550B2CE" w14:textId="3E9CEEDB" w:rsidR="003670B7" w:rsidRDefault="003670B7" w:rsidP="00D24770"/>
    <w:p w14:paraId="25842E36" w14:textId="77777777" w:rsidR="003670B7" w:rsidRDefault="003670B7" w:rsidP="00D24770"/>
    <w:p w14:paraId="7AB1E3BB" w14:textId="44DE6DA3" w:rsidR="00E357CF" w:rsidRDefault="00E357CF" w:rsidP="00E357CF">
      <w:pPr>
        <w:pStyle w:val="Heading2"/>
      </w:pPr>
      <w:bookmarkStart w:id="16" w:name="_Toc116383866"/>
      <w:r>
        <w:t xml:space="preserve">PRTG </w:t>
      </w:r>
      <w:r w:rsidR="003670B7">
        <w:t>–</w:t>
      </w:r>
      <w:r>
        <w:t xml:space="preserve"> ECS</w:t>
      </w:r>
      <w:bookmarkEnd w:id="16"/>
    </w:p>
    <w:p w14:paraId="2833292D" w14:textId="7B2BFBB6" w:rsidR="0006490D" w:rsidRDefault="003670B7" w:rsidP="0006490D">
      <w:pPr>
        <w:pStyle w:val="ListParagraph"/>
        <w:numPr>
          <w:ilvl w:val="0"/>
          <w:numId w:val="20"/>
        </w:numPr>
      </w:pPr>
      <w:r>
        <w:t>Logon to the ECS PRTG site</w:t>
      </w:r>
      <w:r w:rsidR="0006490D">
        <w:t>:</w:t>
      </w:r>
    </w:p>
    <w:p w14:paraId="44973E25" w14:textId="547760DE" w:rsidR="003670B7" w:rsidRDefault="006207DF" w:rsidP="0006490D">
      <w:pPr>
        <w:ind w:left="720"/>
      </w:pPr>
      <w:hyperlink r:id="rId20" w:history="1">
        <w:r w:rsidRPr="008F25D5">
          <w:rPr>
            <w:rStyle w:val="Hyperlink"/>
          </w:rPr>
          <w:t>https://prtg-main.internal.lacoe.edu/index.htm</w:t>
        </w:r>
      </w:hyperlink>
    </w:p>
    <w:p w14:paraId="4F61CB00" w14:textId="6DAAA686" w:rsidR="006207DF" w:rsidRDefault="006207DF" w:rsidP="0006490D">
      <w:pPr>
        <w:ind w:left="720"/>
      </w:pPr>
      <w:r>
        <w:rPr>
          <w:noProof/>
        </w:rPr>
        <w:lastRenderedPageBreak/>
        <w:drawing>
          <wp:inline distT="0" distB="0" distL="0" distR="0" wp14:anchorId="46C34A61" wp14:editId="62350703">
            <wp:extent cx="2425148" cy="2200271"/>
            <wp:effectExtent l="19050" t="19050" r="1333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24BB1B.tmp"/>
                    <pic:cNvPicPr/>
                  </pic:nvPicPr>
                  <pic:blipFill>
                    <a:blip r:embed="rId21">
                      <a:extLst>
                        <a:ext uri="{28A0092B-C50C-407E-A947-70E740481C1C}">
                          <a14:useLocalDpi xmlns:a14="http://schemas.microsoft.com/office/drawing/2010/main" val="0"/>
                        </a:ext>
                      </a:extLst>
                    </a:blip>
                    <a:stretch>
                      <a:fillRect/>
                    </a:stretch>
                  </pic:blipFill>
                  <pic:spPr>
                    <a:xfrm>
                      <a:off x="0" y="0"/>
                      <a:ext cx="2434484" cy="2208741"/>
                    </a:xfrm>
                    <a:prstGeom prst="rect">
                      <a:avLst/>
                    </a:prstGeom>
                    <a:ln>
                      <a:solidFill>
                        <a:schemeClr val="accent1"/>
                      </a:solidFill>
                    </a:ln>
                  </pic:spPr>
                </pic:pic>
              </a:graphicData>
            </a:graphic>
          </wp:inline>
        </w:drawing>
      </w:r>
    </w:p>
    <w:p w14:paraId="5B58EAB9" w14:textId="7AAD61DE" w:rsidR="006207DF" w:rsidRDefault="0006490D" w:rsidP="0006490D">
      <w:pPr>
        <w:pStyle w:val="ListParagraph"/>
        <w:numPr>
          <w:ilvl w:val="0"/>
          <w:numId w:val="20"/>
        </w:numPr>
      </w:pPr>
      <w:r>
        <w:t xml:space="preserve">Use the </w:t>
      </w:r>
      <w:proofErr w:type="spellStart"/>
      <w:r>
        <w:t>UserID</w:t>
      </w:r>
      <w:proofErr w:type="spellEnd"/>
      <w:r>
        <w:t xml:space="preserve"> and password provided by ECS and located in our check off sheets.</w:t>
      </w:r>
    </w:p>
    <w:p w14:paraId="68906C58" w14:textId="421B45B2" w:rsidR="0006490D" w:rsidRDefault="0006490D" w:rsidP="0006490D">
      <w:pPr>
        <w:pStyle w:val="ListParagraph"/>
      </w:pPr>
      <w:r>
        <w:rPr>
          <w:noProof/>
        </w:rPr>
        <w:drawing>
          <wp:inline distT="0" distB="0" distL="0" distR="0" wp14:anchorId="68E0202E" wp14:editId="6DC538A7">
            <wp:extent cx="4785995" cy="25361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85995" cy="2536190"/>
                    </a:xfrm>
                    <a:prstGeom prst="rect">
                      <a:avLst/>
                    </a:prstGeom>
                    <a:noFill/>
                  </pic:spPr>
                </pic:pic>
              </a:graphicData>
            </a:graphic>
          </wp:inline>
        </w:drawing>
      </w:r>
    </w:p>
    <w:p w14:paraId="3075097A" w14:textId="77777777" w:rsidR="0006490D" w:rsidRDefault="0006490D" w:rsidP="0006490D">
      <w:pPr>
        <w:pStyle w:val="ListParagraph"/>
        <w:numPr>
          <w:ilvl w:val="0"/>
          <w:numId w:val="20"/>
        </w:numPr>
      </w:pPr>
      <w:r>
        <w:t>Any Red alert on this map needs to be escalated as follows:</w:t>
      </w:r>
    </w:p>
    <w:p w14:paraId="14F95FE5" w14:textId="77777777" w:rsidR="0006490D" w:rsidRDefault="0006490D" w:rsidP="0006490D">
      <w:pPr>
        <w:pStyle w:val="ListParagraph"/>
      </w:pPr>
    </w:p>
    <w:p w14:paraId="3DE08E1D" w14:textId="77777777" w:rsidR="0006490D" w:rsidRPr="006207DF" w:rsidRDefault="0006490D" w:rsidP="0006490D">
      <w:pPr>
        <w:pStyle w:val="ListParagraph"/>
        <w:spacing w:after="0" w:line="240" w:lineRule="auto"/>
        <w:rPr>
          <w:rFonts w:ascii="Times New Roman" w:hAnsi="Times New Roman" w:cs="Times New Roman"/>
          <w:sz w:val="24"/>
          <w:szCs w:val="24"/>
        </w:rPr>
      </w:pPr>
      <w:r w:rsidRPr="006207DF">
        <w:rPr>
          <w:rFonts w:ascii="Times New Roman" w:hAnsi="Times New Roman" w:cs="Times New Roman"/>
          <w:sz w:val="24"/>
          <w:szCs w:val="24"/>
        </w:rPr>
        <w:t xml:space="preserve">NOTE: </w:t>
      </w:r>
      <w:r w:rsidRPr="006207DF">
        <w:rPr>
          <w:rFonts w:ascii="Times New Roman" w:hAnsi="Times New Roman" w:cs="Times New Roman"/>
          <w:b/>
          <w:bCs/>
          <w:sz w:val="24"/>
          <w:szCs w:val="24"/>
          <w:lang w:val="en-CA"/>
        </w:rPr>
        <w:t>Management has agreed that between the hours 7:00PM – 6:30AM, OPS could wait</w:t>
      </w:r>
      <w:r>
        <w:rPr>
          <w:rFonts w:ascii="Times New Roman" w:hAnsi="Times New Roman" w:cs="Times New Roman"/>
          <w:b/>
          <w:bCs/>
          <w:sz w:val="24"/>
          <w:szCs w:val="24"/>
          <w:lang w:val="en-CA"/>
        </w:rPr>
        <w:t xml:space="preserve"> </w:t>
      </w:r>
      <w:r w:rsidRPr="006207DF">
        <w:rPr>
          <w:rFonts w:ascii="Times New Roman" w:hAnsi="Times New Roman" w:cs="Times New Roman"/>
          <w:b/>
          <w:bCs/>
          <w:sz w:val="24"/>
          <w:szCs w:val="24"/>
          <w:lang w:val="en-CA"/>
        </w:rPr>
        <w:t>up to 30 minutes to see if the alert disappears. If alert is on the map for 30 minutes, start escalation process.</w:t>
      </w:r>
      <w:r w:rsidRPr="006207DF">
        <w:rPr>
          <w:rFonts w:ascii="Times New Roman" w:hAnsi="Times New Roman" w:cs="Times New Roman"/>
          <w:sz w:val="24"/>
          <w:szCs w:val="24"/>
        </w:rPr>
        <w:t xml:space="preserve"> </w:t>
      </w:r>
    </w:p>
    <w:p w14:paraId="6AB8B1AB" w14:textId="77777777" w:rsidR="0006490D" w:rsidRDefault="0006490D" w:rsidP="0006490D">
      <w:pPr>
        <w:pStyle w:val="ListParagraph"/>
      </w:pPr>
    </w:p>
    <w:p w14:paraId="7D6F9C44" w14:textId="7D5744D6" w:rsidR="0006490D" w:rsidRPr="00307BF2" w:rsidRDefault="0006490D" w:rsidP="0006490D">
      <w:pPr>
        <w:pStyle w:val="ListParagraph"/>
        <w:numPr>
          <w:ilvl w:val="1"/>
          <w:numId w:val="20"/>
        </w:numPr>
      </w:pPr>
      <w:r>
        <w:t>During normal business hours 7:00AM – 5:00PM Monday - Friday, the Help Desk is responsible for all escalations. OPS will call the Help Desk to inquire if they are aware of the issue as redundancy. The Help Desk must initiate a REMEDY ticket and do any follow ups.</w:t>
      </w:r>
    </w:p>
    <w:p w14:paraId="3DCAC53B" w14:textId="77777777" w:rsidR="0006490D" w:rsidRDefault="0006490D" w:rsidP="0006490D">
      <w:pPr>
        <w:pStyle w:val="ListParagraph"/>
        <w:numPr>
          <w:ilvl w:val="1"/>
          <w:numId w:val="20"/>
        </w:numPr>
      </w:pPr>
      <w:r>
        <w:t>For after hours: 5:00PM – 7:00AM, OPS will be responsible to start the escalation process.</w:t>
      </w:r>
    </w:p>
    <w:p w14:paraId="26FD2AE6" w14:textId="673FF750" w:rsidR="0006490D" w:rsidRDefault="0006490D" w:rsidP="0006490D">
      <w:pPr>
        <w:pStyle w:val="ListParagraph"/>
        <w:numPr>
          <w:ilvl w:val="1"/>
          <w:numId w:val="20"/>
        </w:numPr>
      </w:pPr>
      <w:r>
        <w:lastRenderedPageBreak/>
        <w:t xml:space="preserve"> OPS team will send an email to ECS Team: </w:t>
      </w:r>
      <w:hyperlink r:id="rId23" w:history="1">
        <w:r w:rsidRPr="008F25D5">
          <w:rPr>
            <w:rStyle w:val="Hyperlink"/>
          </w:rPr>
          <w:t>TSEnterpriseComputingServices@lacoe.edu</w:t>
        </w:r>
      </w:hyperlink>
      <w:r>
        <w:t xml:space="preserve">  with a short description of the alerts and start a calling procedure.</w:t>
      </w:r>
    </w:p>
    <w:p w14:paraId="427B18B8" w14:textId="05A04448" w:rsidR="0006490D" w:rsidRDefault="0006490D" w:rsidP="0006490D">
      <w:pPr>
        <w:pStyle w:val="ListParagraph"/>
        <w:numPr>
          <w:ilvl w:val="1"/>
          <w:numId w:val="20"/>
        </w:numPr>
      </w:pPr>
      <w:r>
        <w:t xml:space="preserve">OPS receives every Friday an email with the primary and secondary ECS on call personnel and we use that email to update our announcements screen. </w:t>
      </w:r>
    </w:p>
    <w:p w14:paraId="07702D01" w14:textId="77777777" w:rsidR="0006490D" w:rsidRDefault="0006490D" w:rsidP="0006490D">
      <w:pPr>
        <w:pStyle w:val="ListParagraph"/>
        <w:numPr>
          <w:ilvl w:val="1"/>
          <w:numId w:val="20"/>
        </w:numPr>
      </w:pPr>
      <w:r>
        <w:t xml:space="preserve">Call primary support on call if the alert remains for 30 minutes in PRTG. </w:t>
      </w:r>
    </w:p>
    <w:p w14:paraId="757B30E3" w14:textId="77777777" w:rsidR="0006490D" w:rsidRDefault="0006490D" w:rsidP="0006490D">
      <w:pPr>
        <w:pStyle w:val="ListParagraph"/>
        <w:numPr>
          <w:ilvl w:val="1"/>
          <w:numId w:val="20"/>
        </w:numPr>
      </w:pPr>
      <w:r>
        <w:t xml:space="preserve">If the on call person does not answer, leave a message and allow 5 minutes for a call back. After no response in 5 minutes, call the secondary person. Escalate to the manager of that area if the primary or secondary support person is not reached with 10 minutes.   </w:t>
      </w:r>
    </w:p>
    <w:p w14:paraId="120F7725" w14:textId="77777777" w:rsidR="0006490D" w:rsidRDefault="0006490D" w:rsidP="0006490D">
      <w:pPr>
        <w:pStyle w:val="ListParagraph"/>
        <w:numPr>
          <w:ilvl w:val="1"/>
          <w:numId w:val="20"/>
        </w:numPr>
      </w:pPr>
      <w:r>
        <w:t xml:space="preserve">When a support person is reached, inform them that a follow up call will be placed within 30 minutes to obtain an assessment of the situation.  </w:t>
      </w:r>
    </w:p>
    <w:p w14:paraId="765A7186" w14:textId="77777777" w:rsidR="0006490D" w:rsidRDefault="0006490D" w:rsidP="0006490D">
      <w:pPr>
        <w:pStyle w:val="ListParagraph"/>
        <w:numPr>
          <w:ilvl w:val="1"/>
          <w:numId w:val="20"/>
        </w:numPr>
      </w:pPr>
      <w:r>
        <w:t xml:space="preserve">Inform the OPS Supervisor or Senior Operator.  </w:t>
      </w:r>
    </w:p>
    <w:p w14:paraId="06C20C88" w14:textId="77777777" w:rsidR="0006490D" w:rsidRDefault="0006490D" w:rsidP="0006490D">
      <w:pPr>
        <w:pStyle w:val="ListParagraph"/>
        <w:numPr>
          <w:ilvl w:val="1"/>
          <w:numId w:val="20"/>
        </w:numPr>
      </w:pPr>
      <w:r>
        <w:t xml:space="preserve">Follow up within 30 minutes after initially reaching support personnel. </w:t>
      </w:r>
    </w:p>
    <w:p w14:paraId="5D6771C8" w14:textId="20838C62" w:rsidR="0006490D" w:rsidRDefault="0006490D" w:rsidP="0006490D">
      <w:pPr>
        <w:pStyle w:val="ListParagraph"/>
        <w:numPr>
          <w:ilvl w:val="1"/>
          <w:numId w:val="20"/>
        </w:numPr>
      </w:pPr>
      <w:r>
        <w:t>If the support person determines that the problem resolution will take more than one hour to be resolved, call the ECS Server Support Manager (ESSM). Be prepared to provide times and estimates. The ESSM will provide direction on other calls to be made as necessary. If the ESSM is not available, contact the Director of Operations. The ECS team will be responsible for opening a Remedy ticket and all further escalations</w:t>
      </w:r>
    </w:p>
    <w:p w14:paraId="6484DE38" w14:textId="4A96088F" w:rsidR="0006490D" w:rsidRDefault="0006490D" w:rsidP="0006490D">
      <w:pPr>
        <w:pStyle w:val="ListParagraph"/>
        <w:numPr>
          <w:ilvl w:val="1"/>
          <w:numId w:val="20"/>
        </w:numPr>
      </w:pPr>
      <w:r>
        <w:t>The ESSM or ECS team will ensure that all escalations, follow ups and updates are done in a timely manner.</w:t>
      </w:r>
    </w:p>
    <w:p w14:paraId="11569837" w14:textId="290E621F" w:rsidR="0006490D" w:rsidRDefault="0006490D" w:rsidP="00D24770"/>
    <w:p w14:paraId="27D7149B" w14:textId="77777777" w:rsidR="0006490D" w:rsidRDefault="0006490D" w:rsidP="00D24770"/>
    <w:p w14:paraId="551E4C11" w14:textId="77777777" w:rsidR="0006490D" w:rsidRDefault="0006490D" w:rsidP="00D24770"/>
    <w:p w14:paraId="696C075C" w14:textId="77777777" w:rsidR="0030039B" w:rsidRDefault="0030039B" w:rsidP="00E357CF">
      <w:pPr>
        <w:pStyle w:val="Heading2"/>
      </w:pPr>
    </w:p>
    <w:p w14:paraId="547ECBCB" w14:textId="6F13E604" w:rsidR="00D24770" w:rsidRDefault="00E357CF" w:rsidP="00E357CF">
      <w:pPr>
        <w:pStyle w:val="Heading2"/>
      </w:pPr>
      <w:bookmarkStart w:id="17" w:name="_Toc116383867"/>
      <w:r>
        <w:t>SEV1 – Network</w:t>
      </w:r>
      <w:bookmarkEnd w:id="17"/>
    </w:p>
    <w:p w14:paraId="4BFDC8AA" w14:textId="2686EA97" w:rsidR="00A04103" w:rsidRDefault="00A04103" w:rsidP="00A04103">
      <w:pPr>
        <w:pStyle w:val="ListParagraph"/>
        <w:numPr>
          <w:ilvl w:val="0"/>
          <w:numId w:val="21"/>
        </w:numPr>
      </w:pPr>
      <w:r>
        <w:t xml:space="preserve">Logon to </w:t>
      </w:r>
      <w:proofErr w:type="spellStart"/>
      <w:r>
        <w:t>SevOne</w:t>
      </w:r>
      <w:proofErr w:type="spellEnd"/>
      <w:r>
        <w:t xml:space="preserve"> site:</w:t>
      </w:r>
    </w:p>
    <w:p w14:paraId="54772172" w14:textId="77777777" w:rsidR="00A04103" w:rsidRDefault="00A04103" w:rsidP="00A04103">
      <w:pPr>
        <w:pStyle w:val="ListParagraph"/>
      </w:pPr>
    </w:p>
    <w:p w14:paraId="20E25775" w14:textId="17E8AE65" w:rsidR="00A04103" w:rsidRDefault="00A04103" w:rsidP="00A04103">
      <w:pPr>
        <w:pStyle w:val="ListParagraph"/>
      </w:pPr>
      <w:r w:rsidRPr="00A04103">
        <w:t>sevone.lacoe.edu/#login</w:t>
      </w:r>
    </w:p>
    <w:p w14:paraId="2CB6DBA7" w14:textId="77777777" w:rsidR="00A04103" w:rsidRDefault="00A04103" w:rsidP="00A04103">
      <w:pPr>
        <w:pStyle w:val="ListParagraph"/>
      </w:pPr>
    </w:p>
    <w:p w14:paraId="702E8829" w14:textId="4D3A2348" w:rsidR="00A04103" w:rsidRDefault="00A04103" w:rsidP="00A04103">
      <w:pPr>
        <w:pStyle w:val="ListParagraph"/>
      </w:pPr>
      <w:r>
        <w:rPr>
          <w:noProof/>
        </w:rPr>
        <w:lastRenderedPageBreak/>
        <w:drawing>
          <wp:inline distT="0" distB="0" distL="0" distR="0" wp14:anchorId="4A686CFA" wp14:editId="7A83BF0C">
            <wp:extent cx="4220164" cy="19814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24BC27.tmp"/>
                    <pic:cNvPicPr/>
                  </pic:nvPicPr>
                  <pic:blipFill>
                    <a:blip r:embed="rId24">
                      <a:extLst>
                        <a:ext uri="{28A0092B-C50C-407E-A947-70E740481C1C}">
                          <a14:useLocalDpi xmlns:a14="http://schemas.microsoft.com/office/drawing/2010/main" val="0"/>
                        </a:ext>
                      </a:extLst>
                    </a:blip>
                    <a:stretch>
                      <a:fillRect/>
                    </a:stretch>
                  </pic:blipFill>
                  <pic:spPr>
                    <a:xfrm>
                      <a:off x="0" y="0"/>
                      <a:ext cx="4220164" cy="1981477"/>
                    </a:xfrm>
                    <a:prstGeom prst="rect">
                      <a:avLst/>
                    </a:prstGeom>
                  </pic:spPr>
                </pic:pic>
              </a:graphicData>
            </a:graphic>
          </wp:inline>
        </w:drawing>
      </w:r>
    </w:p>
    <w:p w14:paraId="75AC3B7E" w14:textId="4D2CF6B6" w:rsidR="00A04103" w:rsidRDefault="00A04103" w:rsidP="00A04103">
      <w:pPr>
        <w:pStyle w:val="ListParagraph"/>
      </w:pPr>
    </w:p>
    <w:p w14:paraId="510174E4" w14:textId="77777777" w:rsidR="00A04103" w:rsidRDefault="00A04103" w:rsidP="00A04103">
      <w:pPr>
        <w:pStyle w:val="ListParagraph"/>
      </w:pPr>
    </w:p>
    <w:p w14:paraId="088C5529" w14:textId="12312633" w:rsidR="00A04103" w:rsidRDefault="00A04103" w:rsidP="00A04103">
      <w:pPr>
        <w:pStyle w:val="ListParagraph"/>
        <w:numPr>
          <w:ilvl w:val="0"/>
          <w:numId w:val="21"/>
        </w:numPr>
      </w:pPr>
      <w:r>
        <w:t xml:space="preserve">Use the </w:t>
      </w:r>
      <w:proofErr w:type="spellStart"/>
      <w:r>
        <w:t>UserID</w:t>
      </w:r>
      <w:proofErr w:type="spellEnd"/>
      <w:r>
        <w:t xml:space="preserve"> and password provided by the network team and located in our check off sheets.</w:t>
      </w:r>
    </w:p>
    <w:p w14:paraId="02933930" w14:textId="77777777" w:rsidR="00A04103" w:rsidRDefault="00A04103" w:rsidP="00A04103">
      <w:pPr>
        <w:pStyle w:val="ListParagraph"/>
      </w:pPr>
    </w:p>
    <w:p w14:paraId="0AABC5E3" w14:textId="303E1D80" w:rsidR="00A04103" w:rsidRDefault="00A04103" w:rsidP="00A04103">
      <w:pPr>
        <w:pStyle w:val="ListParagraph"/>
      </w:pPr>
      <w:r>
        <w:rPr>
          <w:noProof/>
        </w:rPr>
        <w:drawing>
          <wp:inline distT="0" distB="0" distL="0" distR="0" wp14:anchorId="51075B97" wp14:editId="15E3500F">
            <wp:extent cx="5944235" cy="22313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4235" cy="2231390"/>
                    </a:xfrm>
                    <a:prstGeom prst="rect">
                      <a:avLst/>
                    </a:prstGeom>
                    <a:noFill/>
                  </pic:spPr>
                </pic:pic>
              </a:graphicData>
            </a:graphic>
          </wp:inline>
        </w:drawing>
      </w:r>
    </w:p>
    <w:p w14:paraId="59FE90BD" w14:textId="77777777" w:rsidR="00A04103" w:rsidRDefault="00A04103" w:rsidP="00A04103">
      <w:pPr>
        <w:pStyle w:val="ListParagraph"/>
      </w:pPr>
    </w:p>
    <w:p w14:paraId="7AD34D95" w14:textId="77777777" w:rsidR="00A04103" w:rsidRDefault="00A04103" w:rsidP="00A04103">
      <w:pPr>
        <w:pStyle w:val="ListParagraph"/>
        <w:numPr>
          <w:ilvl w:val="0"/>
          <w:numId w:val="21"/>
        </w:numPr>
      </w:pPr>
      <w:r>
        <w:t>Any Red alert on this map needs to be escalated as follows:</w:t>
      </w:r>
    </w:p>
    <w:p w14:paraId="17544F35" w14:textId="77777777" w:rsidR="00A04103" w:rsidRDefault="00A04103" w:rsidP="00A04103">
      <w:pPr>
        <w:pStyle w:val="ListParagraph"/>
      </w:pPr>
    </w:p>
    <w:p w14:paraId="186F6452" w14:textId="77777777" w:rsidR="00A04103" w:rsidRPr="006207DF" w:rsidRDefault="00A04103" w:rsidP="00A04103">
      <w:pPr>
        <w:pStyle w:val="ListParagraph"/>
        <w:spacing w:after="0" w:line="240" w:lineRule="auto"/>
        <w:rPr>
          <w:rFonts w:ascii="Times New Roman" w:hAnsi="Times New Roman" w:cs="Times New Roman"/>
          <w:sz w:val="24"/>
          <w:szCs w:val="24"/>
        </w:rPr>
      </w:pPr>
      <w:r w:rsidRPr="006207DF">
        <w:rPr>
          <w:rFonts w:ascii="Times New Roman" w:hAnsi="Times New Roman" w:cs="Times New Roman"/>
          <w:sz w:val="24"/>
          <w:szCs w:val="24"/>
        </w:rPr>
        <w:t xml:space="preserve">NOTE: </w:t>
      </w:r>
      <w:r w:rsidRPr="006207DF">
        <w:rPr>
          <w:rFonts w:ascii="Times New Roman" w:hAnsi="Times New Roman" w:cs="Times New Roman"/>
          <w:b/>
          <w:bCs/>
          <w:sz w:val="24"/>
          <w:szCs w:val="24"/>
          <w:lang w:val="en-CA"/>
        </w:rPr>
        <w:t>Management has agreed that between the hours 7:00PM – 6:30AM, OPS could wait</w:t>
      </w:r>
      <w:r>
        <w:rPr>
          <w:rFonts w:ascii="Times New Roman" w:hAnsi="Times New Roman" w:cs="Times New Roman"/>
          <w:b/>
          <w:bCs/>
          <w:sz w:val="24"/>
          <w:szCs w:val="24"/>
          <w:lang w:val="en-CA"/>
        </w:rPr>
        <w:t xml:space="preserve"> </w:t>
      </w:r>
      <w:r w:rsidRPr="006207DF">
        <w:rPr>
          <w:rFonts w:ascii="Times New Roman" w:hAnsi="Times New Roman" w:cs="Times New Roman"/>
          <w:b/>
          <w:bCs/>
          <w:sz w:val="24"/>
          <w:szCs w:val="24"/>
          <w:lang w:val="en-CA"/>
        </w:rPr>
        <w:t>up to 30 minutes to see if the alert disappears. If alert is on the map for 30 minutes, start escalation process.</w:t>
      </w:r>
      <w:r w:rsidRPr="006207DF">
        <w:rPr>
          <w:rFonts w:ascii="Times New Roman" w:hAnsi="Times New Roman" w:cs="Times New Roman"/>
          <w:sz w:val="24"/>
          <w:szCs w:val="24"/>
        </w:rPr>
        <w:t xml:space="preserve"> </w:t>
      </w:r>
    </w:p>
    <w:p w14:paraId="04685CE2" w14:textId="77777777" w:rsidR="00A04103" w:rsidRDefault="00A04103" w:rsidP="00A04103">
      <w:pPr>
        <w:pStyle w:val="ListParagraph"/>
      </w:pPr>
    </w:p>
    <w:p w14:paraId="32BFFB55" w14:textId="77777777" w:rsidR="00A04103" w:rsidRPr="00307BF2" w:rsidRDefault="00A04103" w:rsidP="00A04103">
      <w:pPr>
        <w:pStyle w:val="ListParagraph"/>
        <w:numPr>
          <w:ilvl w:val="1"/>
          <w:numId w:val="21"/>
        </w:numPr>
      </w:pPr>
      <w:r>
        <w:t>During normal business hours 7:00AM – 5:00PM Monday - Friday, the Help Desk is responsible for all escalations. OPS will call the Help Desk to inquire if they are aware of the issue as redundancy. The Help Desk must initiate a REMEDY ticket and do any follow ups.</w:t>
      </w:r>
    </w:p>
    <w:p w14:paraId="0A19AC52" w14:textId="77777777" w:rsidR="00A04103" w:rsidRDefault="00A04103" w:rsidP="00A04103">
      <w:pPr>
        <w:pStyle w:val="ListParagraph"/>
        <w:numPr>
          <w:ilvl w:val="1"/>
          <w:numId w:val="21"/>
        </w:numPr>
      </w:pPr>
      <w:r>
        <w:t>For after hours: 5:00PM – 7:00AM, OPS will be responsible to start the escalation process.</w:t>
      </w:r>
    </w:p>
    <w:p w14:paraId="15F4815C" w14:textId="3DC2AB43" w:rsidR="00A04103" w:rsidRDefault="00A04103" w:rsidP="00120D65">
      <w:pPr>
        <w:pStyle w:val="ListParagraph"/>
        <w:numPr>
          <w:ilvl w:val="1"/>
          <w:numId w:val="21"/>
        </w:numPr>
      </w:pPr>
      <w:r>
        <w:lastRenderedPageBreak/>
        <w:t xml:space="preserve"> OPS team will send an email to </w:t>
      </w:r>
      <w:r w:rsidR="00120D65">
        <w:t xml:space="preserve">the Network </w:t>
      </w:r>
      <w:r>
        <w:t>Team:</w:t>
      </w:r>
      <w:r w:rsidR="00120D65">
        <w:t xml:space="preserve"> </w:t>
      </w:r>
      <w:r>
        <w:t xml:space="preserve"> </w:t>
      </w:r>
      <w:hyperlink r:id="rId26" w:history="1">
        <w:r w:rsidR="00120D65" w:rsidRPr="008F25D5">
          <w:rPr>
            <w:rStyle w:val="Hyperlink"/>
          </w:rPr>
          <w:t>CircuitNotification@lacoe.edu</w:t>
        </w:r>
      </w:hyperlink>
      <w:r w:rsidR="00120D65">
        <w:t xml:space="preserve"> </w:t>
      </w:r>
      <w:r>
        <w:t xml:space="preserve"> with the following format:</w:t>
      </w:r>
    </w:p>
    <w:p w14:paraId="650FFA55" w14:textId="6D916572" w:rsidR="00A04103" w:rsidRDefault="00A04103" w:rsidP="00A04103">
      <w:pPr>
        <w:ind w:left="1440"/>
      </w:pPr>
      <w:r>
        <w:rPr>
          <w:noProof/>
        </w:rPr>
        <w:drawing>
          <wp:inline distT="0" distB="0" distL="0" distR="0" wp14:anchorId="55C738A4" wp14:editId="3A761113">
            <wp:extent cx="4742953" cy="3853143"/>
            <wp:effectExtent l="19050" t="19050" r="19685" b="146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24A51.tmp"/>
                    <pic:cNvPicPr/>
                  </pic:nvPicPr>
                  <pic:blipFill>
                    <a:blip r:embed="rId27">
                      <a:extLst>
                        <a:ext uri="{28A0092B-C50C-407E-A947-70E740481C1C}">
                          <a14:useLocalDpi xmlns:a14="http://schemas.microsoft.com/office/drawing/2010/main" val="0"/>
                        </a:ext>
                      </a:extLst>
                    </a:blip>
                    <a:stretch>
                      <a:fillRect/>
                    </a:stretch>
                  </pic:blipFill>
                  <pic:spPr>
                    <a:xfrm>
                      <a:off x="0" y="0"/>
                      <a:ext cx="4752079" cy="3860557"/>
                    </a:xfrm>
                    <a:prstGeom prst="rect">
                      <a:avLst/>
                    </a:prstGeom>
                    <a:ln>
                      <a:solidFill>
                        <a:schemeClr val="accent1"/>
                      </a:solidFill>
                    </a:ln>
                  </pic:spPr>
                </pic:pic>
              </a:graphicData>
            </a:graphic>
          </wp:inline>
        </w:drawing>
      </w:r>
    </w:p>
    <w:p w14:paraId="60136968" w14:textId="4B7FFBD9" w:rsidR="00A04103" w:rsidRDefault="00A04103" w:rsidP="00A04103">
      <w:pPr>
        <w:pStyle w:val="ListParagraph"/>
        <w:numPr>
          <w:ilvl w:val="1"/>
          <w:numId w:val="21"/>
        </w:numPr>
      </w:pPr>
      <w:r>
        <w:t xml:space="preserve">OPS receives every Friday an email with the primary and secondary </w:t>
      </w:r>
      <w:r w:rsidR="00120D65">
        <w:t>Network Support</w:t>
      </w:r>
      <w:r>
        <w:t xml:space="preserve"> on call personnel and we use that email to update our announcements screen. </w:t>
      </w:r>
    </w:p>
    <w:p w14:paraId="63BFA374" w14:textId="77777777" w:rsidR="00A04103" w:rsidRDefault="00A04103" w:rsidP="00A04103">
      <w:pPr>
        <w:pStyle w:val="ListParagraph"/>
        <w:numPr>
          <w:ilvl w:val="1"/>
          <w:numId w:val="21"/>
        </w:numPr>
      </w:pPr>
      <w:r>
        <w:t xml:space="preserve">Call primary support on call if the alert remains for 30 minutes in PRTG. </w:t>
      </w:r>
    </w:p>
    <w:p w14:paraId="49EE8FD4" w14:textId="77777777" w:rsidR="00A04103" w:rsidRDefault="00A04103" w:rsidP="00A04103">
      <w:pPr>
        <w:pStyle w:val="ListParagraph"/>
        <w:numPr>
          <w:ilvl w:val="1"/>
          <w:numId w:val="21"/>
        </w:numPr>
      </w:pPr>
      <w:r>
        <w:t xml:space="preserve">If the on call person does not answer, leave a message and allow 5 minutes for a call back. After no response in 5 minutes, call the secondary person. Escalate to the manager of that area if the primary or secondary support person is not reached with 10 minutes.   </w:t>
      </w:r>
    </w:p>
    <w:p w14:paraId="60108710" w14:textId="77777777" w:rsidR="00A04103" w:rsidRDefault="00A04103" w:rsidP="00A04103">
      <w:pPr>
        <w:pStyle w:val="ListParagraph"/>
        <w:numPr>
          <w:ilvl w:val="1"/>
          <w:numId w:val="21"/>
        </w:numPr>
      </w:pPr>
      <w:r>
        <w:t xml:space="preserve">When a support person is reached, inform them that a follow up call will be placed within 30 minutes to obtain an assessment of the situation.  </w:t>
      </w:r>
    </w:p>
    <w:p w14:paraId="751A62DA" w14:textId="77777777" w:rsidR="00A04103" w:rsidRDefault="00A04103" w:rsidP="00A04103">
      <w:pPr>
        <w:pStyle w:val="ListParagraph"/>
        <w:numPr>
          <w:ilvl w:val="1"/>
          <w:numId w:val="21"/>
        </w:numPr>
      </w:pPr>
      <w:r>
        <w:t xml:space="preserve">Inform the OPS Supervisor or Senior Operator.  </w:t>
      </w:r>
    </w:p>
    <w:p w14:paraId="104F3092" w14:textId="77777777" w:rsidR="00A04103" w:rsidRDefault="00A04103" w:rsidP="00A04103">
      <w:pPr>
        <w:pStyle w:val="ListParagraph"/>
        <w:numPr>
          <w:ilvl w:val="1"/>
          <w:numId w:val="21"/>
        </w:numPr>
      </w:pPr>
      <w:r>
        <w:t xml:space="preserve">Follow up within 30 minutes after initially reaching support personnel. </w:t>
      </w:r>
    </w:p>
    <w:p w14:paraId="49070FC1" w14:textId="5F069DE4" w:rsidR="00A04103" w:rsidRDefault="00A04103" w:rsidP="00A04103">
      <w:pPr>
        <w:pStyle w:val="ListParagraph"/>
        <w:numPr>
          <w:ilvl w:val="1"/>
          <w:numId w:val="21"/>
        </w:numPr>
      </w:pPr>
      <w:r>
        <w:t xml:space="preserve">If the support person determines that the problem resolution will take more than one hour to be resolved, call the </w:t>
      </w:r>
      <w:r w:rsidR="00120D65">
        <w:t>Network</w:t>
      </w:r>
      <w:r>
        <w:t xml:space="preserve"> Manager</w:t>
      </w:r>
      <w:r w:rsidR="00120D65">
        <w:t>.</w:t>
      </w:r>
      <w:r>
        <w:t xml:space="preserve">  Be prepared to provide times and estimates. The </w:t>
      </w:r>
      <w:r w:rsidR="00120D65">
        <w:t xml:space="preserve">Network Manager </w:t>
      </w:r>
      <w:r>
        <w:t xml:space="preserve">will provide direction on other calls to be made as necessary. If the </w:t>
      </w:r>
      <w:r w:rsidR="00120D65">
        <w:t xml:space="preserve">Network Manager </w:t>
      </w:r>
      <w:r>
        <w:t xml:space="preserve">is not available, contact the </w:t>
      </w:r>
      <w:r w:rsidR="00120D65">
        <w:t xml:space="preserve">Network </w:t>
      </w:r>
      <w:r>
        <w:t xml:space="preserve">Director. The </w:t>
      </w:r>
      <w:r w:rsidR="00120D65">
        <w:lastRenderedPageBreak/>
        <w:t>Network</w:t>
      </w:r>
      <w:r>
        <w:t xml:space="preserve"> team will be responsible for opening a Remedy ticket and all further escalations</w:t>
      </w:r>
    </w:p>
    <w:p w14:paraId="2EF43A3A" w14:textId="13106F5A" w:rsidR="00A04103" w:rsidRDefault="00A04103" w:rsidP="00A04103">
      <w:pPr>
        <w:pStyle w:val="ListParagraph"/>
        <w:numPr>
          <w:ilvl w:val="1"/>
          <w:numId w:val="21"/>
        </w:numPr>
      </w:pPr>
      <w:r>
        <w:t xml:space="preserve">The </w:t>
      </w:r>
      <w:r w:rsidR="00120D65">
        <w:t xml:space="preserve">Network Manager </w:t>
      </w:r>
      <w:r>
        <w:t xml:space="preserve">or </w:t>
      </w:r>
      <w:r w:rsidR="00120D65">
        <w:t>Network support</w:t>
      </w:r>
      <w:r>
        <w:t xml:space="preserve"> team will ensure that all escalations, follow ups and updates are done in a timely manner.</w:t>
      </w:r>
    </w:p>
    <w:p w14:paraId="6A6A981D" w14:textId="77777777" w:rsidR="00A04103" w:rsidRDefault="00A04103" w:rsidP="00A04103"/>
    <w:p w14:paraId="165A7099" w14:textId="77777777" w:rsidR="00A04103" w:rsidRDefault="00A04103" w:rsidP="00A04103"/>
    <w:p w14:paraId="1633BBA8" w14:textId="3DAF68BC" w:rsidR="0030039B" w:rsidRDefault="0030039B" w:rsidP="0030039B"/>
    <w:p w14:paraId="0D51D3D5" w14:textId="7F93C85E" w:rsidR="00120D65" w:rsidRDefault="00120D65" w:rsidP="0030039B"/>
    <w:p w14:paraId="637ACDC9" w14:textId="173C80FD" w:rsidR="00120D65" w:rsidRDefault="00120D65" w:rsidP="0030039B"/>
    <w:p w14:paraId="072D37D7" w14:textId="22C548BC" w:rsidR="00120D65" w:rsidRDefault="00120D65" w:rsidP="0030039B"/>
    <w:p w14:paraId="058417F6" w14:textId="7D285A07" w:rsidR="00120D65" w:rsidRDefault="00120D65" w:rsidP="0030039B"/>
    <w:p w14:paraId="1012C9C3" w14:textId="78CE4C2E" w:rsidR="00120D65" w:rsidRDefault="00120D65" w:rsidP="0030039B"/>
    <w:p w14:paraId="1D4D6B90" w14:textId="77777777" w:rsidR="00120D65" w:rsidRPr="0030039B" w:rsidRDefault="00120D65" w:rsidP="0030039B"/>
    <w:p w14:paraId="72D29327" w14:textId="130586DC" w:rsidR="00D24770" w:rsidRDefault="00D24770" w:rsidP="00D24770"/>
    <w:p w14:paraId="0EEC16FA" w14:textId="1A8DB656" w:rsidR="00D24770" w:rsidRDefault="00D24770" w:rsidP="00D24770"/>
    <w:p w14:paraId="4998BB3D" w14:textId="7D934F74" w:rsidR="001F3A3B" w:rsidRDefault="001F3A3B" w:rsidP="00D24770"/>
    <w:p w14:paraId="175C07A2" w14:textId="75B9A035" w:rsidR="001F3A3B" w:rsidRDefault="001F3A3B" w:rsidP="00D24770"/>
    <w:p w14:paraId="6D4416EC" w14:textId="0537E33F" w:rsidR="001F3A3B" w:rsidRDefault="001F3A3B" w:rsidP="00D24770"/>
    <w:p w14:paraId="4C159F68" w14:textId="77777777" w:rsidR="001F3A3B" w:rsidRDefault="001F3A3B" w:rsidP="00D24770"/>
    <w:p w14:paraId="0BDEDC43" w14:textId="77777777" w:rsidR="00D24770" w:rsidRDefault="00D24770" w:rsidP="00D24770"/>
    <w:p w14:paraId="007992A2" w14:textId="1982B45F" w:rsidR="00D24770" w:rsidRPr="00D24770" w:rsidRDefault="00D24770" w:rsidP="00D24770"/>
    <w:p w14:paraId="0B325BEC" w14:textId="69602112" w:rsidR="00E357CF" w:rsidRDefault="00E357CF" w:rsidP="00E357CF">
      <w:pPr>
        <w:pStyle w:val="Heading2"/>
      </w:pPr>
      <w:bookmarkStart w:id="18" w:name="_Toc116383868"/>
      <w:r>
        <w:t xml:space="preserve">Control </w:t>
      </w:r>
      <w:r w:rsidR="00600099">
        <w:t>–</w:t>
      </w:r>
      <w:r>
        <w:t xml:space="preserve"> M</w:t>
      </w:r>
      <w:bookmarkEnd w:id="18"/>
    </w:p>
    <w:p w14:paraId="6BA920AE" w14:textId="222307F7" w:rsidR="002A213D" w:rsidRDefault="002A213D" w:rsidP="00773DA1">
      <w:pPr>
        <w:ind w:left="90"/>
        <w:rPr>
          <w:rFonts w:cs="Arial"/>
          <w:szCs w:val="20"/>
        </w:rPr>
      </w:pPr>
      <w:r>
        <w:rPr>
          <w:rFonts w:cs="Arial"/>
          <w:szCs w:val="20"/>
        </w:rPr>
        <w:t xml:space="preserve">This </w:t>
      </w:r>
      <w:r w:rsidR="00773DA1">
        <w:rPr>
          <w:rFonts w:cs="Arial"/>
          <w:szCs w:val="20"/>
        </w:rPr>
        <w:t xml:space="preserve">section will </w:t>
      </w:r>
      <w:r>
        <w:rPr>
          <w:rFonts w:cs="Arial"/>
          <w:szCs w:val="20"/>
        </w:rPr>
        <w:t>provide a step-by-step guide to Monitoring and Escalating Issues during the Production Nightly Batch Cycle</w:t>
      </w:r>
    </w:p>
    <w:p w14:paraId="5257AE64" w14:textId="77777777" w:rsidR="002A213D" w:rsidRPr="00A771AA" w:rsidRDefault="002A213D" w:rsidP="002A213D">
      <w:pPr>
        <w:pStyle w:val="BodyText"/>
      </w:pPr>
    </w:p>
    <w:p w14:paraId="08CA23D9" w14:textId="77777777" w:rsidR="002A213D" w:rsidRDefault="002A213D" w:rsidP="00773DA1">
      <w:pPr>
        <w:pStyle w:val="Header"/>
        <w:keepNext/>
        <w:numPr>
          <w:ilvl w:val="0"/>
          <w:numId w:val="31"/>
        </w:numPr>
        <w:tabs>
          <w:tab w:val="clear" w:pos="4680"/>
          <w:tab w:val="clear" w:pos="9360"/>
          <w:tab w:val="left" w:pos="450"/>
        </w:tabs>
        <w:spacing w:after="240" w:line="240" w:lineRule="atLeast"/>
        <w:outlineLvl w:val="0"/>
      </w:pPr>
      <w:r>
        <w:lastRenderedPageBreak/>
        <w:t xml:space="preserve"> </w:t>
      </w:r>
      <w:bookmarkStart w:id="19" w:name="_Toc116383869"/>
      <w:r>
        <w:t>Monitoring</w:t>
      </w:r>
      <w:bookmarkEnd w:id="19"/>
      <w:r>
        <w:t xml:space="preserve"> </w:t>
      </w:r>
    </w:p>
    <w:p w14:paraId="4F96DF33" w14:textId="3FE07772" w:rsidR="002A213D" w:rsidRDefault="002A213D" w:rsidP="002A213D">
      <w:pPr>
        <w:pStyle w:val="ListParagraph"/>
        <w:numPr>
          <w:ilvl w:val="0"/>
          <w:numId w:val="27"/>
        </w:numPr>
        <w:spacing w:after="160" w:line="259" w:lineRule="auto"/>
        <w:jc w:val="both"/>
      </w:pPr>
      <w:r>
        <w:t xml:space="preserve">Check how far job PPAYD671 is on the </w:t>
      </w:r>
      <w:r w:rsidR="006A7924">
        <w:t xml:space="preserve">mainframe batch </w:t>
      </w:r>
      <w:r>
        <w:t>cycle. This is the mainframe job that connects to the BEST FIN Nightly Cycle.</w:t>
      </w:r>
      <w:r w:rsidR="00E27BC0">
        <w:t xml:space="preserve"> It should be done by 9:30PM and it should run for less than 5 minutes. If that is not the case, monitor the job closely as it will impact BEST. Escalate as needed.</w:t>
      </w:r>
    </w:p>
    <w:p w14:paraId="7D4ECB34" w14:textId="77777777" w:rsidR="006A7924" w:rsidRDefault="006A7924" w:rsidP="006A7924">
      <w:pPr>
        <w:pStyle w:val="ListParagraph"/>
        <w:spacing w:after="160" w:line="259" w:lineRule="auto"/>
        <w:ind w:left="810"/>
        <w:jc w:val="both"/>
      </w:pPr>
    </w:p>
    <w:p w14:paraId="6B8E4C36" w14:textId="12B658E4" w:rsidR="006A7924" w:rsidRPr="006A7924" w:rsidRDefault="006A7924" w:rsidP="006A7924">
      <w:pPr>
        <w:pStyle w:val="ListParagraph"/>
        <w:numPr>
          <w:ilvl w:val="0"/>
          <w:numId w:val="27"/>
        </w:numPr>
        <w:spacing w:after="160" w:line="259" w:lineRule="auto"/>
        <w:jc w:val="both"/>
      </w:pPr>
      <w:r w:rsidRPr="006A7924">
        <w:t xml:space="preserve">Logon to: </w:t>
      </w:r>
      <w:hyperlink r:id="rId28" w:history="1">
        <w:r w:rsidRPr="006A7924">
          <w:rPr>
            <w:rStyle w:val="Hyperlink"/>
          </w:rPr>
          <w:t>https://vpn.best.lacoe.edu/best</w:t>
        </w:r>
      </w:hyperlink>
    </w:p>
    <w:p w14:paraId="4D0EB3AB" w14:textId="6CA8688C" w:rsidR="006A7924" w:rsidRDefault="006A7924" w:rsidP="006A7924">
      <w:pPr>
        <w:pStyle w:val="ListParagraph"/>
        <w:numPr>
          <w:ilvl w:val="0"/>
          <w:numId w:val="27"/>
        </w:numPr>
        <w:spacing w:after="160" w:line="259" w:lineRule="auto"/>
        <w:jc w:val="both"/>
      </w:pPr>
      <w:r w:rsidRPr="006A7924">
        <w:t>Enter your Pulse secure username and password.</w:t>
      </w:r>
    </w:p>
    <w:p w14:paraId="13BFBB92" w14:textId="051061DA" w:rsidR="006A7924" w:rsidRPr="006A7924" w:rsidRDefault="006A7924" w:rsidP="006A7924">
      <w:pPr>
        <w:spacing w:after="160" w:line="259" w:lineRule="auto"/>
        <w:ind w:left="810"/>
        <w:jc w:val="both"/>
      </w:pPr>
      <w:r w:rsidRPr="006A7924">
        <w:rPr>
          <w:noProof/>
        </w:rPr>
        <w:drawing>
          <wp:inline distT="0" distB="0" distL="0" distR="0" wp14:anchorId="60868890" wp14:editId="2431E823">
            <wp:extent cx="5086985" cy="1915771"/>
            <wp:effectExtent l="19050" t="19050" r="18415" b="279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24BD99.tmp"/>
                    <pic:cNvPicPr/>
                  </pic:nvPicPr>
                  <pic:blipFill>
                    <a:blip r:embed="rId10">
                      <a:extLst>
                        <a:ext uri="{28A0092B-C50C-407E-A947-70E740481C1C}">
                          <a14:useLocalDpi xmlns:a14="http://schemas.microsoft.com/office/drawing/2010/main" val="0"/>
                        </a:ext>
                      </a:extLst>
                    </a:blip>
                    <a:stretch>
                      <a:fillRect/>
                    </a:stretch>
                  </pic:blipFill>
                  <pic:spPr>
                    <a:xfrm>
                      <a:off x="0" y="0"/>
                      <a:ext cx="5160006" cy="1943271"/>
                    </a:xfrm>
                    <a:prstGeom prst="rect">
                      <a:avLst/>
                    </a:prstGeom>
                    <a:ln>
                      <a:solidFill>
                        <a:schemeClr val="accent1"/>
                      </a:solidFill>
                    </a:ln>
                  </pic:spPr>
                </pic:pic>
              </a:graphicData>
            </a:graphic>
          </wp:inline>
        </w:drawing>
      </w:r>
    </w:p>
    <w:p w14:paraId="0A42326D" w14:textId="665C85A2" w:rsidR="006A7924" w:rsidRDefault="006A7924" w:rsidP="006A7924">
      <w:pPr>
        <w:pStyle w:val="ListParagraph"/>
        <w:numPr>
          <w:ilvl w:val="0"/>
          <w:numId w:val="27"/>
        </w:numPr>
      </w:pPr>
      <w:r w:rsidRPr="006A7924">
        <w:t xml:space="preserve">Open a Terminal Session to the Prod </w:t>
      </w:r>
      <w:proofErr w:type="spellStart"/>
      <w:r w:rsidRPr="006A7924">
        <w:t>Jumpbox</w:t>
      </w:r>
      <w:proofErr w:type="spellEnd"/>
    </w:p>
    <w:p w14:paraId="067F7704" w14:textId="484BDC99" w:rsidR="006A7924" w:rsidRPr="006A7924" w:rsidRDefault="006A7924" w:rsidP="006A7924">
      <w:pPr>
        <w:pStyle w:val="ListParagraph"/>
        <w:ind w:left="810"/>
      </w:pPr>
      <w:r>
        <w:rPr>
          <w:noProof/>
        </w:rPr>
        <w:drawing>
          <wp:inline distT="0" distB="0" distL="0" distR="0" wp14:anchorId="215AB4B2" wp14:editId="2FD2E5B6">
            <wp:extent cx="4982270" cy="466790"/>
            <wp:effectExtent l="0" t="0" r="889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BF0D72.tmp"/>
                    <pic:cNvPicPr/>
                  </pic:nvPicPr>
                  <pic:blipFill>
                    <a:blip r:embed="rId29">
                      <a:extLst>
                        <a:ext uri="{28A0092B-C50C-407E-A947-70E740481C1C}">
                          <a14:useLocalDpi xmlns:a14="http://schemas.microsoft.com/office/drawing/2010/main" val="0"/>
                        </a:ext>
                      </a:extLst>
                    </a:blip>
                    <a:stretch>
                      <a:fillRect/>
                    </a:stretch>
                  </pic:blipFill>
                  <pic:spPr>
                    <a:xfrm>
                      <a:off x="0" y="0"/>
                      <a:ext cx="4982270" cy="466790"/>
                    </a:xfrm>
                    <a:prstGeom prst="rect">
                      <a:avLst/>
                    </a:prstGeom>
                  </pic:spPr>
                </pic:pic>
              </a:graphicData>
            </a:graphic>
          </wp:inline>
        </w:drawing>
      </w:r>
    </w:p>
    <w:p w14:paraId="38C17814" w14:textId="13627886" w:rsidR="006A7924" w:rsidRDefault="006A7924" w:rsidP="006A7924">
      <w:pPr>
        <w:pStyle w:val="ListParagraph"/>
        <w:numPr>
          <w:ilvl w:val="0"/>
          <w:numId w:val="27"/>
        </w:numPr>
      </w:pPr>
      <w:r w:rsidRPr="006A7924">
        <w:t xml:space="preserve">Log in to Control-M for Prod </w:t>
      </w:r>
      <w:r>
        <w:t>click on the icon below:</w:t>
      </w:r>
    </w:p>
    <w:p w14:paraId="18287183" w14:textId="29C7A141" w:rsidR="006A7924" w:rsidRPr="006A7924" w:rsidRDefault="006A7924" w:rsidP="006A7924">
      <w:pPr>
        <w:pStyle w:val="ListParagraph"/>
        <w:ind w:left="810"/>
      </w:pPr>
      <w:r>
        <w:rPr>
          <w:noProof/>
        </w:rPr>
        <w:drawing>
          <wp:inline distT="0" distB="0" distL="0" distR="0" wp14:anchorId="2E2B4541" wp14:editId="438D9631">
            <wp:extent cx="1103630" cy="1036320"/>
            <wp:effectExtent l="0" t="0" r="127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03630" cy="1036320"/>
                    </a:xfrm>
                    <a:prstGeom prst="rect">
                      <a:avLst/>
                    </a:prstGeom>
                    <a:noFill/>
                  </pic:spPr>
                </pic:pic>
              </a:graphicData>
            </a:graphic>
          </wp:inline>
        </w:drawing>
      </w:r>
    </w:p>
    <w:p w14:paraId="3393DAA5" w14:textId="5D21D31D" w:rsidR="006A7924" w:rsidRDefault="006A7924" w:rsidP="00A6300D">
      <w:pPr>
        <w:pStyle w:val="ListParagraph"/>
        <w:numPr>
          <w:ilvl w:val="0"/>
          <w:numId w:val="27"/>
        </w:numPr>
        <w:spacing w:after="160" w:line="259" w:lineRule="auto"/>
        <w:jc w:val="both"/>
      </w:pPr>
      <w:r w:rsidRPr="006A7924">
        <w:t xml:space="preserve">Once you are there, make sure that you are in the production environment. </w:t>
      </w:r>
      <w:r>
        <w:t xml:space="preserve">For Operations it should say </w:t>
      </w:r>
      <w:r w:rsidR="00BD12E5">
        <w:t>“</w:t>
      </w:r>
      <w:r>
        <w:t>Default Environment</w:t>
      </w:r>
      <w:r w:rsidR="00BD12E5">
        <w:t>”</w:t>
      </w:r>
      <w:r>
        <w:t xml:space="preserve"> as shown below:</w:t>
      </w:r>
    </w:p>
    <w:p w14:paraId="459B8726" w14:textId="77777777" w:rsidR="006A7924" w:rsidRPr="006A7924" w:rsidRDefault="006A7924" w:rsidP="006A7924">
      <w:pPr>
        <w:pStyle w:val="ListParagraph"/>
        <w:ind w:left="810"/>
      </w:pPr>
    </w:p>
    <w:p w14:paraId="49AD37E7" w14:textId="0921100F" w:rsidR="006A7924" w:rsidRDefault="006A7924" w:rsidP="006A7924">
      <w:pPr>
        <w:pStyle w:val="ListParagraph"/>
        <w:spacing w:after="160" w:line="259" w:lineRule="auto"/>
        <w:ind w:left="810"/>
        <w:jc w:val="both"/>
      </w:pPr>
      <w:r>
        <w:rPr>
          <w:noProof/>
        </w:rPr>
        <w:drawing>
          <wp:inline distT="0" distB="0" distL="0" distR="0" wp14:anchorId="67D66950" wp14:editId="27931EAC">
            <wp:extent cx="3286584" cy="1124107"/>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BF0D1DE.tmp"/>
                    <pic:cNvPicPr/>
                  </pic:nvPicPr>
                  <pic:blipFill>
                    <a:blip r:embed="rId31">
                      <a:extLst>
                        <a:ext uri="{28A0092B-C50C-407E-A947-70E740481C1C}">
                          <a14:useLocalDpi xmlns:a14="http://schemas.microsoft.com/office/drawing/2010/main" val="0"/>
                        </a:ext>
                      </a:extLst>
                    </a:blip>
                    <a:stretch>
                      <a:fillRect/>
                    </a:stretch>
                  </pic:blipFill>
                  <pic:spPr>
                    <a:xfrm>
                      <a:off x="0" y="0"/>
                      <a:ext cx="3286584" cy="1124107"/>
                    </a:xfrm>
                    <a:prstGeom prst="rect">
                      <a:avLst/>
                    </a:prstGeom>
                  </pic:spPr>
                </pic:pic>
              </a:graphicData>
            </a:graphic>
          </wp:inline>
        </w:drawing>
      </w:r>
    </w:p>
    <w:p w14:paraId="5471CE50" w14:textId="77777777" w:rsidR="006A7924" w:rsidRDefault="006A7924" w:rsidP="006A7924">
      <w:pPr>
        <w:pStyle w:val="ListParagraph"/>
        <w:spacing w:after="160" w:line="259" w:lineRule="auto"/>
        <w:ind w:left="810"/>
        <w:jc w:val="both"/>
      </w:pPr>
    </w:p>
    <w:p w14:paraId="74E9911F" w14:textId="7DD58689" w:rsidR="006A7924" w:rsidRDefault="006A7924" w:rsidP="006A7924">
      <w:pPr>
        <w:pStyle w:val="ListParagraph"/>
        <w:numPr>
          <w:ilvl w:val="0"/>
          <w:numId w:val="27"/>
        </w:numPr>
      </w:pPr>
      <w:r>
        <w:lastRenderedPageBreak/>
        <w:t>If you need to check the environment, click on the environment tag in the middle of the screen and it should show you that you are logging into lcoprd-ctrm101l as shown below:</w:t>
      </w:r>
    </w:p>
    <w:p w14:paraId="03973AFF" w14:textId="77777777" w:rsidR="006A7924" w:rsidRDefault="006A7924" w:rsidP="006A7924">
      <w:pPr>
        <w:pStyle w:val="ListParagraph"/>
        <w:ind w:left="810"/>
      </w:pPr>
    </w:p>
    <w:p w14:paraId="46267D2B" w14:textId="79149ADD" w:rsidR="006A7924" w:rsidRDefault="006A7924" w:rsidP="006A7924">
      <w:pPr>
        <w:pStyle w:val="ListParagraph"/>
        <w:ind w:left="810"/>
      </w:pPr>
      <w:r>
        <w:rPr>
          <w:noProof/>
        </w:rPr>
        <w:drawing>
          <wp:inline distT="0" distB="0" distL="0" distR="0" wp14:anchorId="06BF7BB9" wp14:editId="10CB25AB">
            <wp:extent cx="4587902" cy="890415"/>
            <wp:effectExtent l="0" t="0" r="3175"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BF0390E.tmp"/>
                    <pic:cNvPicPr/>
                  </pic:nvPicPr>
                  <pic:blipFill>
                    <a:blip r:embed="rId32">
                      <a:extLst>
                        <a:ext uri="{28A0092B-C50C-407E-A947-70E740481C1C}">
                          <a14:useLocalDpi xmlns:a14="http://schemas.microsoft.com/office/drawing/2010/main" val="0"/>
                        </a:ext>
                      </a:extLst>
                    </a:blip>
                    <a:stretch>
                      <a:fillRect/>
                    </a:stretch>
                  </pic:blipFill>
                  <pic:spPr>
                    <a:xfrm>
                      <a:off x="0" y="0"/>
                      <a:ext cx="4621280" cy="896893"/>
                    </a:xfrm>
                    <a:prstGeom prst="rect">
                      <a:avLst/>
                    </a:prstGeom>
                  </pic:spPr>
                </pic:pic>
              </a:graphicData>
            </a:graphic>
          </wp:inline>
        </w:drawing>
      </w:r>
    </w:p>
    <w:p w14:paraId="26860C25" w14:textId="77777777" w:rsidR="006A7924" w:rsidRDefault="006A7924" w:rsidP="006A7924">
      <w:pPr>
        <w:pStyle w:val="ListParagraph"/>
        <w:ind w:left="810"/>
      </w:pPr>
    </w:p>
    <w:p w14:paraId="6DDB99B7" w14:textId="0081215D" w:rsidR="006A7924" w:rsidRPr="006A7924" w:rsidRDefault="006A7924" w:rsidP="006A7924">
      <w:pPr>
        <w:pStyle w:val="ListParagraph"/>
        <w:numPr>
          <w:ilvl w:val="0"/>
          <w:numId w:val="27"/>
        </w:numPr>
      </w:pPr>
      <w:r w:rsidRPr="006A7924">
        <w:t>Enter your user ID and password. They are the same you use to logon to Pulse Secure.</w:t>
      </w:r>
    </w:p>
    <w:p w14:paraId="682EC75C" w14:textId="3C76D1F1" w:rsidR="006A7924" w:rsidRDefault="00BD12E5" w:rsidP="006A7924">
      <w:pPr>
        <w:pStyle w:val="ListParagraph"/>
        <w:spacing w:after="160" w:line="259" w:lineRule="auto"/>
        <w:ind w:left="810"/>
        <w:jc w:val="both"/>
      </w:pPr>
      <w:r>
        <w:rPr>
          <w:noProof/>
        </w:rPr>
        <w:drawing>
          <wp:inline distT="0" distB="0" distL="0" distR="0" wp14:anchorId="43D92F96" wp14:editId="39BB20BE">
            <wp:extent cx="4439270" cy="315321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BF0BA5E.tmp"/>
                    <pic:cNvPicPr/>
                  </pic:nvPicPr>
                  <pic:blipFill>
                    <a:blip r:embed="rId33">
                      <a:extLst>
                        <a:ext uri="{28A0092B-C50C-407E-A947-70E740481C1C}">
                          <a14:useLocalDpi xmlns:a14="http://schemas.microsoft.com/office/drawing/2010/main" val="0"/>
                        </a:ext>
                      </a:extLst>
                    </a:blip>
                    <a:stretch>
                      <a:fillRect/>
                    </a:stretch>
                  </pic:blipFill>
                  <pic:spPr>
                    <a:xfrm>
                      <a:off x="0" y="0"/>
                      <a:ext cx="4439270" cy="3153215"/>
                    </a:xfrm>
                    <a:prstGeom prst="rect">
                      <a:avLst/>
                    </a:prstGeom>
                  </pic:spPr>
                </pic:pic>
              </a:graphicData>
            </a:graphic>
          </wp:inline>
        </w:drawing>
      </w:r>
    </w:p>
    <w:p w14:paraId="3560D614" w14:textId="34942FC2" w:rsidR="00BD12E5" w:rsidRDefault="00BD12E5" w:rsidP="006A7924">
      <w:pPr>
        <w:pStyle w:val="ListParagraph"/>
        <w:spacing w:after="160" w:line="259" w:lineRule="auto"/>
        <w:ind w:left="810"/>
        <w:jc w:val="both"/>
      </w:pPr>
    </w:p>
    <w:p w14:paraId="33F8F98C" w14:textId="7FB2860C" w:rsidR="00BD12E5" w:rsidRDefault="00BD12E5" w:rsidP="006A7924">
      <w:pPr>
        <w:pStyle w:val="ListParagraph"/>
        <w:spacing w:after="160" w:line="259" w:lineRule="auto"/>
        <w:ind w:left="810"/>
        <w:jc w:val="both"/>
      </w:pPr>
    </w:p>
    <w:p w14:paraId="7ECD7876" w14:textId="2134CED4" w:rsidR="00BD12E5" w:rsidRDefault="00BD12E5" w:rsidP="006A7924">
      <w:pPr>
        <w:pStyle w:val="ListParagraph"/>
        <w:spacing w:after="160" w:line="259" w:lineRule="auto"/>
        <w:ind w:left="810"/>
        <w:jc w:val="both"/>
      </w:pPr>
    </w:p>
    <w:p w14:paraId="01EF6A4B" w14:textId="627E235F" w:rsidR="00BD12E5" w:rsidRDefault="00BD12E5" w:rsidP="006A7924">
      <w:pPr>
        <w:pStyle w:val="ListParagraph"/>
        <w:spacing w:after="160" w:line="259" w:lineRule="auto"/>
        <w:ind w:left="810"/>
        <w:jc w:val="both"/>
      </w:pPr>
    </w:p>
    <w:p w14:paraId="1C1FDD17" w14:textId="4A5F0F15" w:rsidR="00BD12E5" w:rsidRDefault="00BD12E5" w:rsidP="006A7924">
      <w:pPr>
        <w:pStyle w:val="ListParagraph"/>
        <w:spacing w:after="160" w:line="259" w:lineRule="auto"/>
        <w:ind w:left="810"/>
        <w:jc w:val="both"/>
      </w:pPr>
    </w:p>
    <w:p w14:paraId="3BD2770A" w14:textId="4F8A0D89" w:rsidR="00BD12E5" w:rsidRDefault="00BD12E5" w:rsidP="006A7924">
      <w:pPr>
        <w:pStyle w:val="ListParagraph"/>
        <w:spacing w:after="160" w:line="259" w:lineRule="auto"/>
        <w:ind w:left="810"/>
        <w:jc w:val="both"/>
      </w:pPr>
    </w:p>
    <w:p w14:paraId="7E36179C" w14:textId="77777777" w:rsidR="00BD12E5" w:rsidRDefault="00BD12E5" w:rsidP="006A7924">
      <w:pPr>
        <w:pStyle w:val="ListParagraph"/>
        <w:spacing w:after="160" w:line="259" w:lineRule="auto"/>
        <w:ind w:left="810"/>
        <w:jc w:val="both"/>
      </w:pPr>
    </w:p>
    <w:p w14:paraId="480F914B" w14:textId="400B2983" w:rsidR="006A7924" w:rsidRDefault="00BD12E5" w:rsidP="006A7924">
      <w:pPr>
        <w:pStyle w:val="ListParagraph"/>
        <w:numPr>
          <w:ilvl w:val="0"/>
          <w:numId w:val="27"/>
        </w:numPr>
        <w:spacing w:after="160" w:line="259" w:lineRule="auto"/>
        <w:jc w:val="both"/>
      </w:pPr>
      <w:r>
        <w:t>Once you are in Control-M, Click on Monitoring and then All View Points:</w:t>
      </w:r>
    </w:p>
    <w:p w14:paraId="074469CC" w14:textId="77777777" w:rsidR="00BD12E5" w:rsidRDefault="00BD12E5" w:rsidP="00BD12E5">
      <w:pPr>
        <w:pStyle w:val="ListParagraph"/>
        <w:spacing w:after="160" w:line="259" w:lineRule="auto"/>
        <w:ind w:left="810"/>
        <w:jc w:val="both"/>
      </w:pPr>
    </w:p>
    <w:p w14:paraId="07B15756" w14:textId="46388FC3" w:rsidR="00BD12E5" w:rsidRDefault="00BD12E5" w:rsidP="00BD12E5">
      <w:pPr>
        <w:pStyle w:val="ListParagraph"/>
        <w:spacing w:after="160" w:line="259" w:lineRule="auto"/>
        <w:ind w:left="810"/>
        <w:jc w:val="both"/>
      </w:pPr>
      <w:r>
        <w:rPr>
          <w:noProof/>
        </w:rPr>
        <w:lastRenderedPageBreak/>
        <w:drawing>
          <wp:inline distT="0" distB="0" distL="0" distR="0" wp14:anchorId="6B5CD2D1" wp14:editId="76D16308">
            <wp:extent cx="4544059" cy="1743318"/>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BF07482.tmp"/>
                    <pic:cNvPicPr/>
                  </pic:nvPicPr>
                  <pic:blipFill>
                    <a:blip r:embed="rId34">
                      <a:extLst>
                        <a:ext uri="{28A0092B-C50C-407E-A947-70E740481C1C}">
                          <a14:useLocalDpi xmlns:a14="http://schemas.microsoft.com/office/drawing/2010/main" val="0"/>
                        </a:ext>
                      </a:extLst>
                    </a:blip>
                    <a:stretch>
                      <a:fillRect/>
                    </a:stretch>
                  </pic:blipFill>
                  <pic:spPr>
                    <a:xfrm>
                      <a:off x="0" y="0"/>
                      <a:ext cx="4544059" cy="1743318"/>
                    </a:xfrm>
                    <a:prstGeom prst="rect">
                      <a:avLst/>
                    </a:prstGeom>
                  </pic:spPr>
                </pic:pic>
              </a:graphicData>
            </a:graphic>
          </wp:inline>
        </w:drawing>
      </w:r>
    </w:p>
    <w:p w14:paraId="02EFF400" w14:textId="77777777" w:rsidR="00BD12E5" w:rsidRDefault="00BD12E5" w:rsidP="00BD12E5">
      <w:pPr>
        <w:pStyle w:val="ListParagraph"/>
        <w:spacing w:after="160" w:line="259" w:lineRule="auto"/>
        <w:ind w:left="810"/>
        <w:jc w:val="both"/>
      </w:pPr>
    </w:p>
    <w:p w14:paraId="05FE9F55" w14:textId="0FFA37F2" w:rsidR="006A7924" w:rsidRDefault="00BD12E5" w:rsidP="006A7924">
      <w:pPr>
        <w:pStyle w:val="ListParagraph"/>
        <w:numPr>
          <w:ilvl w:val="0"/>
          <w:numId w:val="27"/>
        </w:numPr>
        <w:spacing w:after="160" w:line="259" w:lineRule="auto"/>
        <w:jc w:val="both"/>
      </w:pPr>
      <w:r>
        <w:t>Click on “All Jobs-</w:t>
      </w:r>
      <w:proofErr w:type="spellStart"/>
      <w:r>
        <w:t>NoSub</w:t>
      </w:r>
      <w:proofErr w:type="spellEnd"/>
      <w:r>
        <w:t>”</w:t>
      </w:r>
    </w:p>
    <w:p w14:paraId="0D40F145" w14:textId="61FE4CF1" w:rsidR="00BD12E5" w:rsidRDefault="00BD12E5" w:rsidP="00BD12E5">
      <w:pPr>
        <w:pStyle w:val="ListParagraph"/>
        <w:spacing w:after="160" w:line="259" w:lineRule="auto"/>
        <w:ind w:left="810"/>
        <w:jc w:val="both"/>
      </w:pPr>
    </w:p>
    <w:p w14:paraId="73DAAA3D" w14:textId="2E2B4212" w:rsidR="00BD12E5" w:rsidRDefault="00BD12E5" w:rsidP="00BD12E5">
      <w:pPr>
        <w:pStyle w:val="ListParagraph"/>
        <w:spacing w:after="160" w:line="259" w:lineRule="auto"/>
        <w:ind w:left="810"/>
        <w:jc w:val="both"/>
      </w:pPr>
      <w:r>
        <w:rPr>
          <w:noProof/>
        </w:rPr>
        <w:drawing>
          <wp:inline distT="0" distB="0" distL="0" distR="0" wp14:anchorId="4C9284F4" wp14:editId="01743479">
            <wp:extent cx="5943600" cy="141033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BF07A2C.tmp"/>
                    <pic:cNvPicPr/>
                  </pic:nvPicPr>
                  <pic:blipFill>
                    <a:blip r:embed="rId35">
                      <a:extLst>
                        <a:ext uri="{28A0092B-C50C-407E-A947-70E740481C1C}">
                          <a14:useLocalDpi xmlns:a14="http://schemas.microsoft.com/office/drawing/2010/main" val="0"/>
                        </a:ext>
                      </a:extLst>
                    </a:blip>
                    <a:stretch>
                      <a:fillRect/>
                    </a:stretch>
                  </pic:blipFill>
                  <pic:spPr>
                    <a:xfrm>
                      <a:off x="0" y="0"/>
                      <a:ext cx="5943600" cy="1410335"/>
                    </a:xfrm>
                    <a:prstGeom prst="rect">
                      <a:avLst/>
                    </a:prstGeom>
                  </pic:spPr>
                </pic:pic>
              </a:graphicData>
            </a:graphic>
          </wp:inline>
        </w:drawing>
      </w:r>
    </w:p>
    <w:p w14:paraId="2D958D36" w14:textId="77777777" w:rsidR="00BD12E5" w:rsidRDefault="00BD12E5" w:rsidP="00BD12E5">
      <w:pPr>
        <w:pStyle w:val="ListParagraph"/>
        <w:spacing w:after="160" w:line="259" w:lineRule="auto"/>
        <w:ind w:left="810"/>
        <w:jc w:val="both"/>
      </w:pPr>
    </w:p>
    <w:p w14:paraId="5ADB41DC" w14:textId="0F81216A" w:rsidR="00BD12E5" w:rsidRDefault="00BD12E5" w:rsidP="006A7924">
      <w:pPr>
        <w:pStyle w:val="ListParagraph"/>
        <w:numPr>
          <w:ilvl w:val="0"/>
          <w:numId w:val="27"/>
        </w:numPr>
        <w:spacing w:after="160" w:line="259" w:lineRule="auto"/>
        <w:jc w:val="both"/>
      </w:pPr>
      <w:r>
        <w:t>The next window will appear:</w:t>
      </w:r>
    </w:p>
    <w:p w14:paraId="67EBA02B" w14:textId="6B431C6B" w:rsidR="00BD12E5" w:rsidRDefault="00BD12E5" w:rsidP="00BD12E5">
      <w:pPr>
        <w:pStyle w:val="ListParagraph"/>
        <w:spacing w:after="160" w:line="259" w:lineRule="auto"/>
        <w:ind w:left="810"/>
        <w:jc w:val="both"/>
      </w:pPr>
    </w:p>
    <w:p w14:paraId="08A63647" w14:textId="07131E87" w:rsidR="00BD12E5" w:rsidRDefault="00BD12E5" w:rsidP="00BD12E5">
      <w:pPr>
        <w:pStyle w:val="ListParagraph"/>
        <w:spacing w:after="160" w:line="259" w:lineRule="auto"/>
        <w:ind w:left="810"/>
        <w:jc w:val="both"/>
      </w:pPr>
      <w:r>
        <w:rPr>
          <w:noProof/>
        </w:rPr>
        <w:drawing>
          <wp:inline distT="0" distB="0" distL="0" distR="0" wp14:anchorId="0386DAF7" wp14:editId="419E934F">
            <wp:extent cx="5943600" cy="30365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BF066B0.tmp"/>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036570"/>
                    </a:xfrm>
                    <a:prstGeom prst="rect">
                      <a:avLst/>
                    </a:prstGeom>
                  </pic:spPr>
                </pic:pic>
              </a:graphicData>
            </a:graphic>
          </wp:inline>
        </w:drawing>
      </w:r>
    </w:p>
    <w:p w14:paraId="52491579" w14:textId="77777777" w:rsidR="00BD12E5" w:rsidRDefault="00BD12E5" w:rsidP="00BD12E5">
      <w:pPr>
        <w:pStyle w:val="ListParagraph"/>
        <w:spacing w:after="160" w:line="259" w:lineRule="auto"/>
        <w:ind w:left="810"/>
        <w:jc w:val="both"/>
      </w:pPr>
    </w:p>
    <w:p w14:paraId="4431A323" w14:textId="4F4A01AE" w:rsidR="00BD12E5" w:rsidRDefault="00BD12E5" w:rsidP="006A7924">
      <w:pPr>
        <w:pStyle w:val="ListParagraph"/>
        <w:numPr>
          <w:ilvl w:val="0"/>
          <w:numId w:val="27"/>
        </w:numPr>
        <w:spacing w:after="160" w:line="259" w:lineRule="auto"/>
        <w:jc w:val="both"/>
      </w:pPr>
      <w:r>
        <w:t>On the tool bar at the top, click on “Expand All”</w:t>
      </w:r>
    </w:p>
    <w:p w14:paraId="652F4002" w14:textId="6F5C5D42" w:rsidR="00BD12E5" w:rsidRDefault="00BD12E5" w:rsidP="00BD12E5">
      <w:pPr>
        <w:pStyle w:val="ListParagraph"/>
        <w:spacing w:after="160" w:line="259" w:lineRule="auto"/>
        <w:ind w:left="810"/>
        <w:jc w:val="both"/>
      </w:pPr>
    </w:p>
    <w:p w14:paraId="45728DC9" w14:textId="0B78A68A" w:rsidR="00BD12E5" w:rsidRDefault="00BD12E5" w:rsidP="00BD12E5">
      <w:pPr>
        <w:pStyle w:val="ListParagraph"/>
        <w:spacing w:after="160" w:line="259" w:lineRule="auto"/>
        <w:ind w:left="810"/>
        <w:jc w:val="both"/>
      </w:pPr>
      <w:r>
        <w:rPr>
          <w:noProof/>
        </w:rPr>
        <w:drawing>
          <wp:inline distT="0" distB="0" distL="0" distR="0" wp14:anchorId="2FC7F391" wp14:editId="4C198E65">
            <wp:extent cx="3896360" cy="2600325"/>
            <wp:effectExtent l="0" t="0" r="889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96360" cy="2600325"/>
                    </a:xfrm>
                    <a:prstGeom prst="rect">
                      <a:avLst/>
                    </a:prstGeom>
                    <a:noFill/>
                    <a:ln>
                      <a:noFill/>
                    </a:ln>
                  </pic:spPr>
                </pic:pic>
              </a:graphicData>
            </a:graphic>
          </wp:inline>
        </w:drawing>
      </w:r>
    </w:p>
    <w:p w14:paraId="666E3A33" w14:textId="77777777" w:rsidR="00BD12E5" w:rsidRDefault="00BD12E5" w:rsidP="00BD12E5">
      <w:pPr>
        <w:pStyle w:val="ListParagraph"/>
        <w:spacing w:after="160" w:line="259" w:lineRule="auto"/>
        <w:ind w:left="810"/>
        <w:jc w:val="both"/>
      </w:pPr>
    </w:p>
    <w:p w14:paraId="4F163A25" w14:textId="539324AF" w:rsidR="00BD12E5" w:rsidRDefault="00BD12E5" w:rsidP="006A7924">
      <w:pPr>
        <w:pStyle w:val="ListParagraph"/>
        <w:numPr>
          <w:ilvl w:val="0"/>
          <w:numId w:val="27"/>
        </w:numPr>
        <w:spacing w:after="160" w:line="259" w:lineRule="auto"/>
        <w:jc w:val="both"/>
      </w:pPr>
      <w:r>
        <w:t>This will show you all the jobs which are processing at this time.</w:t>
      </w:r>
    </w:p>
    <w:p w14:paraId="4EF32F35" w14:textId="1E2831D0" w:rsidR="00BD12E5" w:rsidRDefault="00BD12E5" w:rsidP="00BD12E5">
      <w:pPr>
        <w:pStyle w:val="ListParagraph"/>
        <w:spacing w:after="160" w:line="259" w:lineRule="auto"/>
        <w:ind w:left="810"/>
        <w:jc w:val="both"/>
      </w:pPr>
    </w:p>
    <w:p w14:paraId="070BB64F" w14:textId="4F50A55B" w:rsidR="00BD12E5" w:rsidRDefault="00601211" w:rsidP="00BD12E5">
      <w:pPr>
        <w:pStyle w:val="ListParagraph"/>
        <w:spacing w:after="160" w:line="259" w:lineRule="auto"/>
        <w:ind w:left="810"/>
        <w:jc w:val="both"/>
      </w:pPr>
      <w:r>
        <w:rPr>
          <w:noProof/>
        </w:rPr>
        <w:drawing>
          <wp:inline distT="0" distB="0" distL="0" distR="0" wp14:anchorId="63E461D5" wp14:editId="0DC40D6D">
            <wp:extent cx="5943600" cy="277050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BF0E579.tmp"/>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770505"/>
                    </a:xfrm>
                    <a:prstGeom prst="rect">
                      <a:avLst/>
                    </a:prstGeom>
                  </pic:spPr>
                </pic:pic>
              </a:graphicData>
            </a:graphic>
          </wp:inline>
        </w:drawing>
      </w:r>
    </w:p>
    <w:p w14:paraId="1C3BD583" w14:textId="77777777" w:rsidR="00BD12E5" w:rsidRDefault="00BD12E5" w:rsidP="00BD12E5">
      <w:pPr>
        <w:pStyle w:val="ListParagraph"/>
        <w:spacing w:after="160" w:line="259" w:lineRule="auto"/>
        <w:ind w:left="810"/>
        <w:jc w:val="both"/>
      </w:pPr>
    </w:p>
    <w:p w14:paraId="77B72B5F" w14:textId="0ED58AE1" w:rsidR="00BD12E5" w:rsidRDefault="00BD12E5" w:rsidP="006A7924">
      <w:pPr>
        <w:pStyle w:val="ListParagraph"/>
        <w:numPr>
          <w:ilvl w:val="0"/>
          <w:numId w:val="27"/>
        </w:numPr>
        <w:spacing w:after="160" w:line="259" w:lineRule="auto"/>
        <w:jc w:val="both"/>
      </w:pPr>
      <w:r>
        <w:t xml:space="preserve">You will not cause any errors or problems by clicking on the view. </w:t>
      </w:r>
    </w:p>
    <w:p w14:paraId="639B66AB" w14:textId="4C00C412" w:rsidR="00BD12E5" w:rsidRDefault="00601211" w:rsidP="006A7924">
      <w:pPr>
        <w:pStyle w:val="ListParagraph"/>
        <w:numPr>
          <w:ilvl w:val="0"/>
          <w:numId w:val="27"/>
        </w:numPr>
        <w:spacing w:after="160" w:line="259" w:lineRule="auto"/>
        <w:jc w:val="both"/>
      </w:pPr>
      <w:r>
        <w:t>At the bottom of the screen, look at the network overview</w:t>
      </w:r>
    </w:p>
    <w:p w14:paraId="546EC506" w14:textId="1EB118D6" w:rsidR="00601211" w:rsidRDefault="00601211" w:rsidP="00601211">
      <w:pPr>
        <w:pStyle w:val="ListParagraph"/>
        <w:spacing w:after="160" w:line="259" w:lineRule="auto"/>
        <w:ind w:left="810"/>
        <w:jc w:val="both"/>
      </w:pPr>
    </w:p>
    <w:p w14:paraId="0B1291C0" w14:textId="1B83D5C6" w:rsidR="00601211" w:rsidRDefault="00601211" w:rsidP="00601211">
      <w:pPr>
        <w:pStyle w:val="ListParagraph"/>
        <w:spacing w:after="160" w:line="259" w:lineRule="auto"/>
        <w:ind w:left="810"/>
        <w:jc w:val="both"/>
      </w:pPr>
      <w:r>
        <w:rPr>
          <w:noProof/>
        </w:rPr>
        <w:lastRenderedPageBreak/>
        <w:drawing>
          <wp:inline distT="0" distB="0" distL="0" distR="0" wp14:anchorId="2BACC354" wp14:editId="49484921">
            <wp:extent cx="4277322" cy="1571844"/>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BF0930F.tmp"/>
                    <pic:cNvPicPr/>
                  </pic:nvPicPr>
                  <pic:blipFill>
                    <a:blip r:embed="rId39">
                      <a:extLst>
                        <a:ext uri="{28A0092B-C50C-407E-A947-70E740481C1C}">
                          <a14:useLocalDpi xmlns:a14="http://schemas.microsoft.com/office/drawing/2010/main" val="0"/>
                        </a:ext>
                      </a:extLst>
                    </a:blip>
                    <a:stretch>
                      <a:fillRect/>
                    </a:stretch>
                  </pic:blipFill>
                  <pic:spPr>
                    <a:xfrm>
                      <a:off x="0" y="0"/>
                      <a:ext cx="4277322" cy="1571844"/>
                    </a:xfrm>
                    <a:prstGeom prst="rect">
                      <a:avLst/>
                    </a:prstGeom>
                  </pic:spPr>
                </pic:pic>
              </a:graphicData>
            </a:graphic>
          </wp:inline>
        </w:drawing>
      </w:r>
    </w:p>
    <w:p w14:paraId="2FD1C781" w14:textId="77777777" w:rsidR="00601211" w:rsidRDefault="00601211" w:rsidP="00601211">
      <w:pPr>
        <w:pStyle w:val="ListParagraph"/>
        <w:spacing w:after="160" w:line="259" w:lineRule="auto"/>
        <w:ind w:left="810"/>
        <w:jc w:val="both"/>
      </w:pPr>
    </w:p>
    <w:p w14:paraId="11325107" w14:textId="19FDA99D" w:rsidR="00BD12E5" w:rsidRDefault="00601211" w:rsidP="006A7924">
      <w:pPr>
        <w:pStyle w:val="ListParagraph"/>
        <w:numPr>
          <w:ilvl w:val="0"/>
          <w:numId w:val="27"/>
        </w:numPr>
        <w:spacing w:after="160" w:line="259" w:lineRule="auto"/>
        <w:jc w:val="both"/>
      </w:pPr>
      <w:r>
        <w:t>Here is where you will start looking at what jobs have completed, are running and/or waiting execution.</w:t>
      </w:r>
    </w:p>
    <w:p w14:paraId="55590AC9" w14:textId="134EAD4A" w:rsidR="00BD12E5" w:rsidRDefault="00601211" w:rsidP="006A7924">
      <w:pPr>
        <w:pStyle w:val="ListParagraph"/>
        <w:numPr>
          <w:ilvl w:val="0"/>
          <w:numId w:val="27"/>
        </w:numPr>
        <w:spacing w:after="160" w:line="259" w:lineRule="auto"/>
        <w:jc w:val="both"/>
      </w:pPr>
      <w:r>
        <w:t>During phase one</w:t>
      </w:r>
      <w:r w:rsidR="00FE1E89">
        <w:t xml:space="preserve">, </w:t>
      </w:r>
      <w:r>
        <w:t>OPS will only be responsible for monitoring alerts</w:t>
      </w:r>
      <w:r w:rsidR="00FE1E89">
        <w:t xml:space="preserve">, jobs running a long time </w:t>
      </w:r>
      <w:r>
        <w:t>and job ending not OK ( RED )</w:t>
      </w:r>
      <w:r w:rsidR="00FE1E89">
        <w:t xml:space="preserve"> while consulting with the OA on site for guidance.</w:t>
      </w:r>
    </w:p>
    <w:p w14:paraId="457AD86E" w14:textId="0FB08128" w:rsidR="00601211" w:rsidRDefault="00601211" w:rsidP="00601211">
      <w:pPr>
        <w:pStyle w:val="ListParagraph"/>
        <w:spacing w:after="160" w:line="259" w:lineRule="auto"/>
        <w:ind w:left="810"/>
        <w:jc w:val="both"/>
      </w:pPr>
    </w:p>
    <w:p w14:paraId="015786FE" w14:textId="1CFE040C" w:rsidR="00601211" w:rsidRDefault="00601211" w:rsidP="00601211">
      <w:pPr>
        <w:pStyle w:val="ListParagraph"/>
        <w:spacing w:after="160" w:line="259" w:lineRule="auto"/>
        <w:ind w:left="810"/>
        <w:jc w:val="both"/>
      </w:pPr>
      <w:r>
        <w:rPr>
          <w:noProof/>
        </w:rPr>
        <w:drawing>
          <wp:inline distT="0" distB="0" distL="0" distR="0" wp14:anchorId="0D57B7E0" wp14:editId="10BF40E0">
            <wp:extent cx="2067339" cy="2441309"/>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BF0C1D7.tmp"/>
                    <pic:cNvPicPr/>
                  </pic:nvPicPr>
                  <pic:blipFill>
                    <a:blip r:embed="rId40">
                      <a:extLst>
                        <a:ext uri="{28A0092B-C50C-407E-A947-70E740481C1C}">
                          <a14:useLocalDpi xmlns:a14="http://schemas.microsoft.com/office/drawing/2010/main" val="0"/>
                        </a:ext>
                      </a:extLst>
                    </a:blip>
                    <a:stretch>
                      <a:fillRect/>
                    </a:stretch>
                  </pic:blipFill>
                  <pic:spPr>
                    <a:xfrm>
                      <a:off x="0" y="0"/>
                      <a:ext cx="2080721" cy="2457111"/>
                    </a:xfrm>
                    <a:prstGeom prst="rect">
                      <a:avLst/>
                    </a:prstGeom>
                  </pic:spPr>
                </pic:pic>
              </a:graphicData>
            </a:graphic>
          </wp:inline>
        </w:drawing>
      </w:r>
    </w:p>
    <w:p w14:paraId="57EDF69B" w14:textId="64E6D2C8" w:rsidR="001016B9" w:rsidRDefault="001016B9" w:rsidP="00601211">
      <w:pPr>
        <w:pStyle w:val="ListParagraph"/>
        <w:spacing w:after="160" w:line="259" w:lineRule="auto"/>
        <w:ind w:left="810"/>
        <w:jc w:val="both"/>
      </w:pPr>
    </w:p>
    <w:p w14:paraId="06313C58" w14:textId="79C117CA" w:rsidR="001016B9" w:rsidRDefault="001016B9" w:rsidP="00601211">
      <w:pPr>
        <w:pStyle w:val="ListParagraph"/>
        <w:spacing w:after="160" w:line="259" w:lineRule="auto"/>
        <w:ind w:left="810"/>
        <w:jc w:val="both"/>
      </w:pPr>
    </w:p>
    <w:p w14:paraId="7FBA9591" w14:textId="0E5A4DFD" w:rsidR="001016B9" w:rsidRDefault="001016B9" w:rsidP="00601211">
      <w:pPr>
        <w:pStyle w:val="ListParagraph"/>
        <w:spacing w:after="160" w:line="259" w:lineRule="auto"/>
        <w:ind w:left="810"/>
        <w:jc w:val="both"/>
      </w:pPr>
    </w:p>
    <w:p w14:paraId="396E8933" w14:textId="0FF3262C" w:rsidR="001016B9" w:rsidRDefault="001016B9" w:rsidP="00601211">
      <w:pPr>
        <w:pStyle w:val="ListParagraph"/>
        <w:spacing w:after="160" w:line="259" w:lineRule="auto"/>
        <w:ind w:left="810"/>
        <w:jc w:val="both"/>
      </w:pPr>
    </w:p>
    <w:p w14:paraId="7E0C2C91" w14:textId="6C1AF953" w:rsidR="001016B9" w:rsidRDefault="001016B9" w:rsidP="00601211">
      <w:pPr>
        <w:pStyle w:val="ListParagraph"/>
        <w:spacing w:after="160" w:line="259" w:lineRule="auto"/>
        <w:ind w:left="810"/>
        <w:jc w:val="both"/>
      </w:pPr>
    </w:p>
    <w:p w14:paraId="61DBC31C" w14:textId="3CFF52F0" w:rsidR="001016B9" w:rsidRDefault="001016B9" w:rsidP="00601211">
      <w:pPr>
        <w:pStyle w:val="ListParagraph"/>
        <w:spacing w:after="160" w:line="259" w:lineRule="auto"/>
        <w:ind w:left="810"/>
        <w:jc w:val="both"/>
      </w:pPr>
    </w:p>
    <w:p w14:paraId="2A1D8DEA" w14:textId="5B5931A1" w:rsidR="001016B9" w:rsidRDefault="001016B9" w:rsidP="00601211">
      <w:pPr>
        <w:pStyle w:val="ListParagraph"/>
        <w:spacing w:after="160" w:line="259" w:lineRule="auto"/>
        <w:ind w:left="810"/>
        <w:jc w:val="both"/>
      </w:pPr>
    </w:p>
    <w:p w14:paraId="07D1C801" w14:textId="6992C5CD" w:rsidR="001016B9" w:rsidRDefault="001016B9" w:rsidP="00601211">
      <w:pPr>
        <w:pStyle w:val="ListParagraph"/>
        <w:spacing w:after="160" w:line="259" w:lineRule="auto"/>
        <w:ind w:left="810"/>
        <w:jc w:val="both"/>
      </w:pPr>
    </w:p>
    <w:p w14:paraId="3EBB4627" w14:textId="0D5DB874" w:rsidR="001016B9" w:rsidRDefault="001016B9" w:rsidP="00601211">
      <w:pPr>
        <w:pStyle w:val="ListParagraph"/>
        <w:spacing w:after="160" w:line="259" w:lineRule="auto"/>
        <w:ind w:left="810"/>
        <w:jc w:val="both"/>
      </w:pPr>
    </w:p>
    <w:p w14:paraId="5F79F3FC" w14:textId="78354C12" w:rsidR="001016B9" w:rsidRDefault="001016B9" w:rsidP="00601211">
      <w:pPr>
        <w:pStyle w:val="ListParagraph"/>
        <w:spacing w:after="160" w:line="259" w:lineRule="auto"/>
        <w:ind w:left="810"/>
        <w:jc w:val="both"/>
      </w:pPr>
    </w:p>
    <w:p w14:paraId="2FB436B1" w14:textId="77777777" w:rsidR="001016B9" w:rsidRDefault="001016B9" w:rsidP="00601211">
      <w:pPr>
        <w:pStyle w:val="ListParagraph"/>
        <w:spacing w:after="160" w:line="259" w:lineRule="auto"/>
        <w:ind w:left="810"/>
        <w:jc w:val="both"/>
      </w:pPr>
    </w:p>
    <w:p w14:paraId="54CDABC3" w14:textId="77777777" w:rsidR="00601211" w:rsidRDefault="00601211" w:rsidP="00601211">
      <w:pPr>
        <w:pStyle w:val="ListParagraph"/>
        <w:spacing w:after="160" w:line="259" w:lineRule="auto"/>
        <w:ind w:left="810"/>
        <w:jc w:val="both"/>
      </w:pPr>
    </w:p>
    <w:p w14:paraId="0D5279A1" w14:textId="77777777" w:rsidR="001016B9" w:rsidRDefault="00601211" w:rsidP="00601211">
      <w:pPr>
        <w:pStyle w:val="ListParagraph"/>
        <w:numPr>
          <w:ilvl w:val="0"/>
          <w:numId w:val="27"/>
        </w:numPr>
        <w:spacing w:after="160" w:line="259" w:lineRule="auto"/>
        <w:jc w:val="both"/>
      </w:pPr>
      <w:r>
        <w:lastRenderedPageBreak/>
        <w:t xml:space="preserve">During phase </w:t>
      </w:r>
      <w:r w:rsidR="00FE1E89">
        <w:t>two,</w:t>
      </w:r>
      <w:r>
        <w:t xml:space="preserve"> </w:t>
      </w:r>
      <w:r w:rsidR="00FE1E89">
        <w:t>OPS will be responsible for monitoring alerts, jobs running a long time and job ending not OK. ( RED ) and escalating jobs to the OAs for them to take care of the issues. They will show us what we will need to do with each job as recommended by the support team.</w:t>
      </w:r>
    </w:p>
    <w:p w14:paraId="4BCB5F9F" w14:textId="77777777" w:rsidR="001016B9" w:rsidRDefault="001016B9" w:rsidP="001016B9">
      <w:pPr>
        <w:pStyle w:val="ListParagraph"/>
        <w:spacing w:after="160" w:line="259" w:lineRule="auto"/>
        <w:ind w:left="810"/>
        <w:jc w:val="both"/>
      </w:pPr>
    </w:p>
    <w:p w14:paraId="4223A346" w14:textId="4F951139" w:rsidR="001016B9" w:rsidRDefault="001016B9" w:rsidP="001016B9">
      <w:pPr>
        <w:pStyle w:val="ListParagraph"/>
        <w:spacing w:after="160" w:line="259" w:lineRule="auto"/>
        <w:ind w:left="810"/>
        <w:jc w:val="both"/>
      </w:pPr>
      <w:r>
        <w:rPr>
          <w:noProof/>
        </w:rPr>
        <w:drawing>
          <wp:inline distT="0" distB="0" distL="0" distR="0" wp14:anchorId="24C29A8A" wp14:editId="53BDC4F2">
            <wp:extent cx="5943600" cy="392747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BF0A7DD.tmp"/>
                    <pic:cNvPicPr/>
                  </pic:nvPicPr>
                  <pic:blipFill>
                    <a:blip r:embed="rId41">
                      <a:extLst>
                        <a:ext uri="{28A0092B-C50C-407E-A947-70E740481C1C}">
                          <a14:useLocalDpi xmlns:a14="http://schemas.microsoft.com/office/drawing/2010/main" val="0"/>
                        </a:ext>
                      </a:extLst>
                    </a:blip>
                    <a:stretch>
                      <a:fillRect/>
                    </a:stretch>
                  </pic:blipFill>
                  <pic:spPr>
                    <a:xfrm>
                      <a:off x="0" y="0"/>
                      <a:ext cx="5943600" cy="3927475"/>
                    </a:xfrm>
                    <a:prstGeom prst="rect">
                      <a:avLst/>
                    </a:prstGeom>
                  </pic:spPr>
                </pic:pic>
              </a:graphicData>
            </a:graphic>
          </wp:inline>
        </w:drawing>
      </w:r>
    </w:p>
    <w:p w14:paraId="672217FE" w14:textId="77777777" w:rsidR="001016B9" w:rsidRDefault="001016B9" w:rsidP="001016B9">
      <w:pPr>
        <w:pStyle w:val="ListParagraph"/>
        <w:spacing w:after="160" w:line="259" w:lineRule="auto"/>
        <w:ind w:left="810"/>
        <w:jc w:val="both"/>
      </w:pPr>
    </w:p>
    <w:p w14:paraId="5E430E4C" w14:textId="77777777" w:rsidR="001016B9" w:rsidRDefault="001016B9" w:rsidP="001016B9">
      <w:pPr>
        <w:pStyle w:val="ListParagraph"/>
        <w:spacing w:after="160" w:line="259" w:lineRule="auto"/>
        <w:ind w:left="810"/>
        <w:jc w:val="both"/>
      </w:pPr>
    </w:p>
    <w:p w14:paraId="4465FCA8" w14:textId="77777777" w:rsidR="001016B9" w:rsidRDefault="001016B9" w:rsidP="001016B9">
      <w:pPr>
        <w:pStyle w:val="ListParagraph"/>
        <w:spacing w:after="160" w:line="259" w:lineRule="auto"/>
        <w:ind w:left="810"/>
        <w:jc w:val="both"/>
      </w:pPr>
    </w:p>
    <w:p w14:paraId="6B1EE072" w14:textId="77777777" w:rsidR="001016B9" w:rsidRDefault="001016B9" w:rsidP="001016B9">
      <w:pPr>
        <w:pStyle w:val="ListParagraph"/>
        <w:spacing w:after="160" w:line="259" w:lineRule="auto"/>
        <w:ind w:left="810"/>
        <w:jc w:val="both"/>
      </w:pPr>
    </w:p>
    <w:p w14:paraId="14C5EF1B" w14:textId="77777777" w:rsidR="001016B9" w:rsidRDefault="001016B9" w:rsidP="001016B9">
      <w:pPr>
        <w:pStyle w:val="ListParagraph"/>
        <w:spacing w:after="160" w:line="259" w:lineRule="auto"/>
        <w:ind w:left="810"/>
        <w:jc w:val="both"/>
      </w:pPr>
    </w:p>
    <w:p w14:paraId="133132BA" w14:textId="77777777" w:rsidR="001016B9" w:rsidRDefault="001016B9" w:rsidP="001016B9">
      <w:pPr>
        <w:pStyle w:val="ListParagraph"/>
        <w:spacing w:after="160" w:line="259" w:lineRule="auto"/>
        <w:ind w:left="810"/>
        <w:jc w:val="both"/>
      </w:pPr>
    </w:p>
    <w:p w14:paraId="6D5E7F9C" w14:textId="77777777" w:rsidR="001016B9" w:rsidRDefault="001016B9" w:rsidP="001016B9">
      <w:pPr>
        <w:pStyle w:val="ListParagraph"/>
        <w:spacing w:after="160" w:line="259" w:lineRule="auto"/>
        <w:ind w:left="810"/>
        <w:jc w:val="both"/>
      </w:pPr>
    </w:p>
    <w:p w14:paraId="051FE347" w14:textId="77777777" w:rsidR="001016B9" w:rsidRDefault="001016B9" w:rsidP="001016B9">
      <w:pPr>
        <w:pStyle w:val="ListParagraph"/>
        <w:spacing w:after="160" w:line="259" w:lineRule="auto"/>
        <w:ind w:left="810"/>
        <w:jc w:val="both"/>
      </w:pPr>
    </w:p>
    <w:p w14:paraId="12822DDA" w14:textId="77777777" w:rsidR="001016B9" w:rsidRDefault="001016B9" w:rsidP="001016B9">
      <w:pPr>
        <w:pStyle w:val="ListParagraph"/>
        <w:spacing w:after="160" w:line="259" w:lineRule="auto"/>
        <w:ind w:left="810"/>
        <w:jc w:val="both"/>
      </w:pPr>
    </w:p>
    <w:p w14:paraId="4BE0BE49" w14:textId="77777777" w:rsidR="001016B9" w:rsidRDefault="001016B9" w:rsidP="001016B9">
      <w:pPr>
        <w:pStyle w:val="ListParagraph"/>
        <w:spacing w:after="160" w:line="259" w:lineRule="auto"/>
        <w:ind w:left="810"/>
        <w:jc w:val="both"/>
      </w:pPr>
    </w:p>
    <w:p w14:paraId="264B33FD" w14:textId="77777777" w:rsidR="001016B9" w:rsidRDefault="001016B9" w:rsidP="001016B9">
      <w:pPr>
        <w:pStyle w:val="ListParagraph"/>
        <w:spacing w:after="160" w:line="259" w:lineRule="auto"/>
        <w:ind w:left="810"/>
        <w:jc w:val="both"/>
      </w:pPr>
    </w:p>
    <w:p w14:paraId="07CA54BC" w14:textId="77777777" w:rsidR="001016B9" w:rsidRDefault="001016B9" w:rsidP="001016B9">
      <w:pPr>
        <w:pStyle w:val="ListParagraph"/>
        <w:spacing w:after="160" w:line="259" w:lineRule="auto"/>
        <w:ind w:left="810"/>
        <w:jc w:val="both"/>
      </w:pPr>
    </w:p>
    <w:p w14:paraId="053951B9" w14:textId="23A10AA8" w:rsidR="00601211" w:rsidRDefault="00FE1E89" w:rsidP="001016B9">
      <w:pPr>
        <w:pStyle w:val="ListParagraph"/>
        <w:spacing w:after="160" w:line="259" w:lineRule="auto"/>
        <w:ind w:left="810"/>
        <w:jc w:val="both"/>
      </w:pPr>
      <w:r>
        <w:br/>
      </w:r>
    </w:p>
    <w:p w14:paraId="2F410E2C" w14:textId="64006B33" w:rsidR="00FE1E89" w:rsidRDefault="00FE1E89" w:rsidP="00FE1E89">
      <w:pPr>
        <w:pStyle w:val="ListParagraph"/>
        <w:numPr>
          <w:ilvl w:val="0"/>
          <w:numId w:val="27"/>
        </w:numPr>
      </w:pPr>
      <w:r>
        <w:lastRenderedPageBreak/>
        <w:t xml:space="preserve"> </w:t>
      </w:r>
      <w:r w:rsidRPr="00FE1E89">
        <w:t xml:space="preserve">During phase </w:t>
      </w:r>
      <w:r>
        <w:t>three</w:t>
      </w:r>
      <w:r w:rsidRPr="00FE1E89">
        <w:t xml:space="preserve">, OPS will be </w:t>
      </w:r>
      <w:r>
        <w:t xml:space="preserve">fully </w:t>
      </w:r>
      <w:r w:rsidRPr="00FE1E89">
        <w:t xml:space="preserve">responsible for monitoring alerts, jobs running a long time and job ending not OK. ( RED ) and escalating </w:t>
      </w:r>
      <w:r>
        <w:t xml:space="preserve">to </w:t>
      </w:r>
      <w:r w:rsidRPr="00FE1E89">
        <w:t xml:space="preserve">the </w:t>
      </w:r>
      <w:r>
        <w:t>support groups for instructions on how to handle the job. ( Hold, Free, Rerun or Set to OK )</w:t>
      </w:r>
    </w:p>
    <w:p w14:paraId="7F1D63F5" w14:textId="117C27DD" w:rsidR="001016B9" w:rsidRDefault="001016B9" w:rsidP="001016B9">
      <w:pPr>
        <w:pStyle w:val="ListParagraph"/>
        <w:ind w:left="810"/>
      </w:pPr>
    </w:p>
    <w:p w14:paraId="63121197" w14:textId="6679D01A" w:rsidR="001016B9" w:rsidRDefault="001016B9" w:rsidP="001016B9">
      <w:pPr>
        <w:pStyle w:val="ListParagraph"/>
        <w:ind w:left="810"/>
      </w:pPr>
      <w:r>
        <w:rPr>
          <w:noProof/>
        </w:rPr>
        <w:drawing>
          <wp:inline distT="0" distB="0" distL="0" distR="0" wp14:anchorId="6A31501B" wp14:editId="026E00FF">
            <wp:extent cx="1971923" cy="2932163"/>
            <wp:effectExtent l="0" t="0" r="9525" b="19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BF0B7CF.tmp"/>
                    <pic:cNvPicPr/>
                  </pic:nvPicPr>
                  <pic:blipFill>
                    <a:blip r:embed="rId42">
                      <a:extLst>
                        <a:ext uri="{28A0092B-C50C-407E-A947-70E740481C1C}">
                          <a14:useLocalDpi xmlns:a14="http://schemas.microsoft.com/office/drawing/2010/main" val="0"/>
                        </a:ext>
                      </a:extLst>
                    </a:blip>
                    <a:stretch>
                      <a:fillRect/>
                    </a:stretch>
                  </pic:blipFill>
                  <pic:spPr>
                    <a:xfrm>
                      <a:off x="0" y="0"/>
                      <a:ext cx="1984781" cy="2951282"/>
                    </a:xfrm>
                    <a:prstGeom prst="rect">
                      <a:avLst/>
                    </a:prstGeom>
                  </pic:spPr>
                </pic:pic>
              </a:graphicData>
            </a:graphic>
          </wp:inline>
        </w:drawing>
      </w:r>
    </w:p>
    <w:p w14:paraId="4B3C716A" w14:textId="77777777" w:rsidR="001016B9" w:rsidRPr="00FE1E89" w:rsidRDefault="001016B9" w:rsidP="001016B9">
      <w:pPr>
        <w:pStyle w:val="ListParagraph"/>
        <w:ind w:left="810"/>
      </w:pPr>
    </w:p>
    <w:p w14:paraId="2C6D0B8C" w14:textId="17F2AF9E" w:rsidR="001016B9" w:rsidRDefault="001016B9" w:rsidP="00A6300D">
      <w:pPr>
        <w:pStyle w:val="ListParagraph"/>
        <w:numPr>
          <w:ilvl w:val="0"/>
          <w:numId w:val="27"/>
        </w:numPr>
        <w:spacing w:after="160" w:line="259" w:lineRule="auto"/>
        <w:jc w:val="both"/>
      </w:pPr>
      <w:r>
        <w:t>Another view for alerts</w:t>
      </w:r>
      <w:r w:rsidR="0099097B">
        <w:t>, at the top of the screen click on Tools:</w:t>
      </w:r>
    </w:p>
    <w:p w14:paraId="54481045" w14:textId="20D4F0CD" w:rsidR="0099097B" w:rsidRDefault="0099097B" w:rsidP="0099097B">
      <w:pPr>
        <w:pStyle w:val="ListParagraph"/>
        <w:spacing w:after="160" w:line="259" w:lineRule="auto"/>
        <w:ind w:left="810"/>
        <w:jc w:val="both"/>
      </w:pPr>
    </w:p>
    <w:p w14:paraId="2426A5B1" w14:textId="4E817D67" w:rsidR="0099097B" w:rsidRDefault="0099097B" w:rsidP="0099097B">
      <w:pPr>
        <w:pStyle w:val="ListParagraph"/>
        <w:spacing w:after="160" w:line="259" w:lineRule="auto"/>
        <w:ind w:left="810"/>
        <w:jc w:val="both"/>
      </w:pPr>
      <w:r>
        <w:rPr>
          <w:noProof/>
        </w:rPr>
        <w:drawing>
          <wp:inline distT="0" distB="0" distL="0" distR="0" wp14:anchorId="58B4C031" wp14:editId="2658132B">
            <wp:extent cx="3810532" cy="182905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BF0F47C.tmp"/>
                    <pic:cNvPicPr/>
                  </pic:nvPicPr>
                  <pic:blipFill>
                    <a:blip r:embed="rId43">
                      <a:extLst>
                        <a:ext uri="{28A0092B-C50C-407E-A947-70E740481C1C}">
                          <a14:useLocalDpi xmlns:a14="http://schemas.microsoft.com/office/drawing/2010/main" val="0"/>
                        </a:ext>
                      </a:extLst>
                    </a:blip>
                    <a:stretch>
                      <a:fillRect/>
                    </a:stretch>
                  </pic:blipFill>
                  <pic:spPr>
                    <a:xfrm>
                      <a:off x="0" y="0"/>
                      <a:ext cx="3810532" cy="1829055"/>
                    </a:xfrm>
                    <a:prstGeom prst="rect">
                      <a:avLst/>
                    </a:prstGeom>
                  </pic:spPr>
                </pic:pic>
              </a:graphicData>
            </a:graphic>
          </wp:inline>
        </w:drawing>
      </w:r>
    </w:p>
    <w:p w14:paraId="2BA4B2FC" w14:textId="77777777" w:rsidR="001016B9" w:rsidRDefault="001016B9" w:rsidP="001016B9">
      <w:pPr>
        <w:pStyle w:val="ListParagraph"/>
        <w:spacing w:after="160" w:line="259" w:lineRule="auto"/>
        <w:ind w:left="810"/>
        <w:jc w:val="both"/>
      </w:pPr>
    </w:p>
    <w:p w14:paraId="0E010B96" w14:textId="03C29016" w:rsidR="00FE1E89" w:rsidRDefault="00FE1E89" w:rsidP="006A7924">
      <w:pPr>
        <w:pStyle w:val="ListParagraph"/>
        <w:numPr>
          <w:ilvl w:val="0"/>
          <w:numId w:val="27"/>
        </w:numPr>
        <w:spacing w:after="160" w:line="259" w:lineRule="auto"/>
        <w:jc w:val="both"/>
      </w:pPr>
      <w:r>
        <w:t xml:space="preserve"> </w:t>
      </w:r>
      <w:r w:rsidR="0099097B">
        <w:t>Then click on Alerts at the top left:</w:t>
      </w:r>
    </w:p>
    <w:p w14:paraId="5A1E51DD" w14:textId="5B28A1FF" w:rsidR="0099097B" w:rsidRDefault="0099097B" w:rsidP="0099097B">
      <w:pPr>
        <w:pStyle w:val="ListParagraph"/>
        <w:spacing w:after="160" w:line="259" w:lineRule="auto"/>
        <w:ind w:left="810"/>
        <w:jc w:val="both"/>
      </w:pPr>
    </w:p>
    <w:p w14:paraId="40DB9844" w14:textId="34C1C92A" w:rsidR="0099097B" w:rsidRDefault="0099097B" w:rsidP="0099097B">
      <w:pPr>
        <w:pStyle w:val="ListParagraph"/>
        <w:spacing w:after="160" w:line="259" w:lineRule="auto"/>
        <w:ind w:left="810"/>
        <w:jc w:val="both"/>
      </w:pPr>
      <w:r>
        <w:rPr>
          <w:noProof/>
        </w:rPr>
        <w:lastRenderedPageBreak/>
        <w:drawing>
          <wp:inline distT="0" distB="0" distL="0" distR="0" wp14:anchorId="094F11C0" wp14:editId="0F16E66F">
            <wp:extent cx="2857899" cy="146705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BF09977.tmp"/>
                    <pic:cNvPicPr/>
                  </pic:nvPicPr>
                  <pic:blipFill>
                    <a:blip r:embed="rId44">
                      <a:extLst>
                        <a:ext uri="{28A0092B-C50C-407E-A947-70E740481C1C}">
                          <a14:useLocalDpi xmlns:a14="http://schemas.microsoft.com/office/drawing/2010/main" val="0"/>
                        </a:ext>
                      </a:extLst>
                    </a:blip>
                    <a:stretch>
                      <a:fillRect/>
                    </a:stretch>
                  </pic:blipFill>
                  <pic:spPr>
                    <a:xfrm>
                      <a:off x="0" y="0"/>
                      <a:ext cx="2857899" cy="1467055"/>
                    </a:xfrm>
                    <a:prstGeom prst="rect">
                      <a:avLst/>
                    </a:prstGeom>
                  </pic:spPr>
                </pic:pic>
              </a:graphicData>
            </a:graphic>
          </wp:inline>
        </w:drawing>
      </w:r>
    </w:p>
    <w:p w14:paraId="4E52B0E5" w14:textId="77777777" w:rsidR="0099097B" w:rsidRDefault="0099097B" w:rsidP="0099097B">
      <w:pPr>
        <w:pStyle w:val="ListParagraph"/>
        <w:spacing w:after="160" w:line="259" w:lineRule="auto"/>
        <w:ind w:left="810"/>
        <w:jc w:val="both"/>
      </w:pPr>
    </w:p>
    <w:p w14:paraId="03C72074" w14:textId="4133727E" w:rsidR="00FE1E89" w:rsidRDefault="00FE1E89" w:rsidP="006A7924">
      <w:pPr>
        <w:pStyle w:val="ListParagraph"/>
        <w:numPr>
          <w:ilvl w:val="0"/>
          <w:numId w:val="27"/>
        </w:numPr>
        <w:spacing w:after="160" w:line="259" w:lineRule="auto"/>
        <w:jc w:val="both"/>
      </w:pPr>
      <w:r>
        <w:t xml:space="preserve"> </w:t>
      </w:r>
      <w:r w:rsidR="0099097B">
        <w:t>Click on cancel if you get this message:</w:t>
      </w:r>
    </w:p>
    <w:p w14:paraId="6DBC12BB" w14:textId="1B901F91" w:rsidR="0099097B" w:rsidRDefault="0099097B" w:rsidP="0099097B">
      <w:pPr>
        <w:pStyle w:val="ListParagraph"/>
        <w:spacing w:after="160" w:line="259" w:lineRule="auto"/>
        <w:ind w:left="810"/>
        <w:jc w:val="both"/>
      </w:pPr>
      <w:r>
        <w:rPr>
          <w:noProof/>
        </w:rPr>
        <w:drawing>
          <wp:inline distT="0" distB="0" distL="0" distR="0" wp14:anchorId="0317B92C" wp14:editId="3BCCD062">
            <wp:extent cx="2504661" cy="1786457"/>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48C5385.tmp"/>
                    <pic:cNvPicPr/>
                  </pic:nvPicPr>
                  <pic:blipFill>
                    <a:blip r:embed="rId45">
                      <a:extLst>
                        <a:ext uri="{28A0092B-C50C-407E-A947-70E740481C1C}">
                          <a14:useLocalDpi xmlns:a14="http://schemas.microsoft.com/office/drawing/2010/main" val="0"/>
                        </a:ext>
                      </a:extLst>
                    </a:blip>
                    <a:stretch>
                      <a:fillRect/>
                    </a:stretch>
                  </pic:blipFill>
                  <pic:spPr>
                    <a:xfrm>
                      <a:off x="0" y="0"/>
                      <a:ext cx="2512882" cy="1792321"/>
                    </a:xfrm>
                    <a:prstGeom prst="rect">
                      <a:avLst/>
                    </a:prstGeom>
                  </pic:spPr>
                </pic:pic>
              </a:graphicData>
            </a:graphic>
          </wp:inline>
        </w:drawing>
      </w:r>
    </w:p>
    <w:p w14:paraId="0DC5BC69" w14:textId="77777777" w:rsidR="0099097B" w:rsidRDefault="0099097B" w:rsidP="0099097B">
      <w:pPr>
        <w:pStyle w:val="ListParagraph"/>
        <w:spacing w:after="160" w:line="259" w:lineRule="auto"/>
        <w:ind w:left="810"/>
        <w:jc w:val="both"/>
      </w:pPr>
    </w:p>
    <w:p w14:paraId="7F948C78" w14:textId="228A38BA" w:rsidR="00FE1E89" w:rsidRDefault="0099097B" w:rsidP="006A7924">
      <w:pPr>
        <w:pStyle w:val="ListParagraph"/>
        <w:numPr>
          <w:ilvl w:val="0"/>
          <w:numId w:val="27"/>
        </w:numPr>
        <w:spacing w:after="160" w:line="259" w:lineRule="auto"/>
        <w:jc w:val="both"/>
      </w:pPr>
      <w:r>
        <w:t xml:space="preserve"> You will see the following screen. Ignore all previous alerts.</w:t>
      </w:r>
    </w:p>
    <w:p w14:paraId="1E6F684D" w14:textId="3B3AF662" w:rsidR="0099097B" w:rsidRDefault="0099097B" w:rsidP="0099097B">
      <w:pPr>
        <w:pStyle w:val="ListParagraph"/>
        <w:spacing w:after="160" w:line="259" w:lineRule="auto"/>
        <w:ind w:left="810"/>
        <w:jc w:val="both"/>
      </w:pPr>
    </w:p>
    <w:p w14:paraId="600AE292" w14:textId="362D2ED3" w:rsidR="0099097B" w:rsidRDefault="0099097B" w:rsidP="0099097B">
      <w:pPr>
        <w:pStyle w:val="ListParagraph"/>
        <w:spacing w:after="160" w:line="259" w:lineRule="auto"/>
        <w:ind w:left="810"/>
        <w:jc w:val="both"/>
      </w:pPr>
      <w:r>
        <w:rPr>
          <w:noProof/>
        </w:rPr>
        <w:drawing>
          <wp:inline distT="0" distB="0" distL="0" distR="0" wp14:anchorId="7E6A34C8" wp14:editId="433E933C">
            <wp:extent cx="5943600" cy="151244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48C5C81.tmp"/>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1512445"/>
                    </a:xfrm>
                    <a:prstGeom prst="rect">
                      <a:avLst/>
                    </a:prstGeom>
                  </pic:spPr>
                </pic:pic>
              </a:graphicData>
            </a:graphic>
          </wp:inline>
        </w:drawing>
      </w:r>
    </w:p>
    <w:p w14:paraId="2FD5E524" w14:textId="77777777" w:rsidR="0099097B" w:rsidRDefault="0099097B" w:rsidP="0099097B">
      <w:pPr>
        <w:pStyle w:val="ListParagraph"/>
        <w:spacing w:after="160" w:line="259" w:lineRule="auto"/>
        <w:ind w:left="810"/>
        <w:jc w:val="both"/>
      </w:pPr>
    </w:p>
    <w:p w14:paraId="57860500" w14:textId="37A5DA05" w:rsidR="0099097B" w:rsidRDefault="0099097B" w:rsidP="006A7924">
      <w:pPr>
        <w:pStyle w:val="ListParagraph"/>
        <w:numPr>
          <w:ilvl w:val="0"/>
          <w:numId w:val="27"/>
        </w:numPr>
        <w:spacing w:after="160" w:line="259" w:lineRule="auto"/>
        <w:jc w:val="both"/>
      </w:pPr>
      <w:r>
        <w:t xml:space="preserve"> Click on the arrow pointing down in the TIME column</w:t>
      </w:r>
    </w:p>
    <w:p w14:paraId="568E86C3" w14:textId="2539AB97" w:rsidR="0099097B" w:rsidRDefault="0099097B" w:rsidP="0099097B">
      <w:pPr>
        <w:pStyle w:val="ListParagraph"/>
        <w:spacing w:after="160" w:line="259" w:lineRule="auto"/>
        <w:ind w:left="810"/>
        <w:jc w:val="both"/>
      </w:pPr>
    </w:p>
    <w:p w14:paraId="307883D1" w14:textId="21F41C09" w:rsidR="0099097B" w:rsidRDefault="0099097B" w:rsidP="0099097B">
      <w:pPr>
        <w:pStyle w:val="ListParagraph"/>
        <w:spacing w:after="160" w:line="259" w:lineRule="auto"/>
        <w:ind w:left="810"/>
        <w:jc w:val="both"/>
      </w:pPr>
      <w:r>
        <w:rPr>
          <w:noProof/>
        </w:rPr>
        <w:drawing>
          <wp:inline distT="0" distB="0" distL="0" distR="0" wp14:anchorId="2CE43FB7" wp14:editId="05C0329D">
            <wp:extent cx="1952898" cy="1181265"/>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BF0B0D2.tmp"/>
                    <pic:cNvPicPr/>
                  </pic:nvPicPr>
                  <pic:blipFill>
                    <a:blip r:embed="rId47">
                      <a:extLst>
                        <a:ext uri="{28A0092B-C50C-407E-A947-70E740481C1C}">
                          <a14:useLocalDpi xmlns:a14="http://schemas.microsoft.com/office/drawing/2010/main" val="0"/>
                        </a:ext>
                      </a:extLst>
                    </a:blip>
                    <a:stretch>
                      <a:fillRect/>
                    </a:stretch>
                  </pic:blipFill>
                  <pic:spPr>
                    <a:xfrm>
                      <a:off x="0" y="0"/>
                      <a:ext cx="1952898" cy="1181265"/>
                    </a:xfrm>
                    <a:prstGeom prst="rect">
                      <a:avLst/>
                    </a:prstGeom>
                  </pic:spPr>
                </pic:pic>
              </a:graphicData>
            </a:graphic>
          </wp:inline>
        </w:drawing>
      </w:r>
    </w:p>
    <w:p w14:paraId="467ED744" w14:textId="77777777" w:rsidR="0099097B" w:rsidRDefault="0099097B" w:rsidP="0099097B">
      <w:pPr>
        <w:pStyle w:val="ListParagraph"/>
        <w:spacing w:after="160" w:line="259" w:lineRule="auto"/>
        <w:ind w:left="810"/>
        <w:jc w:val="both"/>
      </w:pPr>
    </w:p>
    <w:p w14:paraId="6BEA2586" w14:textId="52945013" w:rsidR="0099097B" w:rsidRDefault="0099097B" w:rsidP="006A7924">
      <w:pPr>
        <w:pStyle w:val="ListParagraph"/>
        <w:numPr>
          <w:ilvl w:val="0"/>
          <w:numId w:val="27"/>
        </w:numPr>
        <w:spacing w:after="160" w:line="259" w:lineRule="auto"/>
        <w:jc w:val="both"/>
      </w:pPr>
      <w:r>
        <w:lastRenderedPageBreak/>
        <w:t xml:space="preserve"> Select </w:t>
      </w:r>
      <w:r w:rsidR="00C83454">
        <w:t xml:space="preserve">the </w:t>
      </w:r>
      <w:r>
        <w:t>date</w:t>
      </w:r>
      <w:r w:rsidR="00C83454">
        <w:t xml:space="preserve"> you are monitoring jobs</w:t>
      </w:r>
      <w:r>
        <w:t>:</w:t>
      </w:r>
    </w:p>
    <w:p w14:paraId="5B86D05D" w14:textId="0F2C8DB3" w:rsidR="0099097B" w:rsidRDefault="0099097B" w:rsidP="0099097B">
      <w:pPr>
        <w:pStyle w:val="ListParagraph"/>
        <w:spacing w:after="160" w:line="259" w:lineRule="auto"/>
        <w:ind w:left="810"/>
        <w:jc w:val="both"/>
      </w:pPr>
    </w:p>
    <w:p w14:paraId="3B44D05D" w14:textId="298FD360" w:rsidR="0099097B" w:rsidRDefault="00C83454" w:rsidP="0099097B">
      <w:pPr>
        <w:pStyle w:val="ListParagraph"/>
        <w:spacing w:after="160" w:line="259" w:lineRule="auto"/>
        <w:ind w:left="810"/>
        <w:jc w:val="both"/>
      </w:pPr>
      <w:r>
        <w:rPr>
          <w:noProof/>
        </w:rPr>
        <w:drawing>
          <wp:inline distT="0" distB="0" distL="0" distR="0" wp14:anchorId="0DACD4BB" wp14:editId="00A920C2">
            <wp:extent cx="3238952" cy="3077004"/>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BF0D3C8.tmp"/>
                    <pic:cNvPicPr/>
                  </pic:nvPicPr>
                  <pic:blipFill>
                    <a:blip r:embed="rId48">
                      <a:extLst>
                        <a:ext uri="{28A0092B-C50C-407E-A947-70E740481C1C}">
                          <a14:useLocalDpi xmlns:a14="http://schemas.microsoft.com/office/drawing/2010/main" val="0"/>
                        </a:ext>
                      </a:extLst>
                    </a:blip>
                    <a:stretch>
                      <a:fillRect/>
                    </a:stretch>
                  </pic:blipFill>
                  <pic:spPr>
                    <a:xfrm>
                      <a:off x="0" y="0"/>
                      <a:ext cx="3238952" cy="3077004"/>
                    </a:xfrm>
                    <a:prstGeom prst="rect">
                      <a:avLst/>
                    </a:prstGeom>
                  </pic:spPr>
                </pic:pic>
              </a:graphicData>
            </a:graphic>
          </wp:inline>
        </w:drawing>
      </w:r>
    </w:p>
    <w:p w14:paraId="271138D7" w14:textId="77777777" w:rsidR="0099097B" w:rsidRDefault="0099097B" w:rsidP="0099097B">
      <w:pPr>
        <w:pStyle w:val="ListParagraph"/>
        <w:spacing w:after="160" w:line="259" w:lineRule="auto"/>
        <w:ind w:left="810"/>
        <w:jc w:val="both"/>
      </w:pPr>
    </w:p>
    <w:p w14:paraId="0431D2DB" w14:textId="6EC8A15C" w:rsidR="0099097B" w:rsidRDefault="0099097B" w:rsidP="006A7924">
      <w:pPr>
        <w:pStyle w:val="ListParagraph"/>
        <w:numPr>
          <w:ilvl w:val="0"/>
          <w:numId w:val="27"/>
        </w:numPr>
        <w:spacing w:after="160" w:line="259" w:lineRule="auto"/>
        <w:jc w:val="both"/>
      </w:pPr>
      <w:r>
        <w:t xml:space="preserve"> </w:t>
      </w:r>
      <w:r w:rsidR="00C83454">
        <w:t xml:space="preserve">Click on any alert and see the descriptions on the right window. </w:t>
      </w:r>
    </w:p>
    <w:p w14:paraId="76FBBF52" w14:textId="6C3661DC" w:rsidR="0099097B" w:rsidRDefault="0099097B" w:rsidP="00C83454">
      <w:pPr>
        <w:pStyle w:val="ListParagraph"/>
        <w:numPr>
          <w:ilvl w:val="0"/>
          <w:numId w:val="27"/>
        </w:numPr>
        <w:spacing w:after="160" w:line="259" w:lineRule="auto"/>
        <w:jc w:val="both"/>
      </w:pPr>
      <w:r>
        <w:t xml:space="preserve"> </w:t>
      </w:r>
      <w:r w:rsidR="00C83454">
        <w:t>During phase one and two, work with the OAs to understand these windows and if we need to do any escalation</w:t>
      </w:r>
    </w:p>
    <w:p w14:paraId="73ED2931" w14:textId="47EE9DCA" w:rsidR="00773DA1" w:rsidRDefault="00773DA1" w:rsidP="006A7924">
      <w:pPr>
        <w:pStyle w:val="ListParagraph"/>
        <w:spacing w:after="160" w:line="259" w:lineRule="auto"/>
        <w:ind w:left="810"/>
        <w:jc w:val="both"/>
      </w:pPr>
    </w:p>
    <w:p w14:paraId="0558494C" w14:textId="77777777" w:rsidR="002A213D" w:rsidRDefault="002A213D" w:rsidP="002A213D">
      <w:pPr>
        <w:pStyle w:val="ListParagraph"/>
        <w:ind w:left="1800"/>
        <w:jc w:val="both"/>
      </w:pPr>
    </w:p>
    <w:p w14:paraId="2700987E" w14:textId="77777777" w:rsidR="002A213D" w:rsidRDefault="002A213D" w:rsidP="00773DA1">
      <w:pPr>
        <w:pStyle w:val="Header"/>
        <w:keepNext/>
        <w:numPr>
          <w:ilvl w:val="0"/>
          <w:numId w:val="31"/>
        </w:numPr>
        <w:tabs>
          <w:tab w:val="clear" w:pos="4680"/>
          <w:tab w:val="clear" w:pos="9360"/>
          <w:tab w:val="left" w:pos="450"/>
        </w:tabs>
        <w:spacing w:after="240" w:line="240" w:lineRule="atLeast"/>
        <w:outlineLvl w:val="0"/>
      </w:pPr>
      <w:bookmarkStart w:id="20" w:name="_Toc116383870"/>
      <w:r>
        <w:t>Escalation</w:t>
      </w:r>
      <w:bookmarkEnd w:id="20"/>
    </w:p>
    <w:p w14:paraId="5CE6CFDF" w14:textId="77777777" w:rsidR="002A213D" w:rsidRDefault="002A213D" w:rsidP="002A213D">
      <w:pPr>
        <w:spacing w:after="160" w:line="259" w:lineRule="auto"/>
        <w:ind w:left="360" w:hanging="360"/>
        <w:contextualSpacing/>
        <w:jc w:val="both"/>
      </w:pPr>
      <w:r w:rsidRPr="0BFCCA87">
        <w:rPr>
          <w:b/>
          <w:bCs/>
        </w:rPr>
        <w:t xml:space="preserve"> </w:t>
      </w:r>
      <w:r>
        <w:t>In the event that there is a job failure in Production Control-M:</w:t>
      </w:r>
    </w:p>
    <w:p w14:paraId="163834F3" w14:textId="77777777" w:rsidR="002A213D" w:rsidRDefault="002A213D" w:rsidP="002A213D">
      <w:pPr>
        <w:pStyle w:val="ListParagraph"/>
        <w:ind w:left="1080"/>
        <w:jc w:val="both"/>
      </w:pPr>
    </w:p>
    <w:p w14:paraId="055411DE" w14:textId="77777777" w:rsidR="002A213D" w:rsidRDefault="002A213D" w:rsidP="002A213D">
      <w:pPr>
        <w:pStyle w:val="ListParagraph"/>
        <w:numPr>
          <w:ilvl w:val="0"/>
          <w:numId w:val="29"/>
        </w:numPr>
        <w:spacing w:after="160" w:line="259" w:lineRule="auto"/>
        <w:jc w:val="both"/>
      </w:pPr>
      <w:r>
        <w:t xml:space="preserve">Look at the output of the failed job to determine the error. Save the output and copy/paste it to an email. </w:t>
      </w:r>
    </w:p>
    <w:p w14:paraId="51C7EFDB" w14:textId="77777777" w:rsidR="00D42A50" w:rsidRDefault="00E816F1" w:rsidP="002A213D">
      <w:pPr>
        <w:pStyle w:val="ListParagraph"/>
        <w:numPr>
          <w:ilvl w:val="0"/>
          <w:numId w:val="29"/>
        </w:numPr>
        <w:spacing w:after="160" w:line="259" w:lineRule="auto"/>
        <w:jc w:val="both"/>
      </w:pPr>
      <w:r>
        <w:t>Check for the on-call support for</w:t>
      </w:r>
      <w:r w:rsidR="002A213D">
        <w:t xml:space="preserve"> the failed job. Make sure the </w:t>
      </w:r>
      <w:r w:rsidR="00D42A50">
        <w:t xml:space="preserve">support person </w:t>
      </w:r>
      <w:r w:rsidR="002A213D">
        <w:t>On</w:t>
      </w:r>
      <w:r w:rsidR="00D42A50">
        <w:t>-</w:t>
      </w:r>
      <w:r w:rsidR="002A213D">
        <w:t xml:space="preserve">call, </w:t>
      </w:r>
      <w:proofErr w:type="spellStart"/>
      <w:r w:rsidR="002A213D">
        <w:t>TISPlatform</w:t>
      </w:r>
      <w:proofErr w:type="spellEnd"/>
      <w:r w:rsidR="002A213D">
        <w:t xml:space="preserve">-ERP, and the </w:t>
      </w:r>
      <w:r w:rsidR="00D42A50">
        <w:t>OAs</w:t>
      </w:r>
      <w:r w:rsidR="002A213D">
        <w:t xml:space="preserve"> ar</w:t>
      </w:r>
      <w:r w:rsidR="00D42A50">
        <w:t xml:space="preserve">e included in the email. The </w:t>
      </w:r>
      <w:proofErr w:type="spellStart"/>
      <w:r w:rsidR="00D42A50">
        <w:t>oncall</w:t>
      </w:r>
      <w:proofErr w:type="spellEnd"/>
      <w:r w:rsidR="00D42A50">
        <w:t xml:space="preserve"> list can be found at:</w:t>
      </w:r>
    </w:p>
    <w:p w14:paraId="0C9699F2" w14:textId="77777777" w:rsidR="00D42A50" w:rsidRDefault="00D42A50" w:rsidP="00D42A50">
      <w:pPr>
        <w:pStyle w:val="ListParagraph"/>
        <w:spacing w:after="160" w:line="259" w:lineRule="auto"/>
        <w:ind w:left="1080"/>
        <w:jc w:val="both"/>
      </w:pPr>
    </w:p>
    <w:p w14:paraId="4D7E7165" w14:textId="10C03B7D" w:rsidR="00D42A50" w:rsidRDefault="00D42A50" w:rsidP="00D42A50">
      <w:pPr>
        <w:pStyle w:val="ListParagraph"/>
        <w:spacing w:after="160" w:line="259" w:lineRule="auto"/>
        <w:ind w:left="1080"/>
        <w:jc w:val="both"/>
      </w:pPr>
      <w:hyperlink r:id="rId49" w:history="1">
        <w:r w:rsidRPr="00D80C5E">
          <w:rPr>
            <w:rStyle w:val="Hyperlink"/>
          </w:rPr>
          <w:t>\\lacoe-fsvr\Operations\Comp_Ops\Data_Control\ESCALATION\BEST-ERP Operations Spreadsheet_CURRENT.xlsx</w:t>
        </w:r>
      </w:hyperlink>
    </w:p>
    <w:p w14:paraId="39B6F0C5" w14:textId="77777777" w:rsidR="00D42A50" w:rsidRDefault="00D42A50" w:rsidP="00D42A50">
      <w:pPr>
        <w:pStyle w:val="ListParagraph"/>
        <w:spacing w:after="160" w:line="259" w:lineRule="auto"/>
        <w:ind w:left="1080"/>
        <w:jc w:val="both"/>
      </w:pPr>
    </w:p>
    <w:p w14:paraId="3B3758E7" w14:textId="7EDE2E51" w:rsidR="002A213D" w:rsidRDefault="002A213D" w:rsidP="002A213D">
      <w:pPr>
        <w:pStyle w:val="ListParagraph"/>
        <w:numPr>
          <w:ilvl w:val="0"/>
          <w:numId w:val="29"/>
        </w:numPr>
        <w:spacing w:after="160" w:line="259" w:lineRule="auto"/>
        <w:jc w:val="both"/>
      </w:pPr>
      <w:r>
        <w:t>Send the email and call the Off-Hours Support</w:t>
      </w:r>
      <w:r w:rsidR="00D42A50">
        <w:t xml:space="preserve"> person and l</w:t>
      </w:r>
      <w:r>
        <w:t>et him/her know that there is a failed job and that an email has been sent with the output. Wait for further instructions.</w:t>
      </w:r>
    </w:p>
    <w:p w14:paraId="555A67F7" w14:textId="77777777" w:rsidR="002A213D" w:rsidRDefault="002A213D" w:rsidP="002A213D">
      <w:pPr>
        <w:pStyle w:val="ListParagraph"/>
        <w:numPr>
          <w:ilvl w:val="0"/>
          <w:numId w:val="29"/>
        </w:numPr>
        <w:spacing w:after="160" w:line="259" w:lineRule="auto"/>
        <w:jc w:val="both"/>
      </w:pPr>
      <w:r>
        <w:t>After the issue is resolved, respond to any emails accordingly and make sure the corresponding Remedy Incident Ticket is updated and assigned to AD&amp;S.</w:t>
      </w:r>
    </w:p>
    <w:p w14:paraId="7D7B8190" w14:textId="77777777" w:rsidR="002A213D" w:rsidRDefault="002A213D" w:rsidP="002A213D">
      <w:pPr>
        <w:spacing w:after="160" w:line="259" w:lineRule="auto"/>
        <w:contextualSpacing/>
        <w:jc w:val="both"/>
      </w:pPr>
    </w:p>
    <w:p w14:paraId="0626654E" w14:textId="77777777" w:rsidR="002A213D" w:rsidRPr="002466E7" w:rsidRDefault="002A213D" w:rsidP="00773DA1">
      <w:pPr>
        <w:pStyle w:val="Header"/>
        <w:keepNext/>
        <w:numPr>
          <w:ilvl w:val="0"/>
          <w:numId w:val="31"/>
        </w:numPr>
        <w:tabs>
          <w:tab w:val="clear" w:pos="4680"/>
          <w:tab w:val="clear" w:pos="9360"/>
          <w:tab w:val="left" w:pos="450"/>
        </w:tabs>
        <w:spacing w:after="240" w:line="240" w:lineRule="atLeast"/>
        <w:outlineLvl w:val="0"/>
      </w:pPr>
      <w:bookmarkStart w:id="21" w:name="_Toc116383871"/>
      <w:r>
        <w:t>Problem Resolution and the SLA</w:t>
      </w:r>
      <w:bookmarkEnd w:id="21"/>
    </w:p>
    <w:p w14:paraId="0A091BB5" w14:textId="77777777" w:rsidR="002A213D" w:rsidRDefault="002A213D" w:rsidP="002A213D">
      <w:pPr>
        <w:pStyle w:val="ListParagraph"/>
        <w:numPr>
          <w:ilvl w:val="0"/>
          <w:numId w:val="29"/>
        </w:numPr>
        <w:spacing w:after="160" w:line="259" w:lineRule="auto"/>
        <w:jc w:val="both"/>
      </w:pPr>
      <w:r>
        <w:t>During the course of resolution, make sure that there is adequate time to meet the SLA:</w:t>
      </w:r>
    </w:p>
    <w:p w14:paraId="1A78B557" w14:textId="77777777" w:rsidR="002A213D" w:rsidRDefault="002A213D" w:rsidP="002A213D">
      <w:pPr>
        <w:pStyle w:val="ListParagraph"/>
        <w:spacing w:after="160" w:line="259" w:lineRule="auto"/>
        <w:ind w:left="1080"/>
        <w:jc w:val="both"/>
      </w:pPr>
      <w:r w:rsidRPr="00EA3A5B">
        <w:rPr>
          <w:b/>
        </w:rPr>
        <w:t>06:30</w:t>
      </w:r>
      <w:r>
        <w:t xml:space="preserve"> Monday thru Friday. </w:t>
      </w:r>
    </w:p>
    <w:p w14:paraId="23D18221" w14:textId="77777777" w:rsidR="002A213D" w:rsidRDefault="002A213D" w:rsidP="002A213D">
      <w:pPr>
        <w:pStyle w:val="ListParagraph"/>
        <w:spacing w:after="160" w:line="259" w:lineRule="auto"/>
        <w:ind w:left="1080"/>
        <w:jc w:val="both"/>
      </w:pPr>
      <w:r w:rsidRPr="00EA3A5B">
        <w:rPr>
          <w:b/>
        </w:rPr>
        <w:t>08:00</w:t>
      </w:r>
      <w:r>
        <w:t xml:space="preserve"> for Saturday.</w:t>
      </w:r>
    </w:p>
    <w:p w14:paraId="523F90A7" w14:textId="77777777" w:rsidR="00D42A50" w:rsidRDefault="002A213D" w:rsidP="002A213D">
      <w:pPr>
        <w:pStyle w:val="ListParagraph"/>
        <w:numPr>
          <w:ilvl w:val="0"/>
          <w:numId w:val="29"/>
        </w:numPr>
        <w:spacing w:after="160" w:line="259" w:lineRule="auto"/>
        <w:jc w:val="both"/>
      </w:pPr>
      <w:r>
        <w:t xml:space="preserve">If the SLA will be breached, call </w:t>
      </w:r>
      <w:r w:rsidR="00D42A50">
        <w:t>the ERP Manager to let him/her know of the situation so they can start a P1 ticket and start the necessary escalations</w:t>
      </w:r>
      <w:r>
        <w:t xml:space="preserve">. </w:t>
      </w:r>
    </w:p>
    <w:p w14:paraId="3779F651" w14:textId="09119C5A" w:rsidR="002A213D" w:rsidRDefault="00D42A50" w:rsidP="002A213D">
      <w:pPr>
        <w:pStyle w:val="ListParagraph"/>
        <w:numPr>
          <w:ilvl w:val="0"/>
          <w:numId w:val="29"/>
        </w:numPr>
        <w:spacing w:after="160" w:line="259" w:lineRule="auto"/>
        <w:jc w:val="both"/>
      </w:pPr>
      <w:r>
        <w:t xml:space="preserve">A P1 ticket </w:t>
      </w:r>
      <w:r w:rsidR="002A213D">
        <w:t xml:space="preserve">will alert upper management and SFS that there will be a disruption to the availability of the system in the morning. SFS will need to create an alert on the message board as well. </w:t>
      </w:r>
    </w:p>
    <w:p w14:paraId="5CEB6275" w14:textId="77777777" w:rsidR="002A213D" w:rsidRPr="004F11BD" w:rsidRDefault="002A213D" w:rsidP="002A213D">
      <w:pPr>
        <w:pStyle w:val="ListParagraph"/>
        <w:ind w:left="1080"/>
        <w:jc w:val="both"/>
      </w:pPr>
    </w:p>
    <w:p w14:paraId="4D2D04F6" w14:textId="77777777" w:rsidR="002A213D" w:rsidRPr="00A771AA" w:rsidRDefault="002A213D" w:rsidP="002A213D">
      <w:pPr>
        <w:pStyle w:val="BodyText"/>
        <w:jc w:val="both"/>
      </w:pPr>
    </w:p>
    <w:p w14:paraId="35FEF23C" w14:textId="77777777" w:rsidR="002A213D" w:rsidRPr="0053517A" w:rsidRDefault="002A213D" w:rsidP="0053517A">
      <w:pPr>
        <w:contextualSpacing/>
        <w:rPr>
          <w:rFonts w:ascii="Calibri" w:hAnsi="Calibri" w:cs="Calibri"/>
        </w:rPr>
      </w:pPr>
    </w:p>
    <w:sectPr w:rsidR="002A213D" w:rsidRPr="0053517A" w:rsidSect="00A04E48">
      <w:headerReference w:type="even" r:id="rId50"/>
      <w:headerReference w:type="default" r:id="rId51"/>
      <w:footerReference w:type="even" r:id="rId52"/>
      <w:footerReference w:type="default" r:id="rId53"/>
      <w:headerReference w:type="first" r:id="rId54"/>
      <w:footerReference w:type="first" r:id="rId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8B0E4" w14:textId="77777777" w:rsidR="0007719A" w:rsidRDefault="0007719A" w:rsidP="0053517A">
      <w:pPr>
        <w:spacing w:after="0" w:line="240" w:lineRule="auto"/>
      </w:pPr>
      <w:r>
        <w:separator/>
      </w:r>
    </w:p>
  </w:endnote>
  <w:endnote w:type="continuationSeparator" w:id="0">
    <w:p w14:paraId="33004468" w14:textId="77777777" w:rsidR="0007719A" w:rsidRDefault="0007719A" w:rsidP="00535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BAC2E" w14:textId="77777777" w:rsidR="0007719A" w:rsidRDefault="000771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06B5" w14:textId="77777777" w:rsidR="0007719A" w:rsidRDefault="0007719A">
    <w:pPr>
      <w:pStyle w:val="Foote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gridCol w:w="720"/>
    </w:tblGrid>
    <w:tr w:rsidR="0007719A" w:rsidRPr="0053517A" w14:paraId="31F2F925" w14:textId="77777777" w:rsidTr="00220BC9">
      <w:tc>
        <w:tcPr>
          <w:tcW w:w="8640" w:type="dxa"/>
        </w:tcPr>
        <w:p w14:paraId="05EC3D67" w14:textId="77777777" w:rsidR="0007719A" w:rsidRPr="0053517A" w:rsidRDefault="0007719A" w:rsidP="00220BC9">
          <w:pPr>
            <w:pStyle w:val="Footer"/>
            <w:rPr>
              <w:sz w:val="16"/>
              <w:szCs w:val="16"/>
            </w:rPr>
          </w:pPr>
          <w:r w:rsidRPr="0053517A">
            <w:rPr>
              <w:rFonts w:ascii="Calibri" w:hAnsi="Calibri" w:cs="Calibri"/>
              <w:sz w:val="16"/>
              <w:szCs w:val="16"/>
            </w:rPr>
            <w:t>\\OPERATIONS1\Comp_OPS\</w:t>
          </w:r>
          <w:r w:rsidRPr="00E20B12">
            <w:rPr>
              <w:rFonts w:ascii="Calibri" w:hAnsi="Calibri" w:cs="Calibri"/>
              <w:sz w:val="16"/>
              <w:szCs w:val="16"/>
            </w:rPr>
            <w:t>MANUALS &amp; PROCEDURES\IN PRODUCTION\ESCALATION</w:t>
          </w:r>
          <w:r>
            <w:rPr>
              <w:rFonts w:ascii="Calibri" w:hAnsi="Calibri" w:cs="Calibri"/>
              <w:sz w:val="16"/>
              <w:szCs w:val="16"/>
            </w:rPr>
            <w:t>\Escalation Instructions.docx</w:t>
          </w:r>
        </w:p>
      </w:tc>
      <w:tc>
        <w:tcPr>
          <w:tcW w:w="720" w:type="dxa"/>
        </w:tcPr>
        <w:p w14:paraId="52FC3E68" w14:textId="5B1DE110" w:rsidR="0007719A" w:rsidRPr="0053517A" w:rsidRDefault="0007719A" w:rsidP="00220BC9">
          <w:pPr>
            <w:pStyle w:val="Footer"/>
            <w:jc w:val="right"/>
            <w:rPr>
              <w:sz w:val="16"/>
              <w:szCs w:val="16"/>
            </w:rPr>
          </w:pPr>
          <w:r w:rsidRPr="0053517A">
            <w:rPr>
              <w:sz w:val="16"/>
              <w:szCs w:val="16"/>
            </w:rPr>
            <w:fldChar w:fldCharType="begin"/>
          </w:r>
          <w:r w:rsidRPr="0053517A">
            <w:rPr>
              <w:sz w:val="16"/>
              <w:szCs w:val="16"/>
            </w:rPr>
            <w:instrText xml:space="preserve"> PAGE   \* MERGEFORMAT </w:instrText>
          </w:r>
          <w:r w:rsidRPr="0053517A">
            <w:rPr>
              <w:sz w:val="16"/>
              <w:szCs w:val="16"/>
            </w:rPr>
            <w:fldChar w:fldCharType="separate"/>
          </w:r>
          <w:r w:rsidR="00B24B51">
            <w:rPr>
              <w:noProof/>
              <w:sz w:val="16"/>
              <w:szCs w:val="16"/>
            </w:rPr>
            <w:t>15</w:t>
          </w:r>
          <w:r w:rsidRPr="0053517A">
            <w:rPr>
              <w:sz w:val="16"/>
              <w:szCs w:val="16"/>
            </w:rPr>
            <w:fldChar w:fldCharType="end"/>
          </w:r>
        </w:p>
      </w:tc>
    </w:tr>
  </w:tbl>
  <w:p w14:paraId="514CC05B" w14:textId="77777777" w:rsidR="0007719A" w:rsidRDefault="0007719A">
    <w:pPr>
      <w:pStyle w:val="Footer"/>
    </w:pPr>
  </w:p>
  <w:p w14:paraId="087C3A94" w14:textId="77777777" w:rsidR="0007719A" w:rsidRDefault="000771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AD571" w14:textId="77777777" w:rsidR="0007719A" w:rsidRDefault="000771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5D2DC" w14:textId="77777777" w:rsidR="0007719A" w:rsidRDefault="0007719A" w:rsidP="0053517A">
      <w:pPr>
        <w:spacing w:after="0" w:line="240" w:lineRule="auto"/>
      </w:pPr>
      <w:r>
        <w:separator/>
      </w:r>
    </w:p>
  </w:footnote>
  <w:footnote w:type="continuationSeparator" w:id="0">
    <w:p w14:paraId="0745EB4B" w14:textId="77777777" w:rsidR="0007719A" w:rsidRDefault="0007719A" w:rsidP="00535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A30D9" w14:textId="77777777" w:rsidR="0007719A" w:rsidRDefault="000771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4"/>
      <w:gridCol w:w="3188"/>
      <w:gridCol w:w="3078"/>
    </w:tblGrid>
    <w:tr w:rsidR="0007719A" w:rsidRPr="0053517A" w14:paraId="4935D83D" w14:textId="77777777" w:rsidTr="00220BC9">
      <w:tc>
        <w:tcPr>
          <w:tcW w:w="3192" w:type="dxa"/>
        </w:tcPr>
        <w:p w14:paraId="6BC7BC2C" w14:textId="77777777" w:rsidR="0007719A" w:rsidRPr="0053517A" w:rsidRDefault="0007719A" w:rsidP="00220BC9">
          <w:pPr>
            <w:pStyle w:val="Header"/>
            <w:rPr>
              <w:sz w:val="16"/>
              <w:szCs w:val="16"/>
            </w:rPr>
          </w:pPr>
        </w:p>
        <w:p w14:paraId="688ADA98" w14:textId="77777777" w:rsidR="0007719A" w:rsidRPr="0053517A" w:rsidRDefault="0007719A" w:rsidP="00220BC9">
          <w:pPr>
            <w:pStyle w:val="Header"/>
            <w:rPr>
              <w:b/>
              <w:i/>
              <w:sz w:val="16"/>
              <w:szCs w:val="16"/>
            </w:rPr>
          </w:pPr>
          <w:r w:rsidRPr="0053517A">
            <w:rPr>
              <w:b/>
              <w:i/>
              <w:sz w:val="16"/>
              <w:szCs w:val="16"/>
            </w:rPr>
            <w:t>Technology Services</w:t>
          </w:r>
        </w:p>
        <w:p w14:paraId="31F0E7BD" w14:textId="77777777" w:rsidR="0007719A" w:rsidRPr="0053517A" w:rsidRDefault="0007719A" w:rsidP="00220BC9">
          <w:pPr>
            <w:pStyle w:val="Header"/>
            <w:rPr>
              <w:sz w:val="16"/>
              <w:szCs w:val="16"/>
            </w:rPr>
          </w:pPr>
          <w:r w:rsidRPr="0053517A">
            <w:rPr>
              <w:b/>
              <w:sz w:val="16"/>
              <w:szCs w:val="16"/>
            </w:rPr>
            <w:t>Computer Operations</w:t>
          </w:r>
        </w:p>
      </w:tc>
      <w:tc>
        <w:tcPr>
          <w:tcW w:w="3192" w:type="dxa"/>
        </w:tcPr>
        <w:p w14:paraId="01F7146E" w14:textId="77777777" w:rsidR="0007719A" w:rsidRPr="0053517A" w:rsidRDefault="0007719A" w:rsidP="00220BC9">
          <w:pPr>
            <w:pStyle w:val="Header"/>
            <w:jc w:val="center"/>
            <w:rPr>
              <w:sz w:val="16"/>
              <w:szCs w:val="16"/>
            </w:rPr>
          </w:pPr>
          <w:r w:rsidRPr="0053517A">
            <w:rPr>
              <w:noProof/>
              <w:sz w:val="16"/>
              <w:szCs w:val="16"/>
            </w:rPr>
            <w:drawing>
              <wp:inline distT="0" distB="0" distL="0" distR="0" wp14:anchorId="238265CF" wp14:editId="5C887C08">
                <wp:extent cx="1800225" cy="571500"/>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800225" cy="571500"/>
                        </a:xfrm>
                        <a:prstGeom prst="rect">
                          <a:avLst/>
                        </a:prstGeom>
                        <a:noFill/>
                        <a:ln w="9525">
                          <a:noFill/>
                          <a:miter lim="800000"/>
                          <a:headEnd/>
                          <a:tailEnd/>
                        </a:ln>
                      </pic:spPr>
                    </pic:pic>
                  </a:graphicData>
                </a:graphic>
              </wp:inline>
            </w:drawing>
          </w:r>
        </w:p>
      </w:tc>
      <w:tc>
        <w:tcPr>
          <w:tcW w:w="3192" w:type="dxa"/>
        </w:tcPr>
        <w:p w14:paraId="7ED78078" w14:textId="77777777" w:rsidR="0007719A" w:rsidRPr="0053517A" w:rsidRDefault="0007719A" w:rsidP="00220BC9">
          <w:pPr>
            <w:pStyle w:val="Header"/>
            <w:jc w:val="right"/>
            <w:rPr>
              <w:sz w:val="16"/>
              <w:szCs w:val="16"/>
            </w:rPr>
          </w:pPr>
        </w:p>
        <w:p w14:paraId="2C688ADC" w14:textId="77777777" w:rsidR="0007719A" w:rsidRPr="0053517A" w:rsidRDefault="0007719A" w:rsidP="00220BC9">
          <w:pPr>
            <w:pStyle w:val="Header"/>
            <w:jc w:val="right"/>
            <w:rPr>
              <w:sz w:val="16"/>
              <w:szCs w:val="16"/>
            </w:rPr>
          </w:pPr>
        </w:p>
        <w:p w14:paraId="41A3EFDD" w14:textId="4CC1020C" w:rsidR="0007719A" w:rsidRPr="0053517A" w:rsidRDefault="00B24B51" w:rsidP="00220BC9">
          <w:pPr>
            <w:pStyle w:val="Header"/>
            <w:jc w:val="right"/>
            <w:rPr>
              <w:sz w:val="16"/>
              <w:szCs w:val="16"/>
            </w:rPr>
          </w:pPr>
          <w:fldSimple w:instr=" NUMPAGES   \* MERGEFORMAT ">
            <w:r w:rsidRPr="00B24B51">
              <w:rPr>
                <w:noProof/>
                <w:sz w:val="16"/>
                <w:szCs w:val="16"/>
              </w:rPr>
              <w:t>33</w:t>
            </w:r>
          </w:fldSimple>
          <w:r w:rsidR="0007719A" w:rsidRPr="0053517A">
            <w:rPr>
              <w:sz w:val="16"/>
              <w:szCs w:val="16"/>
            </w:rPr>
            <w:t xml:space="preserve"> Pages</w:t>
          </w:r>
        </w:p>
      </w:tc>
    </w:tr>
  </w:tbl>
  <w:p w14:paraId="31B565AA" w14:textId="12D8CFA1" w:rsidR="0007719A" w:rsidRDefault="000771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3E18C" w14:textId="77777777" w:rsidR="0007719A" w:rsidRDefault="000771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3C96"/>
    <w:multiLevelType w:val="hybridMultilevel"/>
    <w:tmpl w:val="3C1A1E9C"/>
    <w:lvl w:ilvl="0" w:tplc="72CEE644">
      <w:start w:val="3"/>
      <w:numFmt w:val="lowerLetter"/>
      <w:lvlText w:val="%1."/>
      <w:lvlJc w:val="left"/>
      <w:pPr>
        <w:tabs>
          <w:tab w:val="num" w:pos="1080"/>
        </w:tabs>
        <w:ind w:left="1080" w:hanging="360"/>
      </w:pPr>
    </w:lvl>
    <w:lvl w:ilvl="1" w:tplc="BFD60214">
      <w:start w:val="3"/>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 w15:restartNumberingAfterBreak="0">
    <w:nsid w:val="05345CFE"/>
    <w:multiLevelType w:val="hybridMultilevel"/>
    <w:tmpl w:val="A1F4AE60"/>
    <w:lvl w:ilvl="0" w:tplc="D3F879DE">
      <w:start w:val="1"/>
      <w:numFmt w:val="bullet"/>
      <w:lvlText w:val=""/>
      <w:lvlJc w:val="left"/>
      <w:pPr>
        <w:tabs>
          <w:tab w:val="num" w:pos="1440"/>
        </w:tabs>
        <w:ind w:left="1440" w:hanging="360"/>
      </w:pPr>
      <w:rPr>
        <w:rFonts w:ascii="Symbol" w:hAnsi="Symbol" w:hint="default"/>
        <w:color w:val="auto"/>
      </w:rPr>
    </w:lvl>
    <w:lvl w:ilvl="1" w:tplc="0409000F">
      <w:start w:val="1"/>
      <w:numFmt w:val="decimal"/>
      <w:lvlText w:val="%2."/>
      <w:lvlJc w:val="left"/>
      <w:pPr>
        <w:tabs>
          <w:tab w:val="num" w:pos="2160"/>
        </w:tabs>
        <w:ind w:left="2160" w:hanging="360"/>
      </w:pPr>
      <w:rPr>
        <w:color w:val="auto"/>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B967CAE"/>
    <w:multiLevelType w:val="hybridMultilevel"/>
    <w:tmpl w:val="111E22C2"/>
    <w:lvl w:ilvl="0" w:tplc="95DE13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056D28"/>
    <w:multiLevelType w:val="multilevel"/>
    <w:tmpl w:val="D3A880D8"/>
    <w:lvl w:ilvl="0">
      <w:start w:val="1"/>
      <w:numFmt w:val="decimal"/>
      <w:lvlText w:val="%1."/>
      <w:lvlJc w:val="left"/>
      <w:pPr>
        <w:ind w:left="45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8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22710287"/>
    <w:multiLevelType w:val="hybridMultilevel"/>
    <w:tmpl w:val="003684B4"/>
    <w:lvl w:ilvl="0" w:tplc="71148C7C">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4FD3677"/>
    <w:multiLevelType w:val="multilevel"/>
    <w:tmpl w:val="D3A880D8"/>
    <w:lvl w:ilvl="0">
      <w:start w:val="1"/>
      <w:numFmt w:val="decimal"/>
      <w:lvlText w:val="%1."/>
      <w:lvlJc w:val="left"/>
      <w:pPr>
        <w:ind w:left="45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8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6" w15:restartNumberingAfterBreak="0">
    <w:nsid w:val="2F575F7E"/>
    <w:multiLevelType w:val="hybridMultilevel"/>
    <w:tmpl w:val="2D80E0D8"/>
    <w:lvl w:ilvl="0" w:tplc="8CB80D7A">
      <w:start w:val="1"/>
      <w:numFmt w:val="lowerLetter"/>
      <w:lvlText w:val="%1."/>
      <w:lvlJc w:val="left"/>
      <w:pPr>
        <w:tabs>
          <w:tab w:val="num" w:pos="1080"/>
        </w:tabs>
        <w:ind w:left="1080" w:hanging="360"/>
      </w:pPr>
    </w:lvl>
    <w:lvl w:ilvl="1" w:tplc="C542F692">
      <w:start w:val="1"/>
      <w:numFmt w:val="bullet"/>
      <w:lvlText w:val=""/>
      <w:lvlJc w:val="left"/>
      <w:pPr>
        <w:tabs>
          <w:tab w:val="num" w:pos="1440"/>
        </w:tabs>
        <w:ind w:left="1440" w:hanging="360"/>
      </w:pPr>
      <w:rPr>
        <w:rFonts w:ascii="Symbol" w:hAnsi="Symbol" w:hint="default"/>
        <w:color w:val="auto"/>
        <w:sz w:val="24"/>
        <w:szCs w:val="24"/>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32B87F47"/>
    <w:multiLevelType w:val="hybridMultilevel"/>
    <w:tmpl w:val="316AFD82"/>
    <w:lvl w:ilvl="0" w:tplc="C652EDC6">
      <w:start w:val="1"/>
      <w:numFmt w:val="lowerLetter"/>
      <w:lvlText w:val="%1."/>
      <w:lvlJc w:val="left"/>
      <w:pPr>
        <w:tabs>
          <w:tab w:val="num" w:pos="780"/>
        </w:tabs>
        <w:ind w:left="780" w:hanging="360"/>
      </w:pPr>
    </w:lvl>
    <w:lvl w:ilvl="1" w:tplc="0409000F">
      <w:start w:val="1"/>
      <w:numFmt w:val="decimal"/>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3414249A"/>
    <w:multiLevelType w:val="hybridMultilevel"/>
    <w:tmpl w:val="647E989E"/>
    <w:lvl w:ilvl="0" w:tplc="D57A321A">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4356DD2"/>
    <w:multiLevelType w:val="hybridMultilevel"/>
    <w:tmpl w:val="229075B6"/>
    <w:lvl w:ilvl="0" w:tplc="D3F879DE">
      <w:start w:val="1"/>
      <w:numFmt w:val="bullet"/>
      <w:lvlText w:val=""/>
      <w:lvlJc w:val="left"/>
      <w:pPr>
        <w:tabs>
          <w:tab w:val="num" w:pos="1440"/>
        </w:tabs>
        <w:ind w:left="1440" w:hanging="360"/>
      </w:pPr>
      <w:rPr>
        <w:rFonts w:ascii="Symbol" w:hAnsi="Symbol" w:hint="default"/>
        <w:color w:val="auto"/>
      </w:rPr>
    </w:lvl>
    <w:lvl w:ilvl="1" w:tplc="8B98B376">
      <w:start w:val="2"/>
      <w:numFmt w:val="lowerLetter"/>
      <w:lvlText w:val="%2."/>
      <w:lvlJc w:val="left"/>
      <w:pPr>
        <w:tabs>
          <w:tab w:val="num" w:pos="2160"/>
        </w:tabs>
        <w:ind w:left="2160" w:hanging="360"/>
      </w:pPr>
      <w:rPr>
        <w:color w:val="auto"/>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46E8079C"/>
    <w:multiLevelType w:val="hybridMultilevel"/>
    <w:tmpl w:val="398C1F3C"/>
    <w:lvl w:ilvl="0" w:tplc="D3F879DE">
      <w:start w:val="1"/>
      <w:numFmt w:val="bullet"/>
      <w:lvlText w:val=""/>
      <w:lvlJc w:val="left"/>
      <w:pPr>
        <w:tabs>
          <w:tab w:val="num" w:pos="840"/>
        </w:tabs>
        <w:ind w:left="840" w:hanging="360"/>
      </w:pPr>
      <w:rPr>
        <w:rFonts w:ascii="Symbol" w:hAnsi="Symbol" w:hint="default"/>
        <w:color w:val="auto"/>
      </w:rPr>
    </w:lvl>
    <w:lvl w:ilvl="1" w:tplc="04090003">
      <w:start w:val="1"/>
      <w:numFmt w:val="bullet"/>
      <w:lvlText w:val="o"/>
      <w:lvlJc w:val="left"/>
      <w:pPr>
        <w:tabs>
          <w:tab w:val="num" w:pos="1560"/>
        </w:tabs>
        <w:ind w:left="1560" w:hanging="360"/>
      </w:pPr>
      <w:rPr>
        <w:rFonts w:ascii="Courier New" w:hAnsi="Courier New" w:cs="Courier New" w:hint="default"/>
      </w:rPr>
    </w:lvl>
    <w:lvl w:ilvl="2" w:tplc="04090005">
      <w:start w:val="1"/>
      <w:numFmt w:val="bullet"/>
      <w:lvlText w:val=""/>
      <w:lvlJc w:val="left"/>
      <w:pPr>
        <w:tabs>
          <w:tab w:val="num" w:pos="2280"/>
        </w:tabs>
        <w:ind w:left="2280" w:hanging="360"/>
      </w:pPr>
      <w:rPr>
        <w:rFonts w:ascii="Wingdings" w:hAnsi="Wingdings" w:hint="default"/>
      </w:rPr>
    </w:lvl>
    <w:lvl w:ilvl="3" w:tplc="04090001">
      <w:start w:val="1"/>
      <w:numFmt w:val="bullet"/>
      <w:lvlText w:val=""/>
      <w:lvlJc w:val="left"/>
      <w:pPr>
        <w:tabs>
          <w:tab w:val="num" w:pos="3000"/>
        </w:tabs>
        <w:ind w:left="3000" w:hanging="360"/>
      </w:pPr>
      <w:rPr>
        <w:rFonts w:ascii="Symbol" w:hAnsi="Symbol" w:hint="default"/>
      </w:rPr>
    </w:lvl>
    <w:lvl w:ilvl="4" w:tplc="04090003">
      <w:start w:val="1"/>
      <w:numFmt w:val="bullet"/>
      <w:lvlText w:val="o"/>
      <w:lvlJc w:val="left"/>
      <w:pPr>
        <w:tabs>
          <w:tab w:val="num" w:pos="3720"/>
        </w:tabs>
        <w:ind w:left="3720" w:hanging="360"/>
      </w:pPr>
      <w:rPr>
        <w:rFonts w:ascii="Courier New" w:hAnsi="Courier New" w:cs="Courier New" w:hint="default"/>
      </w:rPr>
    </w:lvl>
    <w:lvl w:ilvl="5" w:tplc="04090005">
      <w:start w:val="1"/>
      <w:numFmt w:val="bullet"/>
      <w:lvlText w:val=""/>
      <w:lvlJc w:val="left"/>
      <w:pPr>
        <w:tabs>
          <w:tab w:val="num" w:pos="4440"/>
        </w:tabs>
        <w:ind w:left="4440" w:hanging="360"/>
      </w:pPr>
      <w:rPr>
        <w:rFonts w:ascii="Wingdings" w:hAnsi="Wingdings" w:hint="default"/>
      </w:rPr>
    </w:lvl>
    <w:lvl w:ilvl="6" w:tplc="04090001">
      <w:start w:val="1"/>
      <w:numFmt w:val="bullet"/>
      <w:lvlText w:val=""/>
      <w:lvlJc w:val="left"/>
      <w:pPr>
        <w:tabs>
          <w:tab w:val="num" w:pos="5160"/>
        </w:tabs>
        <w:ind w:left="5160" w:hanging="360"/>
      </w:pPr>
      <w:rPr>
        <w:rFonts w:ascii="Symbol" w:hAnsi="Symbol" w:hint="default"/>
      </w:rPr>
    </w:lvl>
    <w:lvl w:ilvl="7" w:tplc="04090003">
      <w:start w:val="1"/>
      <w:numFmt w:val="bullet"/>
      <w:lvlText w:val="o"/>
      <w:lvlJc w:val="left"/>
      <w:pPr>
        <w:tabs>
          <w:tab w:val="num" w:pos="5880"/>
        </w:tabs>
        <w:ind w:left="5880" w:hanging="360"/>
      </w:pPr>
      <w:rPr>
        <w:rFonts w:ascii="Courier New" w:hAnsi="Courier New" w:cs="Courier New" w:hint="default"/>
      </w:rPr>
    </w:lvl>
    <w:lvl w:ilvl="8" w:tplc="04090005">
      <w:start w:val="1"/>
      <w:numFmt w:val="bullet"/>
      <w:lvlText w:val=""/>
      <w:lvlJc w:val="left"/>
      <w:pPr>
        <w:tabs>
          <w:tab w:val="num" w:pos="6600"/>
        </w:tabs>
        <w:ind w:left="6600" w:hanging="360"/>
      </w:pPr>
      <w:rPr>
        <w:rFonts w:ascii="Wingdings" w:hAnsi="Wingdings" w:hint="default"/>
      </w:rPr>
    </w:lvl>
  </w:abstractNum>
  <w:abstractNum w:abstractNumId="11" w15:restartNumberingAfterBreak="0">
    <w:nsid w:val="494103D8"/>
    <w:multiLevelType w:val="hybridMultilevel"/>
    <w:tmpl w:val="111E22C2"/>
    <w:lvl w:ilvl="0" w:tplc="95DE13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6F4808"/>
    <w:multiLevelType w:val="hybridMultilevel"/>
    <w:tmpl w:val="363AA462"/>
    <w:lvl w:ilvl="0" w:tplc="D3F879DE">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4AA55BE4"/>
    <w:multiLevelType w:val="hybridMultilevel"/>
    <w:tmpl w:val="F8C2D162"/>
    <w:lvl w:ilvl="0" w:tplc="4742FF86">
      <w:start w:val="1"/>
      <w:numFmt w:val="lowerLetter"/>
      <w:lvlText w:val="%1."/>
      <w:lvlJc w:val="left"/>
      <w:pPr>
        <w:tabs>
          <w:tab w:val="num" w:pos="1080"/>
        </w:tabs>
        <w:ind w:left="1080" w:hanging="360"/>
      </w:pPr>
      <w:rPr>
        <w:sz w:val="24"/>
        <w:szCs w:val="24"/>
      </w:rPr>
    </w:lvl>
    <w:lvl w:ilvl="1" w:tplc="1FBCD90E">
      <w:start w:val="6"/>
      <w:numFmt w:val="decimal"/>
      <w:lvlText w:val="%2."/>
      <w:lvlJc w:val="left"/>
      <w:pPr>
        <w:tabs>
          <w:tab w:val="num" w:pos="1440"/>
        </w:tabs>
        <w:ind w:left="1440" w:hanging="360"/>
      </w:pPr>
      <w:rPr>
        <w:rFonts w:ascii="Times New Roman" w:hAnsi="Times New Roman" w:cs="Times New Roman" w:hint="default"/>
        <w:b/>
        <w:i w:val="0"/>
        <w:sz w:val="28"/>
        <w:szCs w:val="28"/>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508B363B"/>
    <w:multiLevelType w:val="hybridMultilevel"/>
    <w:tmpl w:val="9F7CD55E"/>
    <w:lvl w:ilvl="0" w:tplc="0A105C8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15:restartNumberingAfterBreak="0">
    <w:nsid w:val="547E2CE1"/>
    <w:multiLevelType w:val="hybridMultilevel"/>
    <w:tmpl w:val="BC70B6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465E3F"/>
    <w:multiLevelType w:val="hybridMultilevel"/>
    <w:tmpl w:val="974A72BC"/>
    <w:lvl w:ilvl="0" w:tplc="04544308">
      <w:start w:val="1"/>
      <w:numFmt w:val="bullet"/>
      <w:lvlText w:val=""/>
      <w:lvlJc w:val="left"/>
      <w:pPr>
        <w:ind w:left="360" w:hanging="360"/>
      </w:pPr>
      <w:rPr>
        <w:rFonts w:ascii="Symbol" w:hAnsi="Symbol" w:hint="default"/>
        <w:color w:val="991F3D"/>
      </w:rPr>
    </w:lvl>
    <w:lvl w:ilvl="1" w:tplc="0C0C0003">
      <w:start w:val="1"/>
      <w:numFmt w:val="bullet"/>
      <w:lvlText w:val="o"/>
      <w:lvlJc w:val="left"/>
      <w:pPr>
        <w:ind w:left="1680" w:hanging="360"/>
      </w:pPr>
      <w:rPr>
        <w:rFonts w:ascii="Courier New" w:hAnsi="Courier New" w:cs="Courier New" w:hint="default"/>
      </w:rPr>
    </w:lvl>
    <w:lvl w:ilvl="2" w:tplc="0C0C0005" w:tentative="1">
      <w:start w:val="1"/>
      <w:numFmt w:val="bullet"/>
      <w:lvlText w:val=""/>
      <w:lvlJc w:val="left"/>
      <w:pPr>
        <w:ind w:left="2400" w:hanging="360"/>
      </w:pPr>
      <w:rPr>
        <w:rFonts w:ascii="Wingdings" w:hAnsi="Wingdings" w:hint="default"/>
      </w:rPr>
    </w:lvl>
    <w:lvl w:ilvl="3" w:tplc="0C0C0001" w:tentative="1">
      <w:start w:val="1"/>
      <w:numFmt w:val="bullet"/>
      <w:lvlText w:val=""/>
      <w:lvlJc w:val="left"/>
      <w:pPr>
        <w:ind w:left="3120" w:hanging="360"/>
      </w:pPr>
      <w:rPr>
        <w:rFonts w:ascii="Symbol" w:hAnsi="Symbol" w:hint="default"/>
      </w:rPr>
    </w:lvl>
    <w:lvl w:ilvl="4" w:tplc="0C0C0003" w:tentative="1">
      <w:start w:val="1"/>
      <w:numFmt w:val="bullet"/>
      <w:lvlText w:val="o"/>
      <w:lvlJc w:val="left"/>
      <w:pPr>
        <w:ind w:left="3840" w:hanging="360"/>
      </w:pPr>
      <w:rPr>
        <w:rFonts w:ascii="Courier New" w:hAnsi="Courier New" w:cs="Courier New" w:hint="default"/>
      </w:rPr>
    </w:lvl>
    <w:lvl w:ilvl="5" w:tplc="0C0C0005" w:tentative="1">
      <w:start w:val="1"/>
      <w:numFmt w:val="bullet"/>
      <w:lvlText w:val=""/>
      <w:lvlJc w:val="left"/>
      <w:pPr>
        <w:ind w:left="4560" w:hanging="360"/>
      </w:pPr>
      <w:rPr>
        <w:rFonts w:ascii="Wingdings" w:hAnsi="Wingdings" w:hint="default"/>
      </w:rPr>
    </w:lvl>
    <w:lvl w:ilvl="6" w:tplc="0C0C0001" w:tentative="1">
      <w:start w:val="1"/>
      <w:numFmt w:val="bullet"/>
      <w:lvlText w:val=""/>
      <w:lvlJc w:val="left"/>
      <w:pPr>
        <w:ind w:left="5280" w:hanging="360"/>
      </w:pPr>
      <w:rPr>
        <w:rFonts w:ascii="Symbol" w:hAnsi="Symbol" w:hint="default"/>
      </w:rPr>
    </w:lvl>
    <w:lvl w:ilvl="7" w:tplc="0C0C0003" w:tentative="1">
      <w:start w:val="1"/>
      <w:numFmt w:val="bullet"/>
      <w:lvlText w:val="o"/>
      <w:lvlJc w:val="left"/>
      <w:pPr>
        <w:ind w:left="6000" w:hanging="360"/>
      </w:pPr>
      <w:rPr>
        <w:rFonts w:ascii="Courier New" w:hAnsi="Courier New" w:cs="Courier New" w:hint="default"/>
      </w:rPr>
    </w:lvl>
    <w:lvl w:ilvl="8" w:tplc="0C0C0005" w:tentative="1">
      <w:start w:val="1"/>
      <w:numFmt w:val="bullet"/>
      <w:lvlText w:val=""/>
      <w:lvlJc w:val="left"/>
      <w:pPr>
        <w:ind w:left="6720" w:hanging="360"/>
      </w:pPr>
      <w:rPr>
        <w:rFonts w:ascii="Wingdings" w:hAnsi="Wingdings" w:hint="default"/>
      </w:rPr>
    </w:lvl>
  </w:abstractNum>
  <w:abstractNum w:abstractNumId="17" w15:restartNumberingAfterBreak="0">
    <w:nsid w:val="58657683"/>
    <w:multiLevelType w:val="hybridMultilevel"/>
    <w:tmpl w:val="148EF42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8" w15:restartNumberingAfterBreak="0">
    <w:nsid w:val="5A8D0AC2"/>
    <w:multiLevelType w:val="hybridMultilevel"/>
    <w:tmpl w:val="D180D964"/>
    <w:lvl w:ilvl="0" w:tplc="11F2ADD0">
      <w:start w:val="1"/>
      <w:numFmt w:val="lowerLetter"/>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5C65673B"/>
    <w:multiLevelType w:val="hybridMultilevel"/>
    <w:tmpl w:val="18221006"/>
    <w:lvl w:ilvl="0" w:tplc="D3F879DE">
      <w:start w:val="1"/>
      <w:numFmt w:val="bullet"/>
      <w:lvlText w:val=""/>
      <w:lvlJc w:val="left"/>
      <w:pPr>
        <w:tabs>
          <w:tab w:val="num" w:pos="1500"/>
        </w:tabs>
        <w:ind w:left="1500" w:hanging="360"/>
      </w:pPr>
      <w:rPr>
        <w:rFonts w:ascii="Symbol" w:hAnsi="Symbol" w:hint="default"/>
        <w:color w:val="auto"/>
      </w:rPr>
    </w:lvl>
    <w:lvl w:ilvl="1" w:tplc="04090003">
      <w:start w:val="1"/>
      <w:numFmt w:val="bullet"/>
      <w:lvlText w:val="o"/>
      <w:lvlJc w:val="left"/>
      <w:pPr>
        <w:tabs>
          <w:tab w:val="num" w:pos="2220"/>
        </w:tabs>
        <w:ind w:left="2220" w:hanging="360"/>
      </w:pPr>
      <w:rPr>
        <w:rFonts w:ascii="Courier New" w:hAnsi="Courier New" w:cs="Courier New" w:hint="default"/>
      </w:rPr>
    </w:lvl>
    <w:lvl w:ilvl="2" w:tplc="04090005">
      <w:start w:val="1"/>
      <w:numFmt w:val="bullet"/>
      <w:lvlText w:val=""/>
      <w:lvlJc w:val="left"/>
      <w:pPr>
        <w:tabs>
          <w:tab w:val="num" w:pos="2940"/>
        </w:tabs>
        <w:ind w:left="29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4380"/>
        </w:tabs>
        <w:ind w:left="4380" w:hanging="360"/>
      </w:pPr>
      <w:rPr>
        <w:rFonts w:ascii="Courier New" w:hAnsi="Courier New" w:cs="Courier New" w:hint="default"/>
      </w:rPr>
    </w:lvl>
    <w:lvl w:ilvl="5" w:tplc="04090005">
      <w:start w:val="1"/>
      <w:numFmt w:val="bullet"/>
      <w:lvlText w:val=""/>
      <w:lvlJc w:val="left"/>
      <w:pPr>
        <w:tabs>
          <w:tab w:val="num" w:pos="5100"/>
        </w:tabs>
        <w:ind w:left="5100" w:hanging="360"/>
      </w:pPr>
      <w:rPr>
        <w:rFonts w:ascii="Wingdings" w:hAnsi="Wingdings" w:hint="default"/>
      </w:rPr>
    </w:lvl>
    <w:lvl w:ilvl="6" w:tplc="04090001">
      <w:start w:val="1"/>
      <w:numFmt w:val="bullet"/>
      <w:lvlText w:val=""/>
      <w:lvlJc w:val="left"/>
      <w:pPr>
        <w:tabs>
          <w:tab w:val="num" w:pos="5820"/>
        </w:tabs>
        <w:ind w:left="5820" w:hanging="360"/>
      </w:pPr>
      <w:rPr>
        <w:rFonts w:ascii="Symbol" w:hAnsi="Symbol" w:hint="default"/>
      </w:rPr>
    </w:lvl>
    <w:lvl w:ilvl="7" w:tplc="04090003">
      <w:start w:val="1"/>
      <w:numFmt w:val="bullet"/>
      <w:lvlText w:val="o"/>
      <w:lvlJc w:val="left"/>
      <w:pPr>
        <w:tabs>
          <w:tab w:val="num" w:pos="6540"/>
        </w:tabs>
        <w:ind w:left="6540" w:hanging="360"/>
      </w:pPr>
      <w:rPr>
        <w:rFonts w:ascii="Courier New" w:hAnsi="Courier New" w:cs="Courier New" w:hint="default"/>
      </w:rPr>
    </w:lvl>
    <w:lvl w:ilvl="8" w:tplc="04090005">
      <w:start w:val="1"/>
      <w:numFmt w:val="bullet"/>
      <w:lvlText w:val=""/>
      <w:lvlJc w:val="left"/>
      <w:pPr>
        <w:tabs>
          <w:tab w:val="num" w:pos="7260"/>
        </w:tabs>
        <w:ind w:left="7260" w:hanging="360"/>
      </w:pPr>
      <w:rPr>
        <w:rFonts w:ascii="Wingdings" w:hAnsi="Wingdings" w:hint="default"/>
      </w:rPr>
    </w:lvl>
  </w:abstractNum>
  <w:abstractNum w:abstractNumId="20" w15:restartNumberingAfterBreak="0">
    <w:nsid w:val="5C771CE0"/>
    <w:multiLevelType w:val="hybridMultilevel"/>
    <w:tmpl w:val="06E874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2D01C32"/>
    <w:multiLevelType w:val="hybridMultilevel"/>
    <w:tmpl w:val="9C2232B0"/>
    <w:lvl w:ilvl="0" w:tplc="F746D026">
      <w:start w:val="1"/>
      <w:numFmt w:val="decimal"/>
      <w:lvlText w:val="%1."/>
      <w:lvlJc w:val="left"/>
      <w:pPr>
        <w:tabs>
          <w:tab w:val="num" w:pos="450"/>
        </w:tabs>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15:restartNumberingAfterBreak="0">
    <w:nsid w:val="694E2665"/>
    <w:multiLevelType w:val="hybridMultilevel"/>
    <w:tmpl w:val="76D08B02"/>
    <w:lvl w:ilvl="0" w:tplc="04090001">
      <w:start w:val="1"/>
      <w:numFmt w:val="bullet"/>
      <w:lvlText w:val=""/>
      <w:lvlJc w:val="left"/>
      <w:pPr>
        <w:tabs>
          <w:tab w:val="num" w:pos="1080"/>
        </w:tabs>
        <w:ind w:left="1080" w:hanging="360"/>
      </w:pPr>
      <w:rPr>
        <w:rFonts w:ascii="Symbol" w:hAnsi="Symbol" w:hint="default"/>
      </w:rPr>
    </w:lvl>
    <w:lvl w:ilvl="1" w:tplc="BFD60214">
      <w:start w:val="3"/>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3" w15:restartNumberingAfterBreak="0">
    <w:nsid w:val="6B5C7528"/>
    <w:multiLevelType w:val="hybridMultilevel"/>
    <w:tmpl w:val="7D244E86"/>
    <w:lvl w:ilvl="0" w:tplc="C652EDC6">
      <w:start w:val="1"/>
      <w:numFmt w:val="lowerLetter"/>
      <w:lvlText w:val="%1."/>
      <w:lvlJc w:val="left"/>
      <w:pPr>
        <w:tabs>
          <w:tab w:val="num" w:pos="1080"/>
        </w:tabs>
        <w:ind w:left="1080" w:hanging="360"/>
      </w:pPr>
    </w:lvl>
    <w:lvl w:ilvl="1" w:tplc="04090019">
      <w:start w:val="1"/>
      <w:numFmt w:val="lowerLetter"/>
      <w:lvlText w:val="%2."/>
      <w:lvlJc w:val="left"/>
      <w:pPr>
        <w:tabs>
          <w:tab w:val="num" w:pos="1740"/>
        </w:tabs>
        <w:ind w:left="1740" w:hanging="360"/>
      </w:pPr>
    </w:lvl>
    <w:lvl w:ilvl="2" w:tplc="0409001B">
      <w:start w:val="1"/>
      <w:numFmt w:val="lowerRoman"/>
      <w:lvlText w:val="%3."/>
      <w:lvlJc w:val="right"/>
      <w:pPr>
        <w:tabs>
          <w:tab w:val="num" w:pos="2460"/>
        </w:tabs>
        <w:ind w:left="2460" w:hanging="180"/>
      </w:pPr>
    </w:lvl>
    <w:lvl w:ilvl="3" w:tplc="0409000F">
      <w:start w:val="1"/>
      <w:numFmt w:val="decimal"/>
      <w:lvlText w:val="%4."/>
      <w:lvlJc w:val="left"/>
      <w:pPr>
        <w:tabs>
          <w:tab w:val="num" w:pos="3180"/>
        </w:tabs>
        <w:ind w:left="3180" w:hanging="360"/>
      </w:pPr>
    </w:lvl>
    <w:lvl w:ilvl="4" w:tplc="04090019">
      <w:start w:val="1"/>
      <w:numFmt w:val="lowerLetter"/>
      <w:lvlText w:val="%5."/>
      <w:lvlJc w:val="left"/>
      <w:pPr>
        <w:tabs>
          <w:tab w:val="num" w:pos="3900"/>
        </w:tabs>
        <w:ind w:left="3900" w:hanging="360"/>
      </w:pPr>
    </w:lvl>
    <w:lvl w:ilvl="5" w:tplc="0409001B">
      <w:start w:val="1"/>
      <w:numFmt w:val="lowerRoman"/>
      <w:lvlText w:val="%6."/>
      <w:lvlJc w:val="right"/>
      <w:pPr>
        <w:tabs>
          <w:tab w:val="num" w:pos="4620"/>
        </w:tabs>
        <w:ind w:left="4620" w:hanging="180"/>
      </w:pPr>
    </w:lvl>
    <w:lvl w:ilvl="6" w:tplc="0409000F">
      <w:start w:val="1"/>
      <w:numFmt w:val="decimal"/>
      <w:lvlText w:val="%7."/>
      <w:lvlJc w:val="left"/>
      <w:pPr>
        <w:tabs>
          <w:tab w:val="num" w:pos="5340"/>
        </w:tabs>
        <w:ind w:left="5340" w:hanging="360"/>
      </w:pPr>
    </w:lvl>
    <w:lvl w:ilvl="7" w:tplc="04090019">
      <w:start w:val="1"/>
      <w:numFmt w:val="lowerLetter"/>
      <w:lvlText w:val="%8."/>
      <w:lvlJc w:val="left"/>
      <w:pPr>
        <w:tabs>
          <w:tab w:val="num" w:pos="6060"/>
        </w:tabs>
        <w:ind w:left="6060" w:hanging="360"/>
      </w:pPr>
    </w:lvl>
    <w:lvl w:ilvl="8" w:tplc="0409001B">
      <w:start w:val="1"/>
      <w:numFmt w:val="lowerRoman"/>
      <w:lvlText w:val="%9."/>
      <w:lvlJc w:val="right"/>
      <w:pPr>
        <w:tabs>
          <w:tab w:val="num" w:pos="6780"/>
        </w:tabs>
        <w:ind w:left="6780" w:hanging="180"/>
      </w:pPr>
    </w:lvl>
  </w:abstractNum>
  <w:abstractNum w:abstractNumId="24" w15:restartNumberingAfterBreak="0">
    <w:nsid w:val="6EDA7B21"/>
    <w:multiLevelType w:val="hybridMultilevel"/>
    <w:tmpl w:val="E548A128"/>
    <w:lvl w:ilvl="0" w:tplc="D3F879D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2184103"/>
    <w:multiLevelType w:val="hybridMultilevel"/>
    <w:tmpl w:val="9C028D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C8E16C3"/>
    <w:multiLevelType w:val="hybridMultilevel"/>
    <w:tmpl w:val="D5AA5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0F396C"/>
    <w:multiLevelType w:val="hybridMultilevel"/>
    <w:tmpl w:val="AE86DA6A"/>
    <w:lvl w:ilvl="0" w:tplc="26D4E916">
      <w:start w:val="1"/>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214388844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52739212">
    <w:abstractNumId w:val="24"/>
  </w:num>
  <w:num w:numId="3" w16cid:durableId="1306006515">
    <w:abstractNumId w:val="1"/>
    <w:lvlOverride w:ilvl="0"/>
    <w:lvlOverride w:ilvl="1">
      <w:startOverride w:val="1"/>
    </w:lvlOverride>
    <w:lvlOverride w:ilvl="2"/>
    <w:lvlOverride w:ilvl="3"/>
    <w:lvlOverride w:ilvl="4"/>
    <w:lvlOverride w:ilvl="5"/>
    <w:lvlOverride w:ilvl="6"/>
    <w:lvlOverride w:ilvl="7"/>
    <w:lvlOverride w:ilvl="8"/>
  </w:num>
  <w:num w:numId="4" w16cid:durableId="983313715">
    <w:abstractNumId w:val="0"/>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8162742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76724760">
    <w:abstractNumId w:val="9"/>
    <w:lvlOverride w:ilvl="0"/>
    <w:lvlOverride w:ilvl="1">
      <w:startOverride w:val="2"/>
    </w:lvlOverride>
    <w:lvlOverride w:ilvl="2"/>
    <w:lvlOverride w:ilvl="3"/>
    <w:lvlOverride w:ilvl="4"/>
    <w:lvlOverride w:ilvl="5"/>
    <w:lvlOverride w:ilvl="6"/>
    <w:lvlOverride w:ilvl="7"/>
    <w:lvlOverride w:ilvl="8"/>
  </w:num>
  <w:num w:numId="7" w16cid:durableId="681975974">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48625329">
    <w:abstractNumId w:val="12"/>
  </w:num>
  <w:num w:numId="9" w16cid:durableId="841113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52768343">
    <w:abstractNumId w:val="10"/>
  </w:num>
  <w:num w:numId="11" w16cid:durableId="100159042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579164">
    <w:abstractNumId w:val="13"/>
    <w:lvlOverride w:ilvl="0">
      <w:startOverride w:val="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14108056">
    <w:abstractNumId w:val="19"/>
  </w:num>
  <w:num w:numId="14" w16cid:durableId="1624455363">
    <w:abstractNumId w:val="0"/>
  </w:num>
  <w:num w:numId="15" w16cid:durableId="1033918306">
    <w:abstractNumId w:val="22"/>
  </w:num>
  <w:num w:numId="16" w16cid:durableId="1946307199">
    <w:abstractNumId w:val="1"/>
  </w:num>
  <w:num w:numId="17" w16cid:durableId="1015956218">
    <w:abstractNumId w:val="25"/>
  </w:num>
  <w:num w:numId="18" w16cid:durableId="935675420">
    <w:abstractNumId w:val="20"/>
  </w:num>
  <w:num w:numId="19" w16cid:durableId="422072105">
    <w:abstractNumId w:val="15"/>
  </w:num>
  <w:num w:numId="20" w16cid:durableId="1709144280">
    <w:abstractNumId w:val="11"/>
  </w:num>
  <w:num w:numId="21" w16cid:durableId="433594330">
    <w:abstractNumId w:val="2"/>
  </w:num>
  <w:num w:numId="22" w16cid:durableId="1648436042">
    <w:abstractNumId w:val="16"/>
  </w:num>
  <w:num w:numId="23" w16cid:durableId="1715158571">
    <w:abstractNumId w:val="5"/>
  </w:num>
  <w:num w:numId="24" w16cid:durableId="238952097">
    <w:abstractNumId w:val="5"/>
    <w:lvlOverride w:ilvl="0">
      <w:startOverride w:val="3"/>
    </w:lvlOverride>
  </w:num>
  <w:num w:numId="25" w16cid:durableId="1453133450">
    <w:abstractNumId w:val="26"/>
  </w:num>
  <w:num w:numId="26" w16cid:durableId="663095514">
    <w:abstractNumId w:val="14"/>
  </w:num>
  <w:num w:numId="27" w16cid:durableId="824054677">
    <w:abstractNumId w:val="27"/>
  </w:num>
  <w:num w:numId="28" w16cid:durableId="209267280">
    <w:abstractNumId w:val="4"/>
  </w:num>
  <w:num w:numId="29" w16cid:durableId="838152525">
    <w:abstractNumId w:val="8"/>
  </w:num>
  <w:num w:numId="30" w16cid:durableId="265237306">
    <w:abstractNumId w:val="21"/>
  </w:num>
  <w:num w:numId="31" w16cid:durableId="2305083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B12"/>
    <w:rsid w:val="00033BED"/>
    <w:rsid w:val="0006490D"/>
    <w:rsid w:val="0007719A"/>
    <w:rsid w:val="00095043"/>
    <w:rsid w:val="000E4F66"/>
    <w:rsid w:val="001016B9"/>
    <w:rsid w:val="00120D65"/>
    <w:rsid w:val="00121CD2"/>
    <w:rsid w:val="001B6EEF"/>
    <w:rsid w:val="001D10DE"/>
    <w:rsid w:val="001F3A3B"/>
    <w:rsid w:val="002135AB"/>
    <w:rsid w:val="00220BC9"/>
    <w:rsid w:val="00227648"/>
    <w:rsid w:val="00245155"/>
    <w:rsid w:val="0027221A"/>
    <w:rsid w:val="002A213D"/>
    <w:rsid w:val="002A3F9E"/>
    <w:rsid w:val="0030039B"/>
    <w:rsid w:val="00307BF2"/>
    <w:rsid w:val="003670B7"/>
    <w:rsid w:val="003959E9"/>
    <w:rsid w:val="00427C14"/>
    <w:rsid w:val="00482586"/>
    <w:rsid w:val="00493238"/>
    <w:rsid w:val="004A292F"/>
    <w:rsid w:val="004B1F1D"/>
    <w:rsid w:val="00524AC4"/>
    <w:rsid w:val="0053517A"/>
    <w:rsid w:val="00554D17"/>
    <w:rsid w:val="005561EE"/>
    <w:rsid w:val="00561BEE"/>
    <w:rsid w:val="00591728"/>
    <w:rsid w:val="00597CB5"/>
    <w:rsid w:val="00600099"/>
    <w:rsid w:val="00601211"/>
    <w:rsid w:val="006057C3"/>
    <w:rsid w:val="006207DF"/>
    <w:rsid w:val="0069302C"/>
    <w:rsid w:val="006A7924"/>
    <w:rsid w:val="007259FE"/>
    <w:rsid w:val="0074433F"/>
    <w:rsid w:val="007623DC"/>
    <w:rsid w:val="00773DA1"/>
    <w:rsid w:val="007929D1"/>
    <w:rsid w:val="007B1B99"/>
    <w:rsid w:val="007B1C36"/>
    <w:rsid w:val="007D2299"/>
    <w:rsid w:val="00800841"/>
    <w:rsid w:val="00812DA7"/>
    <w:rsid w:val="00820D1A"/>
    <w:rsid w:val="00822F2E"/>
    <w:rsid w:val="00860EEB"/>
    <w:rsid w:val="00881FA5"/>
    <w:rsid w:val="008D0381"/>
    <w:rsid w:val="008E7778"/>
    <w:rsid w:val="008F1FF9"/>
    <w:rsid w:val="00904DBE"/>
    <w:rsid w:val="00917279"/>
    <w:rsid w:val="00940280"/>
    <w:rsid w:val="009663A2"/>
    <w:rsid w:val="0099097B"/>
    <w:rsid w:val="00996561"/>
    <w:rsid w:val="009E67FB"/>
    <w:rsid w:val="00A04103"/>
    <w:rsid w:val="00A04E48"/>
    <w:rsid w:val="00A376F3"/>
    <w:rsid w:val="00A55816"/>
    <w:rsid w:val="00A6300D"/>
    <w:rsid w:val="00AB74D6"/>
    <w:rsid w:val="00AD701B"/>
    <w:rsid w:val="00B16D87"/>
    <w:rsid w:val="00B24B51"/>
    <w:rsid w:val="00B425B6"/>
    <w:rsid w:val="00B536E1"/>
    <w:rsid w:val="00B640B4"/>
    <w:rsid w:val="00B85AFB"/>
    <w:rsid w:val="00B90047"/>
    <w:rsid w:val="00BB6ABB"/>
    <w:rsid w:val="00BD12E5"/>
    <w:rsid w:val="00BE0D2D"/>
    <w:rsid w:val="00BF4F13"/>
    <w:rsid w:val="00C42A72"/>
    <w:rsid w:val="00C83454"/>
    <w:rsid w:val="00C860E7"/>
    <w:rsid w:val="00C90F6D"/>
    <w:rsid w:val="00D20779"/>
    <w:rsid w:val="00D24770"/>
    <w:rsid w:val="00D42A50"/>
    <w:rsid w:val="00D61F94"/>
    <w:rsid w:val="00E13663"/>
    <w:rsid w:val="00E20B12"/>
    <w:rsid w:val="00E27BC0"/>
    <w:rsid w:val="00E357CF"/>
    <w:rsid w:val="00E71C05"/>
    <w:rsid w:val="00E80FD8"/>
    <w:rsid w:val="00E816F1"/>
    <w:rsid w:val="00F14FF3"/>
    <w:rsid w:val="00F45019"/>
    <w:rsid w:val="00FD2A70"/>
    <w:rsid w:val="00FE1E89"/>
    <w:rsid w:val="00FF5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time"/>
  <w:shapeDefaults>
    <o:shapedefaults v:ext="edit" spidmax="2050"/>
    <o:shapelayout v:ext="edit">
      <o:idmap v:ext="edit" data="1"/>
    </o:shapelayout>
  </w:shapeDefaults>
  <w:decimalSymbol w:val="."/>
  <w:listSeparator w:val=","/>
  <w14:docId w14:val="756A95EA"/>
  <w15:docId w15:val="{EC922674-856D-48C5-A914-618DDDE36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17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53517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E20B12"/>
    <w:pPr>
      <w:keepNext/>
      <w:spacing w:after="0" w:line="240" w:lineRule="auto"/>
      <w:outlineLvl w:val="2"/>
    </w:pPr>
    <w:rPr>
      <w:rFonts w:ascii="Times New Roman" w:eastAsia="Times New Roman" w:hAnsi="Times New Roman" w:cs="Times New Roman"/>
      <w:b/>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35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351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517A"/>
    <w:rPr>
      <w:rFonts w:ascii="Tahoma" w:hAnsi="Tahoma" w:cs="Tahoma"/>
      <w:sz w:val="16"/>
      <w:szCs w:val="16"/>
    </w:rPr>
  </w:style>
  <w:style w:type="paragraph" w:styleId="Header">
    <w:name w:val="header"/>
    <w:basedOn w:val="Normal"/>
    <w:link w:val="HeaderChar"/>
    <w:uiPriority w:val="99"/>
    <w:unhideWhenUsed/>
    <w:qFormat/>
    <w:rsid w:val="005351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517A"/>
  </w:style>
  <w:style w:type="paragraph" w:styleId="Footer">
    <w:name w:val="footer"/>
    <w:basedOn w:val="Normal"/>
    <w:link w:val="FooterChar"/>
    <w:uiPriority w:val="99"/>
    <w:unhideWhenUsed/>
    <w:rsid w:val="005351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17A"/>
  </w:style>
  <w:style w:type="character" w:customStyle="1" w:styleId="Heading1Char">
    <w:name w:val="Heading 1 Char"/>
    <w:basedOn w:val="DefaultParagraphFont"/>
    <w:link w:val="Heading1"/>
    <w:uiPriority w:val="9"/>
    <w:rsid w:val="0053517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53517A"/>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53517A"/>
    <w:pPr>
      <w:outlineLvl w:val="9"/>
    </w:pPr>
  </w:style>
  <w:style w:type="paragraph" w:styleId="TOC1">
    <w:name w:val="toc 1"/>
    <w:basedOn w:val="Normal"/>
    <w:next w:val="Normal"/>
    <w:autoRedefine/>
    <w:uiPriority w:val="39"/>
    <w:unhideWhenUsed/>
    <w:qFormat/>
    <w:rsid w:val="0053517A"/>
    <w:pPr>
      <w:spacing w:after="100"/>
    </w:pPr>
  </w:style>
  <w:style w:type="paragraph" w:styleId="TOC2">
    <w:name w:val="toc 2"/>
    <w:basedOn w:val="Normal"/>
    <w:next w:val="Normal"/>
    <w:autoRedefine/>
    <w:uiPriority w:val="39"/>
    <w:unhideWhenUsed/>
    <w:qFormat/>
    <w:rsid w:val="0053517A"/>
    <w:pPr>
      <w:spacing w:after="100"/>
      <w:ind w:left="220"/>
    </w:pPr>
  </w:style>
  <w:style w:type="character" w:styleId="Hyperlink">
    <w:name w:val="Hyperlink"/>
    <w:basedOn w:val="DefaultParagraphFont"/>
    <w:uiPriority w:val="99"/>
    <w:unhideWhenUsed/>
    <w:rsid w:val="0053517A"/>
    <w:rPr>
      <w:color w:val="0000FF" w:themeColor="hyperlink"/>
      <w:u w:val="single"/>
    </w:rPr>
  </w:style>
  <w:style w:type="paragraph" w:styleId="TOC3">
    <w:name w:val="toc 3"/>
    <w:basedOn w:val="Normal"/>
    <w:next w:val="Normal"/>
    <w:autoRedefine/>
    <w:uiPriority w:val="39"/>
    <w:semiHidden/>
    <w:unhideWhenUsed/>
    <w:qFormat/>
    <w:rsid w:val="0053517A"/>
    <w:pPr>
      <w:spacing w:after="100"/>
      <w:ind w:left="440"/>
    </w:pPr>
  </w:style>
  <w:style w:type="character" w:customStyle="1" w:styleId="Heading3Char">
    <w:name w:val="Heading 3 Char"/>
    <w:basedOn w:val="DefaultParagraphFont"/>
    <w:link w:val="Heading3"/>
    <w:semiHidden/>
    <w:rsid w:val="00E20B12"/>
    <w:rPr>
      <w:rFonts w:ascii="Times New Roman" w:eastAsia="Times New Roman" w:hAnsi="Times New Roman" w:cs="Times New Roman"/>
      <w:b/>
      <w:sz w:val="40"/>
      <w:szCs w:val="40"/>
    </w:rPr>
  </w:style>
  <w:style w:type="paragraph" w:styleId="Title">
    <w:name w:val="Title"/>
    <w:basedOn w:val="Normal"/>
    <w:link w:val="TitleChar"/>
    <w:qFormat/>
    <w:rsid w:val="00E20B12"/>
    <w:pPr>
      <w:spacing w:after="0" w:line="240" w:lineRule="auto"/>
      <w:jc w:val="center"/>
    </w:pPr>
    <w:rPr>
      <w:rFonts w:ascii="Times New Roman" w:eastAsia="Times New Roman" w:hAnsi="Times New Roman" w:cs="Times New Roman"/>
      <w:b/>
      <w:bCs/>
      <w:sz w:val="28"/>
      <w:szCs w:val="24"/>
    </w:rPr>
  </w:style>
  <w:style w:type="character" w:customStyle="1" w:styleId="TitleChar">
    <w:name w:val="Title Char"/>
    <w:basedOn w:val="DefaultParagraphFont"/>
    <w:link w:val="Title"/>
    <w:rsid w:val="00E20B12"/>
    <w:rPr>
      <w:rFonts w:ascii="Times New Roman" w:eastAsia="Times New Roman" w:hAnsi="Times New Roman" w:cs="Times New Roman"/>
      <w:b/>
      <w:bCs/>
      <w:sz w:val="28"/>
      <w:szCs w:val="24"/>
    </w:rPr>
  </w:style>
  <w:style w:type="paragraph" w:styleId="BodyText3">
    <w:name w:val="Body Text 3"/>
    <w:basedOn w:val="Normal"/>
    <w:link w:val="BodyText3Char"/>
    <w:semiHidden/>
    <w:unhideWhenUsed/>
    <w:rsid w:val="00E20B12"/>
    <w:pPr>
      <w:spacing w:after="0" w:line="240" w:lineRule="auto"/>
    </w:pPr>
    <w:rPr>
      <w:rFonts w:ascii="Times New Roman" w:eastAsia="Times New Roman" w:hAnsi="Times New Roman" w:cs="Times New Roman"/>
      <w:b/>
      <w:bCs/>
      <w:sz w:val="24"/>
      <w:szCs w:val="24"/>
    </w:rPr>
  </w:style>
  <w:style w:type="character" w:customStyle="1" w:styleId="BodyText3Char">
    <w:name w:val="Body Text 3 Char"/>
    <w:basedOn w:val="DefaultParagraphFont"/>
    <w:link w:val="BodyText3"/>
    <w:semiHidden/>
    <w:rsid w:val="00E20B12"/>
    <w:rPr>
      <w:rFonts w:ascii="Times New Roman" w:eastAsia="Times New Roman" w:hAnsi="Times New Roman" w:cs="Times New Roman"/>
      <w:b/>
      <w:bCs/>
      <w:sz w:val="24"/>
      <w:szCs w:val="24"/>
    </w:rPr>
  </w:style>
  <w:style w:type="paragraph" w:styleId="NoSpacing">
    <w:name w:val="No Spacing"/>
    <w:link w:val="NoSpacingChar"/>
    <w:uiPriority w:val="1"/>
    <w:qFormat/>
    <w:rsid w:val="00D24770"/>
    <w:pPr>
      <w:spacing w:after="0" w:line="240" w:lineRule="auto"/>
    </w:pPr>
  </w:style>
  <w:style w:type="character" w:customStyle="1" w:styleId="NoSpacingChar">
    <w:name w:val="No Spacing Char"/>
    <w:basedOn w:val="DefaultParagraphFont"/>
    <w:link w:val="NoSpacing"/>
    <w:uiPriority w:val="1"/>
    <w:rsid w:val="00D24770"/>
  </w:style>
  <w:style w:type="paragraph" w:styleId="ListParagraph">
    <w:name w:val="List Paragraph"/>
    <w:basedOn w:val="Normal"/>
    <w:uiPriority w:val="34"/>
    <w:qFormat/>
    <w:rsid w:val="001D10DE"/>
    <w:pPr>
      <w:ind w:left="720"/>
      <w:contextualSpacing/>
    </w:pPr>
  </w:style>
  <w:style w:type="table" w:styleId="ListTable3-Accent1">
    <w:name w:val="List Table 3 Accent 1"/>
    <w:basedOn w:val="TableNormal"/>
    <w:uiPriority w:val="48"/>
    <w:rsid w:val="00095043"/>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styleId="FollowedHyperlink">
    <w:name w:val="FollowedHyperlink"/>
    <w:basedOn w:val="DefaultParagraphFont"/>
    <w:uiPriority w:val="99"/>
    <w:semiHidden/>
    <w:unhideWhenUsed/>
    <w:rsid w:val="006207DF"/>
    <w:rPr>
      <w:color w:val="800080" w:themeColor="followedHyperlink"/>
      <w:u w:val="single"/>
    </w:rPr>
  </w:style>
  <w:style w:type="paragraph" w:styleId="BodyText">
    <w:name w:val="Body Text"/>
    <w:basedOn w:val="Normal"/>
    <w:link w:val="BodyTextChar"/>
    <w:uiPriority w:val="99"/>
    <w:semiHidden/>
    <w:unhideWhenUsed/>
    <w:rsid w:val="002A213D"/>
    <w:pPr>
      <w:spacing w:after="120"/>
    </w:pPr>
  </w:style>
  <w:style w:type="character" w:customStyle="1" w:styleId="BodyTextChar">
    <w:name w:val="Body Text Char"/>
    <w:basedOn w:val="DefaultParagraphFont"/>
    <w:link w:val="BodyText"/>
    <w:uiPriority w:val="99"/>
    <w:semiHidden/>
    <w:rsid w:val="002A21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1059">
      <w:bodyDiv w:val="1"/>
      <w:marLeft w:val="0"/>
      <w:marRight w:val="0"/>
      <w:marTop w:val="0"/>
      <w:marBottom w:val="0"/>
      <w:divBdr>
        <w:top w:val="none" w:sz="0" w:space="0" w:color="auto"/>
        <w:left w:val="none" w:sz="0" w:space="0" w:color="auto"/>
        <w:bottom w:val="none" w:sz="0" w:space="0" w:color="auto"/>
        <w:right w:val="none" w:sz="0" w:space="0" w:color="auto"/>
      </w:divBdr>
    </w:div>
    <w:div w:id="409277109">
      <w:bodyDiv w:val="1"/>
      <w:marLeft w:val="0"/>
      <w:marRight w:val="0"/>
      <w:marTop w:val="0"/>
      <w:marBottom w:val="0"/>
      <w:divBdr>
        <w:top w:val="none" w:sz="0" w:space="0" w:color="auto"/>
        <w:left w:val="none" w:sz="0" w:space="0" w:color="auto"/>
        <w:bottom w:val="none" w:sz="0" w:space="0" w:color="auto"/>
        <w:right w:val="none" w:sz="0" w:space="0" w:color="auto"/>
      </w:divBdr>
    </w:div>
    <w:div w:id="1059980765">
      <w:bodyDiv w:val="1"/>
      <w:marLeft w:val="0"/>
      <w:marRight w:val="0"/>
      <w:marTop w:val="0"/>
      <w:marBottom w:val="0"/>
      <w:divBdr>
        <w:top w:val="none" w:sz="0" w:space="0" w:color="auto"/>
        <w:left w:val="none" w:sz="0" w:space="0" w:color="auto"/>
        <w:bottom w:val="none" w:sz="0" w:space="0" w:color="auto"/>
        <w:right w:val="none" w:sz="0" w:space="0" w:color="auto"/>
      </w:divBdr>
    </w:div>
    <w:div w:id="155195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tmp"/><Relationship Id="rId18" Type="http://schemas.openxmlformats.org/officeDocument/2006/relationships/hyperlink" Target="mailto:TISplatform-erp@lacoe.edu" TargetMode="External"/><Relationship Id="rId26" Type="http://schemas.openxmlformats.org/officeDocument/2006/relationships/hyperlink" Target="mailto:CircuitNotification@lacoe.edu" TargetMode="External"/><Relationship Id="rId39" Type="http://schemas.openxmlformats.org/officeDocument/2006/relationships/image" Target="media/image24.tmp"/><Relationship Id="rId21" Type="http://schemas.openxmlformats.org/officeDocument/2006/relationships/image" Target="media/image9.tmp"/><Relationship Id="rId34" Type="http://schemas.openxmlformats.org/officeDocument/2006/relationships/image" Target="media/image19.tmp"/><Relationship Id="rId42" Type="http://schemas.openxmlformats.org/officeDocument/2006/relationships/image" Target="media/image27.tmp"/><Relationship Id="rId47" Type="http://schemas.openxmlformats.org/officeDocument/2006/relationships/image" Target="media/image32.tmp"/><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tmp"/><Relationship Id="rId29" Type="http://schemas.openxmlformats.org/officeDocument/2006/relationships/image" Target="media/image14.tmp"/><Relationship Id="rId11" Type="http://schemas.openxmlformats.org/officeDocument/2006/relationships/image" Target="media/image2.tmp"/><Relationship Id="rId24" Type="http://schemas.openxmlformats.org/officeDocument/2006/relationships/image" Target="media/image11.tmp"/><Relationship Id="rId32" Type="http://schemas.openxmlformats.org/officeDocument/2006/relationships/image" Target="media/image17.tmp"/><Relationship Id="rId37" Type="http://schemas.openxmlformats.org/officeDocument/2006/relationships/image" Target="media/image22.png"/><Relationship Id="rId40" Type="http://schemas.openxmlformats.org/officeDocument/2006/relationships/image" Target="media/image25.tmp"/><Relationship Id="rId45" Type="http://schemas.openxmlformats.org/officeDocument/2006/relationships/image" Target="media/image30.tmp"/><Relationship Id="rId53" Type="http://schemas.openxmlformats.org/officeDocument/2006/relationships/footer" Target="footer2.xml"/><Relationship Id="rId58" Type="http://schemas.openxmlformats.org/officeDocument/2006/relationships/customXml" Target="../customXml/item2.xml"/><Relationship Id="rId5" Type="http://schemas.openxmlformats.org/officeDocument/2006/relationships/webSettings" Target="webSettings.xml"/><Relationship Id="rId19" Type="http://schemas.openxmlformats.org/officeDocument/2006/relationships/image" Target="media/image8.tmp"/><Relationship Id="rId4" Type="http://schemas.openxmlformats.org/officeDocument/2006/relationships/settings" Target="settings.xml"/><Relationship Id="rId9" Type="http://schemas.openxmlformats.org/officeDocument/2006/relationships/hyperlink" Target="https://vpn.best.lacoe.edu/best" TargetMode="External"/><Relationship Id="rId14" Type="http://schemas.openxmlformats.org/officeDocument/2006/relationships/image" Target="media/image5.tmp"/><Relationship Id="rId22" Type="http://schemas.openxmlformats.org/officeDocument/2006/relationships/image" Target="media/image10.png"/><Relationship Id="rId27" Type="http://schemas.openxmlformats.org/officeDocument/2006/relationships/image" Target="media/image13.tmp"/><Relationship Id="rId30" Type="http://schemas.openxmlformats.org/officeDocument/2006/relationships/image" Target="media/image15.png"/><Relationship Id="rId35" Type="http://schemas.openxmlformats.org/officeDocument/2006/relationships/image" Target="media/image20.tmp"/><Relationship Id="rId43" Type="http://schemas.openxmlformats.org/officeDocument/2006/relationships/image" Target="media/image28.tmp"/><Relationship Id="rId48" Type="http://schemas.openxmlformats.org/officeDocument/2006/relationships/image" Target="media/image33.tmp"/><Relationship Id="rId56" Type="http://schemas.openxmlformats.org/officeDocument/2006/relationships/fontTable" Target="fontTable.xml"/><Relationship Id="rId8" Type="http://schemas.openxmlformats.org/officeDocument/2006/relationships/hyperlink" Target="file:///M:\MANUALS%20&amp;amp;%20PROCEDURES\DRAFT\Escalation%20(Operations)%20Instructions.doc" TargetMode="External"/><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3.tmp"/><Relationship Id="rId17" Type="http://schemas.openxmlformats.org/officeDocument/2006/relationships/hyperlink" Target="mailto:TISplatform-erp@lacoe.edu" TargetMode="External"/><Relationship Id="rId25" Type="http://schemas.openxmlformats.org/officeDocument/2006/relationships/image" Target="media/image12.png"/><Relationship Id="rId33" Type="http://schemas.openxmlformats.org/officeDocument/2006/relationships/image" Target="media/image18.tmp"/><Relationship Id="rId38" Type="http://schemas.openxmlformats.org/officeDocument/2006/relationships/image" Target="media/image23.png"/><Relationship Id="rId46" Type="http://schemas.openxmlformats.org/officeDocument/2006/relationships/image" Target="media/image31.tmp"/><Relationship Id="rId59" Type="http://schemas.openxmlformats.org/officeDocument/2006/relationships/customXml" Target="../customXml/item3.xml"/><Relationship Id="rId20" Type="http://schemas.openxmlformats.org/officeDocument/2006/relationships/hyperlink" Target="https://prtg-main.internal.lacoe.edu/index.htm" TargetMode="External"/><Relationship Id="rId41" Type="http://schemas.openxmlformats.org/officeDocument/2006/relationships/image" Target="media/image26.tmp"/><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tmp"/><Relationship Id="rId23" Type="http://schemas.openxmlformats.org/officeDocument/2006/relationships/hyperlink" Target="mailto:TSEnterpriseComputingServices@lacoe.edu" TargetMode="External"/><Relationship Id="rId28" Type="http://schemas.openxmlformats.org/officeDocument/2006/relationships/hyperlink" Target="https://vpn.best.lacoe.edu/best" TargetMode="External"/><Relationship Id="rId36" Type="http://schemas.openxmlformats.org/officeDocument/2006/relationships/image" Target="media/image21.png"/><Relationship Id="rId49" Type="http://schemas.openxmlformats.org/officeDocument/2006/relationships/hyperlink" Target="file:///\\lacoe-fsvr\Operations\Comp_Ops\Data_Control\ESCALATION\BEST-ERP%20Operations%20Spreadsheet_CURRENT.xlsx" TargetMode="External"/><Relationship Id="rId57" Type="http://schemas.openxmlformats.org/officeDocument/2006/relationships/theme" Target="theme/theme1.xml"/><Relationship Id="rId10" Type="http://schemas.openxmlformats.org/officeDocument/2006/relationships/image" Target="media/image1.tmp"/><Relationship Id="rId31" Type="http://schemas.openxmlformats.org/officeDocument/2006/relationships/image" Target="media/image16.tmp"/><Relationship Id="rId44" Type="http://schemas.openxmlformats.org/officeDocument/2006/relationships/image" Target="media/image29.tmp"/><Relationship Id="rId52" Type="http://schemas.openxmlformats.org/officeDocument/2006/relationships/footer" Target="footer1.xml"/><Relationship Id="rId60" Type="http://schemas.openxmlformats.org/officeDocument/2006/relationships/customXml" Target="../customXml/item4.xml"/></Relationships>
</file>

<file path=word/_rels/header2.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CC5AC027926FF429E73FBA88AD28AFE" ma:contentTypeVersion="3" ma:contentTypeDescription="Create a new document." ma:contentTypeScope="" ma:versionID="f9dd5c31158f4b73e729fb4a157125a8">
  <xsd:schema xmlns:xsd="http://www.w3.org/2001/XMLSchema" xmlns:xs="http://www.w3.org/2001/XMLSchema" xmlns:p="http://schemas.microsoft.com/office/2006/metadata/properties" xmlns:ns2="23b8e3e1-ef73-45c7-ae7d-7604e2dddaaa" targetNamespace="http://schemas.microsoft.com/office/2006/metadata/properties" ma:root="true" ma:fieldsID="507133aaf77b421627dc154fc308c18a" ns2:_="">
    <xsd:import namespace="23b8e3e1-ef73-45c7-ae7d-7604e2ddd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8e3e1-ef73-45c7-ae7d-7604e2ddd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CE22BE-C991-4933-A83B-91A1CA6EC16A}">
  <ds:schemaRefs>
    <ds:schemaRef ds:uri="http://schemas.openxmlformats.org/officeDocument/2006/bibliography"/>
  </ds:schemaRefs>
</ds:datastoreItem>
</file>

<file path=customXml/itemProps2.xml><?xml version="1.0" encoding="utf-8"?>
<ds:datastoreItem xmlns:ds="http://schemas.openxmlformats.org/officeDocument/2006/customXml" ds:itemID="{DC698F8C-6EA2-483E-97A1-D5C4B4CA26AF}"/>
</file>

<file path=customXml/itemProps3.xml><?xml version="1.0" encoding="utf-8"?>
<ds:datastoreItem xmlns:ds="http://schemas.openxmlformats.org/officeDocument/2006/customXml" ds:itemID="{833766C2-7E62-4DCD-B272-9D167CE858FA}"/>
</file>

<file path=customXml/itemProps4.xml><?xml version="1.0" encoding="utf-8"?>
<ds:datastoreItem xmlns:ds="http://schemas.openxmlformats.org/officeDocument/2006/customXml" ds:itemID="{989FB190-E301-45E2-A10F-6F09D0E1DB11}"/>
</file>

<file path=docProps/app.xml><?xml version="1.0" encoding="utf-8"?>
<Properties xmlns="http://schemas.openxmlformats.org/officeDocument/2006/extended-properties" xmlns:vt="http://schemas.openxmlformats.org/officeDocument/2006/docPropsVTypes">
  <Template>Normal.dotm</Template>
  <TotalTime>497</TotalTime>
  <Pages>33</Pages>
  <Words>5269</Words>
  <Characters>30037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LACOE</Company>
  <LinksUpToDate>false</LinksUpToDate>
  <CharactersWithSpaces>35236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Estrada</dc:creator>
  <cp:lastModifiedBy>DeLaRoca_Sender</cp:lastModifiedBy>
  <cp:revision>11</cp:revision>
  <cp:lastPrinted>2013-01-30T15:55:00Z</cp:lastPrinted>
  <dcterms:created xsi:type="dcterms:W3CDTF">2022-10-08T21:34:00Z</dcterms:created>
  <dcterms:modified xsi:type="dcterms:W3CDTF">2025-05-14T00:16:00Z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0x0101000CC5AC027926FF429E73FBA88AD28AFE</vt:lpwstr>
  </property>
</Properties>
</file>