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FDF7" w14:textId="77777777" w:rsidR="00351D4D" w:rsidRDefault="00351D4D" w:rsidP="00F86554">
      <w:pPr>
        <w:spacing w:after="0" w:line="240" w:lineRule="auto"/>
        <w:rPr>
          <w:sz w:val="24"/>
          <w:szCs w:val="24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9"/>
        <w:gridCol w:w="2095"/>
        <w:gridCol w:w="1024"/>
        <w:gridCol w:w="2095"/>
        <w:gridCol w:w="2097"/>
      </w:tblGrid>
      <w:tr w:rsidR="00351D4D" w:rsidRPr="00351D4D" w14:paraId="6D3080A3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0C6DD928" w14:textId="3991A05E" w:rsidR="00351D4D" w:rsidRPr="00351D4D" w:rsidRDefault="003375E0" w:rsidP="00DA51B2">
            <w:pPr>
              <w:spacing w:after="0" w:line="240" w:lineRule="auto"/>
              <w:jc w:val="center"/>
              <w:rPr>
                <w:rFonts w:cs="Calibri"/>
                <w:b/>
                <w:color w:val="C36F89"/>
                <w:sz w:val="36"/>
                <w:szCs w:val="36"/>
              </w:rPr>
            </w:pPr>
            <w:r w:rsidRPr="003375E0">
              <w:rPr>
                <w:rFonts w:cs="Calibri"/>
                <w:b/>
                <w:color w:val="C36F89"/>
                <w:sz w:val="36"/>
                <w:szCs w:val="36"/>
              </w:rPr>
              <w:t>RICOH Process Director</w:t>
            </w:r>
            <w:r>
              <w:rPr>
                <w:rFonts w:cs="Calibri"/>
                <w:b/>
                <w:color w:val="C36F89"/>
                <w:sz w:val="36"/>
                <w:szCs w:val="36"/>
              </w:rPr>
              <w:t xml:space="preserve"> - Procedures</w:t>
            </w:r>
          </w:p>
        </w:tc>
      </w:tr>
      <w:tr w:rsidR="00351D4D" w:rsidRPr="00351D4D" w14:paraId="2B5531E3" w14:textId="77777777" w:rsidTr="00DA51B2">
        <w:trPr>
          <w:jc w:val="center"/>
        </w:trPr>
        <w:tc>
          <w:tcPr>
            <w:tcW w:w="2049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8C3D463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BB7DED1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7EBAD5A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7661CBB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368ECE7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3375E0" w:rsidRPr="00351D4D" w14:paraId="17F5F255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678E61" w14:textId="23F5DBB1" w:rsidR="003375E0" w:rsidRPr="00DA51B2" w:rsidRDefault="003375E0" w:rsidP="003375E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Originator: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CE12ED" w14:textId="26BB1C58" w:rsidR="003375E0" w:rsidRPr="00DA51B2" w:rsidRDefault="003375E0" w:rsidP="003375E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David Jan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B8F952" w14:textId="77777777" w:rsidR="003375E0" w:rsidRPr="00DA51B2" w:rsidRDefault="003375E0" w:rsidP="003375E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195DB" w14:textId="03011D43" w:rsidR="003375E0" w:rsidRPr="00DA51B2" w:rsidRDefault="003375E0" w:rsidP="003375E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 xml:space="preserve">Effective Date: 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1ECEF1" w14:textId="25BC9AF8" w:rsidR="003375E0" w:rsidRPr="00DA51B2" w:rsidRDefault="003375E0" w:rsidP="003375E0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 xml:space="preserve">September </w:t>
            </w:r>
            <w:r>
              <w:rPr>
                <w:sz w:val="20"/>
                <w:szCs w:val="20"/>
              </w:rPr>
              <w:t>07</w:t>
            </w:r>
            <w:r w:rsidRPr="00DA51B2">
              <w:rPr>
                <w:sz w:val="20"/>
                <w:szCs w:val="20"/>
              </w:rPr>
              <w:t>, 202</w:t>
            </w:r>
            <w:r>
              <w:rPr>
                <w:sz w:val="20"/>
                <w:szCs w:val="20"/>
              </w:rPr>
              <w:t>4</w:t>
            </w:r>
          </w:p>
        </w:tc>
      </w:tr>
      <w:tr w:rsidR="003375E0" w:rsidRPr="00351D4D" w14:paraId="259F6329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5E673E" w14:textId="2C5E3177" w:rsidR="003375E0" w:rsidRPr="00DA51B2" w:rsidRDefault="003375E0" w:rsidP="003375E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Manager Approval: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AB907D" w14:textId="6FF4EB5E" w:rsidR="003375E0" w:rsidRPr="00DA51B2" w:rsidRDefault="003375E0" w:rsidP="003375E0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D2D285" w14:textId="77777777" w:rsidR="003375E0" w:rsidRPr="00DA51B2" w:rsidRDefault="003375E0" w:rsidP="003375E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E2FA42" w14:textId="0465ED73" w:rsidR="003375E0" w:rsidRPr="00DA51B2" w:rsidRDefault="003375E0" w:rsidP="003375E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Original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A76374" w14:textId="6DF79134" w:rsidR="003375E0" w:rsidRPr="00DA51B2" w:rsidRDefault="003375E0" w:rsidP="003375E0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 xml:space="preserve">September </w:t>
            </w:r>
            <w:r>
              <w:rPr>
                <w:sz w:val="20"/>
                <w:szCs w:val="20"/>
              </w:rPr>
              <w:t>07</w:t>
            </w:r>
            <w:r w:rsidRPr="00DA51B2">
              <w:rPr>
                <w:sz w:val="20"/>
                <w:szCs w:val="20"/>
              </w:rPr>
              <w:t>, 202</w:t>
            </w:r>
            <w:r>
              <w:rPr>
                <w:sz w:val="20"/>
                <w:szCs w:val="20"/>
              </w:rPr>
              <w:t>4</w:t>
            </w:r>
          </w:p>
        </w:tc>
      </w:tr>
      <w:tr w:rsidR="003375E0" w:rsidRPr="00351D4D" w14:paraId="6EB5BC5D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ABE5D9" w14:textId="77777777" w:rsidR="003375E0" w:rsidRPr="00DA51B2" w:rsidRDefault="003375E0" w:rsidP="003375E0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9D9A63" w14:textId="77777777" w:rsidR="003375E0" w:rsidRPr="00DA51B2" w:rsidRDefault="003375E0" w:rsidP="003375E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3898D0" w14:textId="77777777" w:rsidR="003375E0" w:rsidRPr="00DA51B2" w:rsidRDefault="003375E0" w:rsidP="003375E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4B3D06" w14:textId="53D4E666" w:rsidR="003375E0" w:rsidRPr="00DA51B2" w:rsidRDefault="003375E0" w:rsidP="003375E0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Revision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710ABD" w14:textId="3D3E9DC9" w:rsidR="003375E0" w:rsidRPr="00DA51B2" w:rsidRDefault="003375E0" w:rsidP="003375E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January 15,2025</w:t>
            </w:r>
          </w:p>
        </w:tc>
      </w:tr>
      <w:tr w:rsidR="00351D4D" w:rsidRPr="00351D4D" w14:paraId="223E8D5E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083578" w14:textId="77777777" w:rsidR="00351D4D" w:rsidRPr="00DA51B2" w:rsidRDefault="00351D4D" w:rsidP="00DA51B2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F815D5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6A7308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CBCDE6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A6E225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51D4D" w:rsidRPr="00351D4D" w14:paraId="374C67DA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54C22684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351D4D" w:rsidRPr="00351D4D" w14:paraId="65AE59D9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0938DE21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PURPOSE</w:t>
            </w:r>
          </w:p>
        </w:tc>
      </w:tr>
      <w:tr w:rsidR="00351D4D" w:rsidRPr="00351D4D" w14:paraId="2EFD1351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CB9CD12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351D4D" w:rsidRPr="00351D4D" w14:paraId="0F013292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DAD3EE" w14:textId="7F2CD009" w:rsidR="00351D4D" w:rsidRPr="003375E0" w:rsidRDefault="003375E0" w:rsidP="003375E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Purpose: This software is to automate and manage print workflow for precision. It accepts post scripts, PDF, and AFP formats and transforms into AFP.</w:t>
            </w:r>
          </w:p>
        </w:tc>
      </w:tr>
      <w:tr w:rsidR="00351D4D" w:rsidRPr="00351D4D" w14:paraId="12D884BA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FDCE1A" w14:textId="77777777" w:rsidR="00351D4D" w:rsidRPr="00DA51B2" w:rsidRDefault="00351D4D" w:rsidP="00DA51B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1D4D" w:rsidRPr="00351D4D" w14:paraId="23C63E5B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17689FC6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351D4D" w:rsidRPr="00351D4D" w14:paraId="13FCA1C0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0752F138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PROCEDURES</w:t>
            </w:r>
          </w:p>
        </w:tc>
      </w:tr>
    </w:tbl>
    <w:p w14:paraId="5DD60343" w14:textId="77777777" w:rsidR="00351D4D" w:rsidRDefault="00351D4D" w:rsidP="00351D4D">
      <w:pPr>
        <w:spacing w:after="0" w:line="240" w:lineRule="auto"/>
        <w:rPr>
          <w:sz w:val="24"/>
          <w:szCs w:val="24"/>
        </w:rPr>
      </w:pPr>
    </w:p>
    <w:p w14:paraId="5CC9D97B" w14:textId="70687CBC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D144DD">
        <w:rPr>
          <w:rFonts w:ascii="Times New Roman" w:hAnsi="Times New Roman"/>
          <w:b/>
          <w:sz w:val="28"/>
          <w:szCs w:val="28"/>
        </w:rPr>
        <w:t>RICOH RPD</w:t>
      </w:r>
      <w:r w:rsidRPr="00D144DD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 xml:space="preserve">RICOH </w:t>
      </w:r>
      <w:r w:rsidRPr="00D144DD">
        <w:rPr>
          <w:rFonts w:ascii="Times New Roman" w:hAnsi="Times New Roman"/>
          <w:sz w:val="28"/>
          <w:szCs w:val="28"/>
        </w:rPr>
        <w:t>Pr</w:t>
      </w:r>
      <w:r>
        <w:rPr>
          <w:rFonts w:ascii="Times New Roman" w:hAnsi="Times New Roman"/>
          <w:sz w:val="28"/>
          <w:szCs w:val="28"/>
        </w:rPr>
        <w:t>ocess</w:t>
      </w:r>
      <w:r>
        <w:rPr>
          <w:rFonts w:ascii="Times New Roman" w:hAnsi="Times New Roman"/>
          <w:sz w:val="28"/>
          <w:szCs w:val="28"/>
        </w:rPr>
        <w:t xml:space="preserve"> </w:t>
      </w:r>
      <w:r w:rsidRPr="00D144DD">
        <w:rPr>
          <w:rFonts w:ascii="Times New Roman" w:hAnsi="Times New Roman"/>
          <w:sz w:val="28"/>
          <w:szCs w:val="28"/>
        </w:rPr>
        <w:t>Director Print Workflow Software)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0E7D78A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C41812">
        <w:rPr>
          <w:rFonts w:ascii="Times New Roman" w:hAnsi="Times New Roman"/>
          <w:sz w:val="28"/>
          <w:szCs w:val="28"/>
          <w:highlight w:val="yellow"/>
        </w:rPr>
        <w:t>Logon:</w:t>
      </w:r>
    </w:p>
    <w:p w14:paraId="59448C44" w14:textId="77777777" w:rsidR="003375E0" w:rsidRPr="00305E1E" w:rsidRDefault="003375E0" w:rsidP="003375E0">
      <w:pPr>
        <w:rPr>
          <w:rFonts w:ascii="Times New Roman" w:hAnsi="Times New Roman"/>
          <w:sz w:val="28"/>
          <w:szCs w:val="28"/>
        </w:rPr>
      </w:pPr>
      <w:hyperlink r:id="rId7" w:history="1">
        <w:r w:rsidRPr="00305E1E">
          <w:rPr>
            <w:rStyle w:val="Hyperlink"/>
            <w:rFonts w:ascii="Times New Roman" w:hAnsi="Times New Roman"/>
            <w:sz w:val="28"/>
            <w:szCs w:val="28"/>
          </w:rPr>
          <w:t>https://vpn.best.lacoe.edu/</w:t>
        </w:r>
      </w:hyperlink>
    </w:p>
    <w:p w14:paraId="35C60351" w14:textId="00BECBA2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7609AE68" wp14:editId="4D2432D4">
            <wp:extent cx="5947410" cy="2472690"/>
            <wp:effectExtent l="0" t="0" r="0" b="0"/>
            <wp:docPr id="840418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0DF9" w14:textId="7978A9A6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</w:t>
      </w:r>
      <w:r w:rsidRPr="00196CF0">
        <w:rPr>
          <w:noProof/>
        </w:rPr>
        <w:drawing>
          <wp:inline distT="0" distB="0" distL="0" distR="0" wp14:anchorId="7AE91CA9" wp14:editId="59A3BC39">
            <wp:extent cx="4484370" cy="3315970"/>
            <wp:effectExtent l="0" t="0" r="0" b="0"/>
            <wp:docPr id="57140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6D13D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6245EB72" w14:textId="43E8A020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User Name: </w:t>
      </w:r>
    </w:p>
    <w:p w14:paraId="2F666FE6" w14:textId="4E53D2E0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Password: </w:t>
      </w:r>
    </w:p>
    <w:p w14:paraId="07DF8B39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25ECB3D2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BB273D">
        <w:rPr>
          <w:rFonts w:ascii="Times New Roman" w:hAnsi="Times New Roman"/>
          <w:sz w:val="28"/>
          <w:szCs w:val="28"/>
          <w:highlight w:val="yellow"/>
        </w:rPr>
        <w:t>RICOH Main Menu:</w:t>
      </w:r>
    </w:p>
    <w:p w14:paraId="04BB35EA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 administrator:</w:t>
      </w:r>
    </w:p>
    <w:p w14:paraId="1D101572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There are four menu tabs</w:t>
      </w:r>
    </w:p>
    <w:p w14:paraId="0D137C2D" w14:textId="77777777" w:rsidR="003375E0" w:rsidRDefault="003375E0" w:rsidP="003375E0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Main</w:t>
      </w:r>
    </w:p>
    <w:p w14:paraId="3F8F81F2" w14:textId="77777777" w:rsidR="003375E0" w:rsidRDefault="003375E0" w:rsidP="003375E0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Administration</w:t>
      </w:r>
    </w:p>
    <w:p w14:paraId="7F78F235" w14:textId="77777777" w:rsidR="003375E0" w:rsidRDefault="003375E0" w:rsidP="003375E0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Preferences</w:t>
      </w:r>
    </w:p>
    <w:p w14:paraId="5DF0DE87" w14:textId="77777777" w:rsidR="003375E0" w:rsidRPr="00C1766E" w:rsidRDefault="003375E0" w:rsidP="003375E0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Workflow</w:t>
      </w:r>
    </w:p>
    <w:p w14:paraId="7C95C3DF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18883242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3BFCC559" w14:textId="41877E6E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37D66755" wp14:editId="7B1A565C">
            <wp:extent cx="5947410" cy="3220085"/>
            <wp:effectExtent l="0" t="0" r="0" b="0"/>
            <wp:docPr id="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CA16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09F49745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 Operators:</w:t>
      </w:r>
    </w:p>
    <w:p w14:paraId="075BED7D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6CB28975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User Name: </w:t>
      </w:r>
    </w:p>
    <w:p w14:paraId="18503E6C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Password: </w:t>
      </w:r>
    </w:p>
    <w:p w14:paraId="597784E2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5931AF29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There are only two menu tabs</w:t>
      </w:r>
    </w:p>
    <w:p w14:paraId="6219A8A9" w14:textId="77777777" w:rsidR="003375E0" w:rsidRPr="0060681D" w:rsidRDefault="003375E0" w:rsidP="003375E0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60681D">
        <w:rPr>
          <w:rFonts w:ascii="Times New Roman" w:hAnsi="Times New Roman"/>
          <w:sz w:val="28"/>
          <w:szCs w:val="28"/>
        </w:rPr>
        <w:t>Main</w:t>
      </w:r>
    </w:p>
    <w:p w14:paraId="0D684366" w14:textId="77777777" w:rsidR="003375E0" w:rsidRPr="00C1766E" w:rsidRDefault="003375E0" w:rsidP="003375E0">
      <w:pPr>
        <w:pStyle w:val="ListParagraph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Preferences  - (a) change password (b) change time display format</w:t>
      </w:r>
    </w:p>
    <w:p w14:paraId="73EE5806" w14:textId="01F0B59B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0170C0B8" wp14:editId="2AB19E80">
            <wp:extent cx="5947410" cy="3220085"/>
            <wp:effectExtent l="0" t="0" r="0" b="0"/>
            <wp:docPr id="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D252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22985C3F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4A17A92A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08C186A7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035778B5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C41812">
        <w:rPr>
          <w:rFonts w:ascii="Times New Roman" w:hAnsi="Times New Roman"/>
          <w:sz w:val="28"/>
          <w:szCs w:val="28"/>
          <w:highlight w:val="yellow"/>
        </w:rPr>
        <w:t>Menu:</w:t>
      </w:r>
    </w:p>
    <w:p w14:paraId="4DBE6888" w14:textId="77777777" w:rsidR="003375E0" w:rsidRPr="000C7B83" w:rsidRDefault="003375E0" w:rsidP="003375E0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0C7B83">
        <w:rPr>
          <w:rFonts w:ascii="Times New Roman" w:hAnsi="Times New Roman"/>
          <w:sz w:val="28"/>
          <w:szCs w:val="28"/>
        </w:rPr>
        <w:t>Printer</w:t>
      </w:r>
    </w:p>
    <w:p w14:paraId="1CBD0CC3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On top left side shows all printers that we setup.</w:t>
      </w:r>
    </w:p>
    <w:p w14:paraId="1B9F6923" w14:textId="77777777" w:rsidR="003375E0" w:rsidRDefault="003375E0" w:rsidP="003375E0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Solid arrow line shows the printer is connected, broken dash lines mean the printer is disabled</w:t>
      </w:r>
    </w:p>
    <w:p w14:paraId="4D912474" w14:textId="77777777" w:rsidR="003375E0" w:rsidRDefault="003375E0" w:rsidP="003375E0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All automate RICOH printing jobs are not printed instantly even printer is active. This allow Operator has control to load paper, etc…</w:t>
      </w:r>
    </w:p>
    <w:p w14:paraId="54304D95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On right side shows all print jobs in queue history</w:t>
      </w:r>
      <w:r w:rsidRPr="00DE53D3">
        <w:rPr>
          <w:rFonts w:ascii="Times New Roman" w:hAnsi="Times New Roman"/>
          <w:sz w:val="28"/>
          <w:szCs w:val="28"/>
        </w:rPr>
        <w:t>.</w:t>
      </w:r>
    </w:p>
    <w:p w14:paraId="5C1D25FE" w14:textId="77777777" w:rsidR="003375E0" w:rsidRPr="00DE53D3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Job cannot be viewed and printed if status has “Error”</w:t>
      </w:r>
    </w:p>
    <w:p w14:paraId="65476B72" w14:textId="77777777" w:rsidR="003375E0" w:rsidRPr="00DE53D3" w:rsidRDefault="003375E0" w:rsidP="003375E0">
      <w:pPr>
        <w:rPr>
          <w:rFonts w:ascii="Times New Roman" w:hAnsi="Times New Roman"/>
          <w:sz w:val="28"/>
          <w:szCs w:val="28"/>
        </w:rPr>
      </w:pPr>
    </w:p>
    <w:p w14:paraId="7FF1DD03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7CB8ABCE" w14:textId="14D9F97F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1287449A" wp14:editId="4E93BD82">
            <wp:extent cx="6305550" cy="4357370"/>
            <wp:effectExtent l="0" t="0" r="0" b="0"/>
            <wp:docPr id="1068956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3F772" w14:textId="77777777" w:rsidR="003375E0" w:rsidRPr="006E3DBB" w:rsidRDefault="003375E0" w:rsidP="003375E0">
      <w:pPr>
        <w:rPr>
          <w:rFonts w:ascii="Times New Roman" w:hAnsi="Times New Roman"/>
          <w:sz w:val="28"/>
          <w:szCs w:val="28"/>
        </w:rPr>
      </w:pPr>
      <w:r w:rsidRPr="006E3DBB">
        <w:rPr>
          <w:rFonts w:ascii="Times New Roman" w:hAnsi="Times New Roman"/>
          <w:sz w:val="28"/>
          <w:szCs w:val="28"/>
        </w:rPr>
        <w:t>Reprint:</w:t>
      </w:r>
    </w:p>
    <w:p w14:paraId="5458A2C2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6E3DBB">
        <w:rPr>
          <w:rFonts w:ascii="Times New Roman" w:hAnsi="Times New Roman"/>
          <w:sz w:val="28"/>
          <w:szCs w:val="28"/>
        </w:rPr>
        <w:t xml:space="preserve">Locate </w:t>
      </w:r>
      <w:r>
        <w:rPr>
          <w:rFonts w:ascii="Times New Roman" w:hAnsi="Times New Roman"/>
          <w:sz w:val="28"/>
          <w:szCs w:val="28"/>
        </w:rPr>
        <w:t xml:space="preserve">a job number to be printed, highlight and select </w:t>
      </w:r>
    </w:p>
    <w:p w14:paraId="6768DE37" w14:textId="77777777" w:rsidR="003375E0" w:rsidRDefault="003375E0" w:rsidP="003375E0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ED1EED">
        <w:rPr>
          <w:rFonts w:ascii="Times New Roman" w:hAnsi="Times New Roman"/>
          <w:sz w:val="28"/>
          <w:szCs w:val="28"/>
        </w:rPr>
        <w:t xml:space="preserve">Right click and select “print again” </w:t>
      </w:r>
    </w:p>
    <w:p w14:paraId="3D21D9D8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or</w:t>
      </w:r>
    </w:p>
    <w:p w14:paraId="56AF0298" w14:textId="77777777" w:rsidR="003375E0" w:rsidRPr="00ED1EED" w:rsidRDefault="003375E0" w:rsidP="003375E0">
      <w:pPr>
        <w:pStyle w:val="ListParagraph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Click “Print Again” button on top</w:t>
      </w:r>
    </w:p>
    <w:p w14:paraId="130353DE" w14:textId="15DF8249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2AB866B9" wp14:editId="5E6D85C4">
            <wp:extent cx="5947410" cy="3220085"/>
            <wp:effectExtent l="0" t="0" r="0" b="0"/>
            <wp:docPr id="2343971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1B52C8A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1E7A6926" w14:textId="03EED5F9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00BF299E" wp14:editId="457711B3">
            <wp:extent cx="1892300" cy="5335270"/>
            <wp:effectExtent l="0" t="0" r="0" b="0"/>
            <wp:docPr id="7988209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533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A76E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Or</w:t>
      </w:r>
    </w:p>
    <w:p w14:paraId="54C40286" w14:textId="431DAF97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07BFB491" wp14:editId="108E6DF9">
            <wp:extent cx="5939790" cy="707390"/>
            <wp:effectExtent l="0" t="0" r="0" b="0"/>
            <wp:docPr id="6523484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1A72B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1A970A52" w14:textId="5D5DF2AE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2C854AB3" wp14:editId="33624E2D">
            <wp:extent cx="5939790" cy="1812925"/>
            <wp:effectExtent l="0" t="0" r="0" b="0"/>
            <wp:docPr id="6746871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9C45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 print all pages – click “All”</w:t>
      </w:r>
    </w:p>
    <w:p w14:paraId="013ECA8D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 print selected pages – click “Page”, and enter 1, 1-10 etc.</w:t>
      </w:r>
    </w:p>
    <w:p w14:paraId="60ED41A3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Requested Printer:</w:t>
      </w:r>
    </w:p>
    <w:p w14:paraId="08FBEFD3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OCE – Printer 2, main Micr printer</w:t>
      </w:r>
    </w:p>
    <w:p w14:paraId="442C15EB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PRT1-MICR – Printer 1, backup of OCE printer</w:t>
      </w:r>
    </w:p>
    <w:p w14:paraId="6A51AEE9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PRT14-NON-MICR – non MICR printer for test print purpose</w:t>
      </w:r>
    </w:p>
    <w:p w14:paraId="5AB018FA" w14:textId="62ED96B3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250464B2" wp14:editId="3CF01F4D">
            <wp:extent cx="548640" cy="866775"/>
            <wp:effectExtent l="0" t="0" r="0" b="0"/>
            <wp:docPr id="20347714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B2416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16641DBC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19D5828D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C41812">
        <w:rPr>
          <w:rFonts w:ascii="Times New Roman" w:hAnsi="Times New Roman"/>
          <w:sz w:val="28"/>
          <w:szCs w:val="28"/>
          <w:highlight w:val="yellow"/>
        </w:rPr>
        <w:t>Input Data:</w:t>
      </w:r>
    </w:p>
    <w:p w14:paraId="2EFE191D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651648B9" w14:textId="77777777" w:rsidR="003375E0" w:rsidRDefault="003375E0" w:rsidP="003375E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CGI Advantage creates Bwarrant check/ACH data file via Batch Cycle</w:t>
      </w:r>
    </w:p>
    <w:p w14:paraId="22F0BD39" w14:textId="77777777" w:rsidR="003375E0" w:rsidRDefault="003375E0" w:rsidP="003375E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CGI Advantage scripts FTP data (push) to MVS folder:                  </w:t>
      </w:r>
      <w:r w:rsidRPr="00D97A13">
        <w:rPr>
          <w:rFonts w:ascii="Times New Roman" w:hAnsi="Times New Roman"/>
          <w:sz w:val="28"/>
          <w:szCs w:val="28"/>
        </w:rPr>
        <w:t>best/NonProd/RICOH/From_BEST/FIN</w:t>
      </w:r>
      <w:r>
        <w:rPr>
          <w:rFonts w:ascii="Times New Roman" w:hAnsi="Times New Roman"/>
          <w:sz w:val="28"/>
          <w:szCs w:val="28"/>
        </w:rPr>
        <w:t xml:space="preserve"> (non production)</w:t>
      </w:r>
    </w:p>
    <w:p w14:paraId="0897E949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best/</w:t>
      </w:r>
      <w:r w:rsidRPr="00D97A13">
        <w:rPr>
          <w:rFonts w:ascii="Times New Roman" w:hAnsi="Times New Roman"/>
          <w:sz w:val="28"/>
          <w:szCs w:val="28"/>
        </w:rPr>
        <w:t>Prod/RICOH/From_BEST/FIN</w:t>
      </w:r>
      <w:r>
        <w:rPr>
          <w:rFonts w:ascii="Times New Roman" w:hAnsi="Times New Roman"/>
          <w:sz w:val="28"/>
          <w:szCs w:val="28"/>
        </w:rPr>
        <w:t xml:space="preserve"> (production)</w:t>
      </w:r>
    </w:p>
    <w:p w14:paraId="46DD4420" w14:textId="77777777" w:rsidR="003375E0" w:rsidRDefault="003375E0" w:rsidP="003375E0"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FIN Control-M script SFTP pull data from (2) to RICOH folder:</w:t>
      </w:r>
    </w:p>
    <w:p w14:paraId="318B58B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6F6B23">
        <w:rPr>
          <w:rFonts w:ascii="Times New Roman" w:hAnsi="Times New Roman"/>
          <w:sz w:val="28"/>
          <w:szCs w:val="28"/>
        </w:rPr>
        <w:t>/aiw/aiw1/System/hf/bestfin</w:t>
      </w:r>
      <w:r>
        <w:rPr>
          <w:rFonts w:ascii="Times New Roman" w:hAnsi="Times New Roman"/>
          <w:sz w:val="28"/>
          <w:szCs w:val="28"/>
        </w:rPr>
        <w:t xml:space="preserve"> (for FIN)</w:t>
      </w:r>
    </w:p>
    <w:p w14:paraId="49D73D32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/aiw/aiw1/System/hf/advxform (for HCM)</w:t>
      </w:r>
    </w:p>
    <w:p w14:paraId="61538366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C41812">
        <w:rPr>
          <w:rFonts w:ascii="Times New Roman" w:hAnsi="Times New Roman"/>
          <w:sz w:val="28"/>
          <w:szCs w:val="28"/>
          <w:highlight w:val="yellow"/>
        </w:rPr>
        <w:t>RICOH View/Print:</w:t>
      </w:r>
      <w:r w:rsidRPr="00F542E8">
        <w:rPr>
          <w:rFonts w:ascii="Times New Roman" w:hAnsi="Times New Roman"/>
          <w:sz w:val="28"/>
          <w:szCs w:val="28"/>
        </w:rPr>
        <w:t xml:space="preserve"> </w:t>
      </w:r>
    </w:p>
    <w:p w14:paraId="5BE4D0E5" w14:textId="77777777" w:rsidR="003375E0" w:rsidRDefault="003375E0" w:rsidP="003375E0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 job will be placed in job queue, the latest job will be shown at bottom</w:t>
      </w:r>
    </w:p>
    <w:p w14:paraId="742ED028" w14:textId="786884C8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3AC94BAA" wp14:editId="79381AC9">
            <wp:extent cx="5939790" cy="1415415"/>
            <wp:effectExtent l="0" t="0" r="0" b="0"/>
            <wp:docPr id="10076132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48F1C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3B22F353" w14:textId="1FFBF6EB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30F87363" wp14:editId="3F57A259">
            <wp:extent cx="5947410" cy="2321560"/>
            <wp:effectExtent l="0" t="0" r="0" b="0"/>
            <wp:docPr id="9662248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7BF0" w14:textId="77777777" w:rsidR="003375E0" w:rsidRDefault="003375E0" w:rsidP="003375E0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 you see “Error” from State column, then either input data format has issue or other Elixir related issues</w:t>
      </w:r>
    </w:p>
    <w:p w14:paraId="39E87649" w14:textId="77777777" w:rsidR="003375E0" w:rsidRDefault="003375E0" w:rsidP="003375E0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 Phase column = “Print” and State column = “no matching device” that means check/ACH images are ready for viewing. Once images are acceptable then proceed to reprint step</w:t>
      </w:r>
    </w:p>
    <w:p w14:paraId="260EAF0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C5D7796" w14:textId="77777777" w:rsidR="003375E0" w:rsidRDefault="003375E0" w:rsidP="003375E0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View Check image before print (only status has no error)</w:t>
      </w:r>
    </w:p>
    <w:p w14:paraId="48C17961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Highlight, right click and select “View”, make 70% to see whole check/ACH image</w:t>
      </w:r>
    </w:p>
    <w:p w14:paraId="415A4772" w14:textId="1E0BCF9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19925EF4" wp14:editId="15E8C64A">
            <wp:extent cx="5947410" cy="2170430"/>
            <wp:effectExtent l="0" t="0" r="0" b="0"/>
            <wp:docPr id="14820283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A5A6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52A6A4D9" w14:textId="13B6F3C9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1FDB16A2" wp14:editId="6B96D003">
            <wp:extent cx="1908175" cy="5311775"/>
            <wp:effectExtent l="0" t="0" r="0" b="0"/>
            <wp:docPr id="14405939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531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06FA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018B7F1D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5F982A4A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6B9B3FE8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3DEFA995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2E498E2D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56E00E0B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6C879096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27C2CD78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77513B8C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02666A97" w14:textId="748D3D03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70BCB7C1" wp14:editId="5AD2A76A">
            <wp:extent cx="5939790" cy="2576195"/>
            <wp:effectExtent l="0" t="0" r="0" b="0"/>
            <wp:docPr id="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D8BB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4A6E486A" w14:textId="28FC3246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702A84CD" wp14:editId="5F585571">
            <wp:extent cx="5939790" cy="1995805"/>
            <wp:effectExtent l="0" t="0" r="0" b="0"/>
            <wp:docPr id="16699050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EA1F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4D0E520C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On Top left: Go to drop down box</w:t>
      </w:r>
    </w:p>
    <w:p w14:paraId="396E6556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Page: enter page number</w:t>
      </w:r>
    </w:p>
    <w:p w14:paraId="5B3258F3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Tag:</w:t>
      </w:r>
    </w:p>
    <w:p w14:paraId="358B51C6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String: search string, for example: “Invoice date”</w:t>
      </w:r>
    </w:p>
    <w:p w14:paraId="3CCCD732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196870D5" w14:textId="69F47FB3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040A1B5E" wp14:editId="06BEC355">
            <wp:extent cx="5939790" cy="1820545"/>
            <wp:effectExtent l="0" t="0" r="0" b="0"/>
            <wp:docPr id="3172369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62C9" w14:textId="5142E424" w:rsidR="003375E0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62275755" wp14:editId="238570BE">
            <wp:extent cx="5088890" cy="6631305"/>
            <wp:effectExtent l="0" t="0" r="0" b="0"/>
            <wp:docPr id="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663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96D5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653E2CBD" w14:textId="77777777" w:rsidR="003375E0" w:rsidRDefault="003375E0" w:rsidP="003375E0">
      <w:pPr>
        <w:rPr>
          <w:rFonts w:ascii="Times New Roman" w:hAnsi="Times New Roman"/>
          <w:sz w:val="28"/>
          <w:szCs w:val="28"/>
        </w:rPr>
      </w:pPr>
    </w:p>
    <w:p w14:paraId="1D4733D1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F9B94A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EA24EDE" w14:textId="0B94EF01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6414B96C" wp14:editId="315AE2E2">
            <wp:extent cx="5947410" cy="3013710"/>
            <wp:effectExtent l="0" t="0" r="0" b="0"/>
            <wp:docPr id="1023855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54B8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196E7EA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54BEA60" w14:textId="77777777" w:rsidR="003375E0" w:rsidRDefault="003375E0" w:rsidP="003375E0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Highlight and click “Print Again” button on top (Or right click and select “print again”)</w:t>
      </w:r>
    </w:p>
    <w:p w14:paraId="7C6B5411" w14:textId="119EEE32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40EA195B" wp14:editId="32F239C4">
            <wp:extent cx="5947410" cy="2170430"/>
            <wp:effectExtent l="0" t="0" r="0" b="0"/>
            <wp:docPr id="1675433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3C84FF4C" w14:textId="77777777" w:rsidR="003375E0" w:rsidRDefault="003375E0" w:rsidP="003375E0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Select Print page ranges and requested printer:</w:t>
      </w:r>
    </w:p>
    <w:p w14:paraId="5542C878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Before:</w:t>
      </w:r>
    </w:p>
    <w:p w14:paraId="7E1196D4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03D45129" w14:textId="1BAC1569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200A0415" wp14:editId="4E833C45">
            <wp:extent cx="5939790" cy="3736975"/>
            <wp:effectExtent l="0" t="0" r="0" b="0"/>
            <wp:docPr id="969235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350A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B117B60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After:</w:t>
      </w:r>
    </w:p>
    <w:p w14:paraId="18B6FB4E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3ED39942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All: all pages</w:t>
      </w:r>
    </w:p>
    <w:p w14:paraId="56AB3C1C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Pages: 1-20,15,20-25</w:t>
      </w:r>
    </w:p>
    <w:p w14:paraId="022DF4CA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38148B1A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Requested printer: </w:t>
      </w:r>
    </w:p>
    <w:p w14:paraId="07293440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OCE: Micr Printer (printer 2 located at warrant room, need Citibank verifies Micr line), </w:t>
      </w:r>
    </w:p>
    <w:p w14:paraId="52C63086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PRT14-NON-MICR (Printer 14, non-Micr printer located at outside warrant room, mainly for testing purpose, printed at white plain papers)</w:t>
      </w:r>
    </w:p>
    <w:p w14:paraId="18406424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94E7C49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5302FA19" w14:textId="0BDFFC24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256357FD" wp14:editId="07776EBD">
            <wp:extent cx="5939790" cy="2425065"/>
            <wp:effectExtent l="0" t="0" r="0" b="0"/>
            <wp:docPr id="1876752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17B68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F2814F4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Before print job, please call Operator: Sender DeLaRoca (x 6028) or Dave (x 6529) make sure printer is on.</w:t>
      </w:r>
    </w:p>
    <w:p w14:paraId="4FB8BC1E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D159ED1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 Job executing sequences are Print -&gt; Queue -&gt; Spool -&gt; printing -&gt; Retained</w:t>
      </w:r>
    </w:p>
    <w:p w14:paraId="417AA28D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8BAC0FC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If job is never being retained, then there is something problem with printing. See troubleshooting.</w:t>
      </w:r>
    </w:p>
    <w:p w14:paraId="4F8A3B2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050BCBBE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C41812">
        <w:rPr>
          <w:rFonts w:ascii="Times New Roman" w:hAnsi="Times New Roman"/>
          <w:sz w:val="28"/>
          <w:szCs w:val="28"/>
          <w:highlight w:val="yellow"/>
        </w:rPr>
        <w:t>Troubleshooting:</w:t>
      </w:r>
    </w:p>
    <w:p w14:paraId="3093EE93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363439DF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Highlights job queue – select, right click, and select ‘View Log”</w:t>
      </w:r>
    </w:p>
    <w:p w14:paraId="0C9CE9E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AC5AD69" w14:textId="273A4E80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1D5ECA66" wp14:editId="325FFB59">
            <wp:extent cx="5939790" cy="1955800"/>
            <wp:effectExtent l="0" t="0" r="0" b="0"/>
            <wp:docPr id="566654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905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09FB1AC" w14:textId="4C58DC84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0D7C8086" wp14:editId="587C3DC7">
            <wp:extent cx="5947410" cy="1971675"/>
            <wp:effectExtent l="0" t="0" r="0" b="0"/>
            <wp:docPr id="15958330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CE14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141B0C1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Severity: red color is a show stopper, blue color is acceptable</w:t>
      </w:r>
    </w:p>
    <w:p w14:paraId="1026ADA3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Issued By: workflow step caused error</w:t>
      </w:r>
    </w:p>
    <w:p w14:paraId="36E011AB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D12A396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Each print job is driven by workflow</w:t>
      </w:r>
    </w:p>
    <w:p w14:paraId="5F1AA2DB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BE6A4F2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C92068">
        <w:rPr>
          <w:rFonts w:ascii="Times New Roman" w:hAnsi="Times New Roman"/>
          <w:sz w:val="28"/>
          <w:szCs w:val="28"/>
          <w:highlight w:val="yellow"/>
        </w:rPr>
        <w:t>Work Flow:</w:t>
      </w:r>
    </w:p>
    <w:p w14:paraId="7A52954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D35BBEE" w14:textId="77777777" w:rsidR="003375E0" w:rsidRPr="00F20F67" w:rsidRDefault="003375E0" w:rsidP="003375E0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  <w:highlight w:val="yellow"/>
        </w:rPr>
      </w:pPr>
      <w:r w:rsidRPr="00F20F67">
        <w:rPr>
          <w:rFonts w:ascii="Times New Roman" w:hAnsi="Times New Roman"/>
          <w:noProof/>
          <w:sz w:val="28"/>
          <w:szCs w:val="28"/>
          <w:highlight w:val="yellow"/>
        </w:rPr>
        <w:t>Bwarrant: bestfin</w:t>
      </w:r>
    </w:p>
    <w:p w14:paraId="21776C1C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D7B2F0E" w14:textId="061F66DF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50D047A2" wp14:editId="3296A672">
            <wp:extent cx="6066790" cy="3784600"/>
            <wp:effectExtent l="0" t="0" r="0" b="0"/>
            <wp:docPr id="10582263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37D3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376F90B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Receive:</w:t>
      </w:r>
    </w:p>
    <w:p w14:paraId="4E0F881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4E47208" w14:textId="4ABE855D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76C6CDC8" wp14:editId="2230F1F2">
            <wp:extent cx="2584450" cy="1407160"/>
            <wp:effectExtent l="0" t="0" r="0" b="0"/>
            <wp:docPr id="3627068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78609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54DDB4AD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Steps:</w:t>
      </w:r>
    </w:p>
    <w:p w14:paraId="58692D88" w14:textId="77777777" w:rsidR="003375E0" w:rsidRPr="00BB6358" w:rsidRDefault="003375E0" w:rsidP="003375E0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 w:rsidRPr="00BB6358">
        <w:rPr>
          <w:rFonts w:ascii="Times New Roman" w:hAnsi="Times New Roman"/>
          <w:sz w:val="28"/>
          <w:szCs w:val="28"/>
        </w:rPr>
        <w:t>SetJobPropsFromTextfile</w:t>
      </w:r>
    </w:p>
    <w:p w14:paraId="5604AEB2" w14:textId="77777777" w:rsidR="003375E0" w:rsidRPr="00BC7991" w:rsidRDefault="003375E0" w:rsidP="003375E0">
      <w:pPr>
        <w:rPr>
          <w:rFonts w:ascii="Times New Roman" w:hAnsi="Times New Roman"/>
          <w:sz w:val="28"/>
          <w:szCs w:val="28"/>
        </w:rPr>
      </w:pPr>
    </w:p>
    <w:p w14:paraId="0CAEB8E9" w14:textId="77AC4365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3D1FB013" wp14:editId="59B7B51F">
            <wp:extent cx="5947410" cy="3283585"/>
            <wp:effectExtent l="0" t="0" r="0" b="0"/>
            <wp:docPr id="49643292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78BF" w14:textId="0543350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766AC54C" wp14:editId="171E6CDE">
            <wp:extent cx="5939790" cy="3323590"/>
            <wp:effectExtent l="0" t="0" r="0" b="0"/>
            <wp:docPr id="31485999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CF068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4DFA863" w14:textId="339CD6C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2079B23B" wp14:editId="4ABF9AA7">
            <wp:extent cx="5947410" cy="1399540"/>
            <wp:effectExtent l="0" t="0" r="0" b="0"/>
            <wp:docPr id="18031866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B94D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3B10A8EC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092D399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706C66C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9F6E70A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00A4141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4760D31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FE4DB93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09C8A140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0DEB7B0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B39D7EB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51D2B4F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B1366D8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25D2A96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B378638" w14:textId="77777777" w:rsidR="003375E0" w:rsidRDefault="003375E0" w:rsidP="003375E0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DetectInputDataStream</w:t>
      </w:r>
    </w:p>
    <w:p w14:paraId="4C25085B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3BE6832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AB01788" w14:textId="7AE84F13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6F5D99DD" wp14:editId="42380A1A">
            <wp:extent cx="5947410" cy="3307715"/>
            <wp:effectExtent l="0" t="0" r="0" b="0"/>
            <wp:docPr id="5387662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C6A6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A68AD16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CC51C94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Prepare:</w:t>
      </w:r>
    </w:p>
    <w:p w14:paraId="40E62FB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59C119B4" w14:textId="6BD02495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366D185D" wp14:editId="47E65ED0">
            <wp:extent cx="2679700" cy="1399540"/>
            <wp:effectExtent l="0" t="0" r="0" b="0"/>
            <wp:docPr id="38032936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FE42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43E0B16" w14:textId="77777777" w:rsidR="003375E0" w:rsidRDefault="003375E0" w:rsidP="003375E0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UseInlineFromDefenition</w:t>
      </w:r>
    </w:p>
    <w:p w14:paraId="2B3C0E0E" w14:textId="6E94DE74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05123985" wp14:editId="5FB2EF58">
            <wp:extent cx="5947410" cy="3331845"/>
            <wp:effectExtent l="0" t="0" r="0" b="0"/>
            <wp:docPr id="2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F85E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5F8BFA59" w14:textId="77777777" w:rsidR="003375E0" w:rsidRDefault="003375E0" w:rsidP="003375E0">
      <w:pPr>
        <w:pStyle w:val="ListParagraph"/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ConvertLineDatajobIntoAFP</w:t>
      </w:r>
    </w:p>
    <w:p w14:paraId="18101E1F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3D60536B" w14:textId="2401B0FC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6CDD2F1E" wp14:editId="7CCEC8FE">
            <wp:extent cx="5947410" cy="3283585"/>
            <wp:effectExtent l="0" t="0" r="0" b="0"/>
            <wp:docPr id="1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D06A4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Assemble:</w:t>
      </w:r>
    </w:p>
    <w:p w14:paraId="78A4821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5A1F9541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None</w:t>
      </w:r>
    </w:p>
    <w:p w14:paraId="08ADC3D8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0D3EF829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Print:</w:t>
      </w:r>
    </w:p>
    <w:p w14:paraId="43C2E35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69814B0" w14:textId="35B2818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439CDBD9" wp14:editId="44596CDF">
            <wp:extent cx="3959860" cy="1351915"/>
            <wp:effectExtent l="0" t="0" r="0" b="0"/>
            <wp:docPr id="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717D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934A22D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EnableRepositioning</w:t>
      </w:r>
    </w:p>
    <w:p w14:paraId="033E630E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0B6AC73D" w14:textId="436CF42F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26849503" wp14:editId="1F921CF0">
            <wp:extent cx="5947410" cy="2759075"/>
            <wp:effectExtent l="0" t="0" r="0" b="0"/>
            <wp:docPr id="1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16A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2F3C492" w14:textId="5E0B2856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79CA154E" wp14:editId="58736589">
            <wp:extent cx="5947410" cy="1995805"/>
            <wp:effectExtent l="0" t="0" r="0" b="0"/>
            <wp:docPr id="1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03AD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69EABA3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02B50FF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8CF3D18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AFP resource path:</w:t>
      </w:r>
    </w:p>
    <w:p w14:paraId="4167C89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58720E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AC7C4A">
        <w:rPr>
          <w:rFonts w:ascii="Times New Roman" w:hAnsi="Times New Roman"/>
          <w:sz w:val="28"/>
          <w:szCs w:val="28"/>
        </w:rPr>
        <w:t>/aiw/aiw1/resources/lacoe/font:/aiw/aiw1/resources/lacoe/formdef:/aiw/aiw1/resources/lacoe/overlay:/aiw/aiw1/resources/lacoe/pagedef:/aiw/aiw1/resources/lacoe/seg</w:t>
      </w:r>
    </w:p>
    <w:p w14:paraId="6C05DB70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37C04742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CreatePageRanges</w:t>
      </w:r>
    </w:p>
    <w:p w14:paraId="667A7449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02CBEF09" w14:textId="71753630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18F4A530" wp14:editId="6BA69A2A">
            <wp:extent cx="5939790" cy="3275965"/>
            <wp:effectExtent l="0" t="0" r="0" b="0"/>
            <wp:docPr id="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EFEE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A0A5821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PrintJobs</w:t>
      </w:r>
    </w:p>
    <w:p w14:paraId="19E3AC3A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E52F66D" w14:textId="1D47DB0A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7D8E9E3A" wp14:editId="2C218714">
            <wp:extent cx="5947410" cy="3037205"/>
            <wp:effectExtent l="0" t="0" r="0" b="0"/>
            <wp:docPr id="36071377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86C4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172FEDF" w14:textId="5B61E5B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7D75B00D" wp14:editId="5700F91E">
            <wp:extent cx="5947410" cy="2870200"/>
            <wp:effectExtent l="0" t="0" r="0" b="0"/>
            <wp:docPr id="128151481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798C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714B9CBD" w14:textId="2038BD68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0CFC9D0A" wp14:editId="03AD08D6">
            <wp:extent cx="5947410" cy="2767330"/>
            <wp:effectExtent l="0" t="0" r="0" b="0"/>
            <wp:docPr id="161900664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F74B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4C3E32B" w14:textId="5C917B98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3B88477D" wp14:editId="7A990CEB">
            <wp:extent cx="5947410" cy="2822575"/>
            <wp:effectExtent l="0" t="0" r="0" b="0"/>
            <wp:docPr id="191832461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CA41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8D1ED17" w14:textId="433F1200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46D33491" wp14:editId="7EE8C79F">
            <wp:extent cx="5947410" cy="2767330"/>
            <wp:effectExtent l="0" t="0" r="0" b="0"/>
            <wp:docPr id="172723581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5E2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5605CCFE" w14:textId="048D1563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0EA9772F" wp14:editId="5928929A">
            <wp:extent cx="5947410" cy="1685925"/>
            <wp:effectExtent l="0" t="0" r="0" b="0"/>
            <wp:docPr id="79565898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0969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1F3D28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51DFF5D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Complete:</w:t>
      </w:r>
    </w:p>
    <w:p w14:paraId="17E6CB1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0C09FB9D" w14:textId="0FF7D831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51215C79" wp14:editId="6049F2E3">
            <wp:extent cx="2647950" cy="1510665"/>
            <wp:effectExtent l="0" t="0" r="0" b="0"/>
            <wp:docPr id="5300715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69BC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F1337DF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RetainCompletedJobs</w:t>
      </w:r>
    </w:p>
    <w:p w14:paraId="4F53597A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4B9C73B6" w14:textId="00DF1C6C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lastRenderedPageBreak/>
        <w:drawing>
          <wp:inline distT="0" distB="0" distL="0" distR="0" wp14:anchorId="3D7C6FE3" wp14:editId="540FE55E">
            <wp:extent cx="5939790" cy="3267710"/>
            <wp:effectExtent l="0" t="0" r="0" b="0"/>
            <wp:docPr id="191131983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F784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B975A19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RemoveJobs</w:t>
      </w:r>
    </w:p>
    <w:p w14:paraId="18682E14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FBC6332" w14:textId="3ED3BF65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7803AD4E" wp14:editId="662F476B">
            <wp:extent cx="5939790" cy="3300095"/>
            <wp:effectExtent l="0" t="0" r="0" b="0"/>
            <wp:docPr id="101155653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5C44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57E7425" w14:textId="77777777" w:rsidR="003375E0" w:rsidRPr="00F20F67" w:rsidRDefault="003375E0" w:rsidP="003375E0">
      <w:pPr>
        <w:pStyle w:val="ListParagraph"/>
        <w:numPr>
          <w:ilvl w:val="0"/>
          <w:numId w:val="9"/>
        </w:numPr>
        <w:rPr>
          <w:rFonts w:ascii="Times New Roman" w:hAnsi="Times New Roman"/>
          <w:sz w:val="28"/>
          <w:szCs w:val="28"/>
          <w:highlight w:val="yellow"/>
        </w:rPr>
      </w:pPr>
      <w:r w:rsidRPr="00F20F67">
        <w:rPr>
          <w:rFonts w:ascii="Times New Roman" w:hAnsi="Times New Roman"/>
          <w:noProof/>
          <w:sz w:val="28"/>
          <w:szCs w:val="28"/>
          <w:highlight w:val="yellow"/>
        </w:rPr>
        <w:t>Awarrant: advxform</w:t>
      </w:r>
    </w:p>
    <w:p w14:paraId="7F3A884E" w14:textId="7D8B8F14" w:rsidR="003375E0" w:rsidRPr="008E1FFC" w:rsidRDefault="003375E0" w:rsidP="003375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     </w:t>
      </w:r>
      <w:r w:rsidRPr="00196CF0">
        <w:rPr>
          <w:noProof/>
        </w:rPr>
        <w:drawing>
          <wp:inline distT="0" distB="0" distL="0" distR="0" wp14:anchorId="0EB0F931" wp14:editId="108C9DB9">
            <wp:extent cx="6424930" cy="1264285"/>
            <wp:effectExtent l="0" t="0" r="0" b="0"/>
            <wp:docPr id="8487654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93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0283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D491DE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90CF73D" w14:textId="77777777" w:rsidR="003375E0" w:rsidRPr="00CB57E7" w:rsidRDefault="003375E0" w:rsidP="003375E0">
      <w:pPr>
        <w:rPr>
          <w:rFonts w:ascii="Times New Roman" w:hAnsi="Times New Roman"/>
          <w:sz w:val="28"/>
          <w:szCs w:val="28"/>
        </w:rPr>
      </w:pPr>
      <w:r w:rsidRPr="00CB57E7">
        <w:rPr>
          <w:rFonts w:ascii="Times New Roman" w:hAnsi="Times New Roman"/>
          <w:sz w:val="28"/>
          <w:szCs w:val="28"/>
          <w:highlight w:val="yellow"/>
        </w:rPr>
        <w:t>FileZilla:</w:t>
      </w:r>
    </w:p>
    <w:p w14:paraId="3175D493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068D71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11005A4" w14:textId="3E8E6BB4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43EC4C11" wp14:editId="2D15F616">
            <wp:extent cx="5939790" cy="3983355"/>
            <wp:effectExtent l="0" t="0" r="0" b="0"/>
            <wp:docPr id="19201164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233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0614EF7E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6C3467A6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Export/Import Objects:</w:t>
      </w:r>
    </w:p>
    <w:p w14:paraId="317931F5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117E582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Under Administration -&gt; Object -&gt; Export/Import</w:t>
      </w:r>
    </w:p>
    <w:p w14:paraId="370882F8" w14:textId="12EA7811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  <w:r w:rsidRPr="003375E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196B19B" wp14:editId="584CBC8E">
            <wp:extent cx="5939790" cy="3228340"/>
            <wp:effectExtent l="0" t="0" r="0" b="0"/>
            <wp:docPr id="18533147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43C7" w14:textId="77777777" w:rsidR="003375E0" w:rsidRDefault="003375E0" w:rsidP="003375E0">
      <w:pPr>
        <w:pStyle w:val="ListParagraph"/>
        <w:rPr>
          <w:rFonts w:ascii="Times New Roman" w:hAnsi="Times New Roman"/>
          <w:sz w:val="28"/>
          <w:szCs w:val="28"/>
        </w:rPr>
      </w:pPr>
    </w:p>
    <w:p w14:paraId="2F80E400" w14:textId="77777777" w:rsidR="003375E0" w:rsidRDefault="003375E0" w:rsidP="003375E0">
      <w:pPr>
        <w:rPr>
          <w:rFonts w:ascii="Arial" w:hAnsi="Arial" w:cs="Arial"/>
        </w:rPr>
      </w:pPr>
      <w:r>
        <w:rPr>
          <w:rFonts w:ascii="Arial" w:hAnsi="Arial" w:cs="Arial"/>
        </w:rPr>
        <w:t>You purchased input-pdf and output-afp advanced transform. The print-ready afp file will be in the spool dir.</w:t>
      </w:r>
    </w:p>
    <w:p w14:paraId="7EB79915" w14:textId="77777777" w:rsidR="003375E0" w:rsidRDefault="003375E0" w:rsidP="003375E0">
      <w:pPr>
        <w:rPr>
          <w:rFonts w:ascii="Arial" w:hAnsi="Arial" w:cs="Arial"/>
        </w:rPr>
      </w:pPr>
      <w:r w:rsidRPr="0052292B">
        <w:rPr>
          <w:rFonts w:ascii="Arial" w:hAnsi="Arial" w:cs="Arial"/>
          <w:highlight w:val="green"/>
        </w:rPr>
        <w:t>/aiw/aiw1/spool/default/0000xxx/0000xxx.print.afp</w:t>
      </w:r>
    </w:p>
    <w:p w14:paraId="6478A699" w14:textId="77777777" w:rsidR="003375E0" w:rsidRDefault="003375E0" w:rsidP="003375E0">
      <w:pPr>
        <w:rPr>
          <w:rFonts w:ascii="Arial" w:hAnsi="Arial" w:cs="Arial"/>
        </w:rPr>
      </w:pPr>
      <w:r w:rsidRPr="0052292B">
        <w:rPr>
          <w:rFonts w:ascii="Arial" w:hAnsi="Arial" w:cs="Arial"/>
          <w:highlight w:val="green"/>
        </w:rPr>
        <w:t>You can grab that afp file and give it to your vendor for testing.</w:t>
      </w:r>
    </w:p>
    <w:p w14:paraId="039C320C" w14:textId="77777777" w:rsidR="003375E0" w:rsidRDefault="003375E0" w:rsidP="003375E0">
      <w:pPr>
        <w:rPr>
          <w:rFonts w:ascii="Arial" w:hAnsi="Arial" w:cs="Arial"/>
        </w:rPr>
      </w:pPr>
    </w:p>
    <w:p w14:paraId="1A38B082" w14:textId="0E05F046" w:rsidR="003375E0" w:rsidRPr="00E70FC6" w:rsidRDefault="003375E0" w:rsidP="003375E0">
      <w:pPr>
        <w:rPr>
          <w:rFonts w:ascii="Times New Roman" w:hAnsi="Times New Roman"/>
          <w:sz w:val="28"/>
          <w:szCs w:val="28"/>
        </w:rPr>
      </w:pPr>
      <w:r w:rsidRPr="00196CF0">
        <w:rPr>
          <w:noProof/>
        </w:rPr>
        <w:drawing>
          <wp:inline distT="0" distB="0" distL="0" distR="0" wp14:anchorId="55E20F0A" wp14:editId="591B7936">
            <wp:extent cx="5947410" cy="1590040"/>
            <wp:effectExtent l="0" t="0" r="0" b="0"/>
            <wp:docPr id="19168868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AB63" w14:textId="77777777" w:rsidR="00351D4D" w:rsidRPr="00467256" w:rsidRDefault="00351D4D" w:rsidP="00F86554">
      <w:pPr>
        <w:spacing w:after="0" w:line="240" w:lineRule="auto"/>
        <w:rPr>
          <w:sz w:val="24"/>
          <w:szCs w:val="24"/>
        </w:rPr>
      </w:pPr>
    </w:p>
    <w:sectPr w:rsidR="00351D4D" w:rsidRPr="00467256" w:rsidSect="00B73458">
      <w:headerReference w:type="default" r:id="rId57"/>
      <w:footerReference w:type="default" r:id="rId5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F9AD2" w14:textId="77777777" w:rsidR="00516C11" w:rsidRDefault="00516C11" w:rsidP="00887A8E">
      <w:pPr>
        <w:spacing w:after="0" w:line="240" w:lineRule="auto"/>
      </w:pPr>
      <w:r>
        <w:separator/>
      </w:r>
    </w:p>
  </w:endnote>
  <w:endnote w:type="continuationSeparator" w:id="0">
    <w:p w14:paraId="20868D64" w14:textId="77777777" w:rsidR="00516C11" w:rsidRDefault="00516C11" w:rsidP="0088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9316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31AB4" w14:textId="05EC4C5E" w:rsidR="002C5AC2" w:rsidRDefault="002C5A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CDE90" w14:textId="77777777" w:rsidR="00982D88" w:rsidRDefault="00982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3F9D0" w14:textId="77777777" w:rsidR="00516C11" w:rsidRDefault="00516C11" w:rsidP="00887A8E">
      <w:pPr>
        <w:spacing w:after="0" w:line="240" w:lineRule="auto"/>
      </w:pPr>
      <w:r>
        <w:separator/>
      </w:r>
    </w:p>
  </w:footnote>
  <w:footnote w:type="continuationSeparator" w:id="0">
    <w:p w14:paraId="34A36575" w14:textId="77777777" w:rsidR="00516C11" w:rsidRDefault="00516C11" w:rsidP="00887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4A0" w:firstRow="1" w:lastRow="0" w:firstColumn="1" w:lastColumn="0" w:noHBand="0" w:noVBand="1"/>
    </w:tblPr>
    <w:tblGrid>
      <w:gridCol w:w="3100"/>
      <w:gridCol w:w="3185"/>
      <w:gridCol w:w="3075"/>
    </w:tblGrid>
    <w:tr w:rsidR="00982D88" w:rsidRPr="00C1390C" w14:paraId="7B6EE30B" w14:textId="77777777" w:rsidTr="00C1390C">
      <w:tc>
        <w:tcPr>
          <w:tcW w:w="3192" w:type="dxa"/>
          <w:shd w:val="clear" w:color="auto" w:fill="auto"/>
        </w:tcPr>
        <w:p w14:paraId="5AD03B8B" w14:textId="77777777" w:rsidR="00982D88" w:rsidRPr="00C1390C" w:rsidRDefault="00982D88">
          <w:pPr>
            <w:pStyle w:val="Header"/>
          </w:pPr>
        </w:p>
        <w:p w14:paraId="018937A4" w14:textId="77777777" w:rsidR="00982D88" w:rsidRPr="00C1390C" w:rsidRDefault="00982D88">
          <w:pPr>
            <w:pStyle w:val="Header"/>
            <w:rPr>
              <w:b/>
              <w:i/>
            </w:rPr>
          </w:pPr>
          <w:r w:rsidRPr="00C1390C">
            <w:rPr>
              <w:b/>
              <w:i/>
            </w:rPr>
            <w:t>Technology Services</w:t>
          </w:r>
        </w:p>
        <w:p w14:paraId="08283086" w14:textId="77777777" w:rsidR="00982D88" w:rsidRPr="00C1390C" w:rsidRDefault="00982D88">
          <w:pPr>
            <w:pStyle w:val="Header"/>
          </w:pPr>
          <w:r w:rsidRPr="00C1390C">
            <w:rPr>
              <w:b/>
            </w:rPr>
            <w:t>Computer Operations</w:t>
          </w:r>
        </w:p>
      </w:tc>
      <w:tc>
        <w:tcPr>
          <w:tcW w:w="3192" w:type="dxa"/>
          <w:shd w:val="clear" w:color="auto" w:fill="auto"/>
        </w:tcPr>
        <w:p w14:paraId="08DA4306" w14:textId="1B32A99B" w:rsidR="00982D88" w:rsidRPr="00C1390C" w:rsidRDefault="003375E0" w:rsidP="00C1390C">
          <w:pPr>
            <w:pStyle w:val="Header"/>
            <w:jc w:val="center"/>
          </w:pPr>
          <w:r w:rsidRPr="008E1D86">
            <w:rPr>
              <w:noProof/>
            </w:rPr>
            <w:drawing>
              <wp:inline distT="0" distB="0" distL="0" distR="0" wp14:anchorId="200AF9A6" wp14:editId="2C8F9422">
                <wp:extent cx="1797050" cy="572770"/>
                <wp:effectExtent l="0" t="0" r="0" b="0"/>
                <wp:docPr id="101023094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7050" cy="572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  <w:shd w:val="clear" w:color="auto" w:fill="auto"/>
        </w:tcPr>
        <w:p w14:paraId="384A00F4" w14:textId="77777777" w:rsidR="00982D88" w:rsidRPr="00C1390C" w:rsidRDefault="00982D88" w:rsidP="00C1390C">
          <w:pPr>
            <w:pStyle w:val="Header"/>
            <w:jc w:val="right"/>
          </w:pPr>
        </w:p>
        <w:p w14:paraId="0A136294" w14:textId="77777777" w:rsidR="00982D88" w:rsidRPr="00C1390C" w:rsidRDefault="00982D88" w:rsidP="00C1390C">
          <w:pPr>
            <w:pStyle w:val="Header"/>
            <w:jc w:val="right"/>
          </w:pPr>
        </w:p>
        <w:p w14:paraId="24B97FF7" w14:textId="77777777" w:rsidR="00982D88" w:rsidRPr="00C1390C" w:rsidRDefault="00711A33" w:rsidP="00C1390C">
          <w:pPr>
            <w:pStyle w:val="Header"/>
            <w:jc w:val="right"/>
          </w:pPr>
          <w:fldSimple w:instr=" NUMPAGES   \* MERGEFORMAT ">
            <w:r w:rsidR="00DC7764">
              <w:rPr>
                <w:noProof/>
              </w:rPr>
              <w:t>1</w:t>
            </w:r>
          </w:fldSimple>
          <w:r w:rsidR="00982D88" w:rsidRPr="00C1390C">
            <w:t xml:space="preserve"> Pages</w:t>
          </w:r>
        </w:p>
      </w:tc>
    </w:tr>
  </w:tbl>
  <w:p w14:paraId="680925AA" w14:textId="77777777" w:rsidR="00982D88" w:rsidRDefault="00982D88" w:rsidP="00887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93F"/>
    <w:multiLevelType w:val="hybridMultilevel"/>
    <w:tmpl w:val="C9F66FB4"/>
    <w:lvl w:ilvl="0" w:tplc="3B3279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CC6C0E"/>
    <w:multiLevelType w:val="hybridMultilevel"/>
    <w:tmpl w:val="037C20C2"/>
    <w:lvl w:ilvl="0" w:tplc="B49404E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856C9E"/>
    <w:multiLevelType w:val="hybridMultilevel"/>
    <w:tmpl w:val="EFC29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85393"/>
    <w:multiLevelType w:val="hybridMultilevel"/>
    <w:tmpl w:val="96861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52593"/>
    <w:multiLevelType w:val="hybridMultilevel"/>
    <w:tmpl w:val="09C2B2D4"/>
    <w:lvl w:ilvl="0" w:tplc="C82E2B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45474"/>
    <w:multiLevelType w:val="hybridMultilevel"/>
    <w:tmpl w:val="7B5CE258"/>
    <w:lvl w:ilvl="0" w:tplc="2CA065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40018"/>
    <w:multiLevelType w:val="hybridMultilevel"/>
    <w:tmpl w:val="D2EE7D1C"/>
    <w:lvl w:ilvl="0" w:tplc="90548A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40C24"/>
    <w:multiLevelType w:val="hybridMultilevel"/>
    <w:tmpl w:val="A51E120A"/>
    <w:lvl w:ilvl="0" w:tplc="4A80624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3657182"/>
    <w:multiLevelType w:val="hybridMultilevel"/>
    <w:tmpl w:val="A4AE5A60"/>
    <w:lvl w:ilvl="0" w:tplc="CA54B72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7B40BC"/>
    <w:multiLevelType w:val="hybridMultilevel"/>
    <w:tmpl w:val="B8960492"/>
    <w:lvl w:ilvl="0" w:tplc="88361A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322115">
    <w:abstractNumId w:val="3"/>
  </w:num>
  <w:num w:numId="2" w16cid:durableId="1477994053">
    <w:abstractNumId w:val="2"/>
  </w:num>
  <w:num w:numId="3" w16cid:durableId="98720192">
    <w:abstractNumId w:val="0"/>
  </w:num>
  <w:num w:numId="4" w16cid:durableId="1788162672">
    <w:abstractNumId w:val="8"/>
  </w:num>
  <w:num w:numId="5" w16cid:durableId="1437409505">
    <w:abstractNumId w:val="4"/>
  </w:num>
  <w:num w:numId="6" w16cid:durableId="472604316">
    <w:abstractNumId w:val="9"/>
  </w:num>
  <w:num w:numId="7" w16cid:durableId="378675982">
    <w:abstractNumId w:val="5"/>
  </w:num>
  <w:num w:numId="8" w16cid:durableId="1701011649">
    <w:abstractNumId w:val="6"/>
  </w:num>
  <w:num w:numId="9" w16cid:durableId="1337926994">
    <w:abstractNumId w:val="1"/>
  </w:num>
  <w:num w:numId="10" w16cid:durableId="386300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3C"/>
    <w:rsid w:val="000D1D55"/>
    <w:rsid w:val="00170877"/>
    <w:rsid w:val="001F5527"/>
    <w:rsid w:val="002771B9"/>
    <w:rsid w:val="002C5AC2"/>
    <w:rsid w:val="0031413D"/>
    <w:rsid w:val="003375E0"/>
    <w:rsid w:val="00351D4D"/>
    <w:rsid w:val="00467256"/>
    <w:rsid w:val="00496587"/>
    <w:rsid w:val="004F2A5F"/>
    <w:rsid w:val="00516C11"/>
    <w:rsid w:val="005D3E52"/>
    <w:rsid w:val="00655D3C"/>
    <w:rsid w:val="00711A33"/>
    <w:rsid w:val="007D0443"/>
    <w:rsid w:val="00887A8E"/>
    <w:rsid w:val="009737FA"/>
    <w:rsid w:val="00982D88"/>
    <w:rsid w:val="009F602F"/>
    <w:rsid w:val="00A47760"/>
    <w:rsid w:val="00AC31F8"/>
    <w:rsid w:val="00B177A2"/>
    <w:rsid w:val="00B73458"/>
    <w:rsid w:val="00C1390C"/>
    <w:rsid w:val="00C801AB"/>
    <w:rsid w:val="00C91C75"/>
    <w:rsid w:val="00DA51B2"/>
    <w:rsid w:val="00DC7764"/>
    <w:rsid w:val="00E863D8"/>
    <w:rsid w:val="00EB72EC"/>
    <w:rsid w:val="00F8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DA3E7"/>
  <w15:chartTrackingRefBased/>
  <w15:docId w15:val="{5B021FCE-F56B-44EB-9A9E-EA5882F5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45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A8E"/>
  </w:style>
  <w:style w:type="paragraph" w:styleId="Footer">
    <w:name w:val="footer"/>
    <w:basedOn w:val="Normal"/>
    <w:link w:val="Foot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A8E"/>
  </w:style>
  <w:style w:type="paragraph" w:styleId="BalloonText">
    <w:name w:val="Balloon Text"/>
    <w:basedOn w:val="Normal"/>
    <w:link w:val="BalloonTextChar"/>
    <w:uiPriority w:val="99"/>
    <w:semiHidden/>
    <w:unhideWhenUsed/>
    <w:rsid w:val="00887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7A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7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771B9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351D4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75E0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customXml" Target="../customXml/item3.xml"/><Relationship Id="rId7" Type="http://schemas.openxmlformats.org/officeDocument/2006/relationships/hyperlink" Target="https://vpn.best.lacoe.edu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customXml" Target="../customXml/item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laroca_sender\Local%20Settings\Temporary%20Internet%20Files\OLK174\Documentation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E32A12-F6D4-4151-8BE6-174A3B3E656E}"/>
</file>

<file path=customXml/itemProps2.xml><?xml version="1.0" encoding="utf-8"?>
<ds:datastoreItem xmlns:ds="http://schemas.openxmlformats.org/officeDocument/2006/customXml" ds:itemID="{BDAA7D89-B3CD-49F2-BA0C-6E901593FF6F}"/>
</file>

<file path=customXml/itemProps3.xml><?xml version="1.0" encoding="utf-8"?>
<ds:datastoreItem xmlns:ds="http://schemas.openxmlformats.org/officeDocument/2006/customXml" ds:itemID="{A02E0CDF-F05B-45B8-893B-C392E4623614}"/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Template.dot</Template>
  <TotalTime>4</TotalTime>
  <Pages>30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delaroca_sender</dc:creator>
  <cp:keywords/>
  <cp:lastModifiedBy>DeLaRoca_Sender</cp:lastModifiedBy>
  <cp:revision>4</cp:revision>
  <cp:lastPrinted>2012-09-26T18:00:00Z</cp:lastPrinted>
  <dcterms:created xsi:type="dcterms:W3CDTF">2025-05-14T00:35:00Z</dcterms:created>
  <dcterms:modified xsi:type="dcterms:W3CDTF">2025-05-14T00:37:00Z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</Properties>
</file>