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830" w:rsidRPr="00046830" w:rsidRDefault="00046830" w:rsidP="0004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Analyst Technical Interview</w:t>
      </w:r>
    </w:p>
    <w:p w:rsidR="00046830" w:rsidRPr="00046830" w:rsidRDefault="00046830" w:rsidP="0004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Round 1 – Analytics Proposal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1. Group Activity Score</w:t>
      </w:r>
    </w:p>
    <w:p w:rsidR="00046830" w:rsidRPr="00046830" w:rsidRDefault="00046830" w:rsidP="0004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Calculates an engagement score based on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messages sent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active members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group type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(public/private). Helps in identifying highly engaged groups.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2. Average Messages per User</w:t>
      </w:r>
    </w:p>
    <w:p w:rsidR="00046830" w:rsidRPr="00046830" w:rsidRDefault="00046830" w:rsidP="0004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Computes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average number of messages sent per user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in a group. Helps in detecting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silent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active users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3. Member Growth Rate</w:t>
      </w:r>
    </w:p>
    <w:p w:rsidR="00046830" w:rsidRPr="00046830" w:rsidRDefault="00046830" w:rsidP="0004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Tracks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rate of new members joining a group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over time. Helps in understanding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expansion trends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4. Admin-to-Member Ratio</w:t>
      </w:r>
    </w:p>
    <w:p w:rsidR="00046830" w:rsidRPr="00046830" w:rsidRDefault="00046830" w:rsidP="0004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Measures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proportion of admins to total members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Useful for determining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 effectiveness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5. Message Sentiment Analysis</w:t>
      </w:r>
    </w:p>
    <w:p w:rsidR="00046830" w:rsidRPr="00046830" w:rsidRDefault="00046830" w:rsidP="0004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Analyzes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(positive/negative/neutral)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of messages using NLP techniques. Helps in understanding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group mood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6. Peak Activity Hours</w:t>
      </w:r>
    </w:p>
    <w:p w:rsidR="00046830" w:rsidRPr="00046830" w:rsidRDefault="00046830" w:rsidP="00046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Identifies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time slots with the highest message volume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Helps in scheduling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or events.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7. Bots-to-Human Ratio</w:t>
      </w:r>
    </w:p>
    <w:p w:rsidR="00046830" w:rsidRPr="00046830" w:rsidRDefault="00046830" w:rsidP="00046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Calculates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of bots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in a group. Helps in spotting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spam-heavy groups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8. Most Active Users</w:t>
      </w:r>
    </w:p>
    <w:p w:rsidR="00046830" w:rsidRPr="00046830" w:rsidRDefault="00046830" w:rsidP="00046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Identifies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users with the highest message count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Useful for recognizing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top contributors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Inactive Members Count</w:t>
      </w:r>
    </w:p>
    <w:p w:rsidR="00046830" w:rsidRPr="00046830" w:rsidRDefault="00046830" w:rsidP="00046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Counts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who haven’t sent any messages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in a given period. Helps in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group cleanup strategies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10. Top Shared URLs</w:t>
      </w:r>
    </w:p>
    <w:p w:rsidR="00046830" w:rsidRPr="00046830" w:rsidRDefault="00046830" w:rsidP="000468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Extracts and lists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the most frequently shared URLs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Useful for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tracking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11. Most Used Hashtags</w:t>
      </w:r>
    </w:p>
    <w:p w:rsidR="00046830" w:rsidRPr="00046830" w:rsidRDefault="00046830" w:rsidP="00046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Finds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 hashtags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in messages. Helps in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topic analysis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12. Forwarded Messages Ratio</w:t>
      </w:r>
    </w:p>
    <w:p w:rsidR="00046830" w:rsidRPr="00046830" w:rsidRDefault="00046830" w:rsidP="0004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Measures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messages were forwarded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vs. original messages. Helps in detecting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spam or viral content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13. Most Pinned Topics</w:t>
      </w:r>
    </w:p>
    <w:p w:rsidR="00046830" w:rsidRPr="00046830" w:rsidRDefault="00046830" w:rsidP="000468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Analyzes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the most frequently pinned messages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to understand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important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 in the group.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14. Daily Messages Sent</w:t>
      </w:r>
    </w:p>
    <w:p w:rsidR="00046830" w:rsidRPr="00046830" w:rsidRDefault="00046830" w:rsidP="00046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Tracks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messages sent daily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Helps in identifying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trends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15. Message Response Rate</w:t>
      </w:r>
    </w:p>
    <w:p w:rsidR="00046830" w:rsidRPr="00046830" w:rsidRDefault="00046830" w:rsidP="0004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Measures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average number of replies per message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Helps in assessing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levels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16. Visibility Impact on Engagement</w:t>
      </w:r>
    </w:p>
    <w:p w:rsidR="00046830" w:rsidRPr="00046830" w:rsidRDefault="00046830" w:rsidP="00046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Compares engagement metrics between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public and restricted groups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Helps in optimizing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group settings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17. Admin Engagement Level</w:t>
      </w:r>
    </w:p>
    <w:p w:rsidR="00046830" w:rsidRPr="00046830" w:rsidRDefault="00046830" w:rsidP="000468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Tracks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admins send messages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Helps in evaluating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 activity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18. Most Viewed Messages</w:t>
      </w:r>
    </w:p>
    <w:p w:rsidR="00046830" w:rsidRPr="00046830" w:rsidRDefault="00046830" w:rsidP="000468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Identifies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messages with the highest views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Useful for detecting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or viral content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19. Media-to-Text Message Ratio</w:t>
      </w:r>
    </w:p>
    <w:p w:rsidR="00046830" w:rsidRPr="00046830" w:rsidRDefault="00046830" w:rsidP="000468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Computes the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ratio of media messages (images, videos) to text messages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Helps in understanding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preferences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830" w:rsidRPr="00046830" w:rsidRDefault="00046830" w:rsidP="0004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30">
        <w:rPr>
          <w:rFonts w:ascii="Times New Roman" w:eastAsia="Times New Roman" w:hAnsi="Times New Roman" w:cs="Times New Roman"/>
          <w:b/>
          <w:bCs/>
          <w:sz w:val="27"/>
          <w:szCs w:val="27"/>
        </w:rPr>
        <w:t>20. Group Lifespan Analysis</w:t>
      </w:r>
    </w:p>
    <w:p w:rsidR="00046830" w:rsidRDefault="00046830" w:rsidP="000468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: Tracks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how long a group remains active before engagement drops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 xml:space="preserve">. Useful for </w:t>
      </w:r>
      <w:r w:rsidRPr="00046830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management</w:t>
      </w:r>
      <w:r w:rsidRPr="00046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D72" w:rsidRDefault="005D5D72" w:rsidP="005D5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D72" w:rsidRDefault="005D5D72" w:rsidP="005D5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D72" w:rsidRDefault="005D5D72" w:rsidP="005D5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Round_2</w:t>
      </w:r>
    </w:p>
    <w:p w:rsidR="005D5D72" w:rsidRDefault="005D5D72" w:rsidP="005D5D72">
      <w:pPr>
        <w:pStyle w:val="NormalWeb"/>
      </w:pPr>
      <w:r>
        <w:rPr>
          <w:rStyle w:val="Strong"/>
        </w:rPr>
        <w:t>Admin Dashboard Analytics Proposal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bookmarkStart w:id="0" w:name="_GoBack"/>
      <w:r>
        <w:rPr>
          <w:rStyle w:val="Strong"/>
        </w:rPr>
        <w:t>Daily Active Users</w:t>
      </w:r>
      <w:r>
        <w:br/>
        <w:t>Measures the number of unique users sending messages daily. Helps gauge engagement trends.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Weekly New Members</w:t>
      </w:r>
      <w:r>
        <w:br/>
        <w:t>Tracks the count of users joining groups per week, indicating group growth.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Monthly Member Retention Rate</w:t>
      </w:r>
      <w:r>
        <w:br/>
        <w:t>Calculates the percentage of users who remain in the group after one month.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Average Messages Per User</w:t>
      </w:r>
      <w:r>
        <w:br/>
        <w:t>Computes the average messages sent by each user to understand engagement levels.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Most Active Members</w:t>
      </w:r>
      <w:r>
        <w:br/>
        <w:t>Identifies top contributors based on the number of messages sent.</w:t>
      </w:r>
    </w:p>
    <w:bookmarkEnd w:id="0"/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Group Engagement Score</w:t>
      </w:r>
      <w:r>
        <w:br/>
        <w:t>A weighted score based on messages, replies, and reactions to assess group activity.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Bot Activity Report</w:t>
      </w:r>
      <w:r>
        <w:br/>
        <w:t>Analyzes the activity of bots, including message frequency and types.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Most Shared URLs</w:t>
      </w:r>
      <w:r>
        <w:br/>
        <w:t>Lists the most frequently shared links across groups.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Top Hashtags Used</w:t>
      </w:r>
      <w:r>
        <w:br/>
        <w:t>Displays commonly used hashtags to identify discussion trends.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Most Popular Message Types</w:t>
      </w:r>
      <w:r>
        <w:br/>
        <w:t>Breaks down the percentage of text, media, and other message types.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Peak Activity Hours</w:t>
      </w:r>
      <w:r>
        <w:br/>
        <w:t>Identifies the hours of the day with the highest message frequency.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Message Sentiment Analysis</w:t>
      </w:r>
      <w:r>
        <w:br/>
        <w:t>Analyzes message sentiment (positive, neutral, or negative) using NLP techniques.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Group Growth Rate</w:t>
      </w:r>
      <w:r>
        <w:br/>
        <w:t>Tracks how quickly groups are gaining new members over time.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User Churn Rate</w:t>
      </w:r>
      <w:r>
        <w:br/>
        <w:t>Measures how many users leave the group over a given period.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Admin Actions Log</w:t>
      </w:r>
      <w:r>
        <w:br/>
        <w:t>Records admin actions like bans, removals, and pinned messages.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Message Forwarding Trends</w:t>
      </w:r>
      <w:r>
        <w:br/>
        <w:t>Shows the most forwarded messages and their impact.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Member Join and Leave Patterns</w:t>
      </w:r>
      <w:r>
        <w:br/>
        <w:t>Analyzes when users tend to join or leave groups.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Inactive Members Count</w:t>
      </w:r>
      <w:r>
        <w:br/>
        <w:t>Identifies users who haven't sent messages within a specific timeframe.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Media Content Analysis</w:t>
      </w:r>
      <w:r>
        <w:br/>
        <w:t>Breaks down the types of media shared (images, videos, files, etc.).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Group Comparison Metrics</w:t>
      </w:r>
      <w:r>
        <w:br/>
        <w:t>Allows admins to compare engagement metrics between different groups.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Number of New Groups Created</w:t>
      </w:r>
      <w:r>
        <w:br/>
        <w:t>Tracks the number of new groups formed in a given period.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Pinned Message Interactions</w:t>
      </w:r>
      <w:r>
        <w:br/>
        <w:t>Measures views and replies on pinned messages.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Response Time Analysis</w:t>
      </w:r>
      <w:r>
        <w:br/>
        <w:t>Calculates the average time for users to respond to messages.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Admin-to-Member Ratio</w:t>
      </w:r>
      <w:r>
        <w:br/>
        <w:t>Shows the proportion of admins to members in a group.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Trending Topics</w:t>
      </w:r>
      <w:r>
        <w:br/>
        <w:t>Identifies popular discussion topics using NLP keyword extraction.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Spam Message Detection</w:t>
      </w:r>
      <w:r>
        <w:br/>
        <w:t>Flags messages that contain spam-like content.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Most Mentioned Users</w:t>
      </w:r>
      <w:r>
        <w:br/>
        <w:t>Lists users most frequently mentioned in conversations.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Hashtag Co-occurrence Network</w:t>
      </w:r>
      <w:r>
        <w:br/>
        <w:t>Maps relationships between commonly used hashtags.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Group Sentiment Trends Over Time</w:t>
      </w:r>
      <w:r>
        <w:br/>
        <w:t>Visualizes sentiment changes over weeks or months.</w:t>
      </w:r>
    </w:p>
    <w:p w:rsidR="005D5D72" w:rsidRDefault="005D5D72" w:rsidP="005D5D72">
      <w:pPr>
        <w:pStyle w:val="NormalWeb"/>
        <w:numPr>
          <w:ilvl w:val="0"/>
          <w:numId w:val="21"/>
        </w:numPr>
      </w:pPr>
      <w:r>
        <w:rPr>
          <w:rStyle w:val="Strong"/>
        </w:rPr>
        <w:t>Message Length Distribution</w:t>
      </w:r>
      <w:r>
        <w:br/>
        <w:t>Analyzes the distribution of message lengths to understand conversation style.</w:t>
      </w:r>
    </w:p>
    <w:p w:rsidR="005D5D72" w:rsidRDefault="005D5D72" w:rsidP="005D5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D72" w:rsidRPr="00046830" w:rsidRDefault="005D5D72" w:rsidP="005D5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830" w:rsidRDefault="00046830"/>
    <w:sectPr w:rsidR="0004683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BCC" w:rsidRDefault="00910BCC" w:rsidP="005D5D72">
      <w:pPr>
        <w:spacing w:after="0" w:line="240" w:lineRule="auto"/>
      </w:pPr>
      <w:r>
        <w:separator/>
      </w:r>
    </w:p>
  </w:endnote>
  <w:endnote w:type="continuationSeparator" w:id="0">
    <w:p w:rsidR="00910BCC" w:rsidRDefault="00910BCC" w:rsidP="005D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BCC" w:rsidRDefault="00910BCC" w:rsidP="005D5D72">
      <w:pPr>
        <w:spacing w:after="0" w:line="240" w:lineRule="auto"/>
      </w:pPr>
      <w:r>
        <w:separator/>
      </w:r>
    </w:p>
  </w:footnote>
  <w:footnote w:type="continuationSeparator" w:id="0">
    <w:p w:rsidR="00910BCC" w:rsidRDefault="00910BCC" w:rsidP="005D5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0F1"/>
    <w:multiLevelType w:val="multilevel"/>
    <w:tmpl w:val="043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2E7"/>
    <w:multiLevelType w:val="multilevel"/>
    <w:tmpl w:val="49A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4A1A"/>
    <w:multiLevelType w:val="multilevel"/>
    <w:tmpl w:val="362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224A"/>
    <w:multiLevelType w:val="multilevel"/>
    <w:tmpl w:val="75B2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073E3"/>
    <w:multiLevelType w:val="multilevel"/>
    <w:tmpl w:val="4FE4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F6C17"/>
    <w:multiLevelType w:val="multilevel"/>
    <w:tmpl w:val="0C1A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37BDF"/>
    <w:multiLevelType w:val="multilevel"/>
    <w:tmpl w:val="BEC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34DD9"/>
    <w:multiLevelType w:val="multilevel"/>
    <w:tmpl w:val="959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53728"/>
    <w:multiLevelType w:val="multilevel"/>
    <w:tmpl w:val="4CC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30DE2"/>
    <w:multiLevelType w:val="multilevel"/>
    <w:tmpl w:val="AB4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03350"/>
    <w:multiLevelType w:val="multilevel"/>
    <w:tmpl w:val="785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E0A7F"/>
    <w:multiLevelType w:val="multilevel"/>
    <w:tmpl w:val="AD8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152B6"/>
    <w:multiLevelType w:val="multilevel"/>
    <w:tmpl w:val="A886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F5959"/>
    <w:multiLevelType w:val="multilevel"/>
    <w:tmpl w:val="E8B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27B4F"/>
    <w:multiLevelType w:val="multilevel"/>
    <w:tmpl w:val="C1A2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7193E"/>
    <w:multiLevelType w:val="multilevel"/>
    <w:tmpl w:val="2E0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F6739"/>
    <w:multiLevelType w:val="multilevel"/>
    <w:tmpl w:val="9A9C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96104"/>
    <w:multiLevelType w:val="multilevel"/>
    <w:tmpl w:val="2B0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11B7F"/>
    <w:multiLevelType w:val="multilevel"/>
    <w:tmpl w:val="236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30BFB"/>
    <w:multiLevelType w:val="multilevel"/>
    <w:tmpl w:val="A1F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71DDF"/>
    <w:multiLevelType w:val="multilevel"/>
    <w:tmpl w:val="375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13"/>
  </w:num>
  <w:num w:numId="11">
    <w:abstractNumId w:val="18"/>
  </w:num>
  <w:num w:numId="12">
    <w:abstractNumId w:val="1"/>
  </w:num>
  <w:num w:numId="13">
    <w:abstractNumId w:val="6"/>
  </w:num>
  <w:num w:numId="14">
    <w:abstractNumId w:val="10"/>
  </w:num>
  <w:num w:numId="15">
    <w:abstractNumId w:val="7"/>
  </w:num>
  <w:num w:numId="16">
    <w:abstractNumId w:val="0"/>
  </w:num>
  <w:num w:numId="17">
    <w:abstractNumId w:val="14"/>
  </w:num>
  <w:num w:numId="18">
    <w:abstractNumId w:val="20"/>
  </w:num>
  <w:num w:numId="19">
    <w:abstractNumId w:val="15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30"/>
    <w:rsid w:val="00046830"/>
    <w:rsid w:val="0015246B"/>
    <w:rsid w:val="00585D41"/>
    <w:rsid w:val="005D5D72"/>
    <w:rsid w:val="0091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19313"/>
  <w15:chartTrackingRefBased/>
  <w15:docId w15:val="{8A58D204-6EE3-4791-8983-8543FE19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8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8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72"/>
  </w:style>
  <w:style w:type="paragraph" w:styleId="Footer">
    <w:name w:val="footer"/>
    <w:basedOn w:val="Normal"/>
    <w:link w:val="FooterChar"/>
    <w:uiPriority w:val="99"/>
    <w:unhideWhenUsed/>
    <w:rsid w:val="005D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NAGAR</dc:creator>
  <cp:keywords/>
  <dc:description/>
  <cp:lastModifiedBy>ANSHUL NAGAR</cp:lastModifiedBy>
  <cp:revision>2</cp:revision>
  <dcterms:created xsi:type="dcterms:W3CDTF">2025-01-29T10:18:00Z</dcterms:created>
  <dcterms:modified xsi:type="dcterms:W3CDTF">2025-01-31T05:17:00Z</dcterms:modified>
</cp:coreProperties>
</file>