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B703" w14:textId="4EA8FF27" w:rsidR="00F14DC9" w:rsidRPr="00B26824" w:rsidRDefault="00D15B6D">
      <w:pPr>
        <w:rPr>
          <w:rFonts w:asciiTheme="majorHAnsi" w:hAnsiTheme="majorHAnsi" w:cstheme="majorHAnsi"/>
          <w:sz w:val="36"/>
          <w:szCs w:val="36"/>
        </w:rPr>
      </w:pPr>
      <w:r w:rsidRPr="00B26824">
        <w:rPr>
          <w:rFonts w:asciiTheme="majorHAnsi" w:hAnsiTheme="majorHAnsi" w:cstheme="majorHAnsi"/>
          <w:sz w:val="36"/>
          <w:szCs w:val="36"/>
        </w:rPr>
        <w:t>Risk Prediction of Pancreatic Cancer Using Urine Biomarkers</w:t>
      </w:r>
    </w:p>
    <w:p w14:paraId="445154B5" w14:textId="261803E3" w:rsidR="00D15B6D" w:rsidRDefault="00B26824">
      <w:r>
        <w:t>By: Jenny Harston</w:t>
      </w:r>
    </w:p>
    <w:p w14:paraId="2673FD7C" w14:textId="77777777" w:rsidR="004F0422" w:rsidRDefault="004F0422"/>
    <w:p w14:paraId="42D71DE2" w14:textId="3E1168D4" w:rsidR="00D15B6D" w:rsidRPr="00B26824" w:rsidRDefault="001D45D8">
      <w:pPr>
        <w:rPr>
          <w:sz w:val="32"/>
          <w:szCs w:val="32"/>
        </w:rPr>
      </w:pPr>
      <w:r w:rsidRPr="00B26824">
        <w:rPr>
          <w:sz w:val="32"/>
          <w:szCs w:val="32"/>
        </w:rPr>
        <w:t>Tech specs</w:t>
      </w:r>
      <w:r w:rsidR="00332108" w:rsidRPr="00B26824">
        <w:rPr>
          <w:sz w:val="32"/>
          <w:szCs w:val="32"/>
        </w:rPr>
        <w:t>:</w:t>
      </w:r>
    </w:p>
    <w:p w14:paraId="3CEF6BF3" w14:textId="631230C8" w:rsidR="00332108" w:rsidRDefault="00FA45C2">
      <w:r w:rsidRPr="00FE71FF">
        <w:rPr>
          <w:b/>
          <w:bCs/>
        </w:rPr>
        <w:t>Development environment</w:t>
      </w:r>
      <w:r>
        <w:t xml:space="preserve">: </w:t>
      </w:r>
      <w:r w:rsidR="004C4C1C">
        <w:t xml:space="preserve">Anaconda3 - </w:t>
      </w:r>
      <w:r>
        <w:t>Python 3.9.7</w:t>
      </w:r>
    </w:p>
    <w:p w14:paraId="0B3E00EA" w14:textId="77777777" w:rsidR="00B26824" w:rsidRDefault="00B26824">
      <w:pPr>
        <w:rPr>
          <w:b/>
          <w:bCs/>
        </w:rPr>
      </w:pPr>
    </w:p>
    <w:p w14:paraId="11F3AB16" w14:textId="5611FDAF" w:rsidR="00FA45C2" w:rsidRPr="00FE71FF" w:rsidRDefault="00E2268F">
      <w:pPr>
        <w:rPr>
          <w:b/>
          <w:bCs/>
        </w:rPr>
      </w:pPr>
      <w:r w:rsidRPr="00FE71FF">
        <w:rPr>
          <w:b/>
          <w:bCs/>
        </w:rPr>
        <w:t xml:space="preserve">Packages used: </w:t>
      </w:r>
    </w:p>
    <w:p w14:paraId="09869790" w14:textId="5E354590" w:rsidR="00392CBB" w:rsidRPr="00392CBB" w:rsidRDefault="00392CBB" w:rsidP="004E2BEB">
      <w:pPr>
        <w:pStyle w:val="ListParagraph"/>
        <w:numPr>
          <w:ilvl w:val="0"/>
          <w:numId w:val="1"/>
        </w:numPr>
      </w:pPr>
      <w:r w:rsidRPr="00392CBB">
        <w:t>pandas</w:t>
      </w:r>
    </w:p>
    <w:p w14:paraId="0B711814" w14:textId="5F0CDA84" w:rsidR="00392CBB" w:rsidRPr="00392CBB" w:rsidRDefault="00392CBB" w:rsidP="004E2BEB">
      <w:pPr>
        <w:pStyle w:val="ListParagraph"/>
        <w:numPr>
          <w:ilvl w:val="0"/>
          <w:numId w:val="1"/>
        </w:numPr>
      </w:pPr>
      <w:r w:rsidRPr="00392CBB">
        <w:t>numpy</w:t>
      </w:r>
    </w:p>
    <w:p w14:paraId="0CB5638D" w14:textId="0B27DFDC" w:rsidR="00392CBB" w:rsidRPr="00392CBB" w:rsidRDefault="00392CBB" w:rsidP="004E2BEB">
      <w:pPr>
        <w:pStyle w:val="ListParagraph"/>
        <w:numPr>
          <w:ilvl w:val="0"/>
          <w:numId w:val="1"/>
        </w:numPr>
      </w:pPr>
      <w:r w:rsidRPr="00392CBB">
        <w:t>random</w:t>
      </w:r>
    </w:p>
    <w:p w14:paraId="25B8D91D" w14:textId="15CF8449" w:rsidR="00392CBB" w:rsidRPr="00392CBB" w:rsidRDefault="00392CBB" w:rsidP="004E2BEB">
      <w:pPr>
        <w:pStyle w:val="ListParagraph"/>
        <w:numPr>
          <w:ilvl w:val="0"/>
          <w:numId w:val="1"/>
        </w:numPr>
      </w:pPr>
      <w:r w:rsidRPr="00392CBB">
        <w:t>matplotlib</w:t>
      </w:r>
    </w:p>
    <w:p w14:paraId="19E4FFFB" w14:textId="43B2C2AA" w:rsidR="00392CBB" w:rsidRPr="00392CBB" w:rsidRDefault="00392CBB" w:rsidP="004E2BEB">
      <w:pPr>
        <w:pStyle w:val="ListParagraph"/>
        <w:numPr>
          <w:ilvl w:val="0"/>
          <w:numId w:val="1"/>
        </w:numPr>
      </w:pPr>
      <w:r w:rsidRPr="00392CBB">
        <w:t>sklearn</w:t>
      </w:r>
    </w:p>
    <w:p w14:paraId="5A91D0FF" w14:textId="77777777" w:rsidR="00392CBB" w:rsidRDefault="00392CBB"/>
    <w:p w14:paraId="496ADD82" w14:textId="77777777" w:rsidR="00FE71FF" w:rsidRDefault="00FE71FF">
      <w:r w:rsidRPr="00FE71FF">
        <w:rPr>
          <w:b/>
          <w:bCs/>
        </w:rPr>
        <w:t>Files:</w:t>
      </w:r>
      <w:r>
        <w:t xml:space="preserve"> </w:t>
      </w:r>
    </w:p>
    <w:p w14:paraId="0D09B550" w14:textId="1B55FCB9" w:rsidR="001D45D8" w:rsidRDefault="00FE71FF" w:rsidP="00FE71FF">
      <w:pPr>
        <w:pStyle w:val="ListParagraph"/>
        <w:numPr>
          <w:ilvl w:val="0"/>
          <w:numId w:val="2"/>
        </w:numPr>
      </w:pPr>
      <w:r>
        <w:t>project_JennyHarston.py</w:t>
      </w:r>
    </w:p>
    <w:p w14:paraId="4CCCFB61" w14:textId="45F57A71" w:rsidR="00FE71FF" w:rsidRDefault="006E0FBA" w:rsidP="00FE71FF">
      <w:pPr>
        <w:pStyle w:val="ListParagraph"/>
        <w:numPr>
          <w:ilvl w:val="0"/>
          <w:numId w:val="2"/>
        </w:numPr>
      </w:pPr>
      <w:r>
        <w:t>pc_data.csv</w:t>
      </w:r>
    </w:p>
    <w:p w14:paraId="75672633" w14:textId="77777777" w:rsidR="006E0FBA" w:rsidRDefault="006E0FBA" w:rsidP="006E0FBA"/>
    <w:p w14:paraId="0DE9FEC9" w14:textId="22D9420E" w:rsidR="001D45D8" w:rsidRPr="00B26824" w:rsidRDefault="001D45D8">
      <w:pPr>
        <w:rPr>
          <w:sz w:val="32"/>
          <w:szCs w:val="32"/>
        </w:rPr>
      </w:pPr>
      <w:r w:rsidRPr="00B26824">
        <w:rPr>
          <w:sz w:val="32"/>
          <w:szCs w:val="32"/>
        </w:rPr>
        <w:t>Instructions</w:t>
      </w:r>
      <w:r w:rsidR="006E0FBA" w:rsidRPr="00B26824">
        <w:rPr>
          <w:sz w:val="32"/>
          <w:szCs w:val="32"/>
        </w:rPr>
        <w:t>:</w:t>
      </w:r>
    </w:p>
    <w:p w14:paraId="03C7D195" w14:textId="744C0CEC" w:rsidR="006E0FBA" w:rsidRDefault="008F0873" w:rsidP="008F0873">
      <w:pPr>
        <w:pStyle w:val="ListParagraph"/>
        <w:numPr>
          <w:ilvl w:val="0"/>
          <w:numId w:val="5"/>
        </w:numPr>
      </w:pPr>
      <w:r>
        <w:t xml:space="preserve">Include </w:t>
      </w:r>
      <w:r w:rsidR="0006493B">
        <w:t>both files in the same folder</w:t>
      </w:r>
    </w:p>
    <w:p w14:paraId="2498A7A8" w14:textId="0745A0AA" w:rsidR="003C75CC" w:rsidRDefault="003C75CC" w:rsidP="003C75CC">
      <w:pPr>
        <w:pStyle w:val="ListParagraph"/>
      </w:pPr>
      <w:r w:rsidRPr="003C75CC">
        <w:drawing>
          <wp:inline distT="0" distB="0" distL="0" distR="0" wp14:anchorId="15315541" wp14:editId="20A05AA2">
            <wp:extent cx="1829055" cy="609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0D6" w14:textId="05047A27" w:rsidR="0006493B" w:rsidRDefault="0006493B" w:rsidP="008F0873">
      <w:pPr>
        <w:pStyle w:val="ListParagraph"/>
        <w:numPr>
          <w:ilvl w:val="0"/>
          <w:numId w:val="5"/>
        </w:numPr>
      </w:pPr>
      <w:r>
        <w:t>Make sure all packages used are installed in your environment</w:t>
      </w:r>
    </w:p>
    <w:p w14:paraId="17CEED75" w14:textId="41B9CDB7" w:rsidR="00D3263C" w:rsidRDefault="00D3263C" w:rsidP="00D3263C">
      <w:pPr>
        <w:pStyle w:val="ListParagraph"/>
      </w:pPr>
      <w:r w:rsidRPr="00D3263C">
        <w:drawing>
          <wp:inline distT="0" distB="0" distL="0" distR="0" wp14:anchorId="1015C88A" wp14:editId="0085584A">
            <wp:extent cx="4292783" cy="2466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75" cy="24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8727" w14:textId="28D18617" w:rsidR="00A6491F" w:rsidRDefault="00A6491F" w:rsidP="008F0873">
      <w:pPr>
        <w:pStyle w:val="ListParagraph"/>
        <w:numPr>
          <w:ilvl w:val="0"/>
          <w:numId w:val="5"/>
        </w:numPr>
      </w:pPr>
      <w:r>
        <w:t>Run the code using python</w:t>
      </w:r>
    </w:p>
    <w:p w14:paraId="0911D6C2" w14:textId="3E17BE38" w:rsidR="00A6491F" w:rsidRDefault="00A6491F" w:rsidP="008F0873">
      <w:pPr>
        <w:pStyle w:val="ListParagraph"/>
        <w:numPr>
          <w:ilvl w:val="0"/>
          <w:numId w:val="5"/>
        </w:numPr>
      </w:pPr>
      <w:r>
        <w:t xml:space="preserve">If you would like to </w:t>
      </w:r>
      <w:r w:rsidR="00A13CA8">
        <w:t>look at the first 10 samples of the original dataset, uncomment line 113</w:t>
      </w:r>
    </w:p>
    <w:p w14:paraId="2FE950FF" w14:textId="74FC7148" w:rsidR="00A13CA8" w:rsidRDefault="00DE3ECF" w:rsidP="00571209">
      <w:pPr>
        <w:pStyle w:val="ListParagraph"/>
        <w:numPr>
          <w:ilvl w:val="0"/>
          <w:numId w:val="5"/>
        </w:numPr>
        <w:spacing w:after="240"/>
      </w:pPr>
      <w:r>
        <w:lastRenderedPageBreak/>
        <w:t xml:space="preserve">The code is </w:t>
      </w:r>
      <w:r w:rsidR="006F3C66">
        <w:t>currently</w:t>
      </w:r>
      <w:r>
        <w:t xml:space="preserve"> set up to compare the diagnoses of Control vs. PDAC. If you would like to compare Benign vs. PDAC, change line 119 to </w:t>
      </w:r>
    </w:p>
    <w:p w14:paraId="18C596A0" w14:textId="2842FE65" w:rsidR="00B44200" w:rsidRDefault="00B44200" w:rsidP="00571209">
      <w:pPr>
        <w:spacing w:after="240"/>
        <w:ind w:firstLine="720"/>
        <w:rPr>
          <w:rFonts w:ascii="Consolas" w:hAnsi="Consolas"/>
          <w:sz w:val="21"/>
          <w:szCs w:val="21"/>
        </w:rPr>
      </w:pPr>
      <w:r w:rsidRPr="00B44200">
        <w:rPr>
          <w:rFonts w:ascii="Consolas" w:hAnsi="Consolas"/>
          <w:sz w:val="21"/>
          <w:szCs w:val="21"/>
        </w:rPr>
        <w:t xml:space="preserve">dataset = </w:t>
      </w:r>
      <w:proofErr w:type="spellStart"/>
      <w:r w:rsidRPr="00B44200">
        <w:rPr>
          <w:rFonts w:ascii="Consolas" w:hAnsi="Consolas"/>
          <w:sz w:val="21"/>
          <w:szCs w:val="21"/>
        </w:rPr>
        <w:t>CompareDiagnoses</w:t>
      </w:r>
      <w:proofErr w:type="spellEnd"/>
      <w:r w:rsidRPr="00B44200">
        <w:rPr>
          <w:rFonts w:ascii="Consolas" w:hAnsi="Consolas"/>
          <w:sz w:val="21"/>
          <w:szCs w:val="21"/>
        </w:rPr>
        <w:t>(</w:t>
      </w:r>
      <w:proofErr w:type="spellStart"/>
      <w:r w:rsidRPr="00B44200">
        <w:rPr>
          <w:rFonts w:ascii="Consolas" w:hAnsi="Consolas"/>
          <w:sz w:val="21"/>
          <w:szCs w:val="21"/>
        </w:rPr>
        <w:t>diag_dict</w:t>
      </w:r>
      <w:proofErr w:type="spellEnd"/>
      <w:r w:rsidRPr="00B44200"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>2</w:t>
      </w:r>
      <w:r w:rsidRPr="00B44200">
        <w:rPr>
          <w:rFonts w:ascii="Consolas" w:hAnsi="Consolas"/>
          <w:sz w:val="21"/>
          <w:szCs w:val="21"/>
        </w:rPr>
        <w:t>, 3)</w:t>
      </w:r>
    </w:p>
    <w:p w14:paraId="2D2634BF" w14:textId="63A09A8C" w:rsidR="004D798F" w:rsidRPr="00B44200" w:rsidRDefault="004D798F" w:rsidP="00571209">
      <w:pPr>
        <w:spacing w:after="240"/>
        <w:ind w:firstLine="720"/>
        <w:rPr>
          <w:rFonts w:ascii="Consolas" w:hAnsi="Consolas"/>
          <w:sz w:val="21"/>
          <w:szCs w:val="21"/>
        </w:rPr>
      </w:pPr>
      <w:r w:rsidRPr="004D798F">
        <w:rPr>
          <w:rFonts w:ascii="Consolas" w:hAnsi="Consolas"/>
          <w:sz w:val="21"/>
          <w:szCs w:val="21"/>
        </w:rPr>
        <w:drawing>
          <wp:inline distT="0" distB="0" distL="0" distR="0" wp14:anchorId="2355CB1F" wp14:editId="067B0E8E">
            <wp:extent cx="3438525" cy="58528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DFF4" w14:textId="1ABC18E0" w:rsidR="00B44200" w:rsidRDefault="006F3C66" w:rsidP="008F0873">
      <w:pPr>
        <w:pStyle w:val="ListParagraph"/>
        <w:numPr>
          <w:ilvl w:val="0"/>
          <w:numId w:val="5"/>
        </w:numPr>
      </w:pPr>
      <w:r>
        <w:t xml:space="preserve">The code is currently set up to display </w:t>
      </w:r>
      <w:r w:rsidR="002422DF">
        <w:t xml:space="preserve">the ROC curve from an estimator. If you would like to display the ROC curve from the predictions, comment out lines </w:t>
      </w:r>
      <w:r w:rsidR="004A2398">
        <w:t>161-167, and uncomment lines 169-175</w:t>
      </w:r>
    </w:p>
    <w:p w14:paraId="3D130A30" w14:textId="403767BF" w:rsidR="00E4662D" w:rsidRDefault="00E4662D" w:rsidP="00E4662D">
      <w:pPr>
        <w:pStyle w:val="ListParagraph"/>
      </w:pPr>
      <w:r w:rsidRPr="00E4662D">
        <w:drawing>
          <wp:inline distT="0" distB="0" distL="0" distR="0" wp14:anchorId="2893D158" wp14:editId="4FD0F710">
            <wp:extent cx="5943600" cy="19335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BD08" w14:textId="6577ED31" w:rsidR="004A2398" w:rsidRDefault="00AE529A" w:rsidP="008F0873">
      <w:pPr>
        <w:pStyle w:val="ListParagraph"/>
        <w:numPr>
          <w:ilvl w:val="0"/>
          <w:numId w:val="5"/>
        </w:numPr>
      </w:pPr>
      <w:r>
        <w:t xml:space="preserve">Model </w:t>
      </w:r>
      <w:r w:rsidR="00B46FDB">
        <w:t>prediction evaluations will be displayed in the terminal</w:t>
      </w:r>
      <w:r w:rsidR="002225D1">
        <w:t xml:space="preserve"> and the ROC curve </w:t>
      </w:r>
      <w:r w:rsidR="002A5B06">
        <w:t>figure will be produced.</w:t>
      </w:r>
    </w:p>
    <w:p w14:paraId="65D39519" w14:textId="1B39B23D" w:rsidR="00D029D9" w:rsidRPr="006E0FBA" w:rsidRDefault="00B26824" w:rsidP="00101E55">
      <w:pPr>
        <w:pStyle w:val="ListParagraph"/>
      </w:pPr>
      <w:r w:rsidRPr="00101E55">
        <w:drawing>
          <wp:anchor distT="0" distB="0" distL="114300" distR="114300" simplePos="0" relativeHeight="251658240" behindDoc="1" locked="0" layoutInCell="1" allowOverlap="1" wp14:anchorId="2D427DFA" wp14:editId="2B64D37C">
            <wp:simplePos x="0" y="0"/>
            <wp:positionH relativeFrom="column">
              <wp:posOffset>457200</wp:posOffset>
            </wp:positionH>
            <wp:positionV relativeFrom="paragraph">
              <wp:posOffset>128270</wp:posOffset>
            </wp:positionV>
            <wp:extent cx="2638425" cy="3014980"/>
            <wp:effectExtent l="0" t="0" r="9525" b="0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29D9" w:rsidRPr="006E0FBA" w:rsidSect="00B2682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17C"/>
    <w:multiLevelType w:val="hybridMultilevel"/>
    <w:tmpl w:val="C9C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6B"/>
    <w:multiLevelType w:val="hybridMultilevel"/>
    <w:tmpl w:val="E8A0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67C20"/>
    <w:multiLevelType w:val="hybridMultilevel"/>
    <w:tmpl w:val="323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E525E"/>
    <w:multiLevelType w:val="hybridMultilevel"/>
    <w:tmpl w:val="3F0C0C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E65200B"/>
    <w:multiLevelType w:val="hybridMultilevel"/>
    <w:tmpl w:val="0E0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1"/>
    <w:rsid w:val="0006493B"/>
    <w:rsid w:val="00101E55"/>
    <w:rsid w:val="0016038C"/>
    <w:rsid w:val="001D45D8"/>
    <w:rsid w:val="002225D1"/>
    <w:rsid w:val="002422DF"/>
    <w:rsid w:val="00244F83"/>
    <w:rsid w:val="002710E9"/>
    <w:rsid w:val="00275981"/>
    <w:rsid w:val="002A5B06"/>
    <w:rsid w:val="00332108"/>
    <w:rsid w:val="00392CBB"/>
    <w:rsid w:val="003C75CC"/>
    <w:rsid w:val="004A2398"/>
    <w:rsid w:val="004C4C1C"/>
    <w:rsid w:val="004D798F"/>
    <w:rsid w:val="004E2BEB"/>
    <w:rsid w:val="004F0422"/>
    <w:rsid w:val="00571209"/>
    <w:rsid w:val="006E0FBA"/>
    <w:rsid w:val="006F3C66"/>
    <w:rsid w:val="00796381"/>
    <w:rsid w:val="008047DB"/>
    <w:rsid w:val="008971B8"/>
    <w:rsid w:val="008F0873"/>
    <w:rsid w:val="00900F03"/>
    <w:rsid w:val="00A13CA8"/>
    <w:rsid w:val="00A6491F"/>
    <w:rsid w:val="00AE529A"/>
    <w:rsid w:val="00B26824"/>
    <w:rsid w:val="00B44200"/>
    <w:rsid w:val="00B46FDB"/>
    <w:rsid w:val="00B67FAC"/>
    <w:rsid w:val="00D029D9"/>
    <w:rsid w:val="00D15B6D"/>
    <w:rsid w:val="00D3263C"/>
    <w:rsid w:val="00DE3ECF"/>
    <w:rsid w:val="00E2268F"/>
    <w:rsid w:val="00E4662D"/>
    <w:rsid w:val="00FA45C2"/>
    <w:rsid w:val="00F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0F9C"/>
  <w15:chartTrackingRefBased/>
  <w15:docId w15:val="{21513C04-FCEA-470E-B59B-3EC8B652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8C"/>
    <w:pPr>
      <w:spacing w:after="0" w:line="276" w:lineRule="auto"/>
    </w:pPr>
    <w:rPr>
      <w:rFonts w:ascii="Calibri" w:hAnsi="Calibri" w:cs="Arial"/>
      <w:sz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44F83"/>
    <w:pPr>
      <w:ind w:left="60"/>
    </w:pPr>
    <w:rPr>
      <w:rFonts w:ascii="Calibri Light" w:eastAsiaTheme="minorEastAsia" w:hAnsi="Calibri Light" w:cstheme="majorHAnsi"/>
      <w:b/>
      <w:bCs/>
      <w:smallCaps/>
      <w:color w:val="1F3864" w:themeColor="accent1" w:themeShade="80"/>
      <w:sz w:val="32"/>
      <w:szCs w:val="28"/>
    </w:rPr>
  </w:style>
  <w:style w:type="character" w:customStyle="1" w:styleId="Style1Char">
    <w:name w:val="Style1 Char"/>
    <w:basedOn w:val="DefaultParagraphFont"/>
    <w:link w:val="Style1"/>
    <w:rsid w:val="00244F83"/>
    <w:rPr>
      <w:rFonts w:ascii="Calibri Light" w:eastAsiaTheme="minorEastAsia" w:hAnsi="Calibri Light" w:cstheme="majorHAnsi"/>
      <w:b/>
      <w:bCs/>
      <w:smallCaps/>
      <w:color w:val="1F3864" w:themeColor="accent1" w:themeShade="80"/>
      <w:sz w:val="32"/>
      <w:szCs w:val="28"/>
    </w:rPr>
  </w:style>
  <w:style w:type="paragraph" w:styleId="NoSpacing">
    <w:name w:val="No Spacing"/>
    <w:uiPriority w:val="1"/>
    <w:qFormat/>
    <w:rsid w:val="008047DB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4E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Harston</dc:creator>
  <cp:keywords/>
  <dc:description/>
  <cp:lastModifiedBy>Jenny Harston</cp:lastModifiedBy>
  <cp:revision>36</cp:revision>
  <dcterms:created xsi:type="dcterms:W3CDTF">2021-12-16T02:06:00Z</dcterms:created>
  <dcterms:modified xsi:type="dcterms:W3CDTF">2021-12-16T02:35:00Z</dcterms:modified>
</cp:coreProperties>
</file>