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ב"ה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 xml:space="preserve">עוגת שוקולד חמה (של רחל </w:t>
      </w:r>
      <w:proofErr w:type="spellStart"/>
      <w:r>
        <w:rPr>
          <w:rFonts w:hint="cs"/>
          <w:rtl/>
        </w:rPr>
        <w:t>גרונר</w:t>
      </w:r>
      <w:proofErr w:type="spellEnd"/>
      <w:r>
        <w:rPr>
          <w:rFonts w:hint="cs"/>
          <w:rtl/>
        </w:rPr>
        <w:t>):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מצרכים: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כוס קמח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 xml:space="preserve">כוס </w:t>
      </w:r>
      <w:proofErr w:type="spellStart"/>
      <w:r>
        <w:rPr>
          <w:rFonts w:hint="cs"/>
          <w:rtl/>
        </w:rPr>
        <w:t>שוקולית</w:t>
      </w:r>
      <w:proofErr w:type="spellEnd"/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שקית א. אפיה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רבע כפית מלח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כוס סוכר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4 ביצים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חצי כוס שמן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 xml:space="preserve">חצי </w:t>
      </w:r>
      <w:proofErr w:type="spellStart"/>
      <w:r>
        <w:rPr>
          <w:rFonts w:hint="cs"/>
          <w:rtl/>
        </w:rPr>
        <w:t>ריצ</w:t>
      </w:r>
      <w:proofErr w:type="spellEnd"/>
      <w:r>
        <w:rPr>
          <w:rFonts w:hint="cs"/>
          <w:rtl/>
        </w:rPr>
        <w:t>'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3 כפות מים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רוטב: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 xml:space="preserve">חצי </w:t>
      </w:r>
      <w:proofErr w:type="spellStart"/>
      <w:r>
        <w:rPr>
          <w:rFonts w:hint="cs"/>
          <w:rtl/>
        </w:rPr>
        <w:t>ריצ</w:t>
      </w:r>
      <w:proofErr w:type="spellEnd"/>
      <w:r>
        <w:rPr>
          <w:rFonts w:hint="cs"/>
          <w:rtl/>
        </w:rPr>
        <w:t>'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חבילת שוקולד מריר</w:t>
      </w:r>
    </w:p>
    <w:p w:rsidR="007320A4" w:rsidRDefault="007320A4" w:rsidP="007320A4">
      <w:pPr>
        <w:rPr>
          <w:rFonts w:hint="cs"/>
          <w:rtl/>
        </w:rPr>
      </w:pP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לערבב חומרים יבשים ורטובים בנפרד ואז לערבב את 2 התערובות</w:t>
      </w:r>
    </w:p>
    <w:p w:rsidR="007320A4" w:rsidRDefault="007320A4" w:rsidP="007320A4">
      <w:pPr>
        <w:rPr>
          <w:rFonts w:hint="cs"/>
          <w:rtl/>
        </w:rPr>
      </w:pPr>
      <w:r>
        <w:rPr>
          <w:rFonts w:hint="cs"/>
          <w:rtl/>
        </w:rPr>
        <w:t>אופים 40-50 דקות בחום בינוני.</w:t>
      </w:r>
    </w:p>
    <w:p w:rsidR="007320A4" w:rsidRDefault="007320A4" w:rsidP="007320A4">
      <w:r>
        <w:rPr>
          <w:rFonts w:hint="cs"/>
          <w:rtl/>
        </w:rPr>
        <w:t xml:space="preserve">רוטב </w:t>
      </w:r>
      <w:proofErr w:type="spellStart"/>
      <w:r>
        <w:rPr>
          <w:rFonts w:hint="cs"/>
          <w:rtl/>
        </w:rPr>
        <w:t>במקרוגל</w:t>
      </w:r>
      <w:proofErr w:type="spellEnd"/>
      <w:r>
        <w:rPr>
          <w:rFonts w:hint="cs"/>
          <w:rtl/>
        </w:rPr>
        <w:t xml:space="preserve"> למשך דקה. שופכים על העוגה כשהיא עדיין חמה.</w:t>
      </w:r>
      <w:bookmarkStart w:id="0" w:name="_GoBack"/>
      <w:bookmarkEnd w:id="0"/>
    </w:p>
    <w:sectPr w:rsidR="007320A4" w:rsidSect="00B86F3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0A4"/>
    <w:rsid w:val="007320A4"/>
    <w:rsid w:val="00B86F35"/>
    <w:rsid w:val="00F5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264</Characters>
  <Application>Microsoft Office Word</Application>
  <DocSecurity>0</DocSecurity>
  <Lines>2</Lines>
  <Paragraphs>1</Paragraphs>
  <ScaleCrop>false</ScaleCrop>
  <Company>Hewlett-Packard</Company>
  <LinksUpToDate>false</LinksUpToDate>
  <CharactersWithSpaces>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Renana</dc:creator>
  <cp:lastModifiedBy>Renana</cp:lastModifiedBy>
  <cp:revision>1</cp:revision>
  <dcterms:created xsi:type="dcterms:W3CDTF">2013-02-15T13:36:00Z</dcterms:created>
  <dcterms:modified xsi:type="dcterms:W3CDTF">2013-02-15T13:41:00Z</dcterms:modified>
</cp:coreProperties>
</file>