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18F" w:rsidRPr="00093285" w:rsidRDefault="002D218F" w:rsidP="002D218F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093285">
        <w:rPr>
          <w:rFonts w:ascii="Times New Roman" w:hAnsi="Times New Roman" w:cs="Times New Roman"/>
          <w:b/>
          <w:color w:val="000000" w:themeColor="text1"/>
          <w:sz w:val="28"/>
        </w:rPr>
        <w:t>HARTANTO SITUMORANG</w:t>
      </w:r>
    </w:p>
    <w:p w:rsidR="002D218F" w:rsidRDefault="002D218F" w:rsidP="002D218F">
      <w:pPr>
        <w:spacing w:after="0" w:line="240" w:lineRule="auto"/>
        <w:jc w:val="both"/>
        <w:rPr>
          <w:rStyle w:val="Hyperlink"/>
          <w:rFonts w:ascii="Times New Roman" w:hAnsi="Times New Roman" w:cs="Times New Roman"/>
          <w:color w:val="000000" w:themeColor="text1"/>
          <w:u w:val="none"/>
        </w:rPr>
      </w:pPr>
      <w:r w:rsidRPr="00093285">
        <w:rPr>
          <w:rFonts w:ascii="Times New Roman" w:hAnsi="Times New Roman" w:cs="Times New Roman"/>
          <w:color w:val="000000" w:themeColor="text1"/>
        </w:rPr>
        <w:t xml:space="preserve">Riau, Indonesia | 083157682848 | </w:t>
      </w:r>
      <w:hyperlink r:id="rId6" w:history="1">
        <w:r w:rsidRPr="00093285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situmorang140201hart@gmail.com</w:t>
        </w:r>
      </w:hyperlink>
      <w:r w:rsidRPr="00093285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| </w:t>
      </w:r>
      <w:hyperlink r:id="rId7" w:history="1">
        <w:r w:rsidRPr="00093285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www.hartanto.s.com</w:t>
        </w:r>
      </w:hyperlink>
    </w:p>
    <w:p w:rsidR="002D218F" w:rsidRPr="00093285" w:rsidRDefault="002D218F" w:rsidP="002D218F">
      <w:pPr>
        <w:spacing w:before="200"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328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PROFESSIONAL SUMMARY</w:t>
      </w:r>
    </w:p>
    <w:p w:rsidR="002D218F" w:rsidRPr="00093285" w:rsidRDefault="002D218F" w:rsidP="002D218F">
      <w:pPr>
        <w:jc w:val="both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Full Stack Developer with strong passion in business systems and data architecture. Experienced in leading end-to-end enterprise system development, from requirement analysis and system design to deployment and maintenance. Skilled in designing scalable client-server architecture, building enterprise web and mobile applications, and managing structured databases. Strong analytical thinker with experience collaborating with stakeholders and cross-functional teams to deliver business-driven software solutions.</w:t>
      </w:r>
    </w:p>
    <w:p w:rsidR="002D218F" w:rsidRPr="00093285" w:rsidRDefault="002D218F" w:rsidP="002D218F">
      <w:pPr>
        <w:spacing w:before="200"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328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TECHNICAL SKILLS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093285">
        <w:rPr>
          <w:rFonts w:ascii="Times New Roman" w:hAnsi="Times New Roman" w:cs="Times New Roman"/>
          <w:bCs/>
          <w:color w:val="000000" w:themeColor="text1"/>
        </w:rPr>
        <w:t>Architecture &amp; System Design: Client-Server Architecture, MVC Pattern, Database Design (ERD), System Modeling, SDLC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093285">
        <w:rPr>
          <w:rFonts w:ascii="Times New Roman" w:hAnsi="Times New Roman" w:cs="Times New Roman"/>
          <w:bCs/>
          <w:color w:val="000000" w:themeColor="text1"/>
        </w:rPr>
        <w:t xml:space="preserve">Programming: PHP, JavaScript, Python, SQL, Java, </w:t>
      </w:r>
      <w:proofErr w:type="spellStart"/>
      <w:r w:rsidRPr="00093285">
        <w:rPr>
          <w:rFonts w:ascii="Times New Roman" w:hAnsi="Times New Roman" w:cs="Times New Roman"/>
          <w:bCs/>
          <w:color w:val="000000" w:themeColor="text1"/>
        </w:rPr>
        <w:t>Kotlin</w:t>
      </w:r>
      <w:proofErr w:type="spellEnd"/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093285">
        <w:rPr>
          <w:rFonts w:ascii="Times New Roman" w:hAnsi="Times New Roman" w:cs="Times New Roman"/>
          <w:bCs/>
          <w:color w:val="000000" w:themeColor="text1"/>
        </w:rPr>
        <w:t xml:space="preserve">Frameworks : </w:t>
      </w:r>
      <w:proofErr w:type="spellStart"/>
      <w:r w:rsidRPr="00093285">
        <w:rPr>
          <w:rFonts w:ascii="Times New Roman" w:hAnsi="Times New Roman" w:cs="Times New Roman"/>
          <w:bCs/>
          <w:color w:val="000000" w:themeColor="text1"/>
        </w:rPr>
        <w:t>Laravel</w:t>
      </w:r>
      <w:proofErr w:type="spellEnd"/>
      <w:r w:rsidRPr="00093285">
        <w:rPr>
          <w:rFonts w:ascii="Times New Roman" w:hAnsi="Times New Roman" w:cs="Times New Roman"/>
          <w:bCs/>
          <w:color w:val="000000" w:themeColor="text1"/>
        </w:rPr>
        <w:t>, React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093285">
        <w:rPr>
          <w:rFonts w:ascii="Times New Roman" w:hAnsi="Times New Roman" w:cs="Times New Roman"/>
          <w:bCs/>
          <w:color w:val="000000" w:themeColor="text1"/>
        </w:rPr>
        <w:t>Frontend: HTML, CSS, JavaScript, Tailwind CSS, Bootstrap, AJAX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093285">
        <w:rPr>
          <w:rFonts w:ascii="Times New Roman" w:hAnsi="Times New Roman" w:cs="Times New Roman"/>
          <w:bCs/>
          <w:color w:val="000000" w:themeColor="text1"/>
        </w:rPr>
        <w:t>Backend &amp; API: RESTful API Development, Authentication &amp; Authorization System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093285">
        <w:rPr>
          <w:rFonts w:ascii="Times New Roman" w:hAnsi="Times New Roman" w:cs="Times New Roman"/>
          <w:bCs/>
          <w:color w:val="000000" w:themeColor="text1"/>
        </w:rPr>
        <w:t>Database Management: MySQL &amp; PostgreSQL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120" w:line="240" w:lineRule="auto"/>
        <w:ind w:left="714" w:hanging="357"/>
        <w:rPr>
          <w:rFonts w:ascii="Times New Roman" w:hAnsi="Times New Roman" w:cs="Times New Roman"/>
          <w:bCs/>
          <w:color w:val="000000" w:themeColor="text1"/>
        </w:rPr>
      </w:pPr>
      <w:r w:rsidRPr="00093285">
        <w:rPr>
          <w:rFonts w:ascii="Times New Roman" w:hAnsi="Times New Roman" w:cs="Times New Roman"/>
          <w:bCs/>
          <w:color w:val="000000" w:themeColor="text1"/>
        </w:rPr>
        <w:t xml:space="preserve">Tools &amp; Collaboration: </w:t>
      </w:r>
      <w:proofErr w:type="spellStart"/>
      <w:r w:rsidRPr="00093285">
        <w:rPr>
          <w:rFonts w:ascii="Times New Roman" w:hAnsi="Times New Roman" w:cs="Times New Roman"/>
          <w:bCs/>
          <w:color w:val="000000" w:themeColor="text1"/>
        </w:rPr>
        <w:t>Git</w:t>
      </w:r>
      <w:proofErr w:type="spellEnd"/>
      <w:r w:rsidRPr="00093285">
        <w:rPr>
          <w:rFonts w:ascii="Times New Roman" w:hAnsi="Times New Roman" w:cs="Times New Roman"/>
          <w:bCs/>
          <w:color w:val="000000" w:themeColor="text1"/>
        </w:rPr>
        <w:t xml:space="preserve">, Postman, UML, </w:t>
      </w:r>
      <w:r w:rsidR="004D711E">
        <w:rPr>
          <w:rFonts w:ascii="Times New Roman" w:hAnsi="Times New Roman" w:cs="Times New Roman"/>
          <w:bCs/>
          <w:color w:val="000000" w:themeColor="text1"/>
        </w:rPr>
        <w:t>SKPL</w:t>
      </w:r>
      <w:r w:rsidRPr="00093285">
        <w:rPr>
          <w:rFonts w:ascii="Times New Roman" w:hAnsi="Times New Roman" w:cs="Times New Roman"/>
          <w:bCs/>
          <w:color w:val="000000" w:themeColor="text1"/>
        </w:rPr>
        <w:t>, Linux/Ubuntu, Windows.</w:t>
      </w:r>
    </w:p>
    <w:p w:rsidR="002D218F" w:rsidRPr="00093285" w:rsidRDefault="002D218F" w:rsidP="002D218F">
      <w:pPr>
        <w:spacing w:before="200"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328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PROJECT EXPERIENCE </w:t>
      </w:r>
    </w:p>
    <w:p w:rsidR="002D218F" w:rsidRPr="00093285" w:rsidRDefault="002D218F" w:rsidP="002D218F">
      <w:pPr>
        <w:spacing w:after="0"/>
        <w:jc w:val="both"/>
        <w:rPr>
          <w:rFonts w:ascii="Times New Roman" w:hAnsi="Times New Roman" w:cs="Times New Roman"/>
          <w:b/>
          <w:color w:val="000000" w:themeColor="text1"/>
        </w:rPr>
      </w:pPr>
      <w:r w:rsidRPr="00093285">
        <w:rPr>
          <w:rFonts w:ascii="Times New Roman" w:hAnsi="Times New Roman" w:cs="Times New Roman"/>
          <w:b/>
          <w:color w:val="000000" w:themeColor="text1"/>
        </w:rPr>
        <w:t>Enterprise Resource Planning (ERP) - Multi-Site Mining Operations</w:t>
      </w:r>
    </w:p>
    <w:p w:rsidR="002D218F" w:rsidRDefault="00046AC4" w:rsidP="002D218F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</w:t>
      </w:r>
      <w:r w:rsidR="002D218F" w:rsidRPr="00093285">
        <w:rPr>
          <w:rFonts w:ascii="Times New Roman" w:hAnsi="Times New Roman" w:cs="Times New Roman"/>
          <w:color w:val="000000" w:themeColor="text1"/>
        </w:rPr>
        <w:t xml:space="preserve">ystem supporting multi-site operations </w:t>
      </w:r>
      <w:r w:rsidR="002D218F">
        <w:rPr>
          <w:rFonts w:ascii="Times New Roman" w:hAnsi="Times New Roman" w:cs="Times New Roman"/>
          <w:color w:val="000000" w:themeColor="text1"/>
        </w:rPr>
        <w:t>with complex business workflows (5 location, with 100+ users)</w:t>
      </w:r>
      <w:r>
        <w:rPr>
          <w:rFonts w:ascii="Times New Roman" w:hAnsi="Times New Roman" w:cs="Times New Roman"/>
          <w:color w:val="000000" w:themeColor="text1"/>
        </w:rPr>
        <w:t xml:space="preserve"> reduce proses up to 50% from actual process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7" w:hanging="283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Led requirement gathering sessions with users to translate business processes into system architecture.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7" w:hanging="283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Designed client-side and server-side architecture using MVC pattern.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7" w:hanging="283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Built full-stack web application (Front-end &amp; Back-end).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7" w:hanging="283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Developed and managed structured relational database for multi-site and multi-role operations.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7" w:hanging="283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Implemented Role-Based Access Control (RBAC) for multi-level user management.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7" w:hanging="283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 xml:space="preserve">Built stock transaction management (stock monitoring, analysis &amp; forecasting). 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7" w:hanging="283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Implemented employee attendance system, payroll, invoice and administrative, employee KPI (Key Performance Indicator), modules.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7" w:hanging="283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Generated real-time operational and financial reports.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7" w:hanging="283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Built analytics dashboard with dynamic data visualization.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7" w:hanging="283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Wrote complete technical documentation (ERD, workflows, API documentation).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8" w:hanging="284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 xml:space="preserve">Performed troubleshooting, debugging, and system upgrades. </w:t>
      </w:r>
    </w:p>
    <w:p w:rsidR="002D218F" w:rsidRPr="00093285" w:rsidRDefault="002D218F" w:rsidP="002D218F">
      <w:pPr>
        <w:spacing w:before="200" w:after="0"/>
        <w:jc w:val="both"/>
        <w:rPr>
          <w:rFonts w:ascii="Times New Roman" w:hAnsi="Times New Roman" w:cs="Times New Roman"/>
          <w:b/>
          <w:color w:val="000000" w:themeColor="text1"/>
        </w:rPr>
      </w:pPr>
      <w:r w:rsidRPr="00093285">
        <w:rPr>
          <w:rFonts w:ascii="Times New Roman" w:hAnsi="Times New Roman" w:cs="Times New Roman"/>
          <w:b/>
          <w:color w:val="000000" w:themeColor="text1"/>
        </w:rPr>
        <w:t>Mobile Application &amp; Multi-Device System</w:t>
      </w:r>
    </w:p>
    <w:p w:rsidR="002D218F" w:rsidRDefault="002D218F" w:rsidP="002D218F">
      <w:pPr>
        <w:spacing w:after="0"/>
        <w:ind w:left="284"/>
        <w:jc w:val="both"/>
        <w:rPr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Developed Android-based applications to support operational reporting and product recommendation systems.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7" w:hanging="283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Designed and developed Android application for tracking and reporting to management.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7" w:hanging="283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Built backend APIs to integrate mobile and web systems.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7" w:hanging="283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Developed product recommendation application for customer-facing use.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7" w:hanging="283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Implemented kiosk-mode applications for operational environments.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7" w:hanging="283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Managed multi-device deployment and configuration.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spacing w:after="0" w:line="240" w:lineRule="auto"/>
        <w:ind w:left="567" w:hanging="283"/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Collaborated with internal stakeholders to align business needs with mobile solutions.</w:t>
      </w:r>
    </w:p>
    <w:p w:rsidR="002D218F" w:rsidRPr="00093285" w:rsidRDefault="002D218F" w:rsidP="002D218F">
      <w:pPr>
        <w:spacing w:before="200"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328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EDUCATION</w:t>
      </w:r>
    </w:p>
    <w:p w:rsidR="002D218F" w:rsidRPr="00093285" w:rsidRDefault="002D218F" w:rsidP="002D218F">
      <w:pPr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lastRenderedPageBreak/>
        <w:t xml:space="preserve">Bachelor of Applied Informatics Engineering </w:t>
      </w:r>
      <w:r w:rsidRPr="00093285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093285">
        <w:rPr>
          <w:rFonts w:ascii="Times New Roman" w:hAnsi="Times New Roman" w:cs="Times New Roman"/>
          <w:color w:val="000000" w:themeColor="text1"/>
        </w:rPr>
        <w:t>Politeknik</w:t>
      </w:r>
      <w:proofErr w:type="spellEnd"/>
      <w:r w:rsidRPr="00093285">
        <w:rPr>
          <w:rFonts w:ascii="Times New Roman" w:hAnsi="Times New Roman" w:cs="Times New Roman"/>
          <w:color w:val="000000" w:themeColor="text1"/>
        </w:rPr>
        <w:t xml:space="preserve"> Caltex Riau - GPA: 3.77</w:t>
      </w:r>
    </w:p>
    <w:p w:rsidR="002D218F" w:rsidRPr="00093285" w:rsidRDefault="002D218F" w:rsidP="002D218F">
      <w:pPr>
        <w:spacing w:before="200"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328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CERTIFICATION</w:t>
      </w:r>
    </w:p>
    <w:p w:rsidR="002D218F" w:rsidRPr="00093285" w:rsidRDefault="002D218F" w:rsidP="002D218F">
      <w:pPr>
        <w:rPr>
          <w:rFonts w:ascii="Times New Roman" w:hAnsi="Times New Roman" w:cs="Times New Roman"/>
          <w:color w:val="000000" w:themeColor="text1"/>
        </w:rPr>
      </w:pPr>
      <w:r w:rsidRPr="00093285">
        <w:rPr>
          <w:rFonts w:ascii="Times New Roman" w:hAnsi="Times New Roman" w:cs="Times New Roman"/>
          <w:color w:val="000000" w:themeColor="text1"/>
        </w:rPr>
        <w:t>BNSP Certified Programmer (Software Development</w:t>
      </w:r>
      <w:proofErr w:type="gramStart"/>
      <w:r w:rsidRPr="00093285">
        <w:rPr>
          <w:rFonts w:ascii="Times New Roman" w:hAnsi="Times New Roman" w:cs="Times New Roman"/>
          <w:color w:val="000000" w:themeColor="text1"/>
        </w:rPr>
        <w:t>)</w:t>
      </w:r>
      <w:bookmarkStart w:id="0" w:name="_GoBack"/>
      <w:bookmarkEnd w:id="0"/>
      <w:proofErr w:type="gramEnd"/>
      <w:r w:rsidRPr="00093285">
        <w:rPr>
          <w:rFonts w:ascii="Times New Roman" w:hAnsi="Times New Roman" w:cs="Times New Roman"/>
          <w:color w:val="000000" w:themeColor="text1"/>
        </w:rPr>
        <w:br/>
        <w:t>Certificate No: 620103512500000882024 | Valid: July 2024 – July 2027</w:t>
      </w:r>
    </w:p>
    <w:p w:rsidR="002D218F" w:rsidRPr="00093285" w:rsidRDefault="002D218F" w:rsidP="002D218F">
      <w:pPr>
        <w:spacing w:before="200"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328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LEADERSHIP &amp; COLLABORATION</w:t>
      </w:r>
    </w:p>
    <w:p w:rsidR="002D218F" w:rsidRPr="00BD441D" w:rsidRDefault="002D218F" w:rsidP="002D218F">
      <w:pPr>
        <w:pStyle w:val="ListParagraph"/>
        <w:numPr>
          <w:ilvl w:val="0"/>
          <w:numId w:val="10"/>
        </w:numPr>
        <w:ind w:left="426" w:hanging="284"/>
        <w:rPr>
          <w:rFonts w:ascii="Times New Roman" w:hAnsi="Times New Roman" w:cs="Times New Roman"/>
          <w:color w:val="000000" w:themeColor="text1"/>
        </w:rPr>
      </w:pPr>
      <w:r w:rsidRPr="00BD441D">
        <w:rPr>
          <w:rFonts w:ascii="Times New Roman" w:hAnsi="Times New Roman" w:cs="Times New Roman"/>
          <w:color w:val="000000" w:themeColor="text1"/>
        </w:rPr>
        <w:t>Member of Student Executive Board (BEM)</w:t>
      </w:r>
      <w:r w:rsidRPr="00093285">
        <w:rPr>
          <w:rFonts w:ascii="Times New Roman" w:hAnsi="Times New Roman" w:cs="Times New Roman"/>
          <w:color w:val="000000" w:themeColor="text1"/>
        </w:rPr>
        <w:t xml:space="preserve"> 2022</w:t>
      </w:r>
      <w:r w:rsidRPr="00BD441D">
        <w:rPr>
          <w:rFonts w:ascii="Times New Roman" w:hAnsi="Times New Roman" w:cs="Times New Roman"/>
          <w:color w:val="000000" w:themeColor="text1"/>
        </w:rPr>
        <w:t>, involved in social and community service program planning and execution.</w:t>
      </w:r>
    </w:p>
    <w:p w:rsidR="002D218F" w:rsidRPr="00BD441D" w:rsidRDefault="002D218F" w:rsidP="002D218F">
      <w:pPr>
        <w:pStyle w:val="ListParagraph"/>
        <w:numPr>
          <w:ilvl w:val="0"/>
          <w:numId w:val="10"/>
        </w:numPr>
        <w:ind w:left="426" w:hanging="284"/>
        <w:rPr>
          <w:rFonts w:ascii="Times New Roman" w:hAnsi="Times New Roman" w:cs="Times New Roman"/>
          <w:color w:val="000000" w:themeColor="text1"/>
        </w:rPr>
      </w:pPr>
      <w:r w:rsidRPr="00BD441D">
        <w:rPr>
          <w:rFonts w:ascii="Times New Roman" w:hAnsi="Times New Roman" w:cs="Times New Roman"/>
          <w:color w:val="000000" w:themeColor="text1"/>
        </w:rPr>
        <w:t>Participated in collaborative project development under Learning X Program by LG Group.</w:t>
      </w:r>
    </w:p>
    <w:p w:rsidR="002D218F" w:rsidRPr="00BD441D" w:rsidRDefault="002D218F" w:rsidP="002D218F">
      <w:pPr>
        <w:pStyle w:val="ListParagraph"/>
        <w:numPr>
          <w:ilvl w:val="0"/>
          <w:numId w:val="10"/>
        </w:numPr>
        <w:ind w:left="426" w:hanging="284"/>
        <w:rPr>
          <w:rFonts w:ascii="Times New Roman" w:hAnsi="Times New Roman" w:cs="Times New Roman"/>
          <w:color w:val="000000" w:themeColor="text1"/>
        </w:rPr>
      </w:pPr>
      <w:r w:rsidRPr="00BD441D">
        <w:rPr>
          <w:rFonts w:ascii="Times New Roman" w:hAnsi="Times New Roman" w:cs="Times New Roman"/>
          <w:color w:val="000000" w:themeColor="text1"/>
        </w:rPr>
        <w:t>ITSA Caltex</w:t>
      </w:r>
      <w:r w:rsidRPr="00093285">
        <w:rPr>
          <w:rFonts w:ascii="Times New Roman" w:hAnsi="Times New Roman" w:cs="Times New Roman"/>
          <w:color w:val="000000" w:themeColor="text1"/>
        </w:rPr>
        <w:t xml:space="preserve"> Riau (Documentation Division) 2022</w:t>
      </w:r>
      <w:r w:rsidRPr="00BD441D">
        <w:rPr>
          <w:rFonts w:ascii="Times New Roman" w:hAnsi="Times New Roman" w:cs="Times New Roman"/>
          <w:color w:val="000000" w:themeColor="text1"/>
        </w:rPr>
        <w:t>, responsible for training documentation, reporting, and coordination.</w:t>
      </w:r>
    </w:p>
    <w:p w:rsidR="002D218F" w:rsidRPr="00093285" w:rsidRDefault="002D218F" w:rsidP="002D218F">
      <w:pPr>
        <w:pStyle w:val="ListParagraph"/>
        <w:numPr>
          <w:ilvl w:val="0"/>
          <w:numId w:val="10"/>
        </w:numPr>
        <w:ind w:left="426" w:hanging="284"/>
        <w:rPr>
          <w:rFonts w:ascii="Times New Roman" w:hAnsi="Times New Roman" w:cs="Times New Roman"/>
          <w:color w:val="000000" w:themeColor="text1"/>
        </w:rPr>
      </w:pPr>
      <w:r w:rsidRPr="00BD441D">
        <w:rPr>
          <w:rFonts w:ascii="Times New Roman" w:hAnsi="Times New Roman" w:cs="Times New Roman"/>
          <w:color w:val="000000" w:themeColor="text1"/>
        </w:rPr>
        <w:t>ISO 2022 (In</w:t>
      </w:r>
      <w:r w:rsidRPr="00093285">
        <w:rPr>
          <w:rFonts w:ascii="Times New Roman" w:hAnsi="Times New Roman" w:cs="Times New Roman"/>
          <w:color w:val="000000" w:themeColor="text1"/>
        </w:rPr>
        <w:t>formation System Organization)</w:t>
      </w:r>
      <w:r w:rsidRPr="00BD441D">
        <w:rPr>
          <w:rFonts w:ascii="Times New Roman" w:hAnsi="Times New Roman" w:cs="Times New Roman"/>
          <w:color w:val="000000" w:themeColor="text1"/>
        </w:rPr>
        <w:t xml:space="preserve"> Committee member for new student training program, involved in event coordination and implementation.</w:t>
      </w:r>
    </w:p>
    <w:p w:rsidR="002D218F" w:rsidRPr="002D218F" w:rsidRDefault="002D218F" w:rsidP="002D218F"/>
    <w:p w:rsidR="002D218F" w:rsidRDefault="002D218F" w:rsidP="002D218F">
      <w:pPr>
        <w:spacing w:before="200" w:after="0"/>
        <w:jc w:val="both"/>
        <w:rPr>
          <w:rStyle w:val="Hyperlink"/>
          <w:rFonts w:ascii="Times New Roman" w:hAnsi="Times New Roman" w:cs="Times New Roman"/>
          <w:color w:val="000000" w:themeColor="text1"/>
          <w:u w:val="none"/>
        </w:rPr>
      </w:pPr>
    </w:p>
    <w:sectPr w:rsidR="002D218F" w:rsidSect="000932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547F24"/>
    <w:multiLevelType w:val="hybridMultilevel"/>
    <w:tmpl w:val="CFE291FA"/>
    <w:lvl w:ilvl="0" w:tplc="3208ED4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76ED"/>
    <w:rsid w:val="00046AC4"/>
    <w:rsid w:val="0006063C"/>
    <w:rsid w:val="00093285"/>
    <w:rsid w:val="0015074B"/>
    <w:rsid w:val="001D17FB"/>
    <w:rsid w:val="0029639D"/>
    <w:rsid w:val="002D218F"/>
    <w:rsid w:val="00326F90"/>
    <w:rsid w:val="00430A4D"/>
    <w:rsid w:val="004D711E"/>
    <w:rsid w:val="006401F8"/>
    <w:rsid w:val="0086036F"/>
    <w:rsid w:val="008B19F6"/>
    <w:rsid w:val="00935463"/>
    <w:rsid w:val="00941D88"/>
    <w:rsid w:val="00960FA5"/>
    <w:rsid w:val="009F22C0"/>
    <w:rsid w:val="00AA1D8D"/>
    <w:rsid w:val="00B051AA"/>
    <w:rsid w:val="00B47730"/>
    <w:rsid w:val="00B81B82"/>
    <w:rsid w:val="00BD34F5"/>
    <w:rsid w:val="00BD441D"/>
    <w:rsid w:val="00BE6F93"/>
    <w:rsid w:val="00C007EF"/>
    <w:rsid w:val="00C11C1F"/>
    <w:rsid w:val="00CB0664"/>
    <w:rsid w:val="00F143D1"/>
    <w:rsid w:val="00F545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C909DE"/>
  <w14:defaultImageDpi w14:val="300"/>
  <w15:docId w15:val="{7C3356CA-E251-4B95-8CB5-FDEB5377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401F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11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9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hartanto.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itumorang140201har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603AE0-FBB6-428E-B5EB-AB6705F71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testing</cp:lastModifiedBy>
  <cp:revision>10</cp:revision>
  <cp:lastPrinted>2026-03-04T06:34:00Z</cp:lastPrinted>
  <dcterms:created xsi:type="dcterms:W3CDTF">2026-03-04T06:37:00Z</dcterms:created>
  <dcterms:modified xsi:type="dcterms:W3CDTF">2026-03-04T08:14:00Z</dcterms:modified>
  <cp:category/>
</cp:coreProperties>
</file>