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628" w14:textId="5478593C" w:rsidR="00235492" w:rsidRPr="00E40B7B" w:rsidRDefault="00235492" w:rsidP="00E40B7B"/>
    <w:p>
      <w:pPr>
        <w:pStyle w:val="Title"/>
      </w:pPr>
      <w:r>
        <w:t>DEPARTMENT OF CSE</w:t>
      </w:r>
    </w:p>
    <w:p>
      <w:r>
        <w:rPr>
          <w:b/>
        </w:rPr>
        <w:t xml:space="preserve">Programs offered </w:t>
        <w:tab/>
        <w:tab/>
        <w:tab/>
        <w:t xml:space="preserve">:  </w:t>
      </w:r>
      <w:r>
        <w:t>BTech CSE, MTech CSE, MTech AI</w:t>
        <w:br/>
      </w:r>
      <w:r>
        <w:rPr>
          <w:b/>
        </w:rPr>
        <w:t xml:space="preserve">No. of Students </w:t>
        <w:tab/>
        <w:tab/>
        <w:tab/>
        <w:t xml:space="preserve">: B.Tech.     :  </w:t>
      </w:r>
      <w:r>
        <w:t>2</w:t>
        <w:br/>
      </w:r>
      <w:r>
        <w:rPr>
          <w:b/>
        </w:rPr>
        <w:tab/>
        <w:tab/>
        <w:tab/>
        <w:tab/>
        <w:tab/>
        <w:t xml:space="preserve">  M.Tech.    :  </w:t>
      </w:r>
      <w:r>
        <w:t>0</w:t>
        <w:br/>
      </w:r>
      <w:r>
        <w:rPr>
          <w:b/>
        </w:rPr>
        <w:tab/>
        <w:tab/>
        <w:tab/>
        <w:tab/>
        <w:tab/>
        <w:t xml:space="preserve">  MS (R )     :  </w:t>
      </w:r>
      <w:r>
        <w:t>0</w:t>
        <w:br/>
      </w:r>
      <w:r>
        <w:rPr>
          <w:b/>
        </w:rPr>
        <w:tab/>
        <w:tab/>
        <w:tab/>
        <w:tab/>
        <w:tab/>
        <w:t xml:space="preserve">  PhD  </w:t>
        <w:tab/>
        <w:t xml:space="preserve">       :  </w:t>
      </w:r>
      <w:r>
        <w:t>0</w:t>
        <w:br/>
      </w:r>
      <w:r>
        <w:rPr>
          <w:b/>
        </w:rPr>
        <w:t>Head of the Department</w:t>
        <w:tab/>
        <w:tab/>
        <w:t xml:space="preserve">:  </w:t>
      </w:r>
      <w:r>
        <w:t xml:space="preserve">Dr. S. R. S. Iyengar </w:t>
        <w:br/>
      </w:r>
      <w:r>
        <w:rPr>
          <w:b/>
        </w:rPr>
        <w:t>No. of faculty members</w:t>
        <w:tab/>
        <w:tab/>
        <w:t xml:space="preserve">:  </w:t>
      </w:r>
      <w:r>
        <w:t>3</w:t>
        <w:br/>
      </w:r>
      <w:r>
        <w:rPr>
          <w:b/>
        </w:rPr>
        <w:t>No. of staff members</w:t>
        <w:tab/>
        <w:tab/>
        <w:t>:</w:t>
        <w:br/>
      </w:r>
      <w:r>
        <w:rPr>
          <w:b/>
        </w:rPr>
        <w:tab/>
        <w:tab/>
        <w:tab/>
        <w:tab/>
        <w:tab/>
        <w:t xml:space="preserve"> Technical Staff :  </w:t>
      </w:r>
      <w:r>
        <w:t>0</w:t>
        <w:br/>
      </w:r>
      <w:r>
        <w:rPr>
          <w:b/>
        </w:rPr>
        <w:tab/>
        <w:tab/>
        <w:tab/>
        <w:tab/>
        <w:tab/>
        <w:t xml:space="preserve"> Administrative Staff :  </w:t>
      </w:r>
      <w:r>
        <w:t>1</w:t>
        <w:br/>
      </w:r>
      <w:r>
        <w:rPr>
          <w:b/>
        </w:rPr>
        <w:t>Thrust Area</w:t>
        <w:tab/>
        <w:tab/>
        <w:tab/>
        <w:tab/>
        <w:t xml:space="preserve">:  </w:t>
      </w:r>
      <w:r>
        <w:br/>
      </w:r>
      <w:r>
        <w:rPr>
          <w:b/>
        </w:rPr>
        <w:t xml:space="preserve">No. of Publications </w:t>
        <w:tab/>
        <w:tab/>
        <w:tab/>
        <w:t xml:space="preserve">:  </w:t>
      </w:r>
      <w:r>
        <w:t>3</w:t>
        <w:br/>
      </w:r>
    </w:p>
    <w:p/>
    <w:p>
      <w:pPr>
        <w:pStyle w:val="Heading1"/>
      </w:pPr>
      <w:r>
        <w:t>Faculty Members</w:t>
      </w:r>
    </w:p>
    <w:p>
      <w:r>
        <w:rPr>
          <w:b/>
        </w:rPr>
        <w:t xml:space="preserve">Name : </w:t>
      </w:r>
      <w:r>
        <w:t>&lt;bound method CustomUser.pub_name of &lt;CustomUser: Dr.Neeraj Goel&gt;&gt;</w:t>
        <w:br/>
      </w:r>
      <w:r>
        <w:rPr>
          <w:b/>
        </w:rPr>
        <w:t xml:space="preserve">Designation : </w:t>
      </w:r>
      <w:r>
        <w:t>Assistant Professor</w:t>
        <w:br/>
      </w:r>
      <w:r>
        <w:rPr>
          <w:b/>
        </w:rPr>
        <w:t xml:space="preserve">PhD Institute : </w:t>
      </w:r>
      <w:r>
        <w:t>IIT Delhi, India</w:t>
        <w:br/>
      </w:r>
      <w:r>
        <w:rPr>
          <w:b/>
        </w:rPr>
        <w:t xml:space="preserve">Areas : </w:t>
      </w:r>
      <w:r>
        <w:t>Processor architecture, SoC design and modeling, Low power design, behavior synthesis, Reconfigurable computing and FPGAs, Retargatable code generation and compiler optimizations</w:t>
        <w:br/>
      </w:r>
    </w:p>
    <w:p>
      <w:r>
        <w:rPr>
          <w:b/>
        </w:rPr>
        <w:t xml:space="preserve">Name : </w:t>
      </w:r>
      <w:r>
        <w:t>&lt;bound method CustomUser.pub_name of &lt;CustomUser: Dr.Puneet Goyal&gt;&gt;</w:t>
        <w:br/>
      </w:r>
      <w:r>
        <w:rPr>
          <w:b/>
        </w:rPr>
        <w:t xml:space="preserve">Designation : </w:t>
      </w:r>
      <w:r>
        <w:t>Assistant Professor</w:t>
        <w:br/>
      </w:r>
      <w:r>
        <w:rPr>
          <w:b/>
        </w:rPr>
        <w:t xml:space="preserve">PhD Institute : </w:t>
      </w:r>
      <w:r>
        <w:t>Purdue University , USA</w:t>
        <w:br/>
      </w:r>
      <w:r>
        <w:rPr>
          <w:b/>
        </w:rPr>
        <w:t xml:space="preserve">Areas : </w:t>
      </w:r>
      <w:r>
        <w:t>Image Processing/Computer Vision, Deep Learning, Machine Learning, Security Analytics and Assistive Technologies</w:t>
        <w:br/>
      </w:r>
    </w:p>
    <w:p>
      <w:r>
        <w:rPr>
          <w:b/>
        </w:rPr>
        <w:t xml:space="preserve">Name : </w:t>
      </w:r>
      <w:r>
        <w:t>&lt;bound method CustomUser.pub_name of &lt;CustomUser: Dr.Sudarshan Iyengar&gt;&gt;</w:t>
        <w:br/>
      </w:r>
      <w:r>
        <w:rPr>
          <w:b/>
        </w:rPr>
        <w:t xml:space="preserve">Designation : </w:t>
      </w:r>
      <w:r>
        <w:t>Head of Department - CSE</w:t>
        <w:br/>
      </w:r>
      <w:r>
        <w:rPr>
          <w:b/>
        </w:rPr>
        <w:t xml:space="preserve">PhD Institute : </w:t>
      </w:r>
      <w:r>
        <w:t>Indian Institute of Science, Bangalore</w:t>
        <w:br/>
      </w:r>
      <w:r>
        <w:rPr>
          <w:b/>
        </w:rPr>
        <w:t xml:space="preserve">Areas : </w:t>
      </w:r>
      <w:r>
        <w:t>Data Sciences and Analytics, Social networks, Social Computing and Collective Intelligence Dynamics</w:t>
        <w:br/>
      </w:r>
    </w:p>
    <w:p/>
    <w:p>
      <w:pPr>
        <w:pStyle w:val="Heading1"/>
      </w:pPr>
      <w:r>
        <w:t>Ongoing Activities</w:t>
      </w:r>
    </w:p>
    <w:p/>
    <w:p>
      <w:pPr>
        <w:pStyle w:val="Heading1"/>
      </w:pPr>
      <w:r>
        <w:t>Facilities</w:t>
      </w:r>
    </w:p>
    <w:p>
      <w:r>
        <w:rPr>
          <w:b/>
        </w:rPr>
        <w:t xml:space="preserve">No. of Labs </w:t>
        <w:tab/>
        <w:tab/>
        <w:tab/>
        <w:tab/>
        <w:tab/>
        <w:t xml:space="preserve">: </w:t>
        <w:tab/>
        <w:t>UG</w:t>
        <w:tab/>
        <w:t xml:space="preserve">       :  </w:t>
      </w:r>
      <w:r>
        <w:t>1</w:t>
        <w:br/>
      </w:r>
    </w:p>
    <w:p>
      <w:r>
        <w:rPr>
          <w:b/>
        </w:rPr>
        <w:t>Name of the lab</w:t>
        <w:tab/>
        <w:tab/>
        <w:tab/>
        <w:tab/>
        <w:t xml:space="preserve">: </w:t>
      </w:r>
      <w:r>
        <w:t>Machine Learning Lab</w:t>
        <w:br/>
      </w:r>
      <w:r>
        <w:rPr>
          <w:b/>
        </w:rPr>
        <w:t xml:space="preserve">Name of the Head of the Research lab </w:t>
        <w:tab/>
        <w:t xml:space="preserve">: </w:t>
      </w:r>
      <w:r>
        <w:t>Dr.Sudarshan Iyengar</w:t>
        <w:br/>
      </w:r>
    </w:p>
    <w:p>
      <w:r>
        <w:rPr>
          <w:b/>
        </w:rPr>
        <w:t>Name of the lab</w:t>
        <w:tab/>
        <w:tab/>
        <w:tab/>
        <w:tab/>
        <w:t xml:space="preserve">: </w:t>
      </w:r>
      <w:r>
        <w:t>Social Computing Lab</w:t>
        <w:br/>
      </w:r>
      <w:r>
        <w:rPr>
          <w:b/>
        </w:rPr>
        <w:t xml:space="preserve">Name of the Head of the Research lab </w:t>
        <w:tab/>
        <w:t xml:space="preserve">: </w:t>
      </w:r>
      <w:r>
        <w:t>Dr.Sudarshan Iyengar</w:t>
        <w:br/>
      </w:r>
    </w:p>
    <w:p>
      <w:r>
        <w:rPr>
          <w:b/>
        </w:rPr>
        <w:t>Name of the lab</w:t>
        <w:tab/>
        <w:tab/>
        <w:tab/>
        <w:tab/>
        <w:t xml:space="preserve">: </w:t>
      </w:r>
      <w:r>
        <w:t>Computer Architecture Lab</w:t>
        <w:br/>
      </w:r>
      <w:r>
        <w:rPr>
          <w:b/>
        </w:rPr>
        <w:t xml:space="preserve">Name of the Head of the Research lab </w:t>
        <w:tab/>
        <w:t xml:space="preserve">: </w:t>
      </w:r>
      <w:r>
        <w:t>Dr.Neeraj Goel</w:t>
        <w:br/>
      </w:r>
    </w:p>
    <w:p>
      <w:r>
        <w:rPr>
          <w:b/>
        </w:rPr>
        <w:t>Name of the lab</w:t>
        <w:tab/>
        <w:tab/>
        <w:tab/>
        <w:tab/>
        <w:t xml:space="preserve">: </w:t>
      </w:r>
      <w:r>
        <w:t>Image Processing, Security, and Analytics (IPSA)</w:t>
        <w:br/>
      </w:r>
      <w:r>
        <w:rPr>
          <w:b/>
        </w:rPr>
        <w:t xml:space="preserve">Name of the Head of the Research lab </w:t>
        <w:tab/>
        <w:t xml:space="preserve">: </w:t>
      </w:r>
      <w:r>
        <w:t>Dr.Puneet Goyal</w:t>
        <w:br/>
      </w:r>
      <w:r>
        <w:rPr>
          <w:b/>
        </w:rPr>
        <w:t>Name of the Equipments</w:t>
        <w:tab/>
        <w:t xml:space="preserve">  : </w:t>
      </w:r>
      <w:r>
        <w:t>Microscopic Image Processing System – Dalsa Genie M640, Basler Scout SCA, Digital Video Cameras, IP Cameras with vary focal Lens, Honeywell PTZ Dome camera with camera mount, AXIS PTZ Camera with camera mount, Honeywell-Network Video Recorder, Server, Silvan ‘Dhuruv’ Cameras, Dental Imaging System, Desktops, Printers</w:t>
        <w:br/>
      </w:r>
    </w:p>
    <w:p>
      <w:r>
        <w:rPr>
          <w:b/>
        </w:rPr>
        <w:t>Name of the lab</w:t>
        <w:tab/>
        <w:tab/>
        <w:tab/>
        <w:tab/>
        <w:t xml:space="preserve">: </w:t>
      </w:r>
      <w:r>
        <w:t>Web Development Lab</w:t>
        <w:br/>
      </w:r>
      <w:r>
        <w:rPr>
          <w:b/>
        </w:rPr>
        <w:t xml:space="preserve">Name of the Head of the Research lab </w:t>
        <w:tab/>
        <w:t xml:space="preserve">: </w:t>
      </w:r>
      <w:r>
        <w:t>Dr.Puneet Goyal</w:t>
        <w:br/>
      </w:r>
    </w:p>
    <w:p>
      <w:pPr>
        <w:pStyle w:val="Heading1"/>
      </w:pPr>
      <w:r>
        <w:t>AWARDS AND HONOURS 2020</w:t>
        <w:tab/>
        <w:t>(faculty)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497"/>
        <w:gridCol w:w="2497"/>
        <w:gridCol w:w="2497"/>
        <w:gridCol w:w="2497"/>
      </w:tblGrid>
      <w:tr>
        <w:tc>
          <w:tcPr>
            <w:tcW w:type="dxa" w:w="2497"/>
          </w:tcPr>
          <w:p>
            <w:r>
              <w:t>Sr.No</w:t>
            </w:r>
          </w:p>
        </w:tc>
        <w:tc>
          <w:tcPr>
            <w:tcW w:type="dxa" w:w="2497"/>
          </w:tcPr>
          <w:p>
            <w:r>
              <w:t>faculty</w:t>
            </w:r>
          </w:p>
        </w:tc>
        <w:tc>
          <w:tcPr>
            <w:tcW w:type="dxa" w:w="2497"/>
          </w:tcPr>
          <w:p>
            <w:r>
              <w:t>title</w:t>
            </w:r>
          </w:p>
        </w:tc>
        <w:tc>
          <w:tcPr>
            <w:tcW w:type="dxa" w:w="2497"/>
          </w:tcPr>
          <w:p>
            <w:r>
              <w:t>type</w:t>
            </w:r>
          </w:p>
        </w:tc>
      </w:tr>
      <w:tr>
        <w:tc>
          <w:tcPr>
            <w:tcW w:type="dxa" w:w="2497"/>
          </w:tcPr>
          <w:p>
            <w:r>
              <w:t>1</w:t>
            </w:r>
          </w:p>
        </w:tc>
        <w:tc>
          <w:tcPr>
            <w:tcW w:type="dxa" w:w="2497"/>
          </w:tcPr>
          <w:p>
            <w:r>
              <w:t>NA</w:t>
            </w:r>
          </w:p>
        </w:tc>
        <w:tc>
          <w:tcPr>
            <w:tcW w:type="dxa" w:w="2497"/>
          </w:tcPr>
          <w:p>
            <w:r>
              <w:t>Best Industrial Paper Award</w:t>
            </w:r>
          </w:p>
        </w:tc>
        <w:tc>
          <w:tcPr>
            <w:tcW w:type="dxa" w:w="2497"/>
          </w:tcPr>
          <w:p>
            <w:r>
              <w:t>CP</w:t>
            </w:r>
          </w:p>
        </w:tc>
      </w:tr>
      <w:tr>
        <w:tc>
          <w:tcPr>
            <w:tcW w:type="dxa" w:w="2497"/>
          </w:tcPr>
          <w:p>
            <w:r>
              <w:t>2</w:t>
            </w:r>
          </w:p>
        </w:tc>
        <w:tc>
          <w:tcPr>
            <w:tcW w:type="dxa" w:w="2497"/>
          </w:tcPr>
          <w:p>
            <w:r>
              <w:t>NA</w:t>
            </w:r>
          </w:p>
        </w:tc>
        <w:tc>
          <w:tcPr>
            <w:tcW w:type="dxa" w:w="2497"/>
          </w:tcPr>
          <w:p>
            <w:r>
              <w:t>Gate Rank Holder</w:t>
            </w:r>
          </w:p>
        </w:tc>
        <w:tc>
          <w:tcPr>
            <w:tcW w:type="dxa" w:w="2497"/>
          </w:tcPr>
          <w:p>
            <w:r>
              <w:t>CP</w:t>
            </w:r>
          </w:p>
        </w:tc>
      </w:tr>
      <w:tr>
        <w:tc>
          <w:tcPr>
            <w:tcW w:type="dxa" w:w="2497"/>
          </w:tcPr>
          <w:p>
            <w:r>
              <w:t>3</w:t>
            </w:r>
          </w:p>
        </w:tc>
        <w:tc>
          <w:tcPr>
            <w:tcW w:type="dxa" w:w="2497"/>
          </w:tcPr>
          <w:p>
            <w:r>
              <w:t>NA</w:t>
            </w:r>
          </w:p>
        </w:tc>
        <w:tc>
          <w:tcPr>
            <w:tcW w:type="dxa" w:w="2497"/>
          </w:tcPr>
          <w:p>
            <w:r>
              <w:t>Recipient of Philips Scholarship</w:t>
            </w:r>
          </w:p>
        </w:tc>
        <w:tc>
          <w:tcPr>
            <w:tcW w:type="dxa" w:w="2497"/>
          </w:tcPr>
          <w:p>
            <w:r>
              <w:t>O</w:t>
            </w:r>
          </w:p>
        </w:tc>
      </w:tr>
    </w:tbl>
    <w:p/>
    <w:p>
      <w:pPr>
        <w:pStyle w:val="Heading1"/>
      </w:pPr>
      <w:r>
        <w:t>LECTURES BY VISITING EXPERTS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497"/>
        <w:gridCol w:w="2497"/>
        <w:gridCol w:w="2497"/>
        <w:gridCol w:w="2497"/>
      </w:tblGrid>
      <w:tr>
        <w:tc>
          <w:tcPr>
            <w:tcW w:type="dxa" w:w="2497"/>
          </w:tcPr>
          <w:p>
            <w:r>
              <w:t>Sr.No</w:t>
            </w:r>
          </w:p>
        </w:tc>
        <w:tc>
          <w:tcPr>
            <w:tcW w:type="dxa" w:w="2497"/>
          </w:tcPr>
          <w:p>
            <w:r>
              <w:t>Name of the experts with affiliation</w:t>
            </w:r>
          </w:p>
        </w:tc>
        <w:tc>
          <w:tcPr>
            <w:tcW w:type="dxa" w:w="2497"/>
          </w:tcPr>
          <w:p>
            <w:r>
              <w:t>Topic</w:t>
            </w:r>
          </w:p>
        </w:tc>
        <w:tc>
          <w:tcPr>
            <w:tcW w:type="dxa" w:w="2497"/>
          </w:tcPr>
          <w:p>
            <w:r>
              <w:t>date</w:t>
            </w:r>
          </w:p>
        </w:tc>
      </w:tr>
      <w:tr>
        <w:tc>
          <w:tcPr>
            <w:tcW w:type="dxa" w:w="2497"/>
          </w:tcPr>
          <w:p>
            <w:r>
              <w:t>1</w:t>
            </w:r>
          </w:p>
        </w:tc>
        <w:tc>
          <w:tcPr>
            <w:tcW w:type="dxa" w:w="2497"/>
          </w:tcPr>
          <w:p>
            <w:r>
              <w:t>Sukhmeet</w:t>
            </w:r>
          </w:p>
        </w:tc>
        <w:tc>
          <w:tcPr>
            <w:tcW w:type="dxa" w:w="2497"/>
          </w:tcPr>
          <w:p>
            <w:r>
              <w:t>Test Seminar</w:t>
            </w:r>
          </w:p>
        </w:tc>
        <w:tc>
          <w:tcPr>
            <w:tcW w:type="dxa" w:w="2497"/>
          </w:tcPr>
          <w:p>
            <w:r>
              <w:t>2023-04-04</w:t>
            </w:r>
          </w:p>
        </w:tc>
      </w:tr>
      <w:tr>
        <w:tc>
          <w:tcPr>
            <w:tcW w:type="dxa" w:w="2497"/>
          </w:tcPr>
          <w:p>
            <w:r>
              <w:t>2</w:t>
            </w:r>
          </w:p>
        </w:tc>
        <w:tc>
          <w:tcPr>
            <w:tcW w:type="dxa" w:w="2497"/>
          </w:tcPr>
          <w:p>
            <w:r>
              <w:t>Dr. Hanumant Singh Shekhawat, IIT Guwahati</w:t>
            </w:r>
          </w:p>
        </w:tc>
        <w:tc>
          <w:tcPr>
            <w:tcW w:type="dxa" w:w="2497"/>
          </w:tcPr>
          <w:p>
            <w:r>
              <w:t>Mathematical foundation of deep neural networks</w:t>
            </w:r>
          </w:p>
        </w:tc>
        <w:tc>
          <w:tcPr>
            <w:tcW w:type="dxa" w:w="2497"/>
          </w:tcPr>
          <w:p>
            <w:r>
              <w:t>2022-02-02</w:t>
            </w:r>
          </w:p>
        </w:tc>
      </w:tr>
      <w:tr>
        <w:tc>
          <w:tcPr>
            <w:tcW w:type="dxa" w:w="2497"/>
          </w:tcPr>
          <w:p>
            <w:r>
              <w:t>3</w:t>
            </w:r>
          </w:p>
        </w:tc>
        <w:tc>
          <w:tcPr>
            <w:tcW w:type="dxa" w:w="2497"/>
          </w:tcPr>
          <w:p>
            <w:r>
              <w:t>Dr. John Jose, IIT Guwahati</w:t>
            </w:r>
          </w:p>
        </w:tc>
        <w:tc>
          <w:tcPr>
            <w:tcW w:type="dxa" w:w="2497"/>
          </w:tcPr>
          <w:p>
            <w:r>
              <w:t>Doctoral Research - Essentials and Desirables</w:t>
            </w:r>
          </w:p>
        </w:tc>
        <w:tc>
          <w:tcPr>
            <w:tcW w:type="dxa" w:w="2497"/>
          </w:tcPr>
          <w:p>
            <w:r>
              <w:t>2021-12-02</w:t>
            </w:r>
          </w:p>
        </w:tc>
      </w:tr>
    </w:tbl>
    <w:p/>
    <w:p>
      <w:pPr>
        <w:pStyle w:val="Heading1"/>
      </w:pPr>
      <w:r>
        <w:t>VISITS ABROAD BY THE FACULTY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998"/>
        <w:gridCol w:w="1998"/>
        <w:gridCol w:w="1998"/>
        <w:gridCol w:w="1998"/>
        <w:gridCol w:w="1998"/>
      </w:tblGrid>
      <w:tr>
        <w:tc>
          <w:tcPr>
            <w:tcW w:type="dxa" w:w="1998"/>
          </w:tcPr>
          <w:p>
            <w:r>
              <w:t>Sr.No</w:t>
            </w:r>
          </w:p>
        </w:tc>
        <w:tc>
          <w:tcPr>
            <w:tcW w:type="dxa" w:w="1998"/>
          </w:tcPr>
          <w:p>
            <w:r>
              <w:t>Name of the faculty member</w:t>
            </w:r>
          </w:p>
        </w:tc>
        <w:tc>
          <w:tcPr>
            <w:tcW w:type="dxa" w:w="1998"/>
          </w:tcPr>
          <w:p>
            <w:r>
              <w:t>Country</w:t>
            </w:r>
          </w:p>
        </w:tc>
        <w:tc>
          <w:tcPr>
            <w:tcW w:type="dxa" w:w="1998"/>
          </w:tcPr>
          <w:p>
            <w:r>
              <w:t>Visit Details</w:t>
            </w:r>
          </w:p>
        </w:tc>
        <w:tc>
          <w:tcPr>
            <w:tcW w:type="dxa" w:w="1998"/>
          </w:tcPr>
          <w:p>
            <w:r>
              <w:t>Date of visit</w:t>
            </w:r>
          </w:p>
        </w:tc>
      </w:tr>
      <w:tr>
        <w:tc>
          <w:tcPr>
            <w:tcW w:type="dxa" w:w="1998"/>
          </w:tcPr>
          <w:p>
            <w:r>
              <w:t>1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SRM</w:t>
            </w:r>
          </w:p>
        </w:tc>
        <w:tc>
          <w:tcPr>
            <w:tcW w:type="dxa" w:w="1998"/>
          </w:tcPr>
          <w:p>
            <w:r>
              <w:t>Invited</w:t>
            </w:r>
          </w:p>
        </w:tc>
        <w:tc>
          <w:tcPr>
            <w:tcW w:type="dxa" w:w="1998"/>
          </w:tcPr>
          <w:p>
            <w:r>
              <w:t>2023-04-05</w:t>
            </w:r>
          </w:p>
        </w:tc>
      </w:tr>
      <w:tr>
        <w:tc>
          <w:tcPr>
            <w:tcW w:type="dxa" w:w="1998"/>
          </w:tcPr>
          <w:p>
            <w:r>
              <w:t>2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California, USA</w:t>
            </w:r>
          </w:p>
        </w:tc>
        <w:tc>
          <w:tcPr>
            <w:tcW w:type="dxa" w:w="1998"/>
          </w:tcPr>
          <w:p>
            <w:r>
              <w:t>IIT Bay Area Leadership Conference</w:t>
            </w:r>
          </w:p>
        </w:tc>
        <w:tc>
          <w:tcPr>
            <w:tcW w:type="dxa" w:w="1998"/>
          </w:tcPr>
          <w:p>
            <w:r>
              <w:t>2019-06-11</w:t>
            </w:r>
          </w:p>
        </w:tc>
      </w:tr>
      <w:tr>
        <w:tc>
          <w:tcPr>
            <w:tcW w:type="dxa" w:w="1998"/>
          </w:tcPr>
          <w:p>
            <w:r>
              <w:t>3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NTU and NUS, Singapore</w:t>
            </w:r>
          </w:p>
        </w:tc>
        <w:tc>
          <w:tcPr>
            <w:tcW w:type="dxa" w:w="1998"/>
          </w:tcPr>
          <w:p>
            <w:r>
              <w:t>Participation in CS Research</w:t>
            </w:r>
          </w:p>
        </w:tc>
        <w:tc>
          <w:tcPr>
            <w:tcW w:type="dxa" w:w="1998"/>
          </w:tcPr>
          <w:p>
            <w:r>
              <w:t>2020-01-03</w:t>
            </w:r>
          </w:p>
        </w:tc>
      </w:tr>
    </w:tbl>
    <w:p/>
    <w:p>
      <w:pPr>
        <w:pStyle w:val="Heading1"/>
      </w:pPr>
      <w:r>
        <w:t>MAJOR RESEARCH PROJECTS (Ongoing/Completed)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998"/>
        <w:gridCol w:w="1998"/>
        <w:gridCol w:w="1998"/>
        <w:gridCol w:w="1998"/>
        <w:gridCol w:w="1998"/>
      </w:tblGrid>
      <w:tr>
        <w:tc>
          <w:tcPr>
            <w:tcW w:type="dxa" w:w="1998"/>
          </w:tcPr>
          <w:p>
            <w:r>
              <w:t>Sr.No</w:t>
            </w:r>
          </w:p>
        </w:tc>
        <w:tc>
          <w:tcPr>
            <w:tcW w:type="dxa" w:w="1998"/>
          </w:tcPr>
          <w:p>
            <w:r>
              <w:t>Name of the faculty member</w:t>
            </w:r>
          </w:p>
        </w:tc>
        <w:tc>
          <w:tcPr>
            <w:tcW w:type="dxa" w:w="1998"/>
          </w:tcPr>
          <w:p>
            <w:r>
              <w:t>Title of the project</w:t>
            </w:r>
          </w:p>
        </w:tc>
        <w:tc>
          <w:tcPr>
            <w:tcW w:type="dxa" w:w="1998"/>
          </w:tcPr>
          <w:p>
            <w:r>
              <w:t>Start date</w:t>
            </w:r>
          </w:p>
        </w:tc>
        <w:tc>
          <w:tcPr>
            <w:tcW w:type="dxa" w:w="1998"/>
          </w:tcPr>
          <w:p>
            <w:r>
              <w:t>Ongoing/Completed</w:t>
            </w:r>
          </w:p>
        </w:tc>
      </w:tr>
      <w:tr>
        <w:tc>
          <w:tcPr>
            <w:tcW w:type="dxa" w:w="1998"/>
          </w:tcPr>
          <w:p>
            <w:r>
              <w:t>1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Computationally Intelligent Methods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CO</w:t>
            </w:r>
          </w:p>
        </w:tc>
      </w:tr>
      <w:tr>
        <w:tc>
          <w:tcPr>
            <w:tcW w:type="dxa" w:w="1998"/>
          </w:tcPr>
          <w:p>
            <w:r>
              <w:t>2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Design and Evaluation of Demosaicking Techniques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CO</w:t>
            </w:r>
          </w:p>
        </w:tc>
      </w:tr>
      <w:tr>
        <w:tc>
          <w:tcPr>
            <w:tcW w:type="dxa" w:w="1998"/>
          </w:tcPr>
          <w:p>
            <w:r>
              <w:t>3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Security Enhancement for Visually Impaired</w:t>
            </w:r>
          </w:p>
        </w:tc>
        <w:tc>
          <w:tcPr>
            <w:tcW w:type="dxa" w:w="1998"/>
          </w:tcPr>
          <w:p>
            <w:r>
              <w:t>NA</w:t>
            </w:r>
          </w:p>
        </w:tc>
        <w:tc>
          <w:tcPr>
            <w:tcW w:type="dxa" w:w="1998"/>
          </w:tcPr>
          <w:p>
            <w:r>
              <w:t>CO</w:t>
            </w:r>
          </w:p>
        </w:tc>
      </w:tr>
    </w:tbl>
    <w:p/>
    <w:p>
      <w:pPr>
        <w:pStyle w:val="Heading1"/>
      </w:pPr>
      <w:r>
        <w:t>PUBLICATIONS</w:t>
      </w:r>
    </w:p>
    <w:p>
      <w:pPr>
        <w:pStyle w:val="Heading2"/>
      </w:pPr>
      <w:r>
        <w:t>Faculty : Dr.N Goel</w:t>
      </w:r>
    </w:p>
    <w:p>
      <w:r>
        <w:rPr>
          <w:b/>
        </w:rPr>
        <w:t>Papers:</w:t>
        <w:br/>
      </w:r>
      <w:r>
        <w:t xml:space="preserve">                   How smart are smart classrooms? A review of smart</w:t>
        <w:br/>
      </w:r>
      <w:r>
        <w:t xml:space="preserve">                   High-throughput cnn inference on embedded arm big.</w:t>
        <w:br/>
      </w:r>
    </w:p>
    <w:p>
      <w:pPr>
        <w:pStyle w:val="Heading2"/>
      </w:pPr>
      <w:r>
        <w:t>Faculty : Dr.P Goyal</w:t>
      </w:r>
    </w:p>
    <w:p>
      <w:r>
        <w:rPr>
          <w:b/>
        </w:rPr>
        <w:t>Papers:</w:t>
        <w:br/>
      </w:r>
      <w:r>
        <w:t xml:space="preserve">                   Learner's perspective on video-viewing features of</w:t>
        <w:br/>
      </w:r>
    </w:p>
    <w:p>
      <w:pPr>
        <w:pStyle w:val="Heading1"/>
      </w:pPr>
      <w:r>
        <w:t>5) Any other important information</w:t>
      </w:r>
    </w:p>
    <w:p>
      <w:r>
        <w:br/>
        <w:br/>
        <w:br/>
        <w:t>(Note: The data will be included from April 1, 2019 to March 31, 2020)</w:t>
      </w:r>
    </w:p>
    <w:p>
      <w:r>
        <w:br w:type="page"/>
      </w:r>
    </w:p>
    <w:sectPr w:rsidR="00235492" w:rsidRPr="00E40B7B" w:rsidSect="000558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810" w:bottom="1440" w:left="144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9F6F" w14:textId="77777777" w:rsidR="006269AB" w:rsidRDefault="006269AB" w:rsidP="0076169E">
      <w:pPr>
        <w:spacing w:after="0" w:line="240" w:lineRule="auto"/>
      </w:pPr>
      <w:r>
        <w:separator/>
      </w:r>
    </w:p>
  </w:endnote>
  <w:endnote w:type="continuationSeparator" w:id="0">
    <w:p w14:paraId="59076FD6" w14:textId="77777777" w:rsidR="006269AB" w:rsidRDefault="006269AB" w:rsidP="007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1F8D" w14:textId="77777777" w:rsidR="00391B73" w:rsidRDefault="00391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5801" w14:textId="1CF66574" w:rsidR="008A3FFB" w:rsidRDefault="00A466CA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bidi="hi-IN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59C619F7" wp14:editId="47A03EEE">
              <wp:simplePos x="0" y="0"/>
              <wp:positionH relativeFrom="rightMargin">
                <wp:posOffset>-123825</wp:posOffset>
              </wp:positionH>
              <wp:positionV relativeFrom="margin">
                <wp:posOffset>8049895</wp:posOffset>
              </wp:positionV>
              <wp:extent cx="604520" cy="615950"/>
              <wp:effectExtent l="0" t="1270" r="5080" b="1905"/>
              <wp:wrapNone/>
              <wp:docPr id="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520" cy="615950"/>
                        <a:chOff x="10717" y="13296"/>
                        <a:chExt cx="1162" cy="970"/>
                      </a:xfrm>
                    </wpg:grpSpPr>
                    <wpg:grpSp>
                      <wpg:cNvPr id="2" name="Group 28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29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30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2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33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4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EF3B2" w14:textId="77777777" w:rsidR="008A3FFB" w:rsidRPr="008A3FFB" w:rsidRDefault="005D3A2A" w:rsidP="008A3FFB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8A3FFB">
                              <w:rPr>
                                <w:color w:val="1F497D" w:themeColor="text2"/>
                              </w:rPr>
                              <w:fldChar w:fldCharType="begin"/>
                            </w:r>
                            <w:r w:rsidR="008A3FFB" w:rsidRPr="008A3FFB">
                              <w:rPr>
                                <w:color w:val="1F497D" w:themeColor="text2"/>
                              </w:rPr>
                              <w:instrText xml:space="preserve"> PAGE   \* MERGEFORMAT </w:instrTex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separate"/>
                            </w:r>
                            <w:r w:rsidR="004F695A">
                              <w:rPr>
                                <w:noProof/>
                                <w:color w:val="1F497D" w:themeColor="text2"/>
                              </w:rPr>
                              <w:t>1</w: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C619F7" id="Group 27" o:spid="_x0000_s1026" style="position:absolute;left:0;text-align:left;margin-left:-9.75pt;margin-top:633.85pt;width:47.6pt;height:48.5pt;z-index:251658240;mso-position-horizontal-relative:right-margin-area;mso-position-vertical-relative:margin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" o:allowincell="f">
              <v:group id="Group 28" o:spid="_x0000_s1027" style="position:absolute;left:10717;top:13815;width:1162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o:lock v:ext="edit" aspectratio="t"/>
                <v:group id="Group 29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30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r1wwAAANoAAAAPAAAAZHJzL2Rvd25yZXYueG1sRI9Pa8JA&#10;FMTvgt9heUJvurEU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3m5K9cMAAADaAAAADwAA&#10;AAAAAAAAAAAAAAAHAgAAZHJzL2Rvd25yZXYueG1sUEsFBgAAAAADAAMAtwAAAPcC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1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2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3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34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35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36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37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38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2BwQAAANsAAAAPAAAAZHJzL2Rvd25yZXYueG1sRE/NasJA&#10;EL4LfYdlCr3pJhaK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L6UvYHBAAAA2wAAAA8AAAAA&#10;AAAAAAAAAAAABwIAAGRycy9kb3ducmV2LnhtbFBLBQYAAAAAAwADALcAAAD1AgAAAAA=&#10;" filled="f" stroked="f">
                <v:textbox inset=",0,,0">
                  <w:txbxContent>
                    <w:p w14:paraId="1FDEF3B2" w14:textId="77777777" w:rsidR="008A3FFB" w:rsidRPr="008A3FFB" w:rsidRDefault="005D3A2A" w:rsidP="008A3FFB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8A3FFB">
                        <w:rPr>
                          <w:color w:val="1F497D" w:themeColor="text2"/>
                        </w:rPr>
                        <w:fldChar w:fldCharType="begin"/>
                      </w:r>
                      <w:r w:rsidR="008A3FFB" w:rsidRPr="008A3FFB">
                        <w:rPr>
                          <w:color w:val="1F497D" w:themeColor="text2"/>
                        </w:rPr>
                        <w:instrText xml:space="preserve"> PAGE   \* MERGEFORMAT </w:instrText>
                      </w:r>
                      <w:r w:rsidRPr="008A3FFB">
                        <w:rPr>
                          <w:color w:val="1F497D" w:themeColor="text2"/>
                        </w:rPr>
                        <w:fldChar w:fldCharType="separate"/>
                      </w:r>
                      <w:r w:rsidR="004F695A">
                        <w:rPr>
                          <w:noProof/>
                          <w:color w:val="1F497D" w:themeColor="text2"/>
                        </w:rPr>
                        <w:t>1</w:t>
                      </w:r>
                      <w:r w:rsidRPr="008A3FFB">
                        <w:rPr>
                          <w:color w:val="1F497D" w:themeColor="text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BF7637ADC74CC7A4F9EC15241A330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1B73">
          <w:rPr>
            <w:noProof/>
            <w:color w:val="7F7F7F" w:themeColor="background1" w:themeShade="7F"/>
          </w:rPr>
          <w:t>I</w:t>
        </w:r>
        <w:r w:rsidR="008A3FFB">
          <w:rPr>
            <w:noProof/>
            <w:color w:val="7F7F7F" w:themeColor="background1" w:themeShade="7F"/>
          </w:rPr>
          <w:t>NDIAN INSTITUTE OF TECHNOLOGY ROPAR</w:t>
        </w:r>
      </w:sdtContent>
    </w:sdt>
    <w:r w:rsidR="008A3FFB">
      <w:rPr>
        <w:color w:val="7F7F7F" w:themeColor="background1" w:themeShade="7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2663" w14:textId="77777777" w:rsidR="00391B73" w:rsidRDefault="00391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56D1" w14:textId="77777777" w:rsidR="006269AB" w:rsidRDefault="006269AB" w:rsidP="0076169E">
      <w:pPr>
        <w:spacing w:after="0" w:line="240" w:lineRule="auto"/>
      </w:pPr>
      <w:r>
        <w:separator/>
      </w:r>
    </w:p>
  </w:footnote>
  <w:footnote w:type="continuationSeparator" w:id="0">
    <w:p w14:paraId="1EC0485F" w14:textId="77777777" w:rsidR="006269AB" w:rsidRDefault="006269AB" w:rsidP="0076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9045" w14:textId="77777777" w:rsidR="00391B73" w:rsidRDefault="00391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F3E3" w14:textId="77777777" w:rsidR="00391B73" w:rsidRDefault="00391B73">
    <w:pPr>
      <w:pStyle w:val="Header"/>
    </w:pPr>
    <w:r>
      <w:t>Annual Report 2020-21</w:t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6267" w14:textId="77777777" w:rsidR="00391B73" w:rsidRDefault="00391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zQ2NDA0MbIwNDRW0lEKTi0uzszPAykwqgUArCR5cywAAAA="/>
  </w:docVars>
  <w:rsids>
    <w:rsidRoot w:val="002A7059"/>
    <w:rsid w:val="000270D0"/>
    <w:rsid w:val="0005583B"/>
    <w:rsid w:val="000A12DD"/>
    <w:rsid w:val="000A3DBD"/>
    <w:rsid w:val="001D25EE"/>
    <w:rsid w:val="00235492"/>
    <w:rsid w:val="00241E46"/>
    <w:rsid w:val="002A7059"/>
    <w:rsid w:val="002B2A29"/>
    <w:rsid w:val="002E4618"/>
    <w:rsid w:val="003341BB"/>
    <w:rsid w:val="00372177"/>
    <w:rsid w:val="00391B73"/>
    <w:rsid w:val="004F695A"/>
    <w:rsid w:val="005B5040"/>
    <w:rsid w:val="005D3A2A"/>
    <w:rsid w:val="006269AB"/>
    <w:rsid w:val="006801E5"/>
    <w:rsid w:val="006B4ED1"/>
    <w:rsid w:val="006F736B"/>
    <w:rsid w:val="00753E63"/>
    <w:rsid w:val="0076169E"/>
    <w:rsid w:val="00800FAC"/>
    <w:rsid w:val="00814746"/>
    <w:rsid w:val="00840809"/>
    <w:rsid w:val="008A3FFB"/>
    <w:rsid w:val="00992FA1"/>
    <w:rsid w:val="009B66EC"/>
    <w:rsid w:val="00A25C0D"/>
    <w:rsid w:val="00A466CA"/>
    <w:rsid w:val="00AD330E"/>
    <w:rsid w:val="00AF35F6"/>
    <w:rsid w:val="00B93343"/>
    <w:rsid w:val="00BC0493"/>
    <w:rsid w:val="00BC2563"/>
    <w:rsid w:val="00C76E1A"/>
    <w:rsid w:val="00CE44CD"/>
    <w:rsid w:val="00D40EA3"/>
    <w:rsid w:val="00DA3F38"/>
    <w:rsid w:val="00DE13DA"/>
    <w:rsid w:val="00E40B7B"/>
    <w:rsid w:val="00E54B6F"/>
    <w:rsid w:val="00E65C86"/>
    <w:rsid w:val="00EB1E67"/>
    <w:rsid w:val="00F24926"/>
    <w:rsid w:val="00F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DB46F"/>
  <w15:docId w15:val="{F6F871E7-1402-448D-8C75-A0972F28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BD"/>
  </w:style>
  <w:style w:type="paragraph" w:styleId="Heading1">
    <w:name w:val="heading 1"/>
    <w:basedOn w:val="Normal"/>
    <w:next w:val="Normal"/>
    <w:link w:val="Heading1Char"/>
    <w:uiPriority w:val="9"/>
    <w:qFormat/>
    <w:rsid w:val="00A25C0D"/>
    <w:pPr>
      <w:spacing w:after="0"/>
      <w:outlineLvl w:val="0"/>
    </w:pPr>
    <w:rPr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0D"/>
    <w:pPr>
      <w:tabs>
        <w:tab w:val="left" w:pos="3152"/>
      </w:tabs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9E"/>
  </w:style>
  <w:style w:type="paragraph" w:styleId="Footer">
    <w:name w:val="footer"/>
    <w:basedOn w:val="Normal"/>
    <w:link w:val="Foot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9E"/>
  </w:style>
  <w:style w:type="paragraph" w:styleId="BalloonText">
    <w:name w:val="Balloon Text"/>
    <w:basedOn w:val="Normal"/>
    <w:link w:val="BalloonTextChar"/>
    <w:uiPriority w:val="99"/>
    <w:semiHidden/>
    <w:unhideWhenUsed/>
    <w:rsid w:val="004F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C0D"/>
    <w:rPr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C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BF7637ADC74CC7A4F9EC15241A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D23B-D69C-4A45-9D38-1F2D73511E24}"/>
      </w:docPartPr>
      <w:docPartBody>
        <w:p w:rsidR="006C6C6E" w:rsidRDefault="00252E87" w:rsidP="00252E87">
          <w:pPr>
            <w:pStyle w:val="17BF7637ADC74CC7A4F9EC15241A330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E87"/>
    <w:rsid w:val="00252E87"/>
    <w:rsid w:val="00476A62"/>
    <w:rsid w:val="006C6C6E"/>
    <w:rsid w:val="00803431"/>
    <w:rsid w:val="008E0008"/>
    <w:rsid w:val="00A04C39"/>
    <w:rsid w:val="00AF6B06"/>
    <w:rsid w:val="00E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F7637ADC74CC7A4F9EC15241A3308">
    <w:name w:val="17BF7637ADC74CC7A4F9EC15241A3308"/>
    <w:rsid w:val="00252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ROPAR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IITROPAR-ACADEMIC</dc:creator>
  <cp:keywords/>
  <dc:description/>
  <cp:lastModifiedBy>Sourabh Sanganwar</cp:lastModifiedBy>
  <cp:revision>8</cp:revision>
  <dcterms:created xsi:type="dcterms:W3CDTF">2023-03-27T05:42:00Z</dcterms:created>
  <dcterms:modified xsi:type="dcterms:W3CDTF">2023-03-27T05:44:00Z</dcterms:modified>
</cp:coreProperties>
</file>