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61" w:rsidRDefault="00043661" w:rsidP="00043661">
      <w:pPr>
        <w:spacing w:line="200" w:lineRule="atLeast"/>
        <w:ind w:left="35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it-IT"/>
        </w:rPr>
        <w:drawing>
          <wp:inline distT="0" distB="0" distL="0" distR="0">
            <wp:extent cx="1749549" cy="1752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549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Default="00043661" w:rsidP="00043661">
      <w:pPr>
        <w:pStyle w:val="Heading1"/>
        <w:spacing w:before="28"/>
        <w:ind w:left="0" w:right="-1" w:firstLine="0"/>
        <w:jc w:val="center"/>
        <w:rPr>
          <w:spacing w:val="20"/>
          <w:w w:val="99"/>
          <w:lang w:val="it-IT"/>
        </w:rPr>
      </w:pPr>
      <w:bookmarkStart w:id="0" w:name="_Toc441244689"/>
      <w:r w:rsidRPr="00043661">
        <w:rPr>
          <w:spacing w:val="-1"/>
          <w:lang w:val="it-IT"/>
        </w:rPr>
        <w:t>Politecnico</w:t>
      </w:r>
      <w:r w:rsidRPr="00043661">
        <w:rPr>
          <w:spacing w:val="-19"/>
          <w:lang w:val="it-IT"/>
        </w:rPr>
        <w:t xml:space="preserve"> </w:t>
      </w:r>
      <w:r w:rsidRPr="00043661">
        <w:rPr>
          <w:lang w:val="it-IT"/>
        </w:rPr>
        <w:t>di</w:t>
      </w:r>
      <w:r w:rsidRPr="00043661">
        <w:rPr>
          <w:spacing w:val="-19"/>
          <w:lang w:val="it-IT"/>
        </w:rPr>
        <w:t xml:space="preserve"> </w:t>
      </w:r>
      <w:r w:rsidRPr="00043661">
        <w:rPr>
          <w:lang w:val="it-IT"/>
        </w:rPr>
        <w:t>Milano</w:t>
      </w:r>
      <w:bookmarkEnd w:id="0"/>
    </w:p>
    <w:p w:rsidR="00043661" w:rsidRDefault="00043661" w:rsidP="00043661">
      <w:pPr>
        <w:pStyle w:val="Heading1"/>
        <w:tabs>
          <w:tab w:val="left" w:pos="9638"/>
        </w:tabs>
        <w:spacing w:before="28"/>
        <w:ind w:left="0" w:right="-1" w:firstLine="0"/>
        <w:jc w:val="center"/>
        <w:rPr>
          <w:lang w:val="it-IT"/>
        </w:rPr>
      </w:pPr>
      <w:bookmarkStart w:id="1" w:name="_Toc441244690"/>
      <w:r w:rsidRPr="00043661">
        <w:rPr>
          <w:lang w:val="it-IT"/>
        </w:rPr>
        <w:t>A.A.</w:t>
      </w:r>
      <w:r w:rsidRPr="00043661">
        <w:rPr>
          <w:spacing w:val="-31"/>
          <w:lang w:val="it-IT"/>
        </w:rPr>
        <w:t xml:space="preserve"> </w:t>
      </w:r>
      <w:r w:rsidRPr="00043661">
        <w:rPr>
          <w:lang w:val="it-IT"/>
        </w:rPr>
        <w:t>2015-2016</w:t>
      </w:r>
      <w:bookmarkEnd w:id="1"/>
    </w:p>
    <w:p w:rsidR="00043661" w:rsidRPr="00532841" w:rsidRDefault="00043661" w:rsidP="00043661">
      <w:pPr>
        <w:pStyle w:val="Heading1"/>
        <w:spacing w:before="28"/>
        <w:ind w:left="0" w:right="-1" w:firstLine="0"/>
        <w:jc w:val="center"/>
        <w:rPr>
          <w:rFonts w:cs="Verdana"/>
        </w:rPr>
      </w:pPr>
      <w:bookmarkStart w:id="2" w:name="_Toc441244691"/>
      <w:r w:rsidRPr="00532841">
        <w:rPr>
          <w:spacing w:val="-1"/>
        </w:rPr>
        <w:t>Software</w:t>
      </w:r>
      <w:r w:rsidRPr="00532841">
        <w:rPr>
          <w:spacing w:val="-23"/>
        </w:rPr>
        <w:t xml:space="preserve"> </w:t>
      </w:r>
      <w:r w:rsidRPr="00532841">
        <w:t>Engineering</w:t>
      </w:r>
      <w:r w:rsidRPr="00532841">
        <w:rPr>
          <w:spacing w:val="-22"/>
        </w:rPr>
        <w:t xml:space="preserve"> 2</w:t>
      </w:r>
      <w:bookmarkEnd w:id="2"/>
    </w:p>
    <w:p w:rsidR="00043661" w:rsidRPr="00532841" w:rsidRDefault="00043661" w:rsidP="00043661">
      <w:pPr>
        <w:spacing w:before="12"/>
        <w:jc w:val="center"/>
        <w:rPr>
          <w:rFonts w:eastAsia="Verdana" w:cs="Verdana"/>
          <w:sz w:val="39"/>
          <w:szCs w:val="39"/>
          <w:lang w:val="en-US"/>
        </w:rPr>
      </w:pPr>
    </w:p>
    <w:p w:rsidR="00043661" w:rsidRPr="00532841" w:rsidRDefault="00C8474D" w:rsidP="00043661">
      <w:pPr>
        <w:pStyle w:val="Heading1"/>
        <w:ind w:left="0" w:firstLine="0"/>
        <w:jc w:val="center"/>
        <w:rPr>
          <w:b/>
        </w:rPr>
      </w:pPr>
      <w:r w:rsidRPr="00532841">
        <w:rPr>
          <w:b/>
        </w:rPr>
        <w:t>Project Plan Document</w:t>
      </w:r>
    </w:p>
    <w:p w:rsidR="00361D55" w:rsidRPr="00532841" w:rsidRDefault="00361D55" w:rsidP="00043661">
      <w:pPr>
        <w:pStyle w:val="Heading1"/>
        <w:ind w:left="0" w:firstLine="0"/>
        <w:jc w:val="center"/>
      </w:pPr>
    </w:p>
    <w:p w:rsidR="00043661" w:rsidRPr="00532841" w:rsidRDefault="00043661" w:rsidP="00043661">
      <w:pPr>
        <w:pStyle w:val="Heading1"/>
        <w:ind w:left="0" w:firstLine="0"/>
        <w:jc w:val="center"/>
        <w:rPr>
          <w:w w:val="99"/>
        </w:rPr>
      </w:pPr>
      <w:bookmarkStart w:id="3" w:name="_Toc441244693"/>
      <w:r w:rsidRPr="00532841">
        <w:t>Alessandro</w:t>
      </w:r>
      <w:r w:rsidRPr="00532841">
        <w:rPr>
          <w:spacing w:val="-37"/>
        </w:rPr>
        <w:t xml:space="preserve"> </w:t>
      </w:r>
      <w:proofErr w:type="spellStart"/>
      <w:r w:rsidRPr="00532841">
        <w:t>Macchi</w:t>
      </w:r>
      <w:bookmarkEnd w:id="3"/>
      <w:proofErr w:type="spellEnd"/>
    </w:p>
    <w:p w:rsidR="00043661" w:rsidRPr="00C8474D" w:rsidRDefault="00043661" w:rsidP="00043661">
      <w:pPr>
        <w:pStyle w:val="Heading1"/>
        <w:ind w:left="0" w:firstLine="0"/>
        <w:jc w:val="center"/>
        <w:rPr>
          <w:w w:val="99"/>
          <w:lang w:val="it-IT"/>
        </w:rPr>
      </w:pPr>
      <w:bookmarkStart w:id="4" w:name="_Toc441244694"/>
      <w:r w:rsidRPr="00C8474D">
        <w:rPr>
          <w:lang w:val="it-IT"/>
        </w:rPr>
        <w:t>Caterina</w:t>
      </w:r>
      <w:r w:rsidRPr="00C8474D">
        <w:rPr>
          <w:spacing w:val="-30"/>
          <w:lang w:val="it-IT"/>
        </w:rPr>
        <w:t xml:space="preserve"> </w:t>
      </w:r>
      <w:proofErr w:type="spellStart"/>
      <w:r w:rsidRPr="00C8474D">
        <w:rPr>
          <w:lang w:val="it-IT"/>
        </w:rPr>
        <w:t>Finetti</w:t>
      </w:r>
      <w:bookmarkEnd w:id="4"/>
      <w:proofErr w:type="spellEnd"/>
    </w:p>
    <w:p w:rsidR="00043661" w:rsidRPr="00FC5347" w:rsidRDefault="00043661" w:rsidP="00043661">
      <w:pPr>
        <w:pStyle w:val="Heading1"/>
        <w:ind w:left="0" w:firstLine="0"/>
        <w:jc w:val="center"/>
      </w:pPr>
      <w:bookmarkStart w:id="5" w:name="_Toc441244695"/>
      <w:r w:rsidRPr="00FC5347">
        <w:t>Simone</w:t>
      </w:r>
      <w:r w:rsidRPr="00FC5347">
        <w:rPr>
          <w:spacing w:val="-32"/>
        </w:rPr>
        <w:t xml:space="preserve"> </w:t>
      </w:r>
      <w:proofErr w:type="spellStart"/>
      <w:r w:rsidRPr="00FC5347">
        <w:rPr>
          <w:spacing w:val="-1"/>
        </w:rPr>
        <w:t>Manzoli</w:t>
      </w:r>
      <w:bookmarkEnd w:id="5"/>
      <w:proofErr w:type="spellEnd"/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043661" w:rsidRPr="00FC5347" w:rsidRDefault="00043661" w:rsidP="00043661">
      <w:pPr>
        <w:pStyle w:val="Heading1"/>
        <w:spacing w:before="28"/>
        <w:ind w:left="2911" w:right="2246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Pr="00FC5347" w:rsidRDefault="00043661" w:rsidP="00043661">
      <w:pPr>
        <w:pStyle w:val="Heading1"/>
        <w:spacing w:before="28"/>
        <w:ind w:left="2911" w:right="2246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043661" w:rsidRPr="00FC5347" w:rsidRDefault="00043661">
      <w:pPr>
        <w:rPr>
          <w:rFonts w:ascii="CMBX10" w:hAnsi="CMBX10" w:cs="CMBX10"/>
          <w:b/>
          <w:lang w:val="en-US"/>
        </w:rPr>
      </w:pPr>
      <w:r w:rsidRPr="00FC5347">
        <w:rPr>
          <w:rFonts w:ascii="CMBX10" w:hAnsi="CMBX10" w:cs="CMBX10"/>
          <w:b/>
          <w:lang w:val="en-US"/>
        </w:rPr>
        <w:br w:type="page"/>
      </w:r>
    </w:p>
    <w:p w:rsidR="0086176C" w:rsidRPr="00FC5347" w:rsidRDefault="0086176C">
      <w:pPr>
        <w:rPr>
          <w:rFonts w:ascii="CMBX10" w:hAnsi="CMBX10" w:cs="CMBX10"/>
          <w:b/>
          <w:lang w:val="en-US"/>
        </w:rPr>
      </w:pPr>
    </w:p>
    <w:p w:rsidR="00C8474D" w:rsidRDefault="00C8474D">
      <w:r>
        <w:br w:type="page"/>
      </w:r>
    </w:p>
    <w:p w:rsidR="00CB6C69" w:rsidRDefault="00CB6C69" w:rsidP="00CB6C69">
      <w:pPr>
        <w:pStyle w:val="Titolo"/>
      </w:pPr>
      <w:bookmarkStart w:id="6" w:name="_Toc442217915"/>
      <w:proofErr w:type="spellStart"/>
      <w:r>
        <w:lastRenderedPageBreak/>
        <w:t>Summary</w:t>
      </w:r>
      <w:bookmarkEnd w:id="6"/>
      <w:proofErr w:type="spellEnd"/>
    </w:p>
    <w:p w:rsidR="00CB6C69" w:rsidRDefault="00B14D4A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r w:rsidRPr="00B14D4A">
        <w:fldChar w:fldCharType="begin"/>
      </w:r>
      <w:r w:rsidR="00DF1386">
        <w:instrText xml:space="preserve"> TOC \h \z \t "Titolo 1;2;Titolo 2;3;Titolo;1" </w:instrText>
      </w:r>
      <w:r w:rsidRPr="00B14D4A">
        <w:fldChar w:fldCharType="separate"/>
      </w:r>
      <w:hyperlink w:anchor="_Toc442217915" w:history="1">
        <w:r w:rsidR="00CB6C69" w:rsidRPr="008E5358">
          <w:rPr>
            <w:rStyle w:val="Collegamentoipertestuale"/>
            <w:noProof/>
          </w:rPr>
          <w:t>Summary</w:t>
        </w:r>
        <w:r w:rsidR="00CB6C69">
          <w:rPr>
            <w:noProof/>
            <w:webHidden/>
          </w:rPr>
          <w:tab/>
        </w:r>
        <w:r w:rsidR="00CB6C69">
          <w:rPr>
            <w:noProof/>
            <w:webHidden/>
          </w:rPr>
          <w:fldChar w:fldCharType="begin"/>
        </w:r>
        <w:r w:rsidR="00CB6C69">
          <w:rPr>
            <w:noProof/>
            <w:webHidden/>
          </w:rPr>
          <w:instrText xml:space="preserve"> PAGEREF _Toc442217915 \h </w:instrText>
        </w:r>
        <w:r w:rsidR="00CB6C69">
          <w:rPr>
            <w:noProof/>
            <w:webHidden/>
          </w:rPr>
        </w:r>
        <w:r w:rsidR="00CB6C69">
          <w:rPr>
            <w:noProof/>
            <w:webHidden/>
          </w:rPr>
          <w:fldChar w:fldCharType="separate"/>
        </w:r>
        <w:r w:rsidR="00CB6C69">
          <w:rPr>
            <w:noProof/>
            <w:webHidden/>
          </w:rPr>
          <w:t>3</w:t>
        </w:r>
        <w:r w:rsidR="00CB6C69">
          <w:rPr>
            <w:noProof/>
            <w:webHidden/>
          </w:rPr>
          <w:fldChar w:fldCharType="end"/>
        </w:r>
      </w:hyperlink>
    </w:p>
    <w:p w:rsidR="00CB6C69" w:rsidRDefault="00CB6C69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2217916" w:history="1">
        <w:r w:rsidRPr="008E5358">
          <w:rPr>
            <w:rStyle w:val="Collegamentoipertestuale"/>
            <w:noProof/>
            <w:lang w:val="en-US"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_Toc442217916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6C69" w:rsidRDefault="00CB6C69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2217917" w:history="1">
        <w:r w:rsidRPr="008E5358">
          <w:rPr>
            <w:rStyle w:val="Collegamentoipertestuale"/>
            <w:noProof/>
            <w:lang w:val="en-US"/>
          </w:rPr>
          <w:t>2. Function Point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_Toc442217917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C69" w:rsidRDefault="00CB6C69">
      <w:pPr>
        <w:pStyle w:val="Sommario3"/>
        <w:tabs>
          <w:tab w:val="right" w:leader="dot" w:pos="9628"/>
        </w:tabs>
        <w:rPr>
          <w:noProof/>
          <w:lang w:eastAsia="it-IT"/>
        </w:rPr>
      </w:pPr>
      <w:hyperlink w:anchor="_Toc442217918" w:history="1">
        <w:r w:rsidRPr="008E5358">
          <w:rPr>
            <w:rStyle w:val="Collegamentoipertestuale"/>
            <w:noProof/>
            <w:lang w:val="en-US"/>
          </w:rPr>
          <w:t>2.1 Function Point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_Toc442217918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C69" w:rsidRDefault="00CB6C69">
      <w:pPr>
        <w:pStyle w:val="Sommario3"/>
        <w:tabs>
          <w:tab w:val="right" w:leader="dot" w:pos="9628"/>
        </w:tabs>
        <w:rPr>
          <w:noProof/>
          <w:lang w:eastAsia="it-IT"/>
        </w:rPr>
      </w:pPr>
      <w:hyperlink w:anchor="_Toc442217919" w:history="1">
        <w:r w:rsidRPr="008E5358">
          <w:rPr>
            <w:rStyle w:val="Collegamentoipertestuale"/>
            <w:noProof/>
            <w:lang w:val="en-US"/>
          </w:rPr>
          <w:t>2.2 Application of the Function Point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_Toc442217919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6C69" w:rsidRDefault="00CB6C69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2217920" w:history="1">
        <w:r w:rsidRPr="008E5358">
          <w:rPr>
            <w:rStyle w:val="Collegamentoipertestuale"/>
            <w:noProof/>
          </w:rPr>
          <w:t>3. COCOMO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_Toc442217920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6C69" w:rsidRDefault="00CB6C69">
      <w:pPr>
        <w:pStyle w:val="Sommario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it-IT"/>
        </w:rPr>
      </w:pPr>
      <w:hyperlink w:anchor="_Toc442217921" w:history="1">
        <w:r w:rsidRPr="008E5358">
          <w:rPr>
            <w:rStyle w:val="Collegamentoipertestuale"/>
            <w:noProof/>
            <w:lang w:val="en-US"/>
          </w:rPr>
          <w:t>4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_Toc442217921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144B" w:rsidRDefault="00B14D4A" w:rsidP="00043661">
      <w:pPr>
        <w:pStyle w:val="Titolo1"/>
      </w:pPr>
      <w:r>
        <w:rPr>
          <w:rFonts w:ascii="Verdana" w:eastAsiaTheme="minorHAnsi" w:hAnsi="Verdana" w:cstheme="minorBidi"/>
          <w:color w:val="auto"/>
          <w:sz w:val="24"/>
          <w:szCs w:val="22"/>
        </w:rPr>
        <w:fldChar w:fldCharType="end"/>
      </w:r>
    </w:p>
    <w:p w:rsidR="0008144B" w:rsidRDefault="0008144B" w:rsidP="0008144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24815" w:rsidRPr="00FC5347" w:rsidRDefault="00524815" w:rsidP="00524815">
      <w:pPr>
        <w:pStyle w:val="Titolo"/>
        <w:rPr>
          <w:lang w:val="en-US"/>
        </w:rPr>
      </w:pPr>
      <w:bookmarkStart w:id="7" w:name="_Toc442217916"/>
      <w:r w:rsidRPr="00FC5347">
        <w:rPr>
          <w:lang w:val="en-US"/>
        </w:rPr>
        <w:lastRenderedPageBreak/>
        <w:t>1</w:t>
      </w:r>
      <w:r w:rsidR="00CB6C69">
        <w:rPr>
          <w:lang w:val="en-US"/>
        </w:rPr>
        <w:t>.</w:t>
      </w:r>
      <w:r w:rsidRPr="00FC5347">
        <w:rPr>
          <w:lang w:val="en-US"/>
        </w:rPr>
        <w:t xml:space="preserve"> Introduction</w:t>
      </w:r>
      <w:bookmarkEnd w:id="7"/>
    </w:p>
    <w:p w:rsidR="00C8474D" w:rsidRDefault="00C8474D" w:rsidP="00C8474D">
      <w:pPr>
        <w:rPr>
          <w:lang w:val="en-US"/>
        </w:rPr>
      </w:pPr>
      <w:r w:rsidRPr="00F33D6C">
        <w:rPr>
          <w:lang w:val="en-US"/>
        </w:rPr>
        <w:t>In this document the time and resources necessary to the development of</w:t>
      </w:r>
      <w:r>
        <w:rPr>
          <w:lang w:val="en-US"/>
        </w:rPr>
        <w:t xml:space="preserve"> </w:t>
      </w:r>
      <w:r w:rsidRPr="00F33D6C">
        <w:rPr>
          <w:lang w:val="en-US"/>
        </w:rPr>
        <w:t xml:space="preserve">the </w:t>
      </w:r>
      <w:proofErr w:type="spellStart"/>
      <w:r>
        <w:rPr>
          <w:lang w:val="en-US"/>
        </w:rPr>
        <w:t>MyTaxiApp</w:t>
      </w:r>
      <w:proofErr w:type="spellEnd"/>
      <w:r w:rsidRPr="00F33D6C">
        <w:rPr>
          <w:lang w:val="en-US"/>
        </w:rPr>
        <w:t xml:space="preserve"> are evaluated. For the analysis the Functional Point</w:t>
      </w:r>
      <w:r>
        <w:rPr>
          <w:lang w:val="en-US"/>
        </w:rPr>
        <w:t xml:space="preserve"> </w:t>
      </w:r>
      <w:r w:rsidRPr="00F33D6C">
        <w:rPr>
          <w:lang w:val="en-US"/>
        </w:rPr>
        <w:t>approach has been used, and the results have been compared with the dimension</w:t>
      </w:r>
      <w:r>
        <w:rPr>
          <w:lang w:val="en-US"/>
        </w:rPr>
        <w:t xml:space="preserve"> </w:t>
      </w:r>
      <w:r w:rsidRPr="00F33D6C">
        <w:rPr>
          <w:lang w:val="en-US"/>
        </w:rPr>
        <w:t>of the project. Furthermore, the COCOMO model has been used to evaluate</w:t>
      </w:r>
      <w:r>
        <w:rPr>
          <w:lang w:val="en-US"/>
        </w:rPr>
        <w:t xml:space="preserve"> </w:t>
      </w:r>
      <w:r w:rsidRPr="00F33D6C">
        <w:rPr>
          <w:lang w:val="en-US"/>
        </w:rPr>
        <w:t xml:space="preserve">the effort for </w:t>
      </w:r>
      <w:proofErr w:type="spellStart"/>
      <w:r>
        <w:rPr>
          <w:lang w:val="en-US"/>
        </w:rPr>
        <w:t>MyTaxiApp</w:t>
      </w:r>
      <w:proofErr w:type="spellEnd"/>
      <w:r w:rsidRPr="00F33D6C">
        <w:rPr>
          <w:lang w:val="en-US"/>
        </w:rPr>
        <w:t xml:space="preserve"> implementation and the results have been compared</w:t>
      </w:r>
      <w:r>
        <w:rPr>
          <w:lang w:val="en-US"/>
        </w:rPr>
        <w:t xml:space="preserve"> </w:t>
      </w:r>
      <w:r w:rsidRPr="00F33D6C">
        <w:rPr>
          <w:lang w:val="en-US"/>
        </w:rPr>
        <w:t>whit the time actually spent.</w:t>
      </w:r>
    </w:p>
    <w:p w:rsidR="00CB2B6B" w:rsidRDefault="00CB2B6B" w:rsidP="00CB2B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lang w:val="en-US"/>
        </w:rPr>
      </w:pPr>
    </w:p>
    <w:p w:rsidR="0029405F" w:rsidRPr="00603A9F" w:rsidRDefault="0029405F" w:rsidP="003445E4">
      <w:pPr>
        <w:rPr>
          <w:lang w:val="en-US"/>
        </w:rPr>
      </w:pPr>
      <w:r w:rsidRPr="00603A9F">
        <w:rPr>
          <w:lang w:val="en-US"/>
        </w:rPr>
        <w:br w:type="page"/>
      </w:r>
    </w:p>
    <w:p w:rsidR="003445E4" w:rsidRPr="00532841" w:rsidRDefault="003445E4" w:rsidP="00C8474D">
      <w:pPr>
        <w:pStyle w:val="Titolo"/>
        <w:rPr>
          <w:lang w:val="en-US"/>
        </w:rPr>
      </w:pPr>
      <w:bookmarkStart w:id="8" w:name="_Toc442217917"/>
      <w:r w:rsidRPr="00532841">
        <w:rPr>
          <w:lang w:val="en-US"/>
        </w:rPr>
        <w:lastRenderedPageBreak/>
        <w:t xml:space="preserve">2. </w:t>
      </w:r>
      <w:r w:rsidR="00C8474D" w:rsidRPr="00532841">
        <w:rPr>
          <w:lang w:val="en-US"/>
        </w:rPr>
        <w:t>Function Point Approach</w:t>
      </w:r>
      <w:bookmarkEnd w:id="8"/>
    </w:p>
    <w:p w:rsidR="00C8474D" w:rsidRDefault="00C8474D" w:rsidP="00C8474D">
      <w:pPr>
        <w:pStyle w:val="Titolo2"/>
        <w:rPr>
          <w:lang w:val="en-US"/>
        </w:rPr>
      </w:pPr>
      <w:bookmarkStart w:id="9" w:name="_Toc442217918"/>
      <w:r>
        <w:rPr>
          <w:lang w:val="en-US"/>
        </w:rPr>
        <w:t>2.1 Function Point Overview</w:t>
      </w:r>
      <w:bookmarkEnd w:id="9"/>
    </w:p>
    <w:p w:rsidR="00C8474D" w:rsidRPr="00C8474D" w:rsidRDefault="00C8474D" w:rsidP="00C8474D">
      <w:pPr>
        <w:rPr>
          <w:lang w:val="en-US"/>
        </w:rPr>
      </w:pPr>
      <w:r w:rsidRPr="00C8474D">
        <w:rPr>
          <w:lang w:val="en-US"/>
        </w:rPr>
        <w:t>The Functional Point approach is a technique that allows to evaluate the effort</w:t>
      </w:r>
      <w:r>
        <w:rPr>
          <w:lang w:val="en-US"/>
        </w:rPr>
        <w:t xml:space="preserve"> </w:t>
      </w:r>
      <w:r w:rsidRPr="00C8474D">
        <w:rPr>
          <w:lang w:val="en-US"/>
        </w:rPr>
        <w:t>needed for the design and implementation of a project. We have used this technique</w:t>
      </w:r>
      <w:r>
        <w:rPr>
          <w:lang w:val="en-US"/>
        </w:rPr>
        <w:t xml:space="preserve"> </w:t>
      </w:r>
      <w:r w:rsidRPr="00C8474D">
        <w:rPr>
          <w:lang w:val="en-US"/>
        </w:rPr>
        <w:t xml:space="preserve">to evaluate the application dimension basing on the </w:t>
      </w:r>
      <w:proofErr w:type="spellStart"/>
      <w:r w:rsidRPr="00C8474D">
        <w:rPr>
          <w:lang w:val="en-US"/>
        </w:rPr>
        <w:t>funcionalities</w:t>
      </w:r>
      <w:proofErr w:type="spellEnd"/>
      <w:r w:rsidRPr="00C8474D">
        <w:rPr>
          <w:lang w:val="en-US"/>
        </w:rPr>
        <w:t xml:space="preserve"> of the</w:t>
      </w:r>
      <w:r>
        <w:rPr>
          <w:lang w:val="en-US"/>
        </w:rPr>
        <w:t xml:space="preserve"> </w:t>
      </w:r>
      <w:proofErr w:type="spellStart"/>
      <w:r w:rsidRPr="00C8474D">
        <w:rPr>
          <w:lang w:val="en-US"/>
        </w:rPr>
        <w:t>aplication</w:t>
      </w:r>
      <w:proofErr w:type="spellEnd"/>
      <w:r w:rsidRPr="00C8474D">
        <w:rPr>
          <w:lang w:val="en-US"/>
        </w:rPr>
        <w:t xml:space="preserve"> itself. The </w:t>
      </w:r>
      <w:proofErr w:type="spellStart"/>
      <w:r w:rsidRPr="00C8474D">
        <w:rPr>
          <w:lang w:val="en-US"/>
        </w:rPr>
        <w:t>funcionalities</w:t>
      </w:r>
      <w:proofErr w:type="spellEnd"/>
      <w:r w:rsidRPr="00C8474D">
        <w:rPr>
          <w:lang w:val="en-US"/>
        </w:rPr>
        <w:t xml:space="preserve"> list has been obtained from the RASD </w:t>
      </w:r>
      <w:proofErr w:type="spellStart"/>
      <w:r w:rsidRPr="00C8474D">
        <w:rPr>
          <w:lang w:val="en-US"/>
        </w:rPr>
        <w:t>documet</w:t>
      </w:r>
      <w:proofErr w:type="spellEnd"/>
    </w:p>
    <w:p w:rsidR="00C8474D" w:rsidRPr="00C8474D" w:rsidRDefault="00C8474D" w:rsidP="00C8474D">
      <w:pPr>
        <w:rPr>
          <w:lang w:val="en-US"/>
        </w:rPr>
      </w:pPr>
      <w:r w:rsidRPr="00C8474D">
        <w:rPr>
          <w:lang w:val="en-US"/>
        </w:rPr>
        <w:t xml:space="preserve">and for each one of them the realization </w:t>
      </w:r>
      <w:proofErr w:type="spellStart"/>
      <w:r w:rsidRPr="00C8474D">
        <w:rPr>
          <w:lang w:val="en-US"/>
        </w:rPr>
        <w:t>complessity</w:t>
      </w:r>
      <w:proofErr w:type="spellEnd"/>
      <w:r w:rsidRPr="00C8474D">
        <w:rPr>
          <w:lang w:val="en-US"/>
        </w:rPr>
        <w:t xml:space="preserve"> has been evaluated.</w:t>
      </w:r>
    </w:p>
    <w:p w:rsidR="00C8474D" w:rsidRPr="00C8474D" w:rsidRDefault="00C8474D" w:rsidP="00C8474D">
      <w:pPr>
        <w:rPr>
          <w:lang w:val="en-US"/>
        </w:rPr>
      </w:pPr>
      <w:r w:rsidRPr="00C8474D">
        <w:rPr>
          <w:lang w:val="en-US"/>
        </w:rPr>
        <w:t>The functionalities has been groped in:</w:t>
      </w:r>
    </w:p>
    <w:p w:rsidR="00C8474D" w:rsidRPr="00C8474D" w:rsidRDefault="00C8474D" w:rsidP="00C8474D">
      <w:pPr>
        <w:pStyle w:val="Paragrafoelenco"/>
        <w:numPr>
          <w:ilvl w:val="0"/>
          <w:numId w:val="3"/>
        </w:numPr>
        <w:rPr>
          <w:lang w:val="en-US"/>
        </w:rPr>
      </w:pPr>
      <w:r w:rsidRPr="00C8474D">
        <w:rPr>
          <w:rFonts w:cs="SFBX1000"/>
          <w:b/>
          <w:lang w:val="en-US"/>
        </w:rPr>
        <w:t>Internal Logic File:</w:t>
      </w:r>
      <w:r w:rsidRPr="00C8474D">
        <w:rPr>
          <w:rFonts w:ascii="SFBX1000" w:hAnsi="SFBX1000" w:cs="SFBX1000"/>
          <w:lang w:val="en-US"/>
        </w:rPr>
        <w:t xml:space="preserve"> </w:t>
      </w:r>
      <w:r w:rsidRPr="00C8474D">
        <w:rPr>
          <w:lang w:val="en-US"/>
        </w:rPr>
        <w:t xml:space="preserve">it represents a set of homogeneous data handled by the system. In </w:t>
      </w:r>
      <w:r>
        <w:rPr>
          <w:lang w:val="en-US"/>
        </w:rPr>
        <w:t xml:space="preserve">our </w:t>
      </w:r>
      <w:r w:rsidRPr="00C8474D">
        <w:rPr>
          <w:lang w:val="en-US"/>
        </w:rPr>
        <w:t xml:space="preserve"> application this corresponds to the database table.</w:t>
      </w:r>
    </w:p>
    <w:p w:rsidR="00C8474D" w:rsidRPr="00C8474D" w:rsidRDefault="00C8474D" w:rsidP="00C8474D">
      <w:pPr>
        <w:pStyle w:val="Paragrafoelenco"/>
        <w:numPr>
          <w:ilvl w:val="0"/>
          <w:numId w:val="3"/>
        </w:numPr>
        <w:rPr>
          <w:lang w:val="en-US"/>
        </w:rPr>
      </w:pPr>
      <w:r w:rsidRPr="00C8474D">
        <w:rPr>
          <w:rFonts w:cs="SFBX1000"/>
          <w:b/>
          <w:lang w:val="en-US"/>
        </w:rPr>
        <w:t>External Interface File:</w:t>
      </w:r>
      <w:r w:rsidRPr="00C8474D">
        <w:rPr>
          <w:rFonts w:ascii="SFBX1000" w:hAnsi="SFBX1000" w:cs="SFBX1000"/>
          <w:lang w:val="en-US"/>
        </w:rPr>
        <w:t xml:space="preserve"> </w:t>
      </w:r>
      <w:r w:rsidRPr="00C8474D">
        <w:rPr>
          <w:lang w:val="en-US"/>
        </w:rPr>
        <w:t xml:space="preserve">it represents a set of homogeneous data used by the application but handled by external application. In </w:t>
      </w:r>
      <w:r>
        <w:rPr>
          <w:lang w:val="en-US"/>
        </w:rPr>
        <w:t>our</w:t>
      </w:r>
      <w:r w:rsidRPr="00C8474D">
        <w:rPr>
          <w:lang w:val="en-US"/>
        </w:rPr>
        <w:t xml:space="preserve"> application </w:t>
      </w:r>
      <w:r>
        <w:rPr>
          <w:lang w:val="en-US"/>
        </w:rPr>
        <w:t>it corresponds to the interaction with the taximeter and the GPS.</w:t>
      </w:r>
    </w:p>
    <w:p w:rsidR="00C8474D" w:rsidRPr="00C8474D" w:rsidRDefault="00C8474D" w:rsidP="00C8474D">
      <w:pPr>
        <w:pStyle w:val="Paragrafoelenco"/>
        <w:numPr>
          <w:ilvl w:val="0"/>
          <w:numId w:val="3"/>
        </w:numPr>
        <w:rPr>
          <w:lang w:val="en-US"/>
        </w:rPr>
      </w:pPr>
      <w:r w:rsidRPr="00C8474D">
        <w:rPr>
          <w:rFonts w:cs="SFBX1000"/>
          <w:b/>
          <w:lang w:val="en-US"/>
        </w:rPr>
        <w:t>External</w:t>
      </w:r>
      <w:r w:rsidRPr="00C8474D">
        <w:rPr>
          <w:rFonts w:ascii="SFBX1000" w:hAnsi="SFBX1000" w:cs="SFBX1000"/>
          <w:b/>
          <w:lang w:val="en-US"/>
        </w:rPr>
        <w:t xml:space="preserve"> </w:t>
      </w:r>
      <w:r w:rsidRPr="00C8474D">
        <w:rPr>
          <w:rFonts w:cs="SFBX1000"/>
          <w:b/>
          <w:lang w:val="en-US"/>
        </w:rPr>
        <w:t xml:space="preserve">Input: </w:t>
      </w:r>
      <w:r w:rsidRPr="00C8474D">
        <w:rPr>
          <w:lang w:val="en-US"/>
        </w:rPr>
        <w:t>elementary operation that allows input of data in the system.</w:t>
      </w:r>
    </w:p>
    <w:p w:rsidR="00C8474D" w:rsidRPr="00C8474D" w:rsidRDefault="00C8474D" w:rsidP="00C8474D">
      <w:pPr>
        <w:pStyle w:val="Paragrafoelenco"/>
        <w:numPr>
          <w:ilvl w:val="0"/>
          <w:numId w:val="3"/>
        </w:numPr>
        <w:rPr>
          <w:lang w:val="en-US"/>
        </w:rPr>
      </w:pPr>
      <w:r w:rsidRPr="00C8474D">
        <w:rPr>
          <w:rFonts w:cs="SFBX1000"/>
          <w:b/>
          <w:lang w:val="en-US"/>
        </w:rPr>
        <w:t>External Output:</w:t>
      </w:r>
      <w:r w:rsidRPr="00C8474D">
        <w:rPr>
          <w:rFonts w:ascii="SFBX1000" w:hAnsi="SFBX1000" w:cs="SFBX1000"/>
          <w:lang w:val="en-US"/>
        </w:rPr>
        <w:t xml:space="preserve"> </w:t>
      </w:r>
      <w:r w:rsidRPr="00C8474D">
        <w:rPr>
          <w:lang w:val="en-US"/>
        </w:rPr>
        <w:t>elementary operation that creates a bit stream towards the outside of the application.</w:t>
      </w:r>
    </w:p>
    <w:p w:rsidR="00C8474D" w:rsidRPr="00C8474D" w:rsidRDefault="00C8474D" w:rsidP="00C8474D">
      <w:pPr>
        <w:pStyle w:val="Paragrafoelenco"/>
        <w:numPr>
          <w:ilvl w:val="0"/>
          <w:numId w:val="3"/>
        </w:numPr>
        <w:rPr>
          <w:lang w:val="en-US"/>
        </w:rPr>
      </w:pPr>
      <w:r w:rsidRPr="00C8474D">
        <w:rPr>
          <w:rFonts w:cs="SFBX1000"/>
          <w:b/>
          <w:lang w:val="en-US"/>
        </w:rPr>
        <w:t>External Inquiry:</w:t>
      </w:r>
      <w:r w:rsidRPr="00C8474D">
        <w:rPr>
          <w:rFonts w:ascii="SFBX1000" w:hAnsi="SFBX1000" w:cs="SFBX1000"/>
          <w:lang w:val="en-US"/>
        </w:rPr>
        <w:t xml:space="preserve"> </w:t>
      </w:r>
      <w:r w:rsidRPr="00C8474D">
        <w:rPr>
          <w:lang w:val="en-US"/>
        </w:rPr>
        <w:t>elementary operation that involves input and output operations</w:t>
      </w:r>
      <w:r>
        <w:rPr>
          <w:lang w:val="en-US"/>
        </w:rPr>
        <w:t xml:space="preserve"> without any kind of data manipulation from the application</w:t>
      </w:r>
      <w:r w:rsidRPr="00C8474D">
        <w:rPr>
          <w:lang w:val="en-US"/>
        </w:rPr>
        <w:t>.</w:t>
      </w:r>
    </w:p>
    <w:p w:rsidR="00C8474D" w:rsidRDefault="00C8474D" w:rsidP="00C8474D">
      <w:pPr>
        <w:rPr>
          <w:lang w:val="en-US"/>
        </w:rPr>
      </w:pPr>
      <w:r w:rsidRPr="00C8474D">
        <w:rPr>
          <w:lang w:val="en-US"/>
        </w:rPr>
        <w:t>The following table outline the number of Functional Point based on functionality</w:t>
      </w:r>
      <w:r>
        <w:rPr>
          <w:lang w:val="en-US"/>
        </w:rPr>
        <w:t xml:space="preserve"> </w:t>
      </w:r>
      <w:r w:rsidRPr="00C8474D">
        <w:rPr>
          <w:lang w:val="en-US"/>
        </w:rPr>
        <w:t>and relative complexity</w:t>
      </w:r>
    </w:p>
    <w:tbl>
      <w:tblPr>
        <w:tblW w:w="6190" w:type="dxa"/>
        <w:tblInd w:w="2108" w:type="dxa"/>
        <w:tblCellMar>
          <w:left w:w="70" w:type="dxa"/>
          <w:right w:w="70" w:type="dxa"/>
        </w:tblCellMar>
        <w:tblLook w:val="04A0"/>
      </w:tblPr>
      <w:tblGrid>
        <w:gridCol w:w="2502"/>
        <w:gridCol w:w="1094"/>
        <w:gridCol w:w="1235"/>
        <w:gridCol w:w="1359"/>
      </w:tblGrid>
      <w:tr w:rsidR="00A77CE7" w:rsidRPr="00A77CE7" w:rsidTr="00A77CE7">
        <w:trPr>
          <w:trHeight w:val="381"/>
        </w:trPr>
        <w:tc>
          <w:tcPr>
            <w:tcW w:w="250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Funcion</w:t>
            </w:r>
            <w:proofErr w:type="spellEnd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Type</w:t>
            </w:r>
            <w:proofErr w:type="spellEnd"/>
          </w:p>
        </w:tc>
        <w:tc>
          <w:tcPr>
            <w:tcW w:w="368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Complexity</w:t>
            </w:r>
            <w:proofErr w:type="spellEnd"/>
          </w:p>
        </w:tc>
      </w:tr>
      <w:tr w:rsidR="00A77CE7" w:rsidRPr="00A77CE7" w:rsidTr="00A77CE7">
        <w:trPr>
          <w:trHeight w:val="381"/>
        </w:trPr>
        <w:tc>
          <w:tcPr>
            <w:tcW w:w="250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Simple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Medium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Complex</w:t>
            </w:r>
            <w:proofErr w:type="spellEnd"/>
          </w:p>
        </w:tc>
      </w:tr>
      <w:tr w:rsidR="00A77CE7" w:rsidRPr="00A77CE7" w:rsidTr="00A77CE7">
        <w:trPr>
          <w:trHeight w:val="381"/>
        </w:trPr>
        <w:tc>
          <w:tcPr>
            <w:tcW w:w="2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ILF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10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15</w:t>
            </w:r>
          </w:p>
        </w:tc>
      </w:tr>
      <w:tr w:rsidR="00A77CE7" w:rsidRPr="00A77CE7" w:rsidTr="00A77CE7">
        <w:trPr>
          <w:trHeight w:val="381"/>
        </w:trPr>
        <w:tc>
          <w:tcPr>
            <w:tcW w:w="2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EIF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10</w:t>
            </w:r>
          </w:p>
        </w:tc>
      </w:tr>
      <w:tr w:rsidR="00A77CE7" w:rsidRPr="00A77CE7" w:rsidTr="00A77CE7">
        <w:trPr>
          <w:trHeight w:val="381"/>
        </w:trPr>
        <w:tc>
          <w:tcPr>
            <w:tcW w:w="2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External</w:t>
            </w:r>
            <w:proofErr w:type="spellEnd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 xml:space="preserve"> Input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6</w:t>
            </w:r>
          </w:p>
        </w:tc>
      </w:tr>
      <w:tr w:rsidR="00A77CE7" w:rsidRPr="00A77CE7" w:rsidTr="00A77CE7">
        <w:trPr>
          <w:trHeight w:val="381"/>
        </w:trPr>
        <w:tc>
          <w:tcPr>
            <w:tcW w:w="25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External</w:t>
            </w:r>
            <w:proofErr w:type="spellEnd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 xml:space="preserve"> Output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7</w:t>
            </w:r>
          </w:p>
        </w:tc>
      </w:tr>
      <w:tr w:rsidR="00A77CE7" w:rsidRPr="00A77CE7" w:rsidTr="00A77CE7">
        <w:trPr>
          <w:trHeight w:val="400"/>
        </w:trPr>
        <w:tc>
          <w:tcPr>
            <w:tcW w:w="25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External</w:t>
            </w:r>
            <w:proofErr w:type="spellEnd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Inquery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7CE7" w:rsidRPr="00A77CE7" w:rsidRDefault="00A77CE7" w:rsidP="00A77CE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A77CE7">
              <w:rPr>
                <w:rFonts w:eastAsia="Times New Roman" w:cs="Times New Roman"/>
                <w:color w:val="000000"/>
                <w:szCs w:val="24"/>
                <w:lang w:eastAsia="it-IT"/>
              </w:rPr>
              <w:t>6</w:t>
            </w:r>
          </w:p>
        </w:tc>
      </w:tr>
    </w:tbl>
    <w:p w:rsidR="00C8474D" w:rsidRDefault="00C8474D" w:rsidP="00C8474D">
      <w:pPr>
        <w:rPr>
          <w:lang w:val="en-US"/>
        </w:rPr>
      </w:pPr>
    </w:p>
    <w:p w:rsidR="00C8474D" w:rsidRDefault="00C8474D">
      <w:pPr>
        <w:rPr>
          <w:lang w:val="en-US"/>
        </w:rPr>
      </w:pPr>
      <w:r>
        <w:rPr>
          <w:lang w:val="en-US"/>
        </w:rPr>
        <w:br w:type="page"/>
      </w:r>
    </w:p>
    <w:p w:rsidR="00C8474D" w:rsidRDefault="00C8474D" w:rsidP="00C8474D">
      <w:pPr>
        <w:pStyle w:val="Titolo2"/>
        <w:rPr>
          <w:lang w:val="en-US"/>
        </w:rPr>
      </w:pPr>
      <w:bookmarkStart w:id="10" w:name="_Toc442217919"/>
      <w:r>
        <w:rPr>
          <w:lang w:val="en-US"/>
        </w:rPr>
        <w:lastRenderedPageBreak/>
        <w:t>2.2 Application of the Function Point method</w:t>
      </w:r>
      <w:bookmarkEnd w:id="10"/>
    </w:p>
    <w:p w:rsidR="00C8474D" w:rsidRDefault="00C8474D" w:rsidP="00C8474D">
      <w:pPr>
        <w:rPr>
          <w:lang w:val="en-US"/>
        </w:rPr>
      </w:pPr>
      <w:r w:rsidRPr="00C8474D">
        <w:rPr>
          <w:lang w:val="en-US"/>
        </w:rPr>
        <w:t>Using the Function Points method, the estimation of the effort required to complete</w:t>
      </w:r>
      <w:r>
        <w:rPr>
          <w:lang w:val="en-US"/>
        </w:rPr>
        <w:t xml:space="preserve"> </w:t>
      </w:r>
      <w:r w:rsidRPr="00C8474D">
        <w:rPr>
          <w:lang w:val="en-US"/>
        </w:rPr>
        <w:t>the application depends on the functionalities the application has to offer.</w:t>
      </w:r>
      <w:r>
        <w:rPr>
          <w:lang w:val="en-US"/>
        </w:rPr>
        <w:t xml:space="preserve"> </w:t>
      </w:r>
      <w:r w:rsidRPr="00C8474D">
        <w:rPr>
          <w:lang w:val="en-US"/>
        </w:rPr>
        <w:t>Specifically, the number of FPs can be computed as the weighted sum of function</w:t>
      </w:r>
      <w:r>
        <w:rPr>
          <w:lang w:val="en-US"/>
        </w:rPr>
        <w:t xml:space="preserve"> </w:t>
      </w:r>
      <w:r w:rsidRPr="00C8474D">
        <w:rPr>
          <w:lang w:val="en-US"/>
        </w:rPr>
        <w:t>types using the coefficient of the table above. We perform the calculation</w:t>
      </w:r>
      <w:r>
        <w:rPr>
          <w:lang w:val="en-US"/>
        </w:rPr>
        <w:t xml:space="preserve"> </w:t>
      </w:r>
      <w:r w:rsidRPr="00C8474D">
        <w:rPr>
          <w:lang w:val="en-US"/>
        </w:rPr>
        <w:t>step by step:</w:t>
      </w:r>
    </w:p>
    <w:p w:rsidR="00C8474D" w:rsidRDefault="00C8474D" w:rsidP="00C8474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Internal Logic Files (ILF): </w:t>
      </w:r>
      <w:r>
        <w:rPr>
          <w:lang w:val="en-US"/>
        </w:rPr>
        <w:t>the application include 6 simple ILF one for each  table of our database (see the Design Do</w:t>
      </w:r>
      <w:r w:rsidR="00145456">
        <w:rPr>
          <w:lang w:val="en-US"/>
        </w:rPr>
        <w:t>cument for further information). We choose to give them the lightest weight because they all have few fields. So we got 6*7=42 FPs</w:t>
      </w:r>
    </w:p>
    <w:p w:rsidR="00145456" w:rsidRPr="00145456" w:rsidRDefault="00145456" w:rsidP="00145456">
      <w:pPr>
        <w:pStyle w:val="Paragrafoelenco"/>
        <w:numPr>
          <w:ilvl w:val="0"/>
          <w:numId w:val="4"/>
        </w:numPr>
        <w:rPr>
          <w:b/>
          <w:lang w:val="en-US"/>
        </w:rPr>
      </w:pPr>
      <w:r w:rsidRPr="00145456">
        <w:rPr>
          <w:b/>
          <w:lang w:val="en-US"/>
        </w:rPr>
        <w:t>External Interface File</w:t>
      </w:r>
      <w:r>
        <w:rPr>
          <w:b/>
          <w:lang w:val="en-US"/>
        </w:rPr>
        <w:t xml:space="preserve"> (EIF): </w:t>
      </w:r>
      <w:r>
        <w:rPr>
          <w:lang w:val="en-US"/>
        </w:rPr>
        <w:t>We have 2 EIF the taximeter, considered simple since it requires only one read every call and the GPS data that are Complex since we must have a continuous update of those files. 1*5+1*10=15 Fps</w:t>
      </w:r>
    </w:p>
    <w:p w:rsidR="00145456" w:rsidRDefault="00145456" w:rsidP="00145456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External Inputs: </w:t>
      </w:r>
      <w:r>
        <w:rPr>
          <w:lang w:val="en-US"/>
        </w:rPr>
        <w:t>The application have many interaction with the users we try to sum they below:</w:t>
      </w:r>
    </w:p>
    <w:p w:rsidR="00145456" w:rsidRDefault="00145456" w:rsidP="00145456">
      <w:pPr>
        <w:pStyle w:val="Paragrafoelenco"/>
        <w:numPr>
          <w:ilvl w:val="1"/>
          <w:numId w:val="4"/>
        </w:numPr>
        <w:rPr>
          <w:lang w:val="en-US"/>
        </w:rPr>
      </w:pPr>
      <w:r w:rsidRPr="00145456">
        <w:rPr>
          <w:i/>
          <w:lang w:val="en-US"/>
        </w:rPr>
        <w:t>Login/logout</w:t>
      </w:r>
      <w:r>
        <w:rPr>
          <w:lang w:val="en-US"/>
        </w:rPr>
        <w:t>: these are simple operation. 2*3=6</w:t>
      </w:r>
    </w:p>
    <w:p w:rsidR="00145456" w:rsidRDefault="00145456" w:rsidP="00145456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i/>
          <w:lang w:val="en-US"/>
        </w:rPr>
        <w:t xml:space="preserve">Create a new Taxi driver/user: </w:t>
      </w:r>
      <w:r>
        <w:rPr>
          <w:lang w:val="en-US"/>
        </w:rPr>
        <w:t>these are also simple operation because they involve only one entity each. 2*3=6</w:t>
      </w:r>
    </w:p>
    <w:p w:rsidR="00145456" w:rsidRDefault="00145456" w:rsidP="00145456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i/>
          <w:lang w:val="en-US"/>
        </w:rPr>
        <w:t xml:space="preserve">Insert a new favorite location: </w:t>
      </w:r>
      <w:r>
        <w:rPr>
          <w:lang w:val="en-US"/>
        </w:rPr>
        <w:t xml:space="preserve">As said before this also involve only one entity so </w:t>
      </w:r>
      <w:r w:rsidR="00373243">
        <w:rPr>
          <w:lang w:val="en-US"/>
        </w:rPr>
        <w:t>it's</w:t>
      </w:r>
      <w:r>
        <w:rPr>
          <w:lang w:val="en-US"/>
        </w:rPr>
        <w:t xml:space="preserve"> simple. 1*3=3</w:t>
      </w:r>
    </w:p>
    <w:p w:rsidR="00145456" w:rsidRDefault="00373243" w:rsidP="00145456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i/>
          <w:lang w:val="en-US"/>
        </w:rPr>
        <w:t xml:space="preserve">Create a new call: </w:t>
      </w:r>
      <w:r>
        <w:rPr>
          <w:lang w:val="en-US"/>
        </w:rPr>
        <w:t>this is a quite complex operation</w:t>
      </w:r>
      <w:r>
        <w:rPr>
          <w:i/>
          <w:lang w:val="en-US"/>
        </w:rPr>
        <w:t xml:space="preserve"> </w:t>
      </w:r>
      <w:r>
        <w:rPr>
          <w:lang w:val="en-US"/>
        </w:rPr>
        <w:t>because involve every entity of our system. 1*6=6</w:t>
      </w:r>
    </w:p>
    <w:p w:rsidR="00373243" w:rsidRDefault="00373243" w:rsidP="00145456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i/>
          <w:lang w:val="en-US"/>
        </w:rPr>
        <w:t xml:space="preserve">Accept/refuse a call by the taxi driver/user: </w:t>
      </w:r>
      <w:r>
        <w:rPr>
          <w:lang w:val="en-US"/>
        </w:rPr>
        <w:t>these are medium operation that modify the call, queue and users entities. 4*4=16</w:t>
      </w:r>
    </w:p>
    <w:p w:rsidR="00373243" w:rsidRDefault="00373243" w:rsidP="00145456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i/>
          <w:lang w:val="en-US"/>
        </w:rPr>
        <w:t>Signal a blank call</w:t>
      </w:r>
      <w:r w:rsidR="00393BA8">
        <w:rPr>
          <w:i/>
          <w:lang w:val="en-US"/>
        </w:rPr>
        <w:t xml:space="preserve"> and drop off a user</w:t>
      </w:r>
      <w:r>
        <w:rPr>
          <w:i/>
          <w:lang w:val="en-US"/>
        </w:rPr>
        <w:t xml:space="preserve">: </w:t>
      </w:r>
      <w:r w:rsidR="00393BA8">
        <w:rPr>
          <w:lang w:val="en-US"/>
        </w:rPr>
        <w:t>The</w:t>
      </w:r>
      <w:r>
        <w:rPr>
          <w:lang w:val="en-US"/>
        </w:rPr>
        <w:t>s</w:t>
      </w:r>
      <w:r w:rsidR="00393BA8">
        <w:rPr>
          <w:lang w:val="en-US"/>
        </w:rPr>
        <w:t>e</w:t>
      </w:r>
      <w:r>
        <w:rPr>
          <w:lang w:val="en-US"/>
        </w:rPr>
        <w:t xml:space="preserve"> </w:t>
      </w:r>
      <w:r w:rsidR="00393BA8">
        <w:rPr>
          <w:lang w:val="en-US"/>
        </w:rPr>
        <w:t>are</w:t>
      </w:r>
      <w:r>
        <w:rPr>
          <w:lang w:val="en-US"/>
        </w:rPr>
        <w:t xml:space="preserve"> medium operation</w:t>
      </w:r>
      <w:r w:rsidR="00393BA8">
        <w:rPr>
          <w:lang w:val="en-US"/>
        </w:rPr>
        <w:t>s</w:t>
      </w:r>
      <w:r>
        <w:rPr>
          <w:lang w:val="en-US"/>
        </w:rPr>
        <w:t xml:space="preserve"> because involves ca</w:t>
      </w:r>
      <w:r w:rsidR="00393BA8">
        <w:rPr>
          <w:lang w:val="en-US"/>
        </w:rPr>
        <w:t>ll, queue, and users entities. 2*4=8</w:t>
      </w:r>
    </w:p>
    <w:p w:rsidR="00532841" w:rsidRDefault="00393BA8" w:rsidP="00532841">
      <w:pPr>
        <w:pStyle w:val="Paragrafoelenco"/>
        <w:numPr>
          <w:ilvl w:val="1"/>
          <w:numId w:val="4"/>
        </w:numPr>
        <w:rPr>
          <w:lang w:val="en-US"/>
        </w:rPr>
      </w:pPr>
      <w:r>
        <w:rPr>
          <w:i/>
          <w:lang w:val="en-US"/>
        </w:rPr>
        <w:t xml:space="preserve">Change taxi driver status: </w:t>
      </w:r>
      <w:r>
        <w:rPr>
          <w:lang w:val="en-US"/>
        </w:rPr>
        <w:t>this is a simple operation because involves only the queue entity and don't require any computations. 1*3=3</w:t>
      </w:r>
    </w:p>
    <w:p w:rsidR="00780DF3" w:rsidRDefault="00780DF3" w:rsidP="00A77CE7">
      <w:pPr>
        <w:pStyle w:val="Paragrafoelenco"/>
        <w:numPr>
          <w:ilvl w:val="0"/>
          <w:numId w:val="4"/>
        </w:numPr>
        <w:rPr>
          <w:lang w:val="en-US"/>
        </w:rPr>
      </w:pPr>
      <w:r w:rsidRPr="00C8474D">
        <w:rPr>
          <w:rFonts w:cs="SFBX1000"/>
          <w:b/>
          <w:lang w:val="en-US"/>
        </w:rPr>
        <w:t>External Output</w:t>
      </w:r>
      <w:r>
        <w:rPr>
          <w:rFonts w:cs="SFBX1000"/>
          <w:b/>
          <w:lang w:val="en-US"/>
        </w:rPr>
        <w:t>:</w:t>
      </w:r>
      <w:r w:rsidRPr="00A77CE7">
        <w:rPr>
          <w:lang w:val="en-US"/>
        </w:rPr>
        <w:t xml:space="preserve"> </w:t>
      </w:r>
      <w:r w:rsidRPr="00780DF3">
        <w:rPr>
          <w:lang w:val="en-US"/>
        </w:rPr>
        <w:t>The application notifies to the users information about the operations they perform, and to the taxi drivers the calls they receive.</w:t>
      </w:r>
    </w:p>
    <w:p w:rsidR="00A77CE7" w:rsidRDefault="00A77CE7" w:rsidP="00780DF3">
      <w:pPr>
        <w:pStyle w:val="Paragrafoelenco"/>
        <w:numPr>
          <w:ilvl w:val="1"/>
          <w:numId w:val="4"/>
        </w:numPr>
        <w:rPr>
          <w:lang w:val="en-US"/>
        </w:rPr>
      </w:pPr>
      <w:r w:rsidRPr="00A77CE7">
        <w:rPr>
          <w:lang w:val="en-US"/>
        </w:rPr>
        <w:t>After a call has been created, application notify to the taxi driver the incoming call. This operation involves X entities: User, Taxi Driver, Address, Call. We can consider it a complex operation so we can adopt complex cost</w:t>
      </w:r>
      <w:r w:rsidR="00780DF3">
        <w:rPr>
          <w:lang w:val="en-US"/>
        </w:rPr>
        <w:t xml:space="preserve"> 1*7=7</w:t>
      </w:r>
      <w:r w:rsidRPr="00A77CE7">
        <w:rPr>
          <w:lang w:val="en-US"/>
        </w:rPr>
        <w:t>.</w:t>
      </w:r>
    </w:p>
    <w:p w:rsidR="00780DF3" w:rsidRDefault="00780DF3" w:rsidP="00780DF3">
      <w:pPr>
        <w:pStyle w:val="Paragrafoelenco"/>
        <w:numPr>
          <w:ilvl w:val="1"/>
          <w:numId w:val="4"/>
        </w:numPr>
        <w:rPr>
          <w:lang w:val="en-US"/>
        </w:rPr>
      </w:pPr>
      <w:r w:rsidRPr="00780DF3">
        <w:rPr>
          <w:lang w:val="en-US"/>
        </w:rPr>
        <w:t xml:space="preserve">After a call has been accepted (or refused) by a </w:t>
      </w:r>
      <w:proofErr w:type="spellStart"/>
      <w:r w:rsidRPr="00780DF3">
        <w:rPr>
          <w:lang w:val="en-US"/>
        </w:rPr>
        <w:t>taxy</w:t>
      </w:r>
      <w:proofErr w:type="spellEnd"/>
      <w:r w:rsidRPr="00780DF3">
        <w:rPr>
          <w:lang w:val="en-US"/>
        </w:rPr>
        <w:t xml:space="preserve"> driver, the system notify to the user that he/she will be picked up as soon as possible. This operation involves 3 entities: user, taxi driver, call, so we consider it as an operation with medium cost.</w:t>
      </w:r>
      <w:r>
        <w:rPr>
          <w:lang w:val="en-US"/>
        </w:rPr>
        <w:t xml:space="preserve"> 1*5=5</w:t>
      </w:r>
    </w:p>
    <w:p w:rsidR="00780DF3" w:rsidRDefault="00780DF3" w:rsidP="00780DF3">
      <w:pPr>
        <w:pStyle w:val="Paragrafoelenco"/>
        <w:numPr>
          <w:ilvl w:val="1"/>
          <w:numId w:val="4"/>
        </w:numPr>
        <w:rPr>
          <w:lang w:val="en-US"/>
        </w:rPr>
      </w:pPr>
      <w:r w:rsidRPr="00780DF3">
        <w:rPr>
          <w:lang w:val="en-US"/>
        </w:rPr>
        <w:lastRenderedPageBreak/>
        <w:t>If a delayed call has been created before, 10 minutes before the pick-up time the application notify it to a taxi driver. This operation involves 4 entities: User, taxi driver, Address, Call. So we consider it an operation with a complex cost.</w:t>
      </w:r>
      <w:r>
        <w:rPr>
          <w:lang w:val="en-US"/>
        </w:rPr>
        <w:t xml:space="preserve"> 1*7=7</w:t>
      </w:r>
    </w:p>
    <w:p w:rsidR="00780DF3" w:rsidRDefault="00780DF3" w:rsidP="00780DF3">
      <w:pPr>
        <w:pStyle w:val="Paragrafoelenco"/>
        <w:numPr>
          <w:ilvl w:val="1"/>
          <w:numId w:val="4"/>
        </w:numPr>
        <w:rPr>
          <w:lang w:val="en-US"/>
        </w:rPr>
      </w:pPr>
      <w:r w:rsidRPr="00780DF3">
        <w:rPr>
          <w:lang w:val="en-US"/>
        </w:rPr>
        <w:t>If a user is taking a shared ride, he receives a notification that inform him/her of the cost of is part of the ride. This is a quite complex operation, that involves 4 entities (User, Taxi driver, Address, Call) and also an EIF that will perform the calculation. Is probably one of the most complex operations.</w:t>
      </w:r>
      <w:r>
        <w:rPr>
          <w:lang w:val="en-US"/>
        </w:rPr>
        <w:t xml:space="preserve"> 1*7=7</w:t>
      </w:r>
    </w:p>
    <w:p w:rsidR="00780DF3" w:rsidRDefault="00780DF3" w:rsidP="00780DF3">
      <w:pPr>
        <w:pStyle w:val="Paragrafoelenco"/>
        <w:numPr>
          <w:ilvl w:val="1"/>
          <w:numId w:val="4"/>
        </w:numPr>
        <w:rPr>
          <w:lang w:val="en-US"/>
        </w:rPr>
      </w:pPr>
      <w:r w:rsidRPr="00780DF3">
        <w:rPr>
          <w:lang w:val="en-US"/>
        </w:rPr>
        <w:t>If a user is reported for a blank call, the application send him a notification after the login. This is a simple operation, that involves 3 entities: user, taxi driver and call. We consider it an operation with a medium cost.</w:t>
      </w:r>
      <w:r>
        <w:rPr>
          <w:lang w:val="en-US"/>
        </w:rPr>
        <w:t xml:space="preserve"> 1*5=5</w:t>
      </w:r>
    </w:p>
    <w:p w:rsidR="00532841" w:rsidRPr="00532841" w:rsidRDefault="00532841" w:rsidP="00532841">
      <w:pPr>
        <w:pStyle w:val="Paragrafoelenco"/>
        <w:numPr>
          <w:ilvl w:val="0"/>
          <w:numId w:val="4"/>
        </w:numPr>
        <w:rPr>
          <w:b/>
          <w:lang w:val="en-US"/>
        </w:rPr>
      </w:pPr>
      <w:r w:rsidRPr="00532841">
        <w:rPr>
          <w:b/>
          <w:lang w:val="en-US"/>
        </w:rPr>
        <w:t>External Inquir</w:t>
      </w:r>
      <w:r>
        <w:rPr>
          <w:b/>
          <w:lang w:val="en-US"/>
        </w:rPr>
        <w:t>y</w:t>
      </w:r>
      <w:r w:rsidRPr="00532841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The application allows the users to see their information and location:</w:t>
      </w:r>
    </w:p>
    <w:p w:rsidR="00532841" w:rsidRPr="00532841" w:rsidRDefault="00532841" w:rsidP="00532841">
      <w:pPr>
        <w:pStyle w:val="Paragrafoelenco"/>
        <w:numPr>
          <w:ilvl w:val="1"/>
          <w:numId w:val="4"/>
        </w:numPr>
        <w:rPr>
          <w:b/>
          <w:lang w:val="en-US"/>
        </w:rPr>
      </w:pPr>
      <w:r>
        <w:rPr>
          <w:i/>
          <w:lang w:val="en-US"/>
        </w:rPr>
        <w:t xml:space="preserve">See user's information: </w:t>
      </w:r>
      <w:r>
        <w:rPr>
          <w:lang w:val="en-US"/>
        </w:rPr>
        <w:t>this operation involves only the user table so it's simple. 1*3=3</w:t>
      </w:r>
    </w:p>
    <w:p w:rsidR="00532841" w:rsidRPr="00532841" w:rsidRDefault="00532841" w:rsidP="00532841">
      <w:pPr>
        <w:pStyle w:val="Paragrafoelenco"/>
        <w:numPr>
          <w:ilvl w:val="1"/>
          <w:numId w:val="4"/>
        </w:numPr>
        <w:rPr>
          <w:b/>
          <w:lang w:val="en-US"/>
        </w:rPr>
      </w:pPr>
      <w:r>
        <w:rPr>
          <w:i/>
          <w:lang w:val="en-US"/>
        </w:rPr>
        <w:t xml:space="preserve">Se user's favorite locations: </w:t>
      </w:r>
      <w:r>
        <w:rPr>
          <w:lang w:val="en-US"/>
        </w:rPr>
        <w:t>this is a simple operation but involves two entities so we give it a medium cost. 1*4=4</w:t>
      </w:r>
    </w:p>
    <w:p w:rsidR="008F58DE" w:rsidRDefault="00532841" w:rsidP="00F5084B">
      <w:pPr>
        <w:pStyle w:val="Paragrafoelenco"/>
        <w:numPr>
          <w:ilvl w:val="1"/>
          <w:numId w:val="4"/>
        </w:numPr>
        <w:rPr>
          <w:b/>
          <w:lang w:val="en-US"/>
        </w:rPr>
      </w:pPr>
      <w:r>
        <w:rPr>
          <w:i/>
          <w:lang w:val="en-US"/>
        </w:rPr>
        <w:t xml:space="preserve">Visualize Taxi information: </w:t>
      </w:r>
      <w:r>
        <w:rPr>
          <w:lang w:val="en-US"/>
        </w:rPr>
        <w:t>this is a simple operation but involves two entities so we consider it a medium weight operation. 1*4=4</w:t>
      </w:r>
      <w:r w:rsidR="00C3480C">
        <w:rPr>
          <w:b/>
          <w:lang w:val="en-US"/>
        </w:rPr>
        <w:t>.</w:t>
      </w:r>
    </w:p>
    <w:p w:rsidR="008F58DE" w:rsidRDefault="008F58D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5084B" w:rsidRDefault="00F5084B" w:rsidP="008F58DE">
      <w:pPr>
        <w:pStyle w:val="Paragrafoelenco"/>
        <w:ind w:left="1440"/>
        <w:rPr>
          <w:b/>
          <w:lang w:val="en-US"/>
        </w:rPr>
      </w:pPr>
    </w:p>
    <w:tbl>
      <w:tblPr>
        <w:tblW w:w="8276" w:type="dxa"/>
        <w:tblInd w:w="500" w:type="dxa"/>
        <w:tblCellMar>
          <w:left w:w="70" w:type="dxa"/>
          <w:right w:w="70" w:type="dxa"/>
        </w:tblCellMar>
        <w:tblLook w:val="04A0"/>
      </w:tblPr>
      <w:tblGrid>
        <w:gridCol w:w="1407"/>
        <w:gridCol w:w="1407"/>
        <w:gridCol w:w="962"/>
        <w:gridCol w:w="1086"/>
        <w:gridCol w:w="1086"/>
        <w:gridCol w:w="1188"/>
        <w:gridCol w:w="1188"/>
        <w:gridCol w:w="754"/>
      </w:tblGrid>
      <w:tr w:rsidR="00F5084B" w:rsidRPr="00F5084B" w:rsidTr="008F58DE">
        <w:trPr>
          <w:trHeight w:val="295"/>
        </w:trPr>
        <w:tc>
          <w:tcPr>
            <w:tcW w:w="14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 xml:space="preserve">SW </w:t>
            </w:r>
            <w:proofErr w:type="spellStart"/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Cost</w:t>
            </w:r>
            <w:proofErr w:type="spellEnd"/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Cs w:val="24"/>
                <w:lang w:eastAsia="it-IT"/>
              </w:rPr>
            </w:pPr>
            <w:proofErr w:type="spellStart"/>
            <w:r w:rsidRPr="00F5084B">
              <w:rPr>
                <w:rFonts w:eastAsia="Times New Roman" w:cs="Times New Roman"/>
                <w:color w:val="FFFFFF"/>
                <w:szCs w:val="24"/>
                <w:lang w:eastAsia="it-IT"/>
              </w:rPr>
              <w:t>Simple</w:t>
            </w:r>
            <w:proofErr w:type="spellEnd"/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Simple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FFFFFF"/>
                <w:szCs w:val="24"/>
                <w:lang w:eastAsia="it-IT"/>
              </w:rPr>
              <w:t>Medium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Medium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Cs w:val="24"/>
                <w:lang w:eastAsia="it-IT"/>
              </w:rPr>
            </w:pPr>
            <w:proofErr w:type="spellStart"/>
            <w:r w:rsidRPr="00F5084B">
              <w:rPr>
                <w:rFonts w:eastAsia="Times New Roman" w:cs="Times New Roman"/>
                <w:color w:val="FFFFFF"/>
                <w:szCs w:val="24"/>
                <w:lang w:eastAsia="it-IT"/>
              </w:rPr>
              <w:t>Complex</w:t>
            </w:r>
            <w:proofErr w:type="spellEnd"/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Complex</w:t>
            </w:r>
            <w:proofErr w:type="spellEnd"/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Total</w:t>
            </w:r>
          </w:p>
        </w:tc>
      </w:tr>
      <w:tr w:rsidR="00F5084B" w:rsidRPr="00F5084B" w:rsidTr="008F58DE">
        <w:trPr>
          <w:trHeight w:val="295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ILF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10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15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42</w:t>
            </w:r>
          </w:p>
        </w:tc>
      </w:tr>
      <w:tr w:rsidR="00F5084B" w:rsidRPr="00F5084B" w:rsidTr="008F58DE">
        <w:trPr>
          <w:trHeight w:val="295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EIF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10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15</w:t>
            </w:r>
          </w:p>
        </w:tc>
      </w:tr>
      <w:tr w:rsidR="00F5084B" w:rsidRPr="00F5084B" w:rsidTr="008F58DE">
        <w:trPr>
          <w:trHeight w:val="295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External</w:t>
            </w:r>
            <w:proofErr w:type="spellEnd"/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 xml:space="preserve"> Input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48</w:t>
            </w:r>
          </w:p>
        </w:tc>
      </w:tr>
      <w:tr w:rsidR="00F5084B" w:rsidRPr="00F5084B" w:rsidTr="008F58DE">
        <w:trPr>
          <w:trHeight w:val="295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External</w:t>
            </w:r>
            <w:proofErr w:type="spellEnd"/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 xml:space="preserve"> Output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3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31</w:t>
            </w:r>
          </w:p>
        </w:tc>
      </w:tr>
      <w:tr w:rsidR="00F5084B" w:rsidRPr="00F5084B" w:rsidTr="008F58DE">
        <w:trPr>
          <w:trHeight w:val="310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proofErr w:type="spellStart"/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External</w:t>
            </w:r>
            <w:proofErr w:type="spellEnd"/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Inquery</w:t>
            </w:r>
            <w:proofErr w:type="spellEnd"/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0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11</w:t>
            </w:r>
          </w:p>
        </w:tc>
      </w:tr>
      <w:tr w:rsidR="00F5084B" w:rsidRPr="00F5084B" w:rsidTr="008F58DE">
        <w:trPr>
          <w:trHeight w:val="310"/>
        </w:trPr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84B" w:rsidRPr="00F5084B" w:rsidRDefault="00F5084B" w:rsidP="00F50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it-IT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84B" w:rsidRPr="00F5084B" w:rsidRDefault="00F5084B" w:rsidP="00F50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it-IT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84B" w:rsidRPr="00F5084B" w:rsidRDefault="00F5084B" w:rsidP="00F50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it-IT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84B" w:rsidRPr="00F5084B" w:rsidRDefault="00F5084B" w:rsidP="00F50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it-IT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84B" w:rsidRPr="00F5084B" w:rsidRDefault="00F5084B" w:rsidP="00F50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it-IT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84B" w:rsidRPr="00F5084B" w:rsidRDefault="00F5084B" w:rsidP="00F50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it-IT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084B" w:rsidRPr="00F5084B" w:rsidRDefault="00F5084B" w:rsidP="00F50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it-IT"/>
              </w:rPr>
            </w:pPr>
          </w:p>
        </w:tc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84B" w:rsidRPr="00F5084B" w:rsidRDefault="00F5084B" w:rsidP="00F508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it-IT"/>
              </w:rPr>
            </w:pPr>
            <w:r w:rsidRPr="00F5084B">
              <w:rPr>
                <w:rFonts w:eastAsia="Times New Roman" w:cs="Times New Roman"/>
                <w:color w:val="000000"/>
                <w:szCs w:val="24"/>
                <w:lang w:eastAsia="it-IT"/>
              </w:rPr>
              <w:t>147</w:t>
            </w:r>
          </w:p>
        </w:tc>
      </w:tr>
    </w:tbl>
    <w:p w:rsidR="008F58DE" w:rsidRDefault="008F58DE" w:rsidP="00F5084B">
      <w:pPr>
        <w:pStyle w:val="Paragrafoelenco"/>
        <w:ind w:left="1440"/>
        <w:rPr>
          <w:b/>
          <w:lang w:val="en-US"/>
        </w:rPr>
      </w:pPr>
    </w:p>
    <w:p w:rsidR="008F58DE" w:rsidRDefault="008F58DE" w:rsidP="008F58DE">
      <w:pPr>
        <w:rPr>
          <w:b/>
          <w:lang w:val="en-US"/>
        </w:rPr>
      </w:pPr>
      <w:r w:rsidRPr="008F58DE">
        <w:rPr>
          <w:b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390525</wp:posOffset>
            </wp:positionV>
            <wp:extent cx="4583430" cy="2743200"/>
            <wp:effectExtent l="19050" t="0" r="26670" b="0"/>
            <wp:wrapSquare wrapText="bothSides"/>
            <wp:docPr id="2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b/>
          <w:lang w:val="en-US"/>
        </w:rPr>
        <w:br w:type="textWrapping" w:clear="all"/>
      </w:r>
    </w:p>
    <w:p w:rsidR="008F58DE" w:rsidRPr="008F58DE" w:rsidRDefault="008F58DE" w:rsidP="008F58DE">
      <w:pPr>
        <w:rPr>
          <w:lang w:val="en-US"/>
        </w:rPr>
      </w:pPr>
    </w:p>
    <w:p w:rsidR="008F58DE" w:rsidRPr="008F58DE" w:rsidRDefault="008F58DE" w:rsidP="008F58DE">
      <w:pPr>
        <w:rPr>
          <w:lang w:val="en-US"/>
        </w:rPr>
      </w:pPr>
    </w:p>
    <w:p w:rsidR="008F58DE" w:rsidRPr="008F58DE" w:rsidRDefault="008F58DE" w:rsidP="008F58DE">
      <w:pPr>
        <w:rPr>
          <w:lang w:val="en-US"/>
        </w:rPr>
      </w:pPr>
    </w:p>
    <w:p w:rsidR="008F58DE" w:rsidRPr="008F58DE" w:rsidRDefault="008F58DE" w:rsidP="008F58DE">
      <w:pPr>
        <w:rPr>
          <w:lang w:val="en-US"/>
        </w:rPr>
      </w:pPr>
    </w:p>
    <w:p w:rsidR="008F58DE" w:rsidRPr="008F58DE" w:rsidRDefault="008F58DE" w:rsidP="008F58DE">
      <w:pPr>
        <w:rPr>
          <w:lang w:val="en-US"/>
        </w:rPr>
      </w:pPr>
    </w:p>
    <w:p w:rsidR="008F58DE" w:rsidRPr="008F58DE" w:rsidRDefault="008F58DE" w:rsidP="008F58DE">
      <w:pPr>
        <w:rPr>
          <w:lang w:val="en-US"/>
        </w:rPr>
      </w:pPr>
    </w:p>
    <w:p w:rsidR="008F58DE" w:rsidRPr="008F58DE" w:rsidRDefault="008F58DE" w:rsidP="008F58DE">
      <w:pPr>
        <w:rPr>
          <w:lang w:val="en-US"/>
        </w:rPr>
      </w:pPr>
    </w:p>
    <w:p w:rsidR="008F58DE" w:rsidRPr="008F58DE" w:rsidRDefault="008F58DE" w:rsidP="008F58DE">
      <w:pPr>
        <w:rPr>
          <w:lang w:val="en-US"/>
        </w:rPr>
      </w:pPr>
    </w:p>
    <w:p w:rsidR="008F58DE" w:rsidRPr="008F58DE" w:rsidRDefault="008F58DE" w:rsidP="008F58DE">
      <w:pPr>
        <w:rPr>
          <w:lang w:val="en-US"/>
        </w:rPr>
      </w:pPr>
    </w:p>
    <w:p w:rsidR="008F58DE" w:rsidRPr="008F58DE" w:rsidRDefault="008F58DE" w:rsidP="008F58DE">
      <w:pPr>
        <w:rPr>
          <w:lang w:val="en-US"/>
        </w:rPr>
      </w:pPr>
    </w:p>
    <w:p w:rsidR="008F58DE" w:rsidRPr="008F58DE" w:rsidRDefault="008F58DE" w:rsidP="008F58DE">
      <w:pPr>
        <w:rPr>
          <w:lang w:val="en-US"/>
        </w:rPr>
      </w:pPr>
    </w:p>
    <w:p w:rsidR="008F58DE" w:rsidRPr="008F58DE" w:rsidRDefault="008F58DE" w:rsidP="008F58DE">
      <w:pPr>
        <w:rPr>
          <w:lang w:val="en-US"/>
        </w:rPr>
      </w:pPr>
    </w:p>
    <w:p w:rsidR="008F58DE" w:rsidRDefault="008F58DE" w:rsidP="008F58DE">
      <w:pPr>
        <w:rPr>
          <w:lang w:val="en-US"/>
        </w:rPr>
      </w:pPr>
    </w:p>
    <w:p w:rsidR="008F58DE" w:rsidRDefault="008F58DE" w:rsidP="008F58DE">
      <w:pPr>
        <w:tabs>
          <w:tab w:val="left" w:pos="1408"/>
        </w:tabs>
        <w:rPr>
          <w:lang w:val="en-US"/>
        </w:rPr>
      </w:pPr>
      <w:r>
        <w:rPr>
          <w:lang w:val="en-US"/>
        </w:rPr>
        <w:tab/>
      </w:r>
    </w:p>
    <w:p w:rsidR="008F58DE" w:rsidRDefault="008F58DE">
      <w:pPr>
        <w:rPr>
          <w:lang w:val="en-US"/>
        </w:rPr>
      </w:pPr>
      <w:r>
        <w:rPr>
          <w:lang w:val="en-US"/>
        </w:rPr>
        <w:br w:type="page"/>
      </w:r>
    </w:p>
    <w:p w:rsidR="00F5084B" w:rsidRDefault="00991D82" w:rsidP="00991D82">
      <w:pPr>
        <w:pStyle w:val="Titolo"/>
      </w:pPr>
      <w:bookmarkStart w:id="11" w:name="_Toc442217920"/>
      <w:r>
        <w:lastRenderedPageBreak/>
        <w:t>3</w:t>
      </w:r>
      <w:r w:rsidR="00CB6C69">
        <w:t>.</w:t>
      </w:r>
      <w:r>
        <w:t xml:space="preserve"> COCOMO </w:t>
      </w:r>
      <w:proofErr w:type="spellStart"/>
      <w:r>
        <w:t>Approach</w:t>
      </w:r>
      <w:bookmarkEnd w:id="11"/>
      <w:proofErr w:type="spellEnd"/>
    </w:p>
    <w:p w:rsidR="00991D82" w:rsidRPr="00F26D2C" w:rsidRDefault="00991D82" w:rsidP="00991D82">
      <w:pPr>
        <w:rPr>
          <w:szCs w:val="24"/>
          <w:lang w:val="en-US"/>
        </w:rPr>
      </w:pPr>
      <w:r w:rsidRPr="00F26D2C">
        <w:rPr>
          <w:szCs w:val="24"/>
          <w:lang w:val="en-US"/>
        </w:rPr>
        <w:t>To pass from FP to SLOC we use an average conversion factor of 46 as described at http://www.qsm.com/resources/function-point-languages-table, an updated version that adds J2EE of the table included in official manual (http://sunset.usc.edu/research/COCOMOII/Docs/modelman.pdf).</w:t>
      </w:r>
    </w:p>
    <w:p w:rsidR="00991D82" w:rsidRPr="00F26D2C" w:rsidRDefault="00991D82" w:rsidP="00991D82">
      <w:pPr>
        <w:jc w:val="center"/>
        <w:rPr>
          <w:i/>
          <w:szCs w:val="24"/>
          <w:lang w:val="en-US"/>
        </w:rPr>
      </w:pPr>
      <w:r w:rsidRPr="00F26D2C">
        <w:rPr>
          <w:i/>
          <w:szCs w:val="24"/>
          <w:lang w:val="en-US"/>
        </w:rPr>
        <w:t>147 FPs * 46 = 6762 SLOC</w:t>
      </w:r>
    </w:p>
    <w:p w:rsidR="00991D82" w:rsidRPr="00F26D2C" w:rsidRDefault="00991D82" w:rsidP="00991D82">
      <w:pPr>
        <w:rPr>
          <w:szCs w:val="24"/>
          <w:lang w:val="en-US"/>
        </w:rPr>
      </w:pPr>
      <w:r w:rsidRPr="00F26D2C">
        <w:rPr>
          <w:szCs w:val="24"/>
          <w:lang w:val="en-US"/>
        </w:rPr>
        <w:t>A first estimation is based on FPs approach converted to SLOC. We Consider a project with all “Nominal” Cost Drivers and Scale Drivers would have an EAF of 1.00 and exponent E of 1.0997. Following this formula</w:t>
      </w:r>
    </w:p>
    <w:p w:rsidR="00991D82" w:rsidRPr="00F26D2C" w:rsidRDefault="00991D82" w:rsidP="00991D82">
      <w:pPr>
        <w:jc w:val="center"/>
        <w:rPr>
          <w:i/>
          <w:szCs w:val="24"/>
          <w:vertAlign w:val="superscript"/>
          <w:lang w:val="en-US"/>
        </w:rPr>
      </w:pPr>
      <w:r w:rsidRPr="00F26D2C">
        <w:rPr>
          <w:i/>
          <w:szCs w:val="24"/>
          <w:lang w:val="en-US"/>
        </w:rPr>
        <w:t>effort = 2.94 *EAF *(K SLOC)</w:t>
      </w:r>
      <w:r w:rsidRPr="00F26D2C">
        <w:rPr>
          <w:i/>
          <w:szCs w:val="24"/>
          <w:vertAlign w:val="superscript"/>
          <w:lang w:val="en-US"/>
        </w:rPr>
        <w:t>E</w:t>
      </w:r>
    </w:p>
    <w:p w:rsidR="00991D82" w:rsidRPr="00F26D2C" w:rsidRDefault="00991D82" w:rsidP="00991D82">
      <w:pPr>
        <w:rPr>
          <w:szCs w:val="24"/>
          <w:lang w:val="en-US"/>
        </w:rPr>
      </w:pPr>
      <w:r w:rsidRPr="00F26D2C">
        <w:rPr>
          <w:szCs w:val="24"/>
          <w:lang w:val="en-US"/>
        </w:rPr>
        <w:t>we obtain</w:t>
      </w:r>
    </w:p>
    <w:p w:rsidR="00991D82" w:rsidRPr="00F26D2C" w:rsidRDefault="00991D82" w:rsidP="00991D82">
      <w:pPr>
        <w:jc w:val="center"/>
        <w:rPr>
          <w:i/>
          <w:szCs w:val="24"/>
          <w:lang w:val="en-US"/>
        </w:rPr>
      </w:pPr>
      <w:r w:rsidRPr="00F26D2C">
        <w:rPr>
          <w:i/>
          <w:szCs w:val="24"/>
          <w:lang w:val="en-US"/>
        </w:rPr>
        <w:t>effort = 2.94 * 1.00 * (6.762)</w:t>
      </w:r>
      <w:r w:rsidRPr="00F26D2C">
        <w:rPr>
          <w:i/>
          <w:szCs w:val="24"/>
          <w:vertAlign w:val="superscript"/>
          <w:lang w:val="en-US"/>
        </w:rPr>
        <w:t>1.0997</w:t>
      </w:r>
      <w:r w:rsidRPr="00F26D2C">
        <w:rPr>
          <w:i/>
          <w:szCs w:val="24"/>
          <w:lang w:val="en-US"/>
        </w:rPr>
        <w:t>=24.05 Person/Month</w:t>
      </w:r>
    </w:p>
    <w:p w:rsidR="00991D82" w:rsidRPr="00F26D2C" w:rsidRDefault="00991D82" w:rsidP="00991D82">
      <w:pPr>
        <w:rPr>
          <w:szCs w:val="24"/>
          <w:lang w:val="en-US"/>
        </w:rPr>
      </w:pPr>
      <w:r w:rsidRPr="00F26D2C">
        <w:rPr>
          <w:szCs w:val="24"/>
          <w:lang w:val="en-US"/>
        </w:rPr>
        <w:t>EAF: Effort Adjustment Factor derived from Cost Drivers.</w:t>
      </w:r>
    </w:p>
    <w:p w:rsidR="00991D82" w:rsidRPr="00F26D2C" w:rsidRDefault="00991D82" w:rsidP="00991D82">
      <w:pPr>
        <w:rPr>
          <w:szCs w:val="24"/>
          <w:lang w:val="en-US"/>
        </w:rPr>
      </w:pPr>
      <w:r w:rsidRPr="00F26D2C">
        <w:rPr>
          <w:szCs w:val="24"/>
          <w:lang w:val="en-US"/>
        </w:rPr>
        <w:t>E:Exponent derived from Scale Drivers.</w:t>
      </w:r>
    </w:p>
    <w:p w:rsidR="00991D82" w:rsidRPr="00F26D2C" w:rsidRDefault="00991D82" w:rsidP="00F26D2C">
      <w:pPr>
        <w:rPr>
          <w:szCs w:val="24"/>
          <w:lang w:val="en-US"/>
        </w:rPr>
      </w:pPr>
      <w:r w:rsidRPr="00F26D2C">
        <w:rPr>
          <w:szCs w:val="24"/>
          <w:lang w:val="en-US"/>
        </w:rPr>
        <w:t>Now we try to calculate the schedule (duration) of project in month with the following formula</w:t>
      </w:r>
    </w:p>
    <w:p w:rsidR="00991D82" w:rsidRPr="00F26D2C" w:rsidRDefault="00991D82" w:rsidP="00F26D2C">
      <w:pPr>
        <w:jc w:val="center"/>
        <w:rPr>
          <w:rFonts w:cs="CMMI7"/>
          <w:szCs w:val="24"/>
          <w:lang w:val="en-US"/>
        </w:rPr>
      </w:pPr>
      <w:r w:rsidRPr="00F26D2C">
        <w:rPr>
          <w:rFonts w:cs="CMMI10"/>
          <w:szCs w:val="24"/>
          <w:lang w:val="en-US"/>
        </w:rPr>
        <w:t xml:space="preserve">Duration </w:t>
      </w:r>
      <w:r w:rsidRPr="00F26D2C">
        <w:rPr>
          <w:rFonts w:cs="CMR10"/>
          <w:szCs w:val="24"/>
          <w:lang w:val="en-US"/>
        </w:rPr>
        <w:t xml:space="preserve">= </w:t>
      </w:r>
      <w:r w:rsidR="00F26D2C" w:rsidRPr="00F26D2C">
        <w:rPr>
          <w:rFonts w:cs="CMR10"/>
          <w:szCs w:val="24"/>
          <w:lang w:val="en-US"/>
        </w:rPr>
        <w:t>3.67*(effort)</w:t>
      </w:r>
      <w:r w:rsidR="00F26D2C" w:rsidRPr="00F26D2C">
        <w:rPr>
          <w:rFonts w:cs="CMR10"/>
          <w:szCs w:val="24"/>
          <w:vertAlign w:val="superscript"/>
          <w:lang w:val="en-US"/>
        </w:rPr>
        <w:t>E</w:t>
      </w:r>
    </w:p>
    <w:p w:rsidR="00991D82" w:rsidRPr="00F26D2C" w:rsidRDefault="00991D82" w:rsidP="00F26D2C">
      <w:pPr>
        <w:rPr>
          <w:szCs w:val="24"/>
          <w:lang w:val="en-US"/>
        </w:rPr>
      </w:pPr>
      <w:r w:rsidRPr="00F26D2C">
        <w:rPr>
          <w:szCs w:val="24"/>
          <w:lang w:val="en-US"/>
        </w:rPr>
        <w:t>We consider an exponent E of 0.3179</w:t>
      </w:r>
    </w:p>
    <w:p w:rsidR="00991D82" w:rsidRPr="00F26D2C" w:rsidRDefault="00991D82" w:rsidP="00F26D2C">
      <w:pPr>
        <w:jc w:val="center"/>
        <w:rPr>
          <w:rFonts w:cs="CMMI10"/>
          <w:i/>
          <w:szCs w:val="24"/>
          <w:lang w:val="en-US"/>
        </w:rPr>
      </w:pPr>
      <w:r w:rsidRPr="00F26D2C">
        <w:rPr>
          <w:rFonts w:cs="CMMI10"/>
          <w:i/>
          <w:szCs w:val="24"/>
          <w:lang w:val="en-US"/>
        </w:rPr>
        <w:t xml:space="preserve">Duration </w:t>
      </w:r>
      <w:r w:rsidRPr="00F26D2C">
        <w:rPr>
          <w:rFonts w:cs="CMR10"/>
          <w:i/>
          <w:szCs w:val="24"/>
          <w:lang w:val="en-US"/>
        </w:rPr>
        <w:t xml:space="preserve">= </w:t>
      </w:r>
      <w:r w:rsidR="00F26D2C" w:rsidRPr="00F26D2C">
        <w:rPr>
          <w:rFonts w:cs="CMR10"/>
          <w:i/>
          <w:szCs w:val="24"/>
          <w:lang w:val="en-US"/>
        </w:rPr>
        <w:t>3.67*(24.05)</w:t>
      </w:r>
      <w:r w:rsidR="00F26D2C" w:rsidRPr="00F26D2C">
        <w:rPr>
          <w:rFonts w:cs="CMR10"/>
          <w:i/>
          <w:szCs w:val="24"/>
          <w:vertAlign w:val="superscript"/>
          <w:lang w:val="en-US"/>
        </w:rPr>
        <w:t>0.3179</w:t>
      </w:r>
      <w:r w:rsidR="00F26D2C" w:rsidRPr="00F26D2C">
        <w:rPr>
          <w:rFonts w:cs="CMR10"/>
          <w:i/>
          <w:szCs w:val="24"/>
          <w:lang w:val="en-US"/>
        </w:rPr>
        <w:t>=10.09 Months</w:t>
      </w:r>
    </w:p>
    <w:p w:rsidR="00991D82" w:rsidRPr="00F26D2C" w:rsidRDefault="00991D82" w:rsidP="00991D82">
      <w:pPr>
        <w:rPr>
          <w:szCs w:val="24"/>
          <w:lang w:val="en-US"/>
        </w:rPr>
      </w:pPr>
      <w:r w:rsidRPr="00F26D2C">
        <w:rPr>
          <w:szCs w:val="24"/>
          <w:lang w:val="en-US"/>
        </w:rPr>
        <w:t>Now we can estimate the number of people needed to complete the project with</w:t>
      </w:r>
      <w:r w:rsidR="00F26D2C" w:rsidRPr="00F26D2C">
        <w:rPr>
          <w:szCs w:val="24"/>
          <w:lang w:val="en-US"/>
        </w:rPr>
        <w:t xml:space="preserve"> </w:t>
      </w:r>
      <w:r w:rsidRPr="00F26D2C">
        <w:rPr>
          <w:szCs w:val="24"/>
          <w:lang w:val="en-US"/>
        </w:rPr>
        <w:t>the following formula</w:t>
      </w:r>
    </w:p>
    <w:p w:rsidR="00991D82" w:rsidRPr="00F26D2C" w:rsidRDefault="00991D82" w:rsidP="00F26D2C">
      <w:pPr>
        <w:jc w:val="center"/>
        <w:rPr>
          <w:rFonts w:cs="CMMI10"/>
          <w:i/>
          <w:szCs w:val="24"/>
          <w:lang w:val="en-US"/>
        </w:rPr>
      </w:pPr>
      <w:proofErr w:type="spellStart"/>
      <w:r w:rsidRPr="00F26D2C">
        <w:rPr>
          <w:rFonts w:cs="CMMI10"/>
          <w:i/>
          <w:szCs w:val="24"/>
          <w:lang w:val="en-US"/>
        </w:rPr>
        <w:t>N</w:t>
      </w:r>
      <w:r w:rsidRPr="00F26D2C">
        <w:rPr>
          <w:rFonts w:cs="CMMI7"/>
          <w:i/>
          <w:szCs w:val="24"/>
          <w:vertAlign w:val="subscript"/>
          <w:lang w:val="en-US"/>
        </w:rPr>
        <w:t>people</w:t>
      </w:r>
      <w:proofErr w:type="spellEnd"/>
      <w:r w:rsidRPr="00F26D2C">
        <w:rPr>
          <w:rFonts w:cs="CMMI7"/>
          <w:i/>
          <w:szCs w:val="24"/>
          <w:lang w:val="en-US"/>
        </w:rPr>
        <w:t xml:space="preserve"> </w:t>
      </w:r>
      <w:r w:rsidRPr="00F26D2C">
        <w:rPr>
          <w:rFonts w:cs="CMR10"/>
          <w:i/>
          <w:szCs w:val="24"/>
          <w:lang w:val="en-US"/>
        </w:rPr>
        <w:t xml:space="preserve">= </w:t>
      </w:r>
      <w:r w:rsidRPr="00F26D2C">
        <w:rPr>
          <w:rFonts w:cs="CMMI10"/>
          <w:i/>
          <w:szCs w:val="24"/>
          <w:lang w:val="en-US"/>
        </w:rPr>
        <w:t>effort</w:t>
      </w:r>
      <w:r w:rsidR="00F26D2C" w:rsidRPr="00F26D2C">
        <w:rPr>
          <w:rFonts w:cs="CMMI10"/>
          <w:i/>
          <w:szCs w:val="24"/>
          <w:lang w:val="en-US"/>
        </w:rPr>
        <w:t>/</w:t>
      </w:r>
      <w:r w:rsidRPr="00F26D2C">
        <w:rPr>
          <w:rFonts w:cs="CMMI10"/>
          <w:i/>
          <w:szCs w:val="24"/>
          <w:lang w:val="en-US"/>
        </w:rPr>
        <w:t>Duration</w:t>
      </w:r>
    </w:p>
    <w:p w:rsidR="00991D82" w:rsidRDefault="00991D82" w:rsidP="00F26D2C">
      <w:pPr>
        <w:jc w:val="center"/>
        <w:rPr>
          <w:rFonts w:cs="CMMI10"/>
          <w:i/>
          <w:szCs w:val="24"/>
          <w:lang w:val="en-US"/>
        </w:rPr>
      </w:pPr>
      <w:proofErr w:type="spellStart"/>
      <w:r w:rsidRPr="00F26D2C">
        <w:rPr>
          <w:rFonts w:cs="CMMI10"/>
          <w:i/>
          <w:szCs w:val="24"/>
          <w:lang w:val="en-US"/>
        </w:rPr>
        <w:t>N</w:t>
      </w:r>
      <w:r w:rsidRPr="00F26D2C">
        <w:rPr>
          <w:rFonts w:cs="CMMI7"/>
          <w:i/>
          <w:szCs w:val="24"/>
          <w:vertAlign w:val="subscript"/>
          <w:lang w:val="en-US"/>
        </w:rPr>
        <w:t>people</w:t>
      </w:r>
      <w:proofErr w:type="spellEnd"/>
      <w:r w:rsidRPr="00F26D2C">
        <w:rPr>
          <w:rFonts w:cs="CMMI7"/>
          <w:i/>
          <w:szCs w:val="24"/>
          <w:lang w:val="en-US"/>
        </w:rPr>
        <w:t xml:space="preserve"> </w:t>
      </w:r>
      <w:r w:rsidRPr="00F26D2C">
        <w:rPr>
          <w:rFonts w:cs="CMR10"/>
          <w:i/>
          <w:szCs w:val="24"/>
          <w:lang w:val="en-US"/>
        </w:rPr>
        <w:t xml:space="preserve">= </w:t>
      </w:r>
      <w:r w:rsidR="00F26D2C" w:rsidRPr="00F26D2C">
        <w:rPr>
          <w:rFonts w:cs="CMR10"/>
          <w:i/>
          <w:szCs w:val="24"/>
          <w:lang w:val="en-US"/>
        </w:rPr>
        <w:t>24.05/10.09</w:t>
      </w:r>
      <w:r w:rsidRPr="00F26D2C">
        <w:rPr>
          <w:rFonts w:cs="CMR10"/>
          <w:i/>
          <w:szCs w:val="24"/>
          <w:lang w:val="en-US"/>
        </w:rPr>
        <w:t xml:space="preserve"> = </w:t>
      </w:r>
      <w:r w:rsidR="00F26D2C" w:rsidRPr="00F26D2C">
        <w:rPr>
          <w:rFonts w:cs="CMR10"/>
          <w:i/>
          <w:szCs w:val="24"/>
          <w:lang w:val="en-US"/>
        </w:rPr>
        <w:t xml:space="preserve">2.38 </w:t>
      </w:r>
      <w:r w:rsidR="00F26D2C" w:rsidRPr="00F26D2C">
        <w:rPr>
          <w:rFonts w:ascii="CMR10" w:hAnsi="CMR10" w:cs="CMR10"/>
          <w:i/>
          <w:szCs w:val="24"/>
          <w:lang w:val="en-US"/>
        </w:rPr>
        <w:t>→</w:t>
      </w:r>
      <w:r w:rsidR="00F26D2C" w:rsidRPr="00F26D2C">
        <w:rPr>
          <w:rFonts w:cs="CMR10"/>
          <w:i/>
          <w:szCs w:val="24"/>
          <w:lang w:val="en-US"/>
        </w:rPr>
        <w:t xml:space="preserve">  3 </w:t>
      </w:r>
      <w:r w:rsidRPr="00F26D2C">
        <w:rPr>
          <w:rFonts w:cs="CMMI10"/>
          <w:i/>
          <w:szCs w:val="24"/>
          <w:lang w:val="en-US"/>
        </w:rPr>
        <w:t>people</w:t>
      </w:r>
    </w:p>
    <w:p w:rsidR="00F26D2C" w:rsidRPr="00F26D2C" w:rsidRDefault="00F26D2C" w:rsidP="00F26D2C">
      <w:pPr>
        <w:rPr>
          <w:rFonts w:cs="CMMI10"/>
          <w:i/>
          <w:szCs w:val="24"/>
          <w:lang w:val="en-US"/>
        </w:rPr>
      </w:pPr>
      <w:r w:rsidRPr="00F26D2C">
        <w:rPr>
          <w:lang w:val="en-US"/>
        </w:rPr>
        <w:t>We want to give a more precise estimation adjusting some Scale Driver. To</w:t>
      </w:r>
      <w:r>
        <w:rPr>
          <w:lang w:val="en-US"/>
        </w:rPr>
        <w:t xml:space="preserve"> </w:t>
      </w:r>
      <w:r w:rsidRPr="00F26D2C">
        <w:rPr>
          <w:lang w:val="en-US"/>
        </w:rPr>
        <w:t>evaluate the COCOMO II and determine the effort required to complete the</w:t>
      </w:r>
      <w:r>
        <w:rPr>
          <w:lang w:val="en-US"/>
        </w:rPr>
        <w:t xml:space="preserve"> </w:t>
      </w:r>
      <w:r w:rsidRPr="00F26D2C">
        <w:rPr>
          <w:lang w:val="en-US"/>
        </w:rPr>
        <w:t>software project we also use an online tool that helps us to do some calculus</w:t>
      </w:r>
      <w:r>
        <w:rPr>
          <w:lang w:val="en-US"/>
        </w:rPr>
        <w:t xml:space="preserve"> </w:t>
      </w:r>
      <w:r w:rsidRPr="00F26D2C">
        <w:rPr>
          <w:lang w:val="en-US"/>
        </w:rPr>
        <w:t>(http://csse.usc.edu/tools/COCOMOII.php). We add the report of that site</w:t>
      </w:r>
      <w:r>
        <w:rPr>
          <w:lang w:val="en-US"/>
        </w:rPr>
        <w:t xml:space="preserve"> </w:t>
      </w:r>
      <w:r w:rsidRPr="00F26D2C">
        <w:rPr>
          <w:lang w:val="en-US"/>
        </w:rPr>
        <w:t>and the choice made about the Scale Driver to obtain that result.</w:t>
      </w:r>
    </w:p>
    <w:p w:rsidR="00F26D2C" w:rsidRDefault="00F26D2C" w:rsidP="00F26D2C">
      <w:pPr>
        <w:jc w:val="center"/>
        <w:rPr>
          <w:rFonts w:cs="CMMI10"/>
          <w:i/>
          <w:szCs w:val="24"/>
          <w:lang w:val="en-US"/>
        </w:rPr>
      </w:pPr>
    </w:p>
    <w:p w:rsidR="00F26D2C" w:rsidRDefault="00F26D2C" w:rsidP="00F26D2C">
      <w:pPr>
        <w:jc w:val="center"/>
        <w:rPr>
          <w:rFonts w:cs="CMMI10"/>
          <w:i/>
          <w:szCs w:val="24"/>
          <w:lang w:val="en-US"/>
        </w:rPr>
      </w:pPr>
    </w:p>
    <w:p w:rsidR="001C110A" w:rsidRDefault="00F26D2C" w:rsidP="00F26D2C">
      <w:pPr>
        <w:jc w:val="center"/>
        <w:rPr>
          <w:rFonts w:cs="CMMI10"/>
          <w:i/>
          <w:szCs w:val="24"/>
          <w:lang w:val="en-US"/>
        </w:rPr>
      </w:pPr>
      <w:r>
        <w:rPr>
          <w:rFonts w:cs="CMMI10"/>
          <w:i/>
          <w:noProof/>
          <w:szCs w:val="24"/>
          <w:lang w:eastAsia="it-IT"/>
        </w:rPr>
        <w:lastRenderedPageBreak/>
        <w:drawing>
          <wp:inline distT="0" distB="0" distL="0" distR="0">
            <wp:extent cx="6120130" cy="4331362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3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CMMI10"/>
          <w:i/>
          <w:noProof/>
          <w:szCs w:val="24"/>
          <w:lang w:eastAsia="it-IT"/>
        </w:rPr>
        <w:drawing>
          <wp:inline distT="0" distB="0" distL="0" distR="0">
            <wp:extent cx="5353050" cy="4520565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52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10A" w:rsidRPr="001C110A" w:rsidRDefault="001C110A" w:rsidP="001C110A">
      <w:pPr>
        <w:pStyle w:val="Titolo"/>
        <w:rPr>
          <w:lang w:val="en-US"/>
        </w:rPr>
      </w:pPr>
      <w:bookmarkStart w:id="12" w:name="_Toc442217921"/>
      <w:r w:rsidRPr="001C110A">
        <w:rPr>
          <w:lang w:val="en-US"/>
        </w:rPr>
        <w:lastRenderedPageBreak/>
        <w:t>4 Conclusion</w:t>
      </w:r>
      <w:bookmarkEnd w:id="12"/>
    </w:p>
    <w:p w:rsidR="001C110A" w:rsidRPr="001C110A" w:rsidRDefault="001C110A" w:rsidP="001C110A">
      <w:pPr>
        <w:rPr>
          <w:lang w:val="en-US"/>
        </w:rPr>
      </w:pPr>
      <w:r w:rsidRPr="001C110A">
        <w:rPr>
          <w:lang w:val="en-US"/>
        </w:rPr>
        <w:t xml:space="preserve">Here are listed the real hours of works, included in Development Time Document, spent for </w:t>
      </w:r>
      <w:proofErr w:type="spellStart"/>
      <w:r w:rsidRPr="001C110A">
        <w:rPr>
          <w:lang w:val="en-US"/>
        </w:rPr>
        <w:t>MyTaxiApp</w:t>
      </w:r>
      <w:proofErr w:type="spellEnd"/>
      <w:r w:rsidRPr="001C110A">
        <w:rPr>
          <w:lang w:val="en-US"/>
        </w:rPr>
        <w:t xml:space="preserve"> project.</w:t>
      </w:r>
    </w:p>
    <w:p w:rsidR="001C110A" w:rsidRPr="001C110A" w:rsidRDefault="001C110A" w:rsidP="001C110A">
      <w:pPr>
        <w:pStyle w:val="Paragrafoelenco"/>
        <w:numPr>
          <w:ilvl w:val="0"/>
          <w:numId w:val="5"/>
        </w:numPr>
        <w:rPr>
          <w:b/>
          <w:lang w:val="en-US"/>
        </w:rPr>
      </w:pPr>
      <w:r w:rsidRPr="001C110A">
        <w:rPr>
          <w:rFonts w:cs="SFBX1000"/>
          <w:b/>
          <w:lang w:val="en-US"/>
        </w:rPr>
        <w:t>R</w:t>
      </w:r>
      <w:r w:rsidRPr="001C110A">
        <w:rPr>
          <w:b/>
          <w:lang w:val="en-US"/>
        </w:rPr>
        <w:t xml:space="preserve">equirements </w:t>
      </w:r>
      <w:r w:rsidRPr="001C110A">
        <w:rPr>
          <w:rFonts w:cs="SFBX1000"/>
          <w:b/>
          <w:lang w:val="en-US"/>
        </w:rPr>
        <w:t>A</w:t>
      </w:r>
      <w:r w:rsidRPr="001C110A">
        <w:rPr>
          <w:b/>
          <w:lang w:val="en-US"/>
        </w:rPr>
        <w:t xml:space="preserve">nalysis and </w:t>
      </w:r>
      <w:r w:rsidRPr="001C110A">
        <w:rPr>
          <w:rFonts w:cs="SFBX1000"/>
          <w:b/>
          <w:lang w:val="en-US"/>
        </w:rPr>
        <w:t>S</w:t>
      </w:r>
      <w:r w:rsidRPr="001C110A">
        <w:rPr>
          <w:b/>
          <w:lang w:val="en-US"/>
        </w:rPr>
        <w:t xml:space="preserve">pecifications </w:t>
      </w:r>
      <w:r w:rsidRPr="001C110A">
        <w:rPr>
          <w:rFonts w:cs="SFBX1000"/>
          <w:b/>
          <w:lang w:val="en-US"/>
        </w:rPr>
        <w:t>D</w:t>
      </w:r>
      <w:r w:rsidRPr="001C110A">
        <w:rPr>
          <w:b/>
          <w:lang w:val="en-US"/>
        </w:rPr>
        <w:t>ocument: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r w:rsidRPr="001C110A">
        <w:rPr>
          <w:lang w:val="en-US"/>
        </w:rPr>
        <w:t xml:space="preserve">Alessandro </w:t>
      </w:r>
      <w:proofErr w:type="spellStart"/>
      <w:r w:rsidRPr="001C110A">
        <w:rPr>
          <w:lang w:val="en-US"/>
        </w:rPr>
        <w:t>Macchi</w:t>
      </w:r>
      <w:proofErr w:type="spellEnd"/>
      <w:r w:rsidRPr="001C110A">
        <w:rPr>
          <w:lang w:val="en-US"/>
        </w:rPr>
        <w:t>: ~18h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 w:rsidRPr="001C110A">
        <w:rPr>
          <w:lang w:val="en-US"/>
        </w:rPr>
        <w:t>Caterina</w:t>
      </w:r>
      <w:proofErr w:type="spellEnd"/>
      <w:r w:rsidRPr="001C110A">
        <w:rPr>
          <w:lang w:val="en-US"/>
        </w:rPr>
        <w:t xml:space="preserve"> </w:t>
      </w:r>
      <w:proofErr w:type="spellStart"/>
      <w:r w:rsidRPr="001C110A">
        <w:rPr>
          <w:lang w:val="en-US"/>
        </w:rPr>
        <w:t>Finetti</w:t>
      </w:r>
      <w:proofErr w:type="spellEnd"/>
      <w:r w:rsidRPr="001C110A">
        <w:rPr>
          <w:lang w:val="en-US"/>
        </w:rPr>
        <w:t>: ~16h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r w:rsidRPr="001C110A">
        <w:rPr>
          <w:lang w:val="en-US"/>
        </w:rPr>
        <w:t xml:space="preserve">Simone </w:t>
      </w:r>
      <w:proofErr w:type="spellStart"/>
      <w:r w:rsidRPr="001C110A">
        <w:rPr>
          <w:lang w:val="en-US"/>
        </w:rPr>
        <w:t>Manzoli</w:t>
      </w:r>
      <w:proofErr w:type="spellEnd"/>
      <w:r w:rsidRPr="001C110A">
        <w:rPr>
          <w:lang w:val="en-US"/>
        </w:rPr>
        <w:t>:~22h</w:t>
      </w:r>
    </w:p>
    <w:p w:rsidR="001C110A" w:rsidRPr="001C110A" w:rsidRDefault="001C110A" w:rsidP="001C110A">
      <w:pPr>
        <w:pStyle w:val="Paragrafoelenco"/>
        <w:numPr>
          <w:ilvl w:val="0"/>
          <w:numId w:val="5"/>
        </w:numPr>
        <w:rPr>
          <w:b/>
        </w:rPr>
      </w:pPr>
      <w:r w:rsidRPr="001C110A">
        <w:rPr>
          <w:rFonts w:cs="SFBX1000"/>
          <w:b/>
        </w:rPr>
        <w:t>D</w:t>
      </w:r>
      <w:r w:rsidRPr="001C110A">
        <w:rPr>
          <w:b/>
        </w:rPr>
        <w:t xml:space="preserve">esign </w:t>
      </w:r>
      <w:proofErr w:type="spellStart"/>
      <w:r w:rsidRPr="001C110A">
        <w:rPr>
          <w:rFonts w:cs="SFBX1000"/>
          <w:b/>
        </w:rPr>
        <w:t>D</w:t>
      </w:r>
      <w:r w:rsidRPr="001C110A">
        <w:rPr>
          <w:b/>
        </w:rPr>
        <w:t>ocument</w:t>
      </w:r>
      <w:proofErr w:type="spellEnd"/>
      <w:r>
        <w:rPr>
          <w:b/>
        </w:rPr>
        <w:t>: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r w:rsidRPr="001C110A">
        <w:rPr>
          <w:lang w:val="en-US"/>
        </w:rPr>
        <w:t xml:space="preserve">Alessandro </w:t>
      </w:r>
      <w:proofErr w:type="spellStart"/>
      <w:r w:rsidRPr="001C110A">
        <w:rPr>
          <w:lang w:val="en-US"/>
        </w:rPr>
        <w:t>Macchi</w:t>
      </w:r>
      <w:proofErr w:type="spellEnd"/>
      <w:r w:rsidRPr="001C110A">
        <w:rPr>
          <w:lang w:val="en-US"/>
        </w:rPr>
        <w:t>: ~13h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 w:rsidRPr="001C110A">
        <w:rPr>
          <w:lang w:val="en-US"/>
        </w:rPr>
        <w:t>Caterina</w:t>
      </w:r>
      <w:proofErr w:type="spellEnd"/>
      <w:r w:rsidRPr="001C110A">
        <w:rPr>
          <w:lang w:val="en-US"/>
        </w:rPr>
        <w:t xml:space="preserve"> </w:t>
      </w:r>
      <w:proofErr w:type="spellStart"/>
      <w:r w:rsidRPr="001C110A">
        <w:rPr>
          <w:lang w:val="en-US"/>
        </w:rPr>
        <w:t>Finetti</w:t>
      </w:r>
      <w:proofErr w:type="spellEnd"/>
      <w:r w:rsidRPr="001C110A">
        <w:rPr>
          <w:lang w:val="en-US"/>
        </w:rPr>
        <w:t>: ~16h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r w:rsidRPr="001C110A">
        <w:rPr>
          <w:lang w:val="en-US"/>
        </w:rPr>
        <w:t xml:space="preserve">Simone </w:t>
      </w:r>
      <w:proofErr w:type="spellStart"/>
      <w:r w:rsidRPr="001C110A">
        <w:rPr>
          <w:lang w:val="en-US"/>
        </w:rPr>
        <w:t>Manzoli</w:t>
      </w:r>
      <w:proofErr w:type="spellEnd"/>
      <w:r w:rsidRPr="001C110A">
        <w:rPr>
          <w:lang w:val="en-US"/>
        </w:rPr>
        <w:t>:~14h</w:t>
      </w:r>
    </w:p>
    <w:p w:rsidR="001C110A" w:rsidRPr="001C110A" w:rsidRDefault="001C110A" w:rsidP="001C110A">
      <w:pPr>
        <w:pStyle w:val="Paragrafoelenco"/>
        <w:numPr>
          <w:ilvl w:val="0"/>
          <w:numId w:val="5"/>
        </w:numPr>
        <w:rPr>
          <w:b/>
          <w:lang w:val="en-US"/>
        </w:rPr>
      </w:pPr>
      <w:r w:rsidRPr="001C110A">
        <w:rPr>
          <w:rFonts w:cs="SFBX1000"/>
          <w:b/>
          <w:lang w:val="en-US"/>
        </w:rPr>
        <w:t>Code Inspection</w:t>
      </w:r>
      <w:r>
        <w:rPr>
          <w:rFonts w:cs="SFBX1000"/>
          <w:b/>
          <w:lang w:val="en-US"/>
        </w:rPr>
        <w:t>: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r w:rsidRPr="001C110A">
        <w:rPr>
          <w:lang w:val="en-US"/>
        </w:rPr>
        <w:t xml:space="preserve">Alessandro </w:t>
      </w:r>
      <w:proofErr w:type="spellStart"/>
      <w:r w:rsidRPr="001C110A">
        <w:rPr>
          <w:lang w:val="en-US"/>
        </w:rPr>
        <w:t>Macchi</w:t>
      </w:r>
      <w:proofErr w:type="spellEnd"/>
      <w:r w:rsidRPr="001C110A">
        <w:rPr>
          <w:lang w:val="en-US"/>
        </w:rPr>
        <w:t>: ~5h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 w:rsidRPr="001C110A">
        <w:rPr>
          <w:lang w:val="en-US"/>
        </w:rPr>
        <w:t>Caterina</w:t>
      </w:r>
      <w:proofErr w:type="spellEnd"/>
      <w:r w:rsidRPr="001C110A">
        <w:rPr>
          <w:lang w:val="en-US"/>
        </w:rPr>
        <w:t xml:space="preserve"> </w:t>
      </w:r>
      <w:proofErr w:type="spellStart"/>
      <w:r w:rsidRPr="001C110A">
        <w:rPr>
          <w:lang w:val="en-US"/>
        </w:rPr>
        <w:t>Finetti</w:t>
      </w:r>
      <w:proofErr w:type="spellEnd"/>
      <w:r w:rsidRPr="001C110A">
        <w:rPr>
          <w:lang w:val="en-US"/>
        </w:rPr>
        <w:t>: ~4h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r w:rsidRPr="001C110A">
        <w:rPr>
          <w:lang w:val="en-US"/>
        </w:rPr>
        <w:t xml:space="preserve">Simone </w:t>
      </w:r>
      <w:proofErr w:type="spellStart"/>
      <w:r w:rsidRPr="001C110A">
        <w:rPr>
          <w:lang w:val="en-US"/>
        </w:rPr>
        <w:t>Manzoli</w:t>
      </w:r>
      <w:proofErr w:type="spellEnd"/>
      <w:r w:rsidRPr="001C110A">
        <w:rPr>
          <w:lang w:val="en-US"/>
        </w:rPr>
        <w:t>:~4h</w:t>
      </w:r>
    </w:p>
    <w:p w:rsidR="001C110A" w:rsidRPr="001C110A" w:rsidRDefault="001C110A" w:rsidP="001C110A">
      <w:pPr>
        <w:pStyle w:val="Paragrafoelenco"/>
        <w:numPr>
          <w:ilvl w:val="0"/>
          <w:numId w:val="5"/>
        </w:numPr>
        <w:rPr>
          <w:b/>
          <w:lang w:val="en-US"/>
        </w:rPr>
      </w:pPr>
      <w:r w:rsidRPr="001C110A">
        <w:rPr>
          <w:rFonts w:cs="SFBX1000"/>
          <w:b/>
          <w:lang w:val="en-US"/>
        </w:rPr>
        <w:t>Integration Test Plan</w:t>
      </w:r>
      <w:r>
        <w:rPr>
          <w:rFonts w:cs="SFBX1000"/>
          <w:b/>
          <w:lang w:val="en-US"/>
        </w:rPr>
        <w:t>: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r w:rsidRPr="001C110A">
        <w:rPr>
          <w:lang w:val="en-US"/>
        </w:rPr>
        <w:t xml:space="preserve">Alessandro </w:t>
      </w:r>
      <w:proofErr w:type="spellStart"/>
      <w:r w:rsidRPr="001C110A">
        <w:rPr>
          <w:lang w:val="en-US"/>
        </w:rPr>
        <w:t>Macchi</w:t>
      </w:r>
      <w:proofErr w:type="spellEnd"/>
      <w:r w:rsidRPr="001C110A">
        <w:rPr>
          <w:lang w:val="en-US"/>
        </w:rPr>
        <w:t>: ~2h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 w:rsidRPr="001C110A">
        <w:rPr>
          <w:lang w:val="en-US"/>
        </w:rPr>
        <w:t>Caterina</w:t>
      </w:r>
      <w:proofErr w:type="spellEnd"/>
      <w:r w:rsidRPr="001C110A">
        <w:rPr>
          <w:lang w:val="en-US"/>
        </w:rPr>
        <w:t xml:space="preserve"> </w:t>
      </w:r>
      <w:proofErr w:type="spellStart"/>
      <w:r w:rsidRPr="001C110A">
        <w:rPr>
          <w:lang w:val="en-US"/>
        </w:rPr>
        <w:t>Finetti</w:t>
      </w:r>
      <w:proofErr w:type="spellEnd"/>
      <w:r w:rsidRPr="001C110A">
        <w:rPr>
          <w:lang w:val="en-US"/>
        </w:rPr>
        <w:t>: ~2h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r w:rsidRPr="001C110A">
        <w:rPr>
          <w:lang w:val="en-US"/>
        </w:rPr>
        <w:t xml:space="preserve">Simone </w:t>
      </w:r>
      <w:proofErr w:type="spellStart"/>
      <w:r w:rsidRPr="001C110A">
        <w:rPr>
          <w:lang w:val="en-US"/>
        </w:rPr>
        <w:t>Manzoli</w:t>
      </w:r>
      <w:proofErr w:type="spellEnd"/>
      <w:r w:rsidRPr="001C110A">
        <w:rPr>
          <w:lang w:val="en-US"/>
        </w:rPr>
        <w:t>:~1h</w:t>
      </w:r>
    </w:p>
    <w:p w:rsidR="001C110A" w:rsidRPr="001C110A" w:rsidRDefault="001C110A" w:rsidP="001C110A">
      <w:pPr>
        <w:pStyle w:val="Paragrafoelenco"/>
        <w:numPr>
          <w:ilvl w:val="0"/>
          <w:numId w:val="5"/>
        </w:numPr>
        <w:rPr>
          <w:b/>
          <w:lang w:val="en-US"/>
        </w:rPr>
      </w:pPr>
      <w:r w:rsidRPr="001C110A">
        <w:rPr>
          <w:rFonts w:cs="CMSY10"/>
          <w:b/>
          <w:lang w:val="en-US"/>
        </w:rPr>
        <w:t xml:space="preserve"> </w:t>
      </w:r>
      <w:r w:rsidRPr="001C110A">
        <w:rPr>
          <w:rFonts w:cs="SFBX1000"/>
          <w:b/>
          <w:lang w:val="en-US"/>
        </w:rPr>
        <w:t>F</w:t>
      </w:r>
      <w:r w:rsidRPr="001C110A">
        <w:rPr>
          <w:b/>
          <w:lang w:val="en-US"/>
        </w:rPr>
        <w:t xml:space="preserve">inal </w:t>
      </w:r>
      <w:r w:rsidRPr="001C110A">
        <w:rPr>
          <w:rFonts w:cs="SFBX1000"/>
          <w:b/>
          <w:lang w:val="en-US"/>
        </w:rPr>
        <w:t>P</w:t>
      </w:r>
      <w:r w:rsidRPr="001C110A">
        <w:rPr>
          <w:b/>
          <w:lang w:val="en-US"/>
        </w:rPr>
        <w:t>resentation</w:t>
      </w:r>
      <w:r>
        <w:rPr>
          <w:b/>
          <w:lang w:val="en-US"/>
        </w:rPr>
        <w:t>: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r w:rsidRPr="001C110A">
        <w:rPr>
          <w:lang w:val="en-US"/>
        </w:rPr>
        <w:t xml:space="preserve">Alessandro </w:t>
      </w:r>
      <w:proofErr w:type="spellStart"/>
      <w:r w:rsidRPr="001C110A">
        <w:rPr>
          <w:lang w:val="en-US"/>
        </w:rPr>
        <w:t>Macchi</w:t>
      </w:r>
      <w:proofErr w:type="spellEnd"/>
      <w:r w:rsidRPr="001C110A">
        <w:rPr>
          <w:lang w:val="en-US"/>
        </w:rPr>
        <w:t>: ~2h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proofErr w:type="spellStart"/>
      <w:r w:rsidRPr="001C110A">
        <w:rPr>
          <w:lang w:val="en-US"/>
        </w:rPr>
        <w:t>Caterina</w:t>
      </w:r>
      <w:proofErr w:type="spellEnd"/>
      <w:r w:rsidRPr="001C110A">
        <w:rPr>
          <w:lang w:val="en-US"/>
        </w:rPr>
        <w:t xml:space="preserve"> </w:t>
      </w:r>
      <w:proofErr w:type="spellStart"/>
      <w:r w:rsidRPr="001C110A">
        <w:rPr>
          <w:lang w:val="en-US"/>
        </w:rPr>
        <w:t>Finetti</w:t>
      </w:r>
      <w:proofErr w:type="spellEnd"/>
      <w:r w:rsidRPr="001C110A">
        <w:rPr>
          <w:lang w:val="en-US"/>
        </w:rPr>
        <w:t>: ~3h</w:t>
      </w:r>
    </w:p>
    <w:p w:rsidR="001C110A" w:rsidRPr="001C110A" w:rsidRDefault="001C110A" w:rsidP="001C110A">
      <w:pPr>
        <w:pStyle w:val="Paragrafoelenco"/>
        <w:numPr>
          <w:ilvl w:val="1"/>
          <w:numId w:val="5"/>
        </w:numPr>
        <w:rPr>
          <w:lang w:val="en-US"/>
        </w:rPr>
      </w:pPr>
      <w:r w:rsidRPr="001C110A">
        <w:rPr>
          <w:lang w:val="en-US"/>
        </w:rPr>
        <w:t xml:space="preserve">Simone </w:t>
      </w:r>
      <w:proofErr w:type="spellStart"/>
      <w:r w:rsidRPr="001C110A">
        <w:rPr>
          <w:lang w:val="en-US"/>
        </w:rPr>
        <w:t>Manzoli</w:t>
      </w:r>
      <w:proofErr w:type="spellEnd"/>
      <w:r w:rsidRPr="001C110A">
        <w:rPr>
          <w:lang w:val="en-US"/>
        </w:rPr>
        <w:t>:~3h</w:t>
      </w:r>
    </w:p>
    <w:p w:rsidR="001C110A" w:rsidRPr="001C110A" w:rsidRDefault="001C110A" w:rsidP="001C110A">
      <w:pPr>
        <w:rPr>
          <w:lang w:val="en-US"/>
        </w:rPr>
      </w:pPr>
      <w:r w:rsidRPr="001C110A">
        <w:rPr>
          <w:lang w:val="en-US"/>
        </w:rPr>
        <w:t>The total hours of work spent during all phases of the project are 125 hours.</w:t>
      </w:r>
    </w:p>
    <w:p w:rsidR="001C110A" w:rsidRPr="001C110A" w:rsidRDefault="001C110A" w:rsidP="001C110A">
      <w:pPr>
        <w:jc w:val="center"/>
        <w:rPr>
          <w:rFonts w:cs="CMMI10"/>
          <w:i/>
          <w:lang w:val="en-US"/>
        </w:rPr>
      </w:pPr>
      <w:r w:rsidRPr="001C110A">
        <w:rPr>
          <w:rFonts w:cs="CMR10"/>
          <w:i/>
          <w:lang w:val="en-US"/>
        </w:rPr>
        <w:t xml:space="preserve">125 </w:t>
      </w:r>
      <w:r w:rsidRPr="001C110A">
        <w:rPr>
          <w:rFonts w:cs="CMMI10"/>
          <w:i/>
          <w:lang w:val="en-US"/>
        </w:rPr>
        <w:t>hours/</w:t>
      </w:r>
      <w:r w:rsidRPr="001C110A">
        <w:rPr>
          <w:rFonts w:cs="CMR10"/>
          <w:i/>
          <w:lang w:val="en-US"/>
        </w:rPr>
        <w:t xml:space="preserve">(40 </w:t>
      </w:r>
      <w:r w:rsidRPr="001C110A">
        <w:rPr>
          <w:rFonts w:cs="CMSY10"/>
          <w:i/>
          <w:lang w:val="en-US"/>
        </w:rPr>
        <w:t xml:space="preserve">* </w:t>
      </w:r>
      <w:r w:rsidRPr="001C110A">
        <w:rPr>
          <w:rFonts w:cs="CMR10"/>
          <w:i/>
          <w:lang w:val="en-US"/>
        </w:rPr>
        <w:t xml:space="preserve">4) </w:t>
      </w:r>
      <w:r w:rsidRPr="001C110A">
        <w:rPr>
          <w:rFonts w:cs="CMMI10"/>
          <w:i/>
          <w:lang w:val="en-US"/>
        </w:rPr>
        <w:t xml:space="preserve">hours </w:t>
      </w:r>
      <w:r w:rsidRPr="001C110A">
        <w:rPr>
          <w:rFonts w:cs="CMR10"/>
          <w:i/>
          <w:lang w:val="en-US"/>
        </w:rPr>
        <w:t xml:space="preserve">= 0.78 </w:t>
      </w:r>
      <w:r w:rsidRPr="001C110A">
        <w:rPr>
          <w:rFonts w:cs="CMMI10"/>
          <w:i/>
          <w:lang w:val="en-US"/>
        </w:rPr>
        <w:t>Person/Month</w:t>
      </w:r>
    </w:p>
    <w:p w:rsidR="001C110A" w:rsidRDefault="001C110A" w:rsidP="001C110A">
      <w:pPr>
        <w:rPr>
          <w:lang w:val="en-US"/>
        </w:rPr>
      </w:pPr>
      <w:r>
        <w:rPr>
          <w:lang w:val="en-US"/>
        </w:rPr>
        <w:t>W</w:t>
      </w:r>
      <w:r w:rsidRPr="001C110A">
        <w:rPr>
          <w:lang w:val="en-US"/>
        </w:rPr>
        <w:t>e suppose that a man can work 40 hours in a week so 40*4 is a number of</w:t>
      </w:r>
      <w:r>
        <w:rPr>
          <w:lang w:val="en-US"/>
        </w:rPr>
        <w:t xml:space="preserve"> </w:t>
      </w:r>
      <w:r w:rsidRPr="001C110A">
        <w:rPr>
          <w:lang w:val="en-US"/>
        </w:rPr>
        <w:t>hours that man works in a month.</w:t>
      </w:r>
    </w:p>
    <w:p w:rsidR="00CB6C69" w:rsidRDefault="00CB6C69" w:rsidP="001C110A">
      <w:pPr>
        <w:rPr>
          <w:lang w:val="en-US"/>
        </w:rPr>
      </w:pPr>
      <w:r>
        <w:rPr>
          <w:lang w:val="en-US"/>
        </w:rPr>
        <w:t xml:space="preserve">We suppose that we can implement the </w:t>
      </w:r>
      <w:proofErr w:type="spellStart"/>
      <w:r>
        <w:rPr>
          <w:lang w:val="en-US"/>
        </w:rPr>
        <w:t>myTaxiApp</w:t>
      </w:r>
      <w:proofErr w:type="spellEnd"/>
      <w:r>
        <w:rPr>
          <w:lang w:val="en-US"/>
        </w:rPr>
        <w:t xml:space="preserve"> in 375 hours so 2.34 Person/Month.</w:t>
      </w:r>
    </w:p>
    <w:p w:rsidR="00CB6C69" w:rsidRPr="00CB6C69" w:rsidRDefault="00CB6C69" w:rsidP="00CB6C69">
      <w:pPr>
        <w:rPr>
          <w:szCs w:val="24"/>
          <w:lang w:val="en-US"/>
        </w:rPr>
      </w:pPr>
      <w:r>
        <w:rPr>
          <w:lang w:val="en-US"/>
        </w:rPr>
        <w:t xml:space="preserve">In conclusion the total Person/Month required to complete the application is 3.12 that is very little time compared with the </w:t>
      </w:r>
      <w:r w:rsidRPr="00CB6C69">
        <w:rPr>
          <w:lang w:val="en-US"/>
        </w:rPr>
        <w:t>theoretical</w:t>
      </w:r>
      <w:r>
        <w:rPr>
          <w:lang w:val="en-US"/>
        </w:rPr>
        <w:t xml:space="preserve"> COCOMO II estimation (</w:t>
      </w:r>
      <w:r w:rsidRPr="00CB6C69">
        <w:rPr>
          <w:szCs w:val="24"/>
          <w:lang w:val="en-US"/>
        </w:rPr>
        <w:t>24.05</w:t>
      </w:r>
      <w:r>
        <w:rPr>
          <w:szCs w:val="24"/>
          <w:lang w:val="en-US"/>
        </w:rPr>
        <w:t xml:space="preserve"> </w:t>
      </w:r>
      <w:r w:rsidRPr="00CB6C69">
        <w:rPr>
          <w:szCs w:val="24"/>
          <w:lang w:val="en-US"/>
        </w:rPr>
        <w:t>Person/Month</w:t>
      </w:r>
      <w:r>
        <w:rPr>
          <w:szCs w:val="24"/>
          <w:lang w:val="en-US"/>
        </w:rPr>
        <w:t>).</w:t>
      </w:r>
    </w:p>
    <w:p w:rsidR="00CB6C69" w:rsidRPr="00CB6C69" w:rsidRDefault="00CB6C69" w:rsidP="00CB6C69">
      <w:pPr>
        <w:rPr>
          <w:lang w:val="en-US"/>
        </w:rPr>
      </w:pPr>
    </w:p>
    <w:sectPr w:rsidR="00CB6C69" w:rsidRPr="00CB6C69" w:rsidSect="00A653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FE4"/>
    <w:multiLevelType w:val="hybridMultilevel"/>
    <w:tmpl w:val="430C6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80632"/>
    <w:multiLevelType w:val="hybridMultilevel"/>
    <w:tmpl w:val="96023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DA60B2"/>
    <w:multiLevelType w:val="hybridMultilevel"/>
    <w:tmpl w:val="3D4A9F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218EA"/>
    <w:multiLevelType w:val="multilevel"/>
    <w:tmpl w:val="C61E2644"/>
    <w:lvl w:ilvl="0">
      <w:start w:val="1"/>
      <w:numFmt w:val="decimal"/>
      <w:lvlText w:val="%1"/>
      <w:lvlJc w:val="left"/>
      <w:pPr>
        <w:ind w:left="909" w:hanging="7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9" w:hanging="796"/>
      </w:pPr>
      <w:rPr>
        <w:rFonts w:ascii="Verdana" w:eastAsia="Verdana" w:hAnsi="Verdana" w:hint="default"/>
        <w:w w:val="99"/>
        <w:sz w:val="40"/>
        <w:szCs w:val="40"/>
      </w:rPr>
    </w:lvl>
    <w:lvl w:ilvl="2">
      <w:start w:val="1"/>
      <w:numFmt w:val="bullet"/>
      <w:lvlText w:val="•"/>
      <w:lvlJc w:val="left"/>
      <w:pPr>
        <w:ind w:left="2688" w:hanging="7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7" w:hanging="7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7" w:hanging="7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6" w:hanging="7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6" w:hanging="7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5" w:hanging="7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25" w:hanging="796"/>
      </w:pPr>
      <w:rPr>
        <w:rFonts w:hint="default"/>
      </w:rPr>
    </w:lvl>
  </w:abstractNum>
  <w:abstractNum w:abstractNumId="4">
    <w:nsid w:val="6A46433F"/>
    <w:multiLevelType w:val="hybridMultilevel"/>
    <w:tmpl w:val="373EB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B2B6B"/>
    <w:rsid w:val="00043661"/>
    <w:rsid w:val="0008144B"/>
    <w:rsid w:val="000C52C6"/>
    <w:rsid w:val="00145456"/>
    <w:rsid w:val="00152E48"/>
    <w:rsid w:val="001B3925"/>
    <w:rsid w:val="001C110A"/>
    <w:rsid w:val="00246F81"/>
    <w:rsid w:val="0029405F"/>
    <w:rsid w:val="003445E4"/>
    <w:rsid w:val="00361D55"/>
    <w:rsid w:val="0036237C"/>
    <w:rsid w:val="00373243"/>
    <w:rsid w:val="00393BA8"/>
    <w:rsid w:val="00414FAF"/>
    <w:rsid w:val="00523F52"/>
    <w:rsid w:val="00524815"/>
    <w:rsid w:val="00532841"/>
    <w:rsid w:val="00603A9F"/>
    <w:rsid w:val="006D45EE"/>
    <w:rsid w:val="00780DF3"/>
    <w:rsid w:val="0086176C"/>
    <w:rsid w:val="008F58DE"/>
    <w:rsid w:val="00991D82"/>
    <w:rsid w:val="00A65313"/>
    <w:rsid w:val="00A77CE7"/>
    <w:rsid w:val="00B14D4A"/>
    <w:rsid w:val="00BF0854"/>
    <w:rsid w:val="00C3480C"/>
    <w:rsid w:val="00C8474D"/>
    <w:rsid w:val="00C87A6F"/>
    <w:rsid w:val="00CB2B6B"/>
    <w:rsid w:val="00CB6C69"/>
    <w:rsid w:val="00DF1386"/>
    <w:rsid w:val="00E7681F"/>
    <w:rsid w:val="00F26D2C"/>
    <w:rsid w:val="00F5084B"/>
    <w:rsid w:val="00FC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681F"/>
    <w:rPr>
      <w:rFonts w:ascii="Verdana" w:hAnsi="Verdana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43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43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43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623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B2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sid w:val="00CB2B6B"/>
    <w:pPr>
      <w:spacing w:after="0" w:line="240" w:lineRule="auto"/>
    </w:pPr>
  </w:style>
  <w:style w:type="paragraph" w:customStyle="1" w:styleId="Heading1">
    <w:name w:val="Heading 1"/>
    <w:basedOn w:val="Normale"/>
    <w:uiPriority w:val="1"/>
    <w:qFormat/>
    <w:rsid w:val="00043661"/>
    <w:pPr>
      <w:widowControl w:val="0"/>
      <w:spacing w:before="57" w:after="0" w:line="240" w:lineRule="auto"/>
      <w:ind w:left="1308" w:hanging="1194"/>
      <w:outlineLvl w:val="1"/>
    </w:pPr>
    <w:rPr>
      <w:rFonts w:eastAsia="Verdana"/>
      <w:sz w:val="40"/>
      <w:szCs w:val="4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661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43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43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436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62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rpodeltesto">
    <w:name w:val="Body Text"/>
    <w:basedOn w:val="Normale"/>
    <w:link w:val="CorpodeltestoCarattere"/>
    <w:uiPriority w:val="1"/>
    <w:qFormat/>
    <w:rsid w:val="0029405F"/>
    <w:pPr>
      <w:widowControl w:val="0"/>
      <w:spacing w:after="0" w:line="240" w:lineRule="auto"/>
      <w:ind w:left="113"/>
    </w:pPr>
    <w:rPr>
      <w:rFonts w:eastAsia="Verdana"/>
      <w:szCs w:val="24"/>
      <w:lang w:val="en-US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29405F"/>
    <w:rPr>
      <w:rFonts w:ascii="Verdana" w:eastAsia="Verdana" w:hAnsi="Verdana"/>
      <w:sz w:val="24"/>
      <w:szCs w:val="24"/>
      <w:lang w:val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8144B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qFormat/>
    <w:rsid w:val="0008144B"/>
    <w:pPr>
      <w:spacing w:after="100"/>
      <w:ind w:left="240"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08144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8144B"/>
    <w:rPr>
      <w:color w:val="0000FF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4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524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4">
    <w:name w:val="toc 4"/>
    <w:basedOn w:val="Normale"/>
    <w:next w:val="Normale"/>
    <w:autoRedefine/>
    <w:uiPriority w:val="39"/>
    <w:unhideWhenUsed/>
    <w:rsid w:val="00DF1386"/>
    <w:pPr>
      <w:spacing w:after="100"/>
      <w:ind w:left="7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DF1386"/>
    <w:pPr>
      <w:spacing w:after="100"/>
      <w:ind w:left="440"/>
    </w:pPr>
    <w:rPr>
      <w:rFonts w:asciiTheme="minorHAnsi" w:eastAsiaTheme="minorEastAsia" w:hAnsiTheme="minorHAnsi"/>
      <w:sz w:val="22"/>
    </w:rPr>
  </w:style>
  <w:style w:type="paragraph" w:styleId="Paragrafoelenco">
    <w:name w:val="List Paragraph"/>
    <w:basedOn w:val="Normale"/>
    <w:uiPriority w:val="34"/>
    <w:qFormat/>
    <w:rsid w:val="00C847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artel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style val="34"/>
  <c:chart>
    <c:title>
      <c:tx>
        <c:rich>
          <a:bodyPr/>
          <a:lstStyle/>
          <a:p>
            <a:pPr>
              <a:defRPr/>
            </a:pPr>
            <a:r>
              <a:rPr lang="it-IT"/>
              <a:t>Software Cost Distribution</a:t>
            </a:r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Simple</c:v>
                </c:pt>
              </c:strCache>
            </c:strRef>
          </c:tx>
          <c:cat>
            <c:strRef>
              <c:f>Foglio1!$A$2:$A$6</c:f>
              <c:strCache>
                <c:ptCount val="5"/>
                <c:pt idx="0">
                  <c:v>ILF</c:v>
                </c:pt>
                <c:pt idx="1">
                  <c:v>EIF</c:v>
                </c:pt>
                <c:pt idx="2">
                  <c:v>External Input</c:v>
                </c:pt>
                <c:pt idx="3">
                  <c:v>External Output</c:v>
                </c:pt>
                <c:pt idx="4">
                  <c:v>External Inquery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6</c:v>
                </c:pt>
                <c:pt idx="1">
                  <c:v>1</c:v>
                </c:pt>
                <c:pt idx="2">
                  <c:v>6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</c:ser>
        <c:ser>
          <c:idx val="1"/>
          <c:order val="1"/>
          <c:tx>
            <c:strRef>
              <c:f>Foglio1!$D$1</c:f>
              <c:strCache>
                <c:ptCount val="1"/>
                <c:pt idx="0">
                  <c:v>Medium</c:v>
                </c:pt>
              </c:strCache>
            </c:strRef>
          </c:tx>
          <c:cat>
            <c:strRef>
              <c:f>Foglio1!$A$2:$A$6</c:f>
              <c:strCache>
                <c:ptCount val="5"/>
                <c:pt idx="0">
                  <c:v>ILF</c:v>
                </c:pt>
                <c:pt idx="1">
                  <c:v>EIF</c:v>
                </c:pt>
                <c:pt idx="2">
                  <c:v>External Input</c:v>
                </c:pt>
                <c:pt idx="3">
                  <c:v>External Output</c:v>
                </c:pt>
                <c:pt idx="4">
                  <c:v>External Inquery</c:v>
                </c:pt>
              </c:strCache>
            </c:strRef>
          </c:cat>
          <c:val>
            <c:numRef>
              <c:f>Foglio1!$D$2:$D$6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6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</c:ser>
        <c:ser>
          <c:idx val="2"/>
          <c:order val="2"/>
          <c:tx>
            <c:strRef>
              <c:f>Foglio1!$F$1</c:f>
              <c:strCache>
                <c:ptCount val="1"/>
                <c:pt idx="0">
                  <c:v>Complex</c:v>
                </c:pt>
              </c:strCache>
            </c:strRef>
          </c:tx>
          <c:cat>
            <c:strRef>
              <c:f>Foglio1!$A$2:$A$6</c:f>
              <c:strCache>
                <c:ptCount val="5"/>
                <c:pt idx="0">
                  <c:v>ILF</c:v>
                </c:pt>
                <c:pt idx="1">
                  <c:v>EIF</c:v>
                </c:pt>
                <c:pt idx="2">
                  <c:v>External Input</c:v>
                </c:pt>
                <c:pt idx="3">
                  <c:v>External Output</c:v>
                </c:pt>
                <c:pt idx="4">
                  <c:v>External Inquery</c:v>
                </c:pt>
              </c:strCache>
            </c:strRef>
          </c:cat>
          <c:val>
            <c:numRef>
              <c:f>Foglio1!$F$2:$F$6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0</c:v>
                </c:pt>
              </c:numCache>
            </c:numRef>
          </c:val>
        </c:ser>
        <c:shape val="pyramid"/>
        <c:axId val="139358592"/>
        <c:axId val="139360896"/>
        <c:axId val="0"/>
      </c:bar3DChart>
      <c:catAx>
        <c:axId val="139358592"/>
        <c:scaling>
          <c:orientation val="minMax"/>
        </c:scaling>
        <c:axPos val="b"/>
        <c:majorGridlines/>
        <c:majorTickMark val="none"/>
        <c:tickLblPos val="nextTo"/>
        <c:crossAx val="139360896"/>
        <c:crosses val="autoZero"/>
        <c:auto val="1"/>
        <c:lblAlgn val="ctr"/>
        <c:lblOffset val="100"/>
      </c:catAx>
      <c:valAx>
        <c:axId val="13936089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393585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83A7A-31D7-4C92-BA8F-0E4D32D0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3</cp:revision>
  <dcterms:created xsi:type="dcterms:W3CDTF">2016-01-22T15:00:00Z</dcterms:created>
  <dcterms:modified xsi:type="dcterms:W3CDTF">2016-02-02T22:09:00Z</dcterms:modified>
</cp:coreProperties>
</file>