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81BEA" w14:textId="741CA059" w:rsidR="00600404" w:rsidRDefault="00AE0026" w:rsidP="001C0E02">
      <w:pPr>
        <w:pStyle w:val="a6"/>
      </w:pPr>
      <w:r>
        <w:t>作品詳細資料</w:t>
      </w:r>
    </w:p>
    <w:p w14:paraId="534A90A3" w14:textId="368FDB9D" w:rsidR="00AE0026" w:rsidRDefault="00AE0026" w:rsidP="001C0E02">
      <w:pPr>
        <w:jc w:val="right"/>
      </w:pPr>
      <w:r>
        <w:t>OCA 大阪デザイン＆ITテクノロジー専門学校</w:t>
      </w:r>
    </w:p>
    <w:p w14:paraId="7321C2EC" w14:textId="2F389BEA" w:rsidR="00AE0026" w:rsidRDefault="00F04E83" w:rsidP="001C0E02">
      <w:pPr>
        <w:jc w:val="right"/>
      </w:pPr>
      <w:r>
        <w:rPr>
          <w:rFonts w:hint="eastAsia"/>
        </w:rPr>
        <w:t>スーパーゲームIT</w:t>
      </w:r>
      <w:r w:rsidR="00AE0026">
        <w:rPr>
          <w:rFonts w:hint="eastAsia"/>
        </w:rPr>
        <w:t>科</w:t>
      </w:r>
    </w:p>
    <w:p w14:paraId="1A3E3FDC" w14:textId="41B7C772" w:rsidR="00AE0026" w:rsidRDefault="00F04E83" w:rsidP="00F04E83">
      <w:pPr>
        <w:wordWrap w:val="0"/>
        <w:jc w:val="right"/>
      </w:pPr>
      <w:r>
        <w:rPr>
          <w:rFonts w:hint="eastAsia"/>
        </w:rPr>
        <w:t>スーパーゲームクリエーター</w:t>
      </w:r>
      <w:r w:rsidR="00AE0026">
        <w:t>専攻</w:t>
      </w:r>
      <w:r>
        <w:rPr>
          <w:rFonts w:hint="eastAsia"/>
        </w:rPr>
        <w:t xml:space="preserve">　3年</w:t>
      </w:r>
    </w:p>
    <w:p w14:paraId="426B287F" w14:textId="79055DB4" w:rsidR="00F04E83" w:rsidRDefault="00F04E83" w:rsidP="00F04E83">
      <w:pPr>
        <w:wordWrap w:val="0"/>
        <w:jc w:val="right"/>
        <w:rPr>
          <w:rFonts w:hint="eastAsia"/>
        </w:rPr>
      </w:pPr>
      <w:r>
        <w:rPr>
          <w:rFonts w:hint="eastAsia"/>
        </w:rPr>
        <w:t>大久保　悠冬</w:t>
      </w:r>
    </w:p>
    <w:p w14:paraId="371913FA" w14:textId="14D9CAB9" w:rsidR="72B90781" w:rsidRDefault="72B90781" w:rsidP="72B90781">
      <w:pPr>
        <w:pStyle w:val="1"/>
        <w:jc w:val="center"/>
        <w:rPr>
          <w:rFonts w:ascii="游ゴシック Light" w:eastAsia="游ゴシック Light" w:hAnsi="游ゴシック Light"/>
        </w:rPr>
      </w:pPr>
      <w:r>
        <w:t>はじめに</w:t>
      </w:r>
    </w:p>
    <w:p w14:paraId="08E607AC" w14:textId="77777777" w:rsidR="00AE0026" w:rsidRDefault="001C0E02" w:rsidP="00AA0BC7">
      <w:pPr>
        <w:jc w:val="center"/>
      </w:pPr>
      <w:r>
        <w:rPr>
          <w:rFonts w:hint="eastAsia"/>
        </w:rPr>
        <w:t>この度は作品をご覧いただきまして、有難うございます。</w:t>
      </w:r>
    </w:p>
    <w:p w14:paraId="672A6659" w14:textId="26CF9814" w:rsidR="001C0E02" w:rsidRDefault="001C0E02" w:rsidP="72B90781">
      <w:pPr>
        <w:jc w:val="center"/>
      </w:pPr>
      <w:r>
        <w:t>以下に作品について記載しております。</w:t>
      </w:r>
    </w:p>
    <w:p w14:paraId="6A91AD0E" w14:textId="22B95446" w:rsidR="72B90781" w:rsidRDefault="72B90781" w:rsidP="72B90781">
      <w:pPr>
        <w:jc w:val="center"/>
      </w:pPr>
    </w:p>
    <w:p w14:paraId="62393F70" w14:textId="77777777" w:rsidR="00AE0026" w:rsidRDefault="00AE0026" w:rsidP="00EE7EAD">
      <w:pPr>
        <w:pStyle w:val="1"/>
        <w:jc w:val="center"/>
      </w:pPr>
      <w:r>
        <w:rPr>
          <w:rFonts w:hint="eastAsia"/>
        </w:rPr>
        <w:t>作品について</w:t>
      </w:r>
    </w:p>
    <w:tbl>
      <w:tblPr>
        <w:tblStyle w:val="a4"/>
        <w:tblW w:w="0" w:type="auto"/>
        <w:tblLook w:val="04A0" w:firstRow="1" w:lastRow="0" w:firstColumn="1" w:lastColumn="0" w:noHBand="0" w:noVBand="1"/>
      </w:tblPr>
      <w:tblGrid>
        <w:gridCol w:w="2830"/>
        <w:gridCol w:w="5664"/>
      </w:tblGrid>
      <w:tr w:rsidR="00AE0026" w14:paraId="7737DE00" w14:textId="77777777" w:rsidTr="72B90781">
        <w:trPr>
          <w:trHeight w:val="1788"/>
        </w:trPr>
        <w:tc>
          <w:tcPr>
            <w:tcW w:w="8494" w:type="dxa"/>
            <w:gridSpan w:val="2"/>
            <w:vAlign w:val="center"/>
          </w:tcPr>
          <w:p w14:paraId="0A37501D" w14:textId="77777777" w:rsidR="00AE0026" w:rsidRDefault="00971D79" w:rsidP="00AE0026">
            <w:pPr>
              <w:jc w:val="center"/>
            </w:pPr>
            <w:r>
              <w:rPr>
                <w:noProof/>
              </w:rPr>
              <w:drawing>
                <wp:inline distT="0" distB="0" distL="0" distR="0" wp14:anchorId="1D592668" wp14:editId="2DC93E00">
                  <wp:extent cx="3487256" cy="1961582"/>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6171628492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7256" cy="1961582"/>
                          </a:xfrm>
                          <a:prstGeom prst="rect">
                            <a:avLst/>
                          </a:prstGeom>
                        </pic:spPr>
                      </pic:pic>
                    </a:graphicData>
                  </a:graphic>
                </wp:inline>
              </w:drawing>
            </w:r>
          </w:p>
          <w:p w14:paraId="2E2536DE" w14:textId="15F184B1" w:rsidR="00971D79" w:rsidRDefault="001F6AA0" w:rsidP="00971D79">
            <w:pPr>
              <w:pStyle w:val="a3"/>
              <w:numPr>
                <w:ilvl w:val="1"/>
                <w:numId w:val="4"/>
              </w:numPr>
              <w:ind w:leftChars="0"/>
              <w:jc w:val="center"/>
            </w:pPr>
            <w:hyperlink r:id="rId11">
              <w:r w:rsidR="34A043F1" w:rsidRPr="72B90781">
                <w:rPr>
                  <w:rStyle w:val="a5"/>
                </w:rPr>
                <w:t>動画はこちら</w:t>
              </w:r>
              <w:r w:rsidR="001C0E02" w:rsidRPr="72B90781">
                <w:rPr>
                  <w:rStyle w:val="a5"/>
                </w:rPr>
                <w:t>から</w:t>
              </w:r>
            </w:hyperlink>
          </w:p>
        </w:tc>
      </w:tr>
      <w:tr w:rsidR="00ED492D" w14:paraId="61324DBA" w14:textId="77777777" w:rsidTr="72B90781">
        <w:tc>
          <w:tcPr>
            <w:tcW w:w="8494" w:type="dxa"/>
            <w:gridSpan w:val="2"/>
            <w:vAlign w:val="center"/>
          </w:tcPr>
          <w:p w14:paraId="21F89C08" w14:textId="762CB4C4" w:rsidR="00ED492D" w:rsidRDefault="00F04E83" w:rsidP="00AE0026">
            <w:pPr>
              <w:jc w:val="center"/>
            </w:pPr>
            <w:r>
              <w:rPr>
                <w:rFonts w:hint="eastAsia"/>
              </w:rPr>
              <w:t>ワイヤーアクションでゴールを目指すレースゲーム</w:t>
            </w:r>
          </w:p>
        </w:tc>
      </w:tr>
      <w:tr w:rsidR="00AE0026" w14:paraId="61C3C8A0" w14:textId="77777777" w:rsidTr="72B90781">
        <w:tc>
          <w:tcPr>
            <w:tcW w:w="2830" w:type="dxa"/>
          </w:tcPr>
          <w:p w14:paraId="281BB36E" w14:textId="77777777" w:rsidR="00AE0026" w:rsidRDefault="00AE0026" w:rsidP="00AE0026">
            <w:r>
              <w:rPr>
                <w:rFonts w:hint="eastAsia"/>
              </w:rPr>
              <w:t>動作確認済み環境</w:t>
            </w:r>
          </w:p>
        </w:tc>
        <w:tc>
          <w:tcPr>
            <w:tcW w:w="5664" w:type="dxa"/>
          </w:tcPr>
          <w:p w14:paraId="03B332A4" w14:textId="77777777" w:rsidR="00AE0026" w:rsidRDefault="00AE0026" w:rsidP="00AE0026">
            <w:r>
              <w:t>Windows10</w:t>
            </w:r>
          </w:p>
        </w:tc>
      </w:tr>
    </w:tbl>
    <w:p w14:paraId="5DAB6C7B" w14:textId="77777777" w:rsidR="00AE0026" w:rsidRDefault="00AE0026" w:rsidP="00AE0026"/>
    <w:p w14:paraId="7AA86770" w14:textId="77777777" w:rsidR="00AE0026" w:rsidRDefault="00AE0026" w:rsidP="00EE7EAD">
      <w:pPr>
        <w:pStyle w:val="1"/>
        <w:jc w:val="center"/>
      </w:pPr>
      <w:r>
        <w:rPr>
          <w:rFonts w:hint="eastAsia"/>
        </w:rPr>
        <w:t>ファイル／フォルダについて</w:t>
      </w:r>
    </w:p>
    <w:tbl>
      <w:tblPr>
        <w:tblStyle w:val="a4"/>
        <w:tblW w:w="0" w:type="auto"/>
        <w:tblLook w:val="04A0" w:firstRow="1" w:lastRow="0" w:firstColumn="1" w:lastColumn="0" w:noHBand="0" w:noVBand="1"/>
      </w:tblPr>
      <w:tblGrid>
        <w:gridCol w:w="2830"/>
        <w:gridCol w:w="5664"/>
      </w:tblGrid>
      <w:tr w:rsidR="00AE0026" w14:paraId="56EFA42F" w14:textId="77777777" w:rsidTr="00AE0026">
        <w:tc>
          <w:tcPr>
            <w:tcW w:w="2830" w:type="dxa"/>
          </w:tcPr>
          <w:p w14:paraId="28416B59" w14:textId="2E4BE9DC" w:rsidR="00AE0026" w:rsidRDefault="001F6AA0" w:rsidP="00AE0026">
            <w:hyperlink r:id="rId12" w:history="1">
              <w:r w:rsidR="00AE0026" w:rsidRPr="001C0E02">
                <w:rPr>
                  <w:rStyle w:val="a5"/>
                </w:rPr>
                <w:t>exeフォルダ</w:t>
              </w:r>
            </w:hyperlink>
          </w:p>
        </w:tc>
        <w:tc>
          <w:tcPr>
            <w:tcW w:w="5664" w:type="dxa"/>
          </w:tcPr>
          <w:p w14:paraId="7085B047" w14:textId="77777777" w:rsidR="00AE0026" w:rsidRDefault="00AE0026" w:rsidP="00AE0026">
            <w:r>
              <w:rPr>
                <w:rFonts w:hint="eastAsia"/>
              </w:rPr>
              <w:t>作品の実行ファイルが入っています</w:t>
            </w:r>
          </w:p>
        </w:tc>
      </w:tr>
      <w:tr w:rsidR="00AE0026" w14:paraId="28FF4779" w14:textId="77777777" w:rsidTr="00AE0026">
        <w:tc>
          <w:tcPr>
            <w:tcW w:w="2830" w:type="dxa"/>
          </w:tcPr>
          <w:p w14:paraId="584A97EB" w14:textId="24971230" w:rsidR="00AE0026" w:rsidRDefault="001F6AA0" w:rsidP="00AE0026">
            <w:hyperlink r:id="rId13" w:history="1">
              <w:r w:rsidR="00AE0026" w:rsidRPr="001C0E02">
                <w:rPr>
                  <w:rStyle w:val="a5"/>
                  <w:rFonts w:hint="eastAsia"/>
                </w:rPr>
                <w:t>p</w:t>
              </w:r>
              <w:r w:rsidR="00AE0026" w:rsidRPr="001C0E02">
                <w:rPr>
                  <w:rStyle w:val="a5"/>
                </w:rPr>
                <w:t>rjフォルダ</w:t>
              </w:r>
            </w:hyperlink>
          </w:p>
        </w:tc>
        <w:tc>
          <w:tcPr>
            <w:tcW w:w="5664" w:type="dxa"/>
          </w:tcPr>
          <w:p w14:paraId="0D0BD70C" w14:textId="77777777" w:rsidR="00AE0026" w:rsidRDefault="00AE0026" w:rsidP="00AE0026">
            <w:r>
              <w:rPr>
                <w:rFonts w:hint="eastAsia"/>
              </w:rPr>
              <w:t>作品のプロジェクトファイル一式が入っています</w:t>
            </w:r>
          </w:p>
        </w:tc>
      </w:tr>
      <w:tr w:rsidR="004E07C7" w14:paraId="2277F722" w14:textId="77777777" w:rsidTr="00AE0026">
        <w:tc>
          <w:tcPr>
            <w:tcW w:w="2830" w:type="dxa"/>
          </w:tcPr>
          <w:p w14:paraId="47742BAB" w14:textId="7F86D31C" w:rsidR="004E07C7" w:rsidRDefault="004E07C7" w:rsidP="00AE0026">
            <w:r>
              <w:rPr>
                <w:rFonts w:hint="eastAsia"/>
              </w:rPr>
              <w:t>O</w:t>
            </w:r>
            <w:r w:rsidR="00F04E83">
              <w:t>CA</w:t>
            </w:r>
            <w:r w:rsidR="00F04E83">
              <w:rPr>
                <w:rFonts w:hint="eastAsia"/>
              </w:rPr>
              <w:t>_</w:t>
            </w:r>
            <w:r w:rsidR="00F04E83">
              <w:t>okubo</w:t>
            </w:r>
            <w:r>
              <w:t>.mp4</w:t>
            </w:r>
          </w:p>
        </w:tc>
        <w:tc>
          <w:tcPr>
            <w:tcW w:w="5664" w:type="dxa"/>
          </w:tcPr>
          <w:p w14:paraId="4EBC222D" w14:textId="419A6115" w:rsidR="004E07C7" w:rsidRDefault="004E07C7" w:rsidP="00AE0026">
            <w:r>
              <w:rPr>
                <w:rFonts w:hint="eastAsia"/>
              </w:rPr>
              <w:t>プレイ動画です</w:t>
            </w:r>
          </w:p>
        </w:tc>
      </w:tr>
      <w:tr w:rsidR="00AE0026" w14:paraId="60FF4DEA" w14:textId="77777777" w:rsidTr="00AE0026">
        <w:tc>
          <w:tcPr>
            <w:tcW w:w="2830" w:type="dxa"/>
          </w:tcPr>
          <w:p w14:paraId="3CADB877" w14:textId="77777777" w:rsidR="00AE0026" w:rsidRDefault="00AE0026" w:rsidP="00AE0026">
            <w:r>
              <w:rPr>
                <w:rFonts w:hint="eastAsia"/>
              </w:rPr>
              <w:t>R</w:t>
            </w:r>
            <w:r>
              <w:t>eadMe</w:t>
            </w:r>
            <w:r>
              <w:rPr>
                <w:rFonts w:hint="eastAsia"/>
              </w:rPr>
              <w:t>ファイル</w:t>
            </w:r>
          </w:p>
        </w:tc>
        <w:tc>
          <w:tcPr>
            <w:tcW w:w="5664" w:type="dxa"/>
          </w:tcPr>
          <w:p w14:paraId="4A12D704" w14:textId="77777777" w:rsidR="00AE0026" w:rsidRDefault="00AE0026" w:rsidP="00AE0026">
            <w:r>
              <w:rPr>
                <w:rFonts w:hint="eastAsia"/>
              </w:rPr>
              <w:t>このファイルです</w:t>
            </w:r>
          </w:p>
        </w:tc>
      </w:tr>
    </w:tbl>
    <w:p w14:paraId="02EB378F" w14:textId="77777777" w:rsidR="00EE7EAD" w:rsidRDefault="00EE7EAD" w:rsidP="00AE0026"/>
    <w:p w14:paraId="6A05A809" w14:textId="77777777" w:rsidR="00EE7EAD" w:rsidRDefault="00EE7EAD" w:rsidP="00EE7EAD">
      <w:r>
        <w:br w:type="page"/>
      </w:r>
    </w:p>
    <w:p w14:paraId="213F811E" w14:textId="77777777" w:rsidR="00AE0026" w:rsidRDefault="00AE0026" w:rsidP="00EE7EAD">
      <w:pPr>
        <w:pStyle w:val="1"/>
        <w:jc w:val="center"/>
      </w:pPr>
      <w:r>
        <w:rPr>
          <w:rFonts w:hint="eastAsia"/>
        </w:rPr>
        <w:lastRenderedPageBreak/>
        <w:t>開発について</w:t>
      </w:r>
    </w:p>
    <w:tbl>
      <w:tblPr>
        <w:tblStyle w:val="a4"/>
        <w:tblW w:w="0" w:type="auto"/>
        <w:tblLook w:val="04A0" w:firstRow="1" w:lastRow="0" w:firstColumn="1" w:lastColumn="0" w:noHBand="0" w:noVBand="1"/>
      </w:tblPr>
      <w:tblGrid>
        <w:gridCol w:w="2830"/>
        <w:gridCol w:w="5664"/>
      </w:tblGrid>
      <w:tr w:rsidR="00AE0026" w14:paraId="4A5A53F9" w14:textId="77777777" w:rsidTr="72B90781">
        <w:tc>
          <w:tcPr>
            <w:tcW w:w="2830" w:type="dxa"/>
          </w:tcPr>
          <w:p w14:paraId="7CD02DCE" w14:textId="77777777" w:rsidR="00AE0026" w:rsidRDefault="00AE0026" w:rsidP="00AE0026">
            <w:r>
              <w:rPr>
                <w:rFonts w:hint="eastAsia"/>
              </w:rPr>
              <w:t>開発環境</w:t>
            </w:r>
          </w:p>
        </w:tc>
        <w:tc>
          <w:tcPr>
            <w:tcW w:w="5664" w:type="dxa"/>
          </w:tcPr>
          <w:p w14:paraId="7A35820F" w14:textId="77777777" w:rsidR="00AE0026" w:rsidRDefault="00AE0026" w:rsidP="00AE0026">
            <w:r>
              <w:rPr>
                <w:rFonts w:hint="eastAsia"/>
              </w:rPr>
              <w:t>W</w:t>
            </w:r>
            <w:r>
              <w:t>indows10</w:t>
            </w:r>
            <w:r>
              <w:rPr>
                <w:rFonts w:hint="eastAsia"/>
              </w:rPr>
              <w:t>／</w:t>
            </w:r>
            <w:r>
              <w:t>VisualStudio2019</w:t>
            </w:r>
          </w:p>
        </w:tc>
      </w:tr>
      <w:tr w:rsidR="00AE0026" w14:paraId="5CCAD796" w14:textId="77777777" w:rsidTr="72B90781">
        <w:tc>
          <w:tcPr>
            <w:tcW w:w="2830" w:type="dxa"/>
          </w:tcPr>
          <w:p w14:paraId="44E5C175" w14:textId="77777777" w:rsidR="00AE0026" w:rsidRDefault="00AE0026" w:rsidP="00AE0026">
            <w:r>
              <w:rPr>
                <w:rFonts w:hint="eastAsia"/>
              </w:rPr>
              <w:t>使用言語</w:t>
            </w:r>
          </w:p>
        </w:tc>
        <w:tc>
          <w:tcPr>
            <w:tcW w:w="5664" w:type="dxa"/>
          </w:tcPr>
          <w:p w14:paraId="05A11E07" w14:textId="77777777" w:rsidR="00AE0026" w:rsidRDefault="00AE0026" w:rsidP="00AE0026">
            <w:r>
              <w:rPr>
                <w:rFonts w:hint="eastAsia"/>
              </w:rPr>
              <w:t>C</w:t>
            </w:r>
            <w:r>
              <w:t>++</w:t>
            </w:r>
          </w:p>
        </w:tc>
      </w:tr>
      <w:tr w:rsidR="00AE0026" w14:paraId="686BB395" w14:textId="77777777" w:rsidTr="72B90781">
        <w:tc>
          <w:tcPr>
            <w:tcW w:w="2830" w:type="dxa"/>
          </w:tcPr>
          <w:p w14:paraId="7C3ED8C9" w14:textId="77777777" w:rsidR="00AE0026" w:rsidRDefault="00AE0026" w:rsidP="00AE0026">
            <w:r>
              <w:rPr>
                <w:rFonts w:hint="eastAsia"/>
              </w:rPr>
              <w:t>使用ライブラリ</w:t>
            </w:r>
          </w:p>
        </w:tc>
        <w:tc>
          <w:tcPr>
            <w:tcW w:w="5664" w:type="dxa"/>
          </w:tcPr>
          <w:p w14:paraId="12810EA0" w14:textId="44D24DE4" w:rsidR="00AE0026" w:rsidRDefault="00AE0026" w:rsidP="00CF736C">
            <w:r>
              <w:t>DXライブラリ</w:t>
            </w:r>
          </w:p>
        </w:tc>
      </w:tr>
      <w:tr w:rsidR="00AE0026" w14:paraId="7E2A5E64" w14:textId="77777777" w:rsidTr="72B90781">
        <w:tc>
          <w:tcPr>
            <w:tcW w:w="2830" w:type="dxa"/>
          </w:tcPr>
          <w:p w14:paraId="68228EFB" w14:textId="77777777" w:rsidR="00AE0026" w:rsidRDefault="00AE0026" w:rsidP="00AE0026">
            <w:r>
              <w:rPr>
                <w:rFonts w:hint="eastAsia"/>
              </w:rPr>
              <w:t>開発期間</w:t>
            </w:r>
          </w:p>
        </w:tc>
        <w:tc>
          <w:tcPr>
            <w:tcW w:w="5664" w:type="dxa"/>
          </w:tcPr>
          <w:p w14:paraId="5BB29E4D" w14:textId="0FF1877C" w:rsidR="00AE0026" w:rsidRDefault="00CF736C" w:rsidP="00AE0026">
            <w:r>
              <w:rPr>
                <w:rFonts w:hint="eastAsia"/>
              </w:rPr>
              <w:t>20</w:t>
            </w:r>
            <w:r>
              <w:t>21</w:t>
            </w:r>
            <w:r w:rsidR="00A519FC">
              <w:rPr>
                <w:rFonts w:hint="eastAsia"/>
              </w:rPr>
              <w:t>年</w:t>
            </w:r>
            <w:r>
              <w:t>9</w:t>
            </w:r>
            <w:r>
              <w:rPr>
                <w:rFonts w:hint="eastAsia"/>
              </w:rPr>
              <w:t>月～2</w:t>
            </w:r>
            <w:r>
              <w:t>02</w:t>
            </w:r>
            <w:r>
              <w:rPr>
                <w:rFonts w:hint="eastAsia"/>
              </w:rPr>
              <w:t>2年２月（約6</w:t>
            </w:r>
            <w:r w:rsidR="00A519FC">
              <w:rPr>
                <w:rFonts w:hint="eastAsia"/>
              </w:rPr>
              <w:t>ヶ月）</w:t>
            </w:r>
          </w:p>
        </w:tc>
      </w:tr>
      <w:tr w:rsidR="72B90781" w14:paraId="5EDFBFF0" w14:textId="77777777" w:rsidTr="72B90781">
        <w:tc>
          <w:tcPr>
            <w:tcW w:w="2830" w:type="dxa"/>
          </w:tcPr>
          <w:p w14:paraId="6D45F35E" w14:textId="78EF2306" w:rsidR="72B90781" w:rsidRDefault="72B90781" w:rsidP="72B90781">
            <w:r>
              <w:t>開発人数</w:t>
            </w:r>
          </w:p>
        </w:tc>
        <w:tc>
          <w:tcPr>
            <w:tcW w:w="5664" w:type="dxa"/>
          </w:tcPr>
          <w:p w14:paraId="3180D8AB" w14:textId="272851BB" w:rsidR="72B90781" w:rsidRDefault="72B90781" w:rsidP="72B90781">
            <w:r>
              <w:t>1人</w:t>
            </w:r>
          </w:p>
        </w:tc>
      </w:tr>
    </w:tbl>
    <w:p w14:paraId="5A39BBE3" w14:textId="77777777" w:rsidR="00AE0026" w:rsidRDefault="00AE0026" w:rsidP="00AE0026"/>
    <w:p w14:paraId="74BBD2E6" w14:textId="77777777" w:rsidR="00AE0026" w:rsidRDefault="00AE0026" w:rsidP="00EE7EAD">
      <w:pPr>
        <w:pStyle w:val="1"/>
        <w:jc w:val="center"/>
      </w:pPr>
      <w:r>
        <w:t>作品アピールポイント</w:t>
      </w:r>
    </w:p>
    <w:p w14:paraId="7E437B68" w14:textId="7BE539B3" w:rsidR="0084566D" w:rsidRDefault="72B90781" w:rsidP="72B90781">
      <w:pPr>
        <w:pStyle w:val="a3"/>
        <w:numPr>
          <w:ilvl w:val="0"/>
          <w:numId w:val="1"/>
        </w:numPr>
        <w:ind w:leftChars="0"/>
        <w:rPr>
          <w:szCs w:val="21"/>
        </w:rPr>
      </w:pPr>
      <w:r>
        <w:t>当たり判定</w:t>
      </w:r>
    </w:p>
    <w:p w14:paraId="53910F9F" w14:textId="7A4FB64C" w:rsidR="0084566D" w:rsidRPr="00CF736C" w:rsidRDefault="72B90781" w:rsidP="72B90781">
      <w:pPr>
        <w:pStyle w:val="a3"/>
        <w:numPr>
          <w:ilvl w:val="1"/>
          <w:numId w:val="1"/>
        </w:numPr>
        <w:ind w:leftChars="0"/>
        <w:rPr>
          <w:szCs w:val="21"/>
        </w:rPr>
      </w:pPr>
      <w:r>
        <w:t>実装期間：約</w:t>
      </w:r>
      <w:r w:rsidR="00CF736C">
        <w:rPr>
          <w:rFonts w:hint="eastAsia"/>
        </w:rPr>
        <w:t>５</w:t>
      </w:r>
      <w:r>
        <w:t>ヶ月</w:t>
      </w:r>
    </w:p>
    <w:p w14:paraId="3237DB9E" w14:textId="0413E410" w:rsidR="004707CD" w:rsidRDefault="004707CD" w:rsidP="004707CD">
      <w:pPr>
        <w:pStyle w:val="a3"/>
        <w:numPr>
          <w:ilvl w:val="1"/>
          <w:numId w:val="1"/>
        </w:numPr>
        <w:ind w:leftChars="0"/>
        <w:rPr>
          <w:szCs w:val="21"/>
        </w:rPr>
      </w:pPr>
      <w:r>
        <w:rPr>
          <w:rFonts w:hint="eastAsia"/>
          <w:szCs w:val="21"/>
        </w:rPr>
        <w:t>使用した当たり判定をすべて自力で制作し、壁ずりの制御などに気を使いました/</w:t>
      </w:r>
    </w:p>
    <w:p w14:paraId="1EB518BD" w14:textId="21288305" w:rsidR="004707CD" w:rsidRPr="004707CD" w:rsidRDefault="004707CD" w:rsidP="004707CD">
      <w:pPr>
        <w:ind w:left="840"/>
        <w:rPr>
          <w:rFonts w:hint="eastAsia"/>
          <w:szCs w:val="21"/>
        </w:rPr>
      </w:pPr>
      <w:r>
        <w:rPr>
          <w:rFonts w:hint="eastAsia"/>
          <w:szCs w:val="21"/>
        </w:rPr>
        <w:t>ワイヤーアクションのスピード感を損なわないように高速での当たり判定を実装するのを苦労しました</w:t>
      </w:r>
    </w:p>
    <w:p w14:paraId="08C2C991" w14:textId="42206272" w:rsidR="0084566D" w:rsidRDefault="004707CD" w:rsidP="72B90781">
      <w:pPr>
        <w:pStyle w:val="a3"/>
        <w:numPr>
          <w:ilvl w:val="0"/>
          <w:numId w:val="1"/>
        </w:numPr>
        <w:ind w:leftChars="0"/>
        <w:rPr>
          <w:szCs w:val="21"/>
        </w:rPr>
      </w:pPr>
      <w:r>
        <w:rPr>
          <w:rFonts w:hint="eastAsia"/>
          <w:szCs w:val="21"/>
        </w:rPr>
        <w:t>操作性</w:t>
      </w:r>
    </w:p>
    <w:p w14:paraId="58F35D46" w14:textId="1B823157" w:rsidR="0084566D" w:rsidRPr="004707CD" w:rsidRDefault="004707CD" w:rsidP="72B90781">
      <w:pPr>
        <w:pStyle w:val="a3"/>
        <w:numPr>
          <w:ilvl w:val="1"/>
          <w:numId w:val="1"/>
        </w:numPr>
        <w:ind w:leftChars="0"/>
        <w:rPr>
          <w:szCs w:val="21"/>
        </w:rPr>
      </w:pPr>
      <w:r>
        <w:t>実装期間：</w:t>
      </w:r>
      <w:r w:rsidR="007D1B82">
        <w:rPr>
          <w:rFonts w:hint="eastAsia"/>
        </w:rPr>
        <w:t>約1ヶ月</w:t>
      </w:r>
    </w:p>
    <w:p w14:paraId="323B350D" w14:textId="1C23A9F7" w:rsidR="007D1B82" w:rsidRPr="007D1B82" w:rsidRDefault="004707CD" w:rsidP="007D1B82">
      <w:pPr>
        <w:pStyle w:val="a3"/>
        <w:numPr>
          <w:ilvl w:val="1"/>
          <w:numId w:val="1"/>
        </w:numPr>
        <w:ind w:leftChars="0"/>
        <w:rPr>
          <w:rFonts w:hint="eastAsia"/>
          <w:szCs w:val="21"/>
        </w:rPr>
      </w:pPr>
      <w:r>
        <w:rPr>
          <w:rFonts w:hint="eastAsia"/>
        </w:rPr>
        <w:t>３D空間を飛び回るワイヤーアクションを実現するためにコントローラーの使い方を考え、アクションの</w:t>
      </w:r>
      <w:r w:rsidR="007D1B82">
        <w:rPr>
          <w:rFonts w:hint="eastAsia"/>
        </w:rPr>
        <w:t>自由度を上げる工夫をしています。</w:t>
      </w:r>
    </w:p>
    <w:p w14:paraId="290ECE02" w14:textId="66D9AA8C" w:rsidR="0084566D" w:rsidRDefault="72B90781" w:rsidP="72B90781">
      <w:pPr>
        <w:pStyle w:val="a3"/>
        <w:numPr>
          <w:ilvl w:val="0"/>
          <w:numId w:val="1"/>
        </w:numPr>
        <w:ind w:leftChars="0"/>
        <w:rPr>
          <w:szCs w:val="21"/>
        </w:rPr>
      </w:pPr>
      <w:r>
        <w:t>設計</w:t>
      </w:r>
    </w:p>
    <w:p w14:paraId="411015C4" w14:textId="6137F4AA" w:rsidR="0084566D" w:rsidRDefault="72B90781" w:rsidP="72B90781">
      <w:pPr>
        <w:pStyle w:val="a3"/>
        <w:numPr>
          <w:ilvl w:val="1"/>
          <w:numId w:val="1"/>
        </w:numPr>
        <w:ind w:leftChars="0"/>
        <w:rPr>
          <w:szCs w:val="21"/>
        </w:rPr>
      </w:pPr>
      <w:r>
        <w:t>実装時間：約6ヶ月</w:t>
      </w:r>
    </w:p>
    <w:p w14:paraId="0D0B940D" w14:textId="2FD331E6" w:rsidR="0084566D" w:rsidRDefault="72B90781" w:rsidP="72B90781">
      <w:pPr>
        <w:pStyle w:val="a3"/>
        <w:numPr>
          <w:ilvl w:val="1"/>
          <w:numId w:val="1"/>
        </w:numPr>
        <w:ind w:leftChars="0"/>
        <w:rPr>
          <w:szCs w:val="21"/>
        </w:rPr>
      </w:pPr>
      <w:r>
        <w:t>プロジェクトを管理しやすいよう、またチーム制作を意識して、プロジェクトの設計に力を入れました。他の部分を実装しながらも、デザインパターンなどを取り入れながらの設計を行っています。</w:t>
      </w:r>
    </w:p>
    <w:p w14:paraId="1FAB15F2" w14:textId="77777777" w:rsidR="00AE0026" w:rsidRDefault="00AE0026" w:rsidP="00EE7EAD">
      <w:pPr>
        <w:pStyle w:val="1"/>
        <w:jc w:val="center"/>
      </w:pPr>
      <w:r>
        <w:rPr>
          <w:rFonts w:hint="eastAsia"/>
        </w:rPr>
        <w:t>操作説明</w:t>
      </w:r>
    </w:p>
    <w:tbl>
      <w:tblPr>
        <w:tblStyle w:val="a4"/>
        <w:tblW w:w="0" w:type="auto"/>
        <w:tblLook w:val="04A0" w:firstRow="1" w:lastRow="0" w:firstColumn="1" w:lastColumn="0" w:noHBand="0" w:noVBand="1"/>
      </w:tblPr>
      <w:tblGrid>
        <w:gridCol w:w="2830"/>
        <w:gridCol w:w="5664"/>
      </w:tblGrid>
      <w:tr w:rsidR="00720F27" w14:paraId="4F36BA37" w14:textId="77777777" w:rsidTr="72B90781">
        <w:tc>
          <w:tcPr>
            <w:tcW w:w="2830" w:type="dxa"/>
          </w:tcPr>
          <w:p w14:paraId="541FE89C" w14:textId="059DC9C0" w:rsidR="00720F27" w:rsidRDefault="007D1B82">
            <w:r>
              <w:rPr>
                <w:rFonts w:hint="eastAsia"/>
              </w:rPr>
              <w:t>右アナログパッド</w:t>
            </w:r>
          </w:p>
        </w:tc>
        <w:tc>
          <w:tcPr>
            <w:tcW w:w="5664" w:type="dxa"/>
          </w:tcPr>
          <w:p w14:paraId="60F277C0" w14:textId="3042DF15" w:rsidR="00720F27" w:rsidRDefault="007D1B82">
            <w:pPr>
              <w:rPr>
                <w:rFonts w:hint="eastAsia"/>
              </w:rPr>
            </w:pPr>
            <w:r>
              <w:rPr>
                <w:rFonts w:hint="eastAsia"/>
              </w:rPr>
              <w:t>内側方向で縦方向の角度設定</w:t>
            </w:r>
            <w:r w:rsidR="00DB01C8">
              <w:rPr>
                <w:rFonts w:hint="eastAsia"/>
              </w:rPr>
              <w:t>、外側でその方向にワイヤーを射出</w:t>
            </w:r>
          </w:p>
        </w:tc>
      </w:tr>
      <w:tr w:rsidR="007D1B82" w14:paraId="1B9C7DCE" w14:textId="77777777" w:rsidTr="72B90781">
        <w:tc>
          <w:tcPr>
            <w:tcW w:w="2830" w:type="dxa"/>
          </w:tcPr>
          <w:p w14:paraId="321EE1BD" w14:textId="00B521B8" w:rsidR="007D1B82" w:rsidRDefault="007D1B82">
            <w:pPr>
              <w:rPr>
                <w:rFonts w:hint="eastAsia"/>
              </w:rPr>
            </w:pPr>
            <w:r>
              <w:rPr>
                <w:rFonts w:hint="eastAsia"/>
              </w:rPr>
              <w:t>左</w:t>
            </w:r>
            <w:r>
              <w:rPr>
                <w:rFonts w:hint="eastAsia"/>
              </w:rPr>
              <w:t>アナログパッド</w:t>
            </w:r>
          </w:p>
        </w:tc>
        <w:tc>
          <w:tcPr>
            <w:tcW w:w="5664" w:type="dxa"/>
          </w:tcPr>
          <w:p w14:paraId="65C6EDC5" w14:textId="3EA2523D" w:rsidR="007D1B82" w:rsidRDefault="00DB01C8">
            <w:r>
              <w:rPr>
                <w:rFonts w:hint="eastAsia"/>
              </w:rPr>
              <w:t>内側方向で縦方向の角度設定、外側でその方向にワイヤーを射出</w:t>
            </w:r>
          </w:p>
        </w:tc>
      </w:tr>
      <w:tr w:rsidR="00720F27" w14:paraId="0E27B00A" w14:textId="77777777" w:rsidTr="72B90781">
        <w:tc>
          <w:tcPr>
            <w:tcW w:w="2830" w:type="dxa"/>
          </w:tcPr>
          <w:p w14:paraId="60061E4C" w14:textId="5C0C644E" w:rsidR="00720F27" w:rsidRDefault="007D1B82">
            <w:pPr>
              <w:rPr>
                <w:rFonts w:hint="eastAsia"/>
              </w:rPr>
            </w:pPr>
            <w:r>
              <w:rPr>
                <w:rFonts w:hint="eastAsia"/>
              </w:rPr>
              <w:t>R１ボタン</w:t>
            </w:r>
          </w:p>
        </w:tc>
        <w:tc>
          <w:tcPr>
            <w:tcW w:w="5664" w:type="dxa"/>
          </w:tcPr>
          <w:p w14:paraId="44EAFD9C" w14:textId="38A9B343" w:rsidR="00720F27" w:rsidRDefault="00DB01C8">
            <w:pPr>
              <w:rPr>
                <w:rFonts w:hint="eastAsia"/>
              </w:rPr>
            </w:pPr>
            <w:r>
              <w:rPr>
                <w:rFonts w:hint="eastAsia"/>
              </w:rPr>
              <w:t>右のワイヤーを外す</w:t>
            </w:r>
          </w:p>
        </w:tc>
      </w:tr>
      <w:tr w:rsidR="00DB01C8" w14:paraId="4B94D5A5" w14:textId="77777777" w:rsidTr="72B90781">
        <w:tc>
          <w:tcPr>
            <w:tcW w:w="2830" w:type="dxa"/>
          </w:tcPr>
          <w:p w14:paraId="3DEEC669" w14:textId="5AC5A50B" w:rsidR="00DB01C8" w:rsidRDefault="00DB01C8" w:rsidP="00DB01C8">
            <w:pPr>
              <w:rPr>
                <w:rFonts w:hint="eastAsia"/>
              </w:rPr>
            </w:pPr>
            <w:r>
              <w:rPr>
                <w:rFonts w:hint="eastAsia"/>
              </w:rPr>
              <w:t>L１ボタン</w:t>
            </w:r>
          </w:p>
        </w:tc>
        <w:tc>
          <w:tcPr>
            <w:tcW w:w="5664" w:type="dxa"/>
          </w:tcPr>
          <w:p w14:paraId="3656B9AB" w14:textId="2227A7A4" w:rsidR="00DB01C8" w:rsidRDefault="00DB01C8" w:rsidP="00DB01C8">
            <w:r>
              <w:rPr>
                <w:rFonts w:hint="eastAsia"/>
              </w:rPr>
              <w:t>左</w:t>
            </w:r>
            <w:r>
              <w:rPr>
                <w:rFonts w:hint="eastAsia"/>
              </w:rPr>
              <w:t>のワイヤーを外す</w:t>
            </w:r>
          </w:p>
        </w:tc>
      </w:tr>
      <w:tr w:rsidR="00720F27" w14:paraId="45FB0818" w14:textId="77777777" w:rsidTr="72B90781">
        <w:tc>
          <w:tcPr>
            <w:tcW w:w="2830" w:type="dxa"/>
          </w:tcPr>
          <w:p w14:paraId="049F31CB" w14:textId="588C6D4F" w:rsidR="00720F27" w:rsidRDefault="007D1B82">
            <w:pPr>
              <w:rPr>
                <w:rFonts w:hint="eastAsia"/>
              </w:rPr>
            </w:pPr>
            <w:r>
              <w:rPr>
                <w:rFonts w:hint="eastAsia"/>
              </w:rPr>
              <w:t>R２ボタン</w:t>
            </w:r>
          </w:p>
        </w:tc>
        <w:tc>
          <w:tcPr>
            <w:tcW w:w="5664" w:type="dxa"/>
          </w:tcPr>
          <w:p w14:paraId="53128261" w14:textId="78FA215B" w:rsidR="00DB01C8" w:rsidRDefault="00DB01C8">
            <w:pPr>
              <w:rPr>
                <w:rFonts w:hint="eastAsia"/>
              </w:rPr>
            </w:pPr>
            <w:r>
              <w:rPr>
                <w:rFonts w:hint="eastAsia"/>
              </w:rPr>
              <w:t>右ワイヤーを巻き取り</w:t>
            </w:r>
          </w:p>
        </w:tc>
      </w:tr>
      <w:tr w:rsidR="007D1B82" w14:paraId="40141672" w14:textId="77777777" w:rsidTr="72B90781">
        <w:tc>
          <w:tcPr>
            <w:tcW w:w="2830" w:type="dxa"/>
          </w:tcPr>
          <w:p w14:paraId="1D83CC90" w14:textId="4B72FCB2" w:rsidR="007D1B82" w:rsidRDefault="007D1B82">
            <w:pPr>
              <w:rPr>
                <w:rFonts w:hint="eastAsia"/>
              </w:rPr>
            </w:pPr>
            <w:r>
              <w:rPr>
                <w:rFonts w:hint="eastAsia"/>
              </w:rPr>
              <w:t>L２ボタン</w:t>
            </w:r>
          </w:p>
        </w:tc>
        <w:tc>
          <w:tcPr>
            <w:tcW w:w="5664" w:type="dxa"/>
          </w:tcPr>
          <w:p w14:paraId="644B8401" w14:textId="4598B31E" w:rsidR="007D1B82" w:rsidRDefault="00DB01C8">
            <w:r>
              <w:rPr>
                <w:rFonts w:hint="eastAsia"/>
              </w:rPr>
              <w:t>左</w:t>
            </w:r>
            <w:r>
              <w:rPr>
                <w:rFonts w:hint="eastAsia"/>
              </w:rPr>
              <w:t>ワイヤーを巻き取り</w:t>
            </w:r>
          </w:p>
        </w:tc>
      </w:tr>
      <w:tr w:rsidR="007D1B82" w14:paraId="3E5AC11E" w14:textId="77777777" w:rsidTr="72B90781">
        <w:tc>
          <w:tcPr>
            <w:tcW w:w="2830" w:type="dxa"/>
          </w:tcPr>
          <w:p w14:paraId="07D5813E" w14:textId="7997266E" w:rsidR="007D1B82" w:rsidRDefault="00DB01C8">
            <w:pPr>
              <w:rPr>
                <w:rFonts w:hint="eastAsia"/>
              </w:rPr>
            </w:pPr>
            <w:r>
              <w:rPr>
                <w:rFonts w:hint="eastAsia"/>
              </w:rPr>
              <w:t>下キー</w:t>
            </w:r>
            <w:bookmarkStart w:id="0" w:name="_GoBack"/>
            <w:bookmarkEnd w:id="0"/>
            <w:r>
              <w:rPr>
                <w:rFonts w:hint="eastAsia"/>
              </w:rPr>
              <w:t>＋右アナログパッド</w:t>
            </w:r>
          </w:p>
        </w:tc>
        <w:tc>
          <w:tcPr>
            <w:tcW w:w="5664" w:type="dxa"/>
          </w:tcPr>
          <w:p w14:paraId="24CBED49" w14:textId="77777777" w:rsidR="007D1B82" w:rsidRPr="00DB01C8" w:rsidRDefault="007D1B82"/>
        </w:tc>
      </w:tr>
    </w:tbl>
    <w:p w14:paraId="62486C05" w14:textId="77777777" w:rsidR="00AE0026" w:rsidRDefault="00AE0026"/>
    <w:p w14:paraId="4101652C" w14:textId="77777777" w:rsidR="00BD523E" w:rsidRDefault="00BD523E"/>
    <w:p w14:paraId="4B99056E" w14:textId="77777777" w:rsidR="00BD523E" w:rsidRDefault="00BD523E"/>
    <w:p w14:paraId="1299C43A" w14:textId="77777777" w:rsidR="00BD523E" w:rsidRPr="00AE0026" w:rsidRDefault="00BD523E"/>
    <w:sectPr w:rsidR="00BD523E" w:rsidRPr="00AE0026">
      <w:headerReference w:type="default" r:id="rId14"/>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F08B3" w14:textId="77777777" w:rsidR="001F6AA0" w:rsidRDefault="001F6AA0" w:rsidP="008C7601">
      <w:r>
        <w:separator/>
      </w:r>
    </w:p>
  </w:endnote>
  <w:endnote w:type="continuationSeparator" w:id="0">
    <w:p w14:paraId="2F8D8EBD" w14:textId="77777777" w:rsidR="001F6AA0" w:rsidRDefault="001F6AA0" w:rsidP="008C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EF00" w14:textId="02FFC0E4" w:rsidR="008C7601" w:rsidRDefault="008C7601" w:rsidP="72B90781">
    <w:pPr>
      <w:pStyle w:val="aa"/>
      <w:jc w:val="right"/>
    </w:pPr>
    <w:r>
      <w:fldChar w:fldCharType="begin"/>
    </w:r>
    <w:r>
      <w:instrText>PAGE</w:instrText>
    </w:r>
    <w:r>
      <w:fldChar w:fldCharType="separate"/>
    </w:r>
    <w:r w:rsidR="00DB01C8">
      <w:rPr>
        <w:noProof/>
      </w:rPr>
      <w:t>3</w:t>
    </w:r>
    <w:r>
      <w:fldChar w:fldCharType="end"/>
    </w:r>
    <w:r w:rsidR="72B90781">
      <w:t>/</w:t>
    </w:r>
    <w:r>
      <w:fldChar w:fldCharType="begin"/>
    </w:r>
    <w:r>
      <w:instrText>NUMPAGES</w:instrText>
    </w:r>
    <w:r>
      <w:fldChar w:fldCharType="separate"/>
    </w:r>
    <w:r w:rsidR="00DB01C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FFBC7" w14:textId="77777777" w:rsidR="001F6AA0" w:rsidRDefault="001F6AA0" w:rsidP="008C7601">
      <w:r>
        <w:separator/>
      </w:r>
    </w:p>
  </w:footnote>
  <w:footnote w:type="continuationSeparator" w:id="0">
    <w:p w14:paraId="077CE9F8" w14:textId="77777777" w:rsidR="001F6AA0" w:rsidRDefault="001F6AA0" w:rsidP="008C7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72B90781" w14:paraId="03360811" w14:textId="77777777" w:rsidTr="72B90781">
      <w:tc>
        <w:tcPr>
          <w:tcW w:w="2830" w:type="dxa"/>
        </w:tcPr>
        <w:p w14:paraId="7B3FDC8A" w14:textId="28C5D5A2" w:rsidR="72B90781" w:rsidRDefault="72B90781" w:rsidP="72B90781">
          <w:pPr>
            <w:pStyle w:val="a8"/>
            <w:ind w:left="-115"/>
            <w:jc w:val="left"/>
          </w:pPr>
        </w:p>
      </w:tc>
      <w:tc>
        <w:tcPr>
          <w:tcW w:w="2830" w:type="dxa"/>
        </w:tcPr>
        <w:p w14:paraId="1C110A75" w14:textId="43E73FA2" w:rsidR="72B90781" w:rsidRDefault="72B90781" w:rsidP="72B90781">
          <w:pPr>
            <w:pStyle w:val="a8"/>
            <w:jc w:val="center"/>
          </w:pPr>
        </w:p>
      </w:tc>
      <w:tc>
        <w:tcPr>
          <w:tcW w:w="2830" w:type="dxa"/>
        </w:tcPr>
        <w:p w14:paraId="099942FB" w14:textId="70CE0438" w:rsidR="72B90781" w:rsidRDefault="72B90781" w:rsidP="72B90781">
          <w:pPr>
            <w:pStyle w:val="a8"/>
            <w:ind w:right="-115"/>
            <w:jc w:val="right"/>
          </w:pPr>
        </w:p>
      </w:tc>
    </w:tr>
  </w:tbl>
  <w:p w14:paraId="55EFA2A0" w14:textId="4FDEE1DF" w:rsidR="72B90781" w:rsidRDefault="72B90781" w:rsidP="72B9078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02B6D"/>
    <w:multiLevelType w:val="hybridMultilevel"/>
    <w:tmpl w:val="41060C9E"/>
    <w:lvl w:ilvl="0" w:tplc="486EF484">
      <w:start w:val="1"/>
      <w:numFmt w:val="bullet"/>
      <w:lvlText w:val=""/>
      <w:lvlJc w:val="left"/>
      <w:pPr>
        <w:ind w:left="420" w:hanging="420"/>
      </w:pPr>
      <w:rPr>
        <w:rFonts w:ascii="Symbol" w:hAnsi="Symbol" w:hint="default"/>
      </w:rPr>
    </w:lvl>
    <w:lvl w:ilvl="1" w:tplc="11AEB05A">
      <w:start w:val="1"/>
      <w:numFmt w:val="bullet"/>
      <w:lvlText w:val="o"/>
      <w:lvlJc w:val="left"/>
      <w:pPr>
        <w:ind w:left="840" w:hanging="420"/>
      </w:pPr>
      <w:rPr>
        <w:rFonts w:ascii="Courier New" w:hAnsi="Courier New" w:hint="default"/>
      </w:rPr>
    </w:lvl>
    <w:lvl w:ilvl="2" w:tplc="057CC07A">
      <w:start w:val="1"/>
      <w:numFmt w:val="bullet"/>
      <w:lvlText w:val=""/>
      <w:lvlJc w:val="left"/>
      <w:pPr>
        <w:ind w:left="1260" w:hanging="420"/>
      </w:pPr>
      <w:rPr>
        <w:rFonts w:ascii="Wingdings" w:hAnsi="Wingdings" w:hint="default"/>
      </w:rPr>
    </w:lvl>
    <w:lvl w:ilvl="3" w:tplc="9678FCB4">
      <w:start w:val="1"/>
      <w:numFmt w:val="bullet"/>
      <w:lvlText w:val=""/>
      <w:lvlJc w:val="left"/>
      <w:pPr>
        <w:ind w:left="1680" w:hanging="420"/>
      </w:pPr>
      <w:rPr>
        <w:rFonts w:ascii="Symbol" w:hAnsi="Symbol" w:hint="default"/>
      </w:rPr>
    </w:lvl>
    <w:lvl w:ilvl="4" w:tplc="4B92982E">
      <w:start w:val="1"/>
      <w:numFmt w:val="bullet"/>
      <w:lvlText w:val="o"/>
      <w:lvlJc w:val="left"/>
      <w:pPr>
        <w:ind w:left="2100" w:hanging="420"/>
      </w:pPr>
      <w:rPr>
        <w:rFonts w:ascii="Courier New" w:hAnsi="Courier New" w:hint="default"/>
      </w:rPr>
    </w:lvl>
    <w:lvl w:ilvl="5" w:tplc="A50A00DA">
      <w:start w:val="1"/>
      <w:numFmt w:val="bullet"/>
      <w:lvlText w:val=""/>
      <w:lvlJc w:val="left"/>
      <w:pPr>
        <w:ind w:left="2520" w:hanging="420"/>
      </w:pPr>
      <w:rPr>
        <w:rFonts w:ascii="Wingdings" w:hAnsi="Wingdings" w:hint="default"/>
      </w:rPr>
    </w:lvl>
    <w:lvl w:ilvl="6" w:tplc="FCE6B726">
      <w:start w:val="1"/>
      <w:numFmt w:val="bullet"/>
      <w:lvlText w:val=""/>
      <w:lvlJc w:val="left"/>
      <w:pPr>
        <w:ind w:left="2940" w:hanging="420"/>
      </w:pPr>
      <w:rPr>
        <w:rFonts w:ascii="Symbol" w:hAnsi="Symbol" w:hint="default"/>
      </w:rPr>
    </w:lvl>
    <w:lvl w:ilvl="7" w:tplc="D3EEE3D6">
      <w:start w:val="1"/>
      <w:numFmt w:val="bullet"/>
      <w:lvlText w:val="o"/>
      <w:lvlJc w:val="left"/>
      <w:pPr>
        <w:ind w:left="3360" w:hanging="420"/>
      </w:pPr>
      <w:rPr>
        <w:rFonts w:ascii="Courier New" w:hAnsi="Courier New" w:hint="default"/>
      </w:rPr>
    </w:lvl>
    <w:lvl w:ilvl="8" w:tplc="36BC3E8C">
      <w:start w:val="1"/>
      <w:numFmt w:val="bullet"/>
      <w:lvlText w:val=""/>
      <w:lvlJc w:val="left"/>
      <w:pPr>
        <w:ind w:left="3780" w:hanging="420"/>
      </w:pPr>
      <w:rPr>
        <w:rFonts w:ascii="Wingdings" w:hAnsi="Wingdings" w:hint="default"/>
      </w:rPr>
    </w:lvl>
  </w:abstractNum>
  <w:abstractNum w:abstractNumId="1" w15:restartNumberingAfterBreak="0">
    <w:nsid w:val="40A94F79"/>
    <w:multiLevelType w:val="hybridMultilevel"/>
    <w:tmpl w:val="B1581ACC"/>
    <w:lvl w:ilvl="0" w:tplc="AA4A7112">
      <w:start w:val="1"/>
      <w:numFmt w:val="decimal"/>
      <w:lvlText w:val="%1."/>
      <w:lvlJc w:val="left"/>
      <w:pPr>
        <w:ind w:left="360" w:hanging="360"/>
      </w:pPr>
      <w:rPr>
        <w:rFonts w:hint="default"/>
      </w:rPr>
    </w:lvl>
    <w:lvl w:ilvl="1" w:tplc="7B54AA44">
      <w:start w:val="1"/>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FE2641E"/>
    <w:multiLevelType w:val="hybridMultilevel"/>
    <w:tmpl w:val="C77EAD24"/>
    <w:lvl w:ilvl="0" w:tplc="B16C32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BBC2144"/>
    <w:multiLevelType w:val="hybridMultilevel"/>
    <w:tmpl w:val="DF4284EA"/>
    <w:lvl w:ilvl="0" w:tplc="6EA08FC4">
      <w:start w:val="1"/>
      <w:numFmt w:val="bullet"/>
      <w:lvlText w:val=""/>
      <w:lvlJc w:val="left"/>
      <w:pPr>
        <w:ind w:left="420" w:hanging="420"/>
      </w:pPr>
      <w:rPr>
        <w:rFonts w:ascii="Symbol" w:hAnsi="Symbol" w:hint="default"/>
      </w:rPr>
    </w:lvl>
    <w:lvl w:ilvl="1" w:tplc="D6FAB76E">
      <w:start w:val="1"/>
      <w:numFmt w:val="bullet"/>
      <w:lvlText w:val="o"/>
      <w:lvlJc w:val="left"/>
      <w:pPr>
        <w:ind w:left="840" w:hanging="420"/>
      </w:pPr>
      <w:rPr>
        <w:rFonts w:ascii="Courier New" w:hAnsi="Courier New" w:hint="default"/>
      </w:rPr>
    </w:lvl>
    <w:lvl w:ilvl="2" w:tplc="6FB85A90">
      <w:start w:val="1"/>
      <w:numFmt w:val="bullet"/>
      <w:lvlText w:val=""/>
      <w:lvlJc w:val="left"/>
      <w:pPr>
        <w:ind w:left="1260" w:hanging="420"/>
      </w:pPr>
      <w:rPr>
        <w:rFonts w:ascii="Wingdings" w:hAnsi="Wingdings" w:hint="default"/>
      </w:rPr>
    </w:lvl>
    <w:lvl w:ilvl="3" w:tplc="A3B4B352">
      <w:start w:val="1"/>
      <w:numFmt w:val="bullet"/>
      <w:lvlText w:val=""/>
      <w:lvlJc w:val="left"/>
      <w:pPr>
        <w:ind w:left="1680" w:hanging="420"/>
      </w:pPr>
      <w:rPr>
        <w:rFonts w:ascii="Symbol" w:hAnsi="Symbol" w:hint="default"/>
      </w:rPr>
    </w:lvl>
    <w:lvl w:ilvl="4" w:tplc="DB969766">
      <w:start w:val="1"/>
      <w:numFmt w:val="bullet"/>
      <w:lvlText w:val="o"/>
      <w:lvlJc w:val="left"/>
      <w:pPr>
        <w:ind w:left="2100" w:hanging="420"/>
      </w:pPr>
      <w:rPr>
        <w:rFonts w:ascii="Courier New" w:hAnsi="Courier New" w:hint="default"/>
      </w:rPr>
    </w:lvl>
    <w:lvl w:ilvl="5" w:tplc="B0424A88">
      <w:start w:val="1"/>
      <w:numFmt w:val="bullet"/>
      <w:lvlText w:val=""/>
      <w:lvlJc w:val="left"/>
      <w:pPr>
        <w:ind w:left="2520" w:hanging="420"/>
      </w:pPr>
      <w:rPr>
        <w:rFonts w:ascii="Wingdings" w:hAnsi="Wingdings" w:hint="default"/>
      </w:rPr>
    </w:lvl>
    <w:lvl w:ilvl="6" w:tplc="9D72C520">
      <w:start w:val="1"/>
      <w:numFmt w:val="bullet"/>
      <w:lvlText w:val=""/>
      <w:lvlJc w:val="left"/>
      <w:pPr>
        <w:ind w:left="2940" w:hanging="420"/>
      </w:pPr>
      <w:rPr>
        <w:rFonts w:ascii="Symbol" w:hAnsi="Symbol" w:hint="default"/>
      </w:rPr>
    </w:lvl>
    <w:lvl w:ilvl="7" w:tplc="1910FB46">
      <w:start w:val="1"/>
      <w:numFmt w:val="bullet"/>
      <w:lvlText w:val="o"/>
      <w:lvlJc w:val="left"/>
      <w:pPr>
        <w:ind w:left="3360" w:hanging="420"/>
      </w:pPr>
      <w:rPr>
        <w:rFonts w:ascii="Courier New" w:hAnsi="Courier New" w:hint="default"/>
      </w:rPr>
    </w:lvl>
    <w:lvl w:ilvl="8" w:tplc="51D00538">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91"/>
    <w:rsid w:val="000E82BC"/>
    <w:rsid w:val="001C0E02"/>
    <w:rsid w:val="001F6AA0"/>
    <w:rsid w:val="002A2E67"/>
    <w:rsid w:val="004428F6"/>
    <w:rsid w:val="004707CD"/>
    <w:rsid w:val="004E07C7"/>
    <w:rsid w:val="005674C2"/>
    <w:rsid w:val="00720F27"/>
    <w:rsid w:val="007D1B82"/>
    <w:rsid w:val="0084566D"/>
    <w:rsid w:val="008C7601"/>
    <w:rsid w:val="008E6521"/>
    <w:rsid w:val="00971D79"/>
    <w:rsid w:val="00982AF3"/>
    <w:rsid w:val="00A519FC"/>
    <w:rsid w:val="00AA0BC7"/>
    <w:rsid w:val="00AE0026"/>
    <w:rsid w:val="00BD523E"/>
    <w:rsid w:val="00BF7EA4"/>
    <w:rsid w:val="00C5087A"/>
    <w:rsid w:val="00CC7425"/>
    <w:rsid w:val="00CF736C"/>
    <w:rsid w:val="00DB01C8"/>
    <w:rsid w:val="00ED492D"/>
    <w:rsid w:val="00EE7EAD"/>
    <w:rsid w:val="00F04E83"/>
    <w:rsid w:val="00F55E91"/>
    <w:rsid w:val="04891C38"/>
    <w:rsid w:val="108E7B9B"/>
    <w:rsid w:val="140AADAA"/>
    <w:rsid w:val="236B0A6C"/>
    <w:rsid w:val="25C48F5B"/>
    <w:rsid w:val="268982D1"/>
    <w:rsid w:val="27EE7B7F"/>
    <w:rsid w:val="28255332"/>
    <w:rsid w:val="2CC1ECA2"/>
    <w:rsid w:val="304E2B93"/>
    <w:rsid w:val="30DA9E8F"/>
    <w:rsid w:val="34A043F1"/>
    <w:rsid w:val="35C18AC8"/>
    <w:rsid w:val="41EA46C8"/>
    <w:rsid w:val="4AE5CC39"/>
    <w:rsid w:val="508F39D3"/>
    <w:rsid w:val="594A46AC"/>
    <w:rsid w:val="60773CBE"/>
    <w:rsid w:val="643CF943"/>
    <w:rsid w:val="654AADE1"/>
    <w:rsid w:val="67749A05"/>
    <w:rsid w:val="69106A66"/>
    <w:rsid w:val="6BB3D6F2"/>
    <w:rsid w:val="70758E59"/>
    <w:rsid w:val="72B90781"/>
    <w:rsid w:val="72D40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B89EC3"/>
  <w15:chartTrackingRefBased/>
  <w15:docId w15:val="{D68B3F91-FFA4-4F93-BCD7-71DB0D10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E7EA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026"/>
    <w:pPr>
      <w:ind w:leftChars="400" w:left="840"/>
    </w:pPr>
  </w:style>
  <w:style w:type="table" w:styleId="a4">
    <w:name w:val="Table Grid"/>
    <w:basedOn w:val="a1"/>
    <w:uiPriority w:val="39"/>
    <w:rsid w:val="00AE0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C0E02"/>
    <w:rPr>
      <w:color w:val="0563C1" w:themeColor="hyperlink"/>
      <w:u w:val="single"/>
    </w:rPr>
  </w:style>
  <w:style w:type="paragraph" w:styleId="a6">
    <w:name w:val="Title"/>
    <w:basedOn w:val="a"/>
    <w:next w:val="a"/>
    <w:link w:val="a7"/>
    <w:uiPriority w:val="10"/>
    <w:qFormat/>
    <w:rsid w:val="001C0E02"/>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1C0E02"/>
    <w:rPr>
      <w:rFonts w:asciiTheme="majorHAnsi" w:eastAsiaTheme="majorEastAsia" w:hAnsiTheme="majorHAnsi" w:cstheme="majorBidi"/>
      <w:sz w:val="32"/>
      <w:szCs w:val="32"/>
    </w:rPr>
  </w:style>
  <w:style w:type="character" w:customStyle="1" w:styleId="10">
    <w:name w:val="見出し 1 (文字)"/>
    <w:basedOn w:val="a0"/>
    <w:link w:val="1"/>
    <w:uiPriority w:val="9"/>
    <w:rsid w:val="00EE7EAD"/>
    <w:rPr>
      <w:rFonts w:asciiTheme="majorHAnsi" w:eastAsiaTheme="majorEastAsia" w:hAnsiTheme="majorHAnsi" w:cstheme="majorBidi"/>
      <w:sz w:val="24"/>
      <w:szCs w:val="24"/>
    </w:rPr>
  </w:style>
  <w:style w:type="paragraph" w:styleId="a8">
    <w:name w:val="header"/>
    <w:basedOn w:val="a"/>
    <w:link w:val="a9"/>
    <w:uiPriority w:val="99"/>
    <w:unhideWhenUsed/>
    <w:rsid w:val="008C7601"/>
    <w:pPr>
      <w:tabs>
        <w:tab w:val="center" w:pos="4252"/>
        <w:tab w:val="right" w:pos="8504"/>
      </w:tabs>
      <w:snapToGrid w:val="0"/>
    </w:pPr>
  </w:style>
  <w:style w:type="character" w:customStyle="1" w:styleId="a9">
    <w:name w:val="ヘッダー (文字)"/>
    <w:basedOn w:val="a0"/>
    <w:link w:val="a8"/>
    <w:uiPriority w:val="99"/>
    <w:rsid w:val="008C7601"/>
  </w:style>
  <w:style w:type="paragraph" w:styleId="aa">
    <w:name w:val="footer"/>
    <w:basedOn w:val="a"/>
    <w:link w:val="ab"/>
    <w:uiPriority w:val="99"/>
    <w:unhideWhenUsed/>
    <w:rsid w:val="008C7601"/>
    <w:pPr>
      <w:tabs>
        <w:tab w:val="center" w:pos="4252"/>
        <w:tab w:val="right" w:pos="8504"/>
      </w:tabs>
      <w:snapToGrid w:val="0"/>
    </w:pPr>
  </w:style>
  <w:style w:type="character" w:customStyle="1" w:styleId="ab">
    <w:name w:val="フッター (文字)"/>
    <w:basedOn w:val="a0"/>
    <w:link w:val="aa"/>
    <w:uiPriority w:val="99"/>
    <w:rsid w:val="008C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prj"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ex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OCA_okubo.mp4"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941A546B376B4FB6E6D30C84222832" ma:contentTypeVersion="2" ma:contentTypeDescription="新しいドキュメントを作成します。" ma:contentTypeScope="" ma:versionID="bdbf7fc2587b1540170ee192b692fa99">
  <xsd:schema xmlns:xsd="http://www.w3.org/2001/XMLSchema" xmlns:xs="http://www.w3.org/2001/XMLSchema" xmlns:p="http://schemas.microsoft.com/office/2006/metadata/properties" xmlns:ns2="a6a877e2-6157-427d-8518-b1f85dde8941" targetNamespace="http://schemas.microsoft.com/office/2006/metadata/properties" ma:root="true" ma:fieldsID="51476ecb287418a1b2f932f086d5b82d" ns2:_="">
    <xsd:import namespace="a6a877e2-6157-427d-8518-b1f85dde894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877e2-6157-427d-8518-b1f85dde8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851F05-9D53-4661-B858-CDCE04C0FC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47E6D5-41D2-4880-B0A5-A4E7DDA5598D}">
  <ds:schemaRefs>
    <ds:schemaRef ds:uri="http://schemas.microsoft.com/sharepoint/v3/contenttype/forms"/>
  </ds:schemaRefs>
</ds:datastoreItem>
</file>

<file path=customXml/itemProps3.xml><?xml version="1.0" encoding="utf-8"?>
<ds:datastoreItem xmlns:ds="http://schemas.openxmlformats.org/officeDocument/2006/customXml" ds:itemID="{138B231B-DD3F-44BE-941E-5894D6D79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877e2-6157-427d-8518-b1f85dde8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141</Words>
  <Characters>806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c:creator>
  <cp:keywords/>
  <dc:description/>
  <cp:lastModifiedBy>cre</cp:lastModifiedBy>
  <cp:revision>18</cp:revision>
  <cp:lastPrinted>2021-06-17T07:33:00Z</cp:lastPrinted>
  <dcterms:created xsi:type="dcterms:W3CDTF">2021-06-17T07:19:00Z</dcterms:created>
  <dcterms:modified xsi:type="dcterms:W3CDTF">2022-02-25T06:27:00Z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0x01010037941A546B376B4FB6E6D30C84222832</vt:lpwstr>
  </property>
</Properties>
</file>