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LEW185LR34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185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BJR Enterprises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$486.91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LEW185LR34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