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Ho Family Living Trust</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VIET969S6039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Ho Family Living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$9,596.88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VIET969S6039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