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797A" w14:textId="3531F6E0" w:rsidR="00D97A96" w:rsidRDefault="00D97A96" w:rsidP="0008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ED0126" wp14:editId="42E1A636">
            <wp:extent cx="1152525" cy="1152525"/>
            <wp:effectExtent l="0" t="0" r="0" b="0"/>
            <wp:docPr id="272520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C144" w14:textId="7720A886" w:rsidR="00D5076B" w:rsidRDefault="00D97A96" w:rsidP="0008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A96">
        <w:rPr>
          <w:rFonts w:ascii="Times New Roman" w:hAnsi="Times New Roman" w:cs="Times New Roman"/>
          <w:b/>
          <w:bCs/>
          <w:sz w:val="32"/>
          <w:szCs w:val="32"/>
        </w:rPr>
        <w:t xml:space="preserve">EE451 </w:t>
      </w:r>
      <w:r w:rsidR="00D5076B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C628B1">
        <w:rPr>
          <w:rFonts w:ascii="Times New Roman" w:hAnsi="Times New Roman" w:cs="Times New Roman"/>
          <w:b/>
          <w:bCs/>
          <w:sz w:val="32"/>
          <w:szCs w:val="32"/>
        </w:rPr>
        <w:t>PROGRESS REPORT</w:t>
      </w:r>
    </w:p>
    <w:p w14:paraId="7DC0F1E6" w14:textId="0CED3EC6" w:rsidR="00D5076B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76B">
        <w:rPr>
          <w:rFonts w:ascii="Times New Roman" w:hAnsi="Times New Roman" w:cs="Times New Roman"/>
          <w:sz w:val="24"/>
          <w:szCs w:val="24"/>
        </w:rPr>
        <w:t>Harun Durmuş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ID’s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76B">
        <w:rPr>
          <w:rFonts w:ascii="Times New Roman" w:hAnsi="Times New Roman" w:cs="Times New Roman"/>
          <w:sz w:val="24"/>
          <w:szCs w:val="24"/>
        </w:rPr>
        <w:t>270206025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66746">
        <w:rPr>
          <w:rFonts w:ascii="Times New Roman" w:hAnsi="Times New Roman" w:cs="Times New Roman"/>
          <w:sz w:val="24"/>
          <w:szCs w:val="24"/>
        </w:rPr>
        <w:t>22</w:t>
      </w:r>
      <w:r w:rsidRPr="00D5076B">
        <w:rPr>
          <w:rFonts w:ascii="Times New Roman" w:hAnsi="Times New Roman" w:cs="Times New Roman"/>
          <w:sz w:val="24"/>
          <w:szCs w:val="24"/>
        </w:rPr>
        <w:t>.11.2023</w:t>
      </w:r>
    </w:p>
    <w:p w14:paraId="6E0CF9F7" w14:textId="77777777" w:rsidR="00D5076B" w:rsidRPr="00D5076B" w:rsidRDefault="00D5076B" w:rsidP="00084C7C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Mustafa Eren Çelebi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076B">
        <w:rPr>
          <w:rFonts w:ascii="Times New Roman" w:hAnsi="Times New Roman" w:cs="Times New Roman"/>
          <w:sz w:val="24"/>
          <w:szCs w:val="24"/>
        </w:rPr>
        <w:t>2702060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0B23AF" w14:textId="7643DEC0" w:rsidR="00C628B1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Necmettin Yiğit </w:t>
      </w:r>
      <w:proofErr w:type="spellStart"/>
      <w:r>
        <w:rPr>
          <w:rFonts w:ascii="Times New Roman" w:hAnsi="Times New Roman" w:cs="Times New Roman"/>
          <w:sz w:val="24"/>
          <w:szCs w:val="24"/>
        </w:rPr>
        <w:t>Dübek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07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5076B">
        <w:rPr>
          <w:rFonts w:ascii="Times New Roman" w:hAnsi="Times New Roman" w:cs="Times New Roman"/>
          <w:sz w:val="24"/>
          <w:szCs w:val="24"/>
        </w:rPr>
        <w:t>02060</w:t>
      </w:r>
      <w:r>
        <w:rPr>
          <w:rFonts w:ascii="Times New Roman" w:hAnsi="Times New Roman" w:cs="Times New Roman"/>
          <w:sz w:val="24"/>
          <w:szCs w:val="24"/>
        </w:rPr>
        <w:t>49</w:t>
      </w:r>
    </w:p>
    <w:p w14:paraId="3FAA142B" w14:textId="1212A6A9" w:rsidR="00C628B1" w:rsidRDefault="00C628B1" w:rsidP="00084C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28B1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</w:p>
    <w:p w14:paraId="6B17CC10" w14:textId="67AFC66C" w:rsidR="00C628B1" w:rsidRDefault="00C628B1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CDC3B7" w14:textId="56A62DD2" w:rsidR="00C628B1" w:rsidRPr="00C628B1" w:rsidRDefault="00C628B1" w:rsidP="00084C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28B1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proofErr w:type="spellEnd"/>
    </w:p>
    <w:p w14:paraId="5990FC95" w14:textId="2DA81A0D" w:rsidR="00C628B1" w:rsidRDefault="00C628B1" w:rsidP="00C628B1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243BCE" w14:textId="6224F909" w:rsidR="00C628B1" w:rsidRPr="007F3960" w:rsidRDefault="00C628B1" w:rsidP="007F3960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="007F3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F3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0">
        <w:rPr>
          <w:rFonts w:ascii="Times New Roman" w:hAnsi="Times New Roman" w:cs="Times New Roman"/>
          <w:sz w:val="24"/>
          <w:szCs w:val="24"/>
        </w:rPr>
        <w:t>o</w:t>
      </w:r>
      <w:r w:rsidRPr="007F3960">
        <w:rPr>
          <w:rFonts w:ascii="Times New Roman" w:hAnsi="Times New Roman" w:cs="Times New Roman"/>
          <w:sz w:val="24"/>
          <w:szCs w:val="24"/>
        </w:rPr>
        <w:t>btaining</w:t>
      </w:r>
      <w:proofErr w:type="spellEnd"/>
      <w:r w:rsidRPr="007F3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960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7F3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960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="007F3960">
        <w:rPr>
          <w:rFonts w:ascii="Times New Roman" w:hAnsi="Times New Roman" w:cs="Times New Roman"/>
          <w:sz w:val="24"/>
          <w:szCs w:val="24"/>
        </w:rPr>
        <w:t>.</w:t>
      </w:r>
    </w:p>
    <w:p w14:paraId="71535D86" w14:textId="1CC0957C" w:rsidR="00C628B1" w:rsidRPr="00C628B1" w:rsidRDefault="00C628B1" w:rsidP="00C628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28B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628B1">
        <w:rPr>
          <w:rFonts w:ascii="Times New Roman" w:hAnsi="Times New Roman" w:cs="Times New Roman"/>
          <w:b/>
          <w:bCs/>
          <w:sz w:val="28"/>
          <w:szCs w:val="28"/>
        </w:rPr>
        <w:t>Modulation</w:t>
      </w:r>
      <w:proofErr w:type="spellEnd"/>
      <w:r w:rsidRPr="00C62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8B1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</w:p>
    <w:p w14:paraId="24C76D00" w14:textId="0FAE8773" w:rsidR="00D5076B" w:rsidRDefault="00C628B1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Keying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(PSK</w:t>
      </w:r>
      <w:proofErr w:type="gramStart"/>
      <w:r w:rsidR="00766746">
        <w:rPr>
          <w:rFonts w:ascii="Times New Roman" w:hAnsi="Times New Roman" w:cs="Times New Roman"/>
          <w:sz w:val="24"/>
          <w:szCs w:val="24"/>
        </w:rPr>
        <w:t>)</w:t>
      </w:r>
      <w:r w:rsidR="001E66CB" w:rsidRPr="001E66CB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1E66CB" w:rsidRPr="001E66CB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766746" w:rsidRPr="001E66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66746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as PPM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PCM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4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1E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C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1E66C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E66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1E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CB">
        <w:rPr>
          <w:rFonts w:ascii="Times New Roman" w:hAnsi="Times New Roman" w:cs="Times New Roman"/>
          <w:sz w:val="24"/>
          <w:szCs w:val="24"/>
        </w:rPr>
        <w:t>primitiveness</w:t>
      </w:r>
      <w:proofErr w:type="spellEnd"/>
      <w:r w:rsidR="00766746">
        <w:rPr>
          <w:rFonts w:ascii="Times New Roman" w:hAnsi="Times New Roman" w:cs="Times New Roman"/>
          <w:sz w:val="24"/>
          <w:szCs w:val="24"/>
        </w:rPr>
        <w:t>.</w:t>
      </w:r>
    </w:p>
    <w:p w14:paraId="04901FA6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%% PSK (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Phase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Shift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Keying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) on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</w:p>
    <w:p w14:paraId="281ADB5A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Reading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File</w:t>
      </w:r>
    </w:p>
    <w:p w14:paraId="295DE071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Read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file</w:t>
      </w:r>
    </w:p>
    <w:p w14:paraId="1178133D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686C9E0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[</w:t>
      </w:r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] =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audioread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r w:rsidRPr="0076674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'tired.wav'</w:t>
      </w:r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BFB717D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83D9D74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Set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parameters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PSK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modulation</w:t>
      </w:r>
      <w:proofErr w:type="spellEnd"/>
    </w:p>
    <w:p w14:paraId="2ECE4B33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M = 4; </w:t>
      </w:r>
      <w:proofErr w:type="gram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 4</w:t>
      </w:r>
      <w:proofErr w:type="gram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-phase PSK (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you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can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choose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other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values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like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2, 8, 16,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etc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.)</w:t>
      </w:r>
    </w:p>
    <w:p w14:paraId="3B27B81F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symbolRate</w:t>
      </w:r>
      <w:proofErr w:type="spellEnd"/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1000; </w:t>
      </w: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Symbol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rate in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symbols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per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second</w:t>
      </w:r>
      <w:proofErr w:type="spellEnd"/>
    </w:p>
    <w:p w14:paraId="7DCF59DF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Ts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1/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symbolRate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; </w:t>
      </w: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Symbol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duration</w:t>
      </w:r>
      <w:proofErr w:type="spellEnd"/>
    </w:p>
    <w:p w14:paraId="16B7AD56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F817052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Generate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a time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vector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PSK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modulation</w:t>
      </w:r>
      <w:proofErr w:type="spellEnd"/>
    </w:p>
    <w:p w14:paraId="43BEB67B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</w:t>
      </w:r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0:1/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fs:length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(x)/fs-1/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066B6B79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206ABD0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Generate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binary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sequence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based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on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file</w:t>
      </w:r>
    </w:p>
    <w:p w14:paraId="34FA46DF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randi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([0 M-1], 1,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(x)*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symbolRate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007D999B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D7A7273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Apply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PSK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modulation</w:t>
      </w:r>
      <w:proofErr w:type="spellEnd"/>
    </w:p>
    <w:p w14:paraId="0D8586E4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modulatedSignal</w:t>
      </w:r>
      <w:proofErr w:type="spellEnd"/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pskmod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(data, M, pi/M); </w:t>
      </w: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Phase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shift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radians</w:t>
      </w:r>
      <w:proofErr w:type="spellEnd"/>
    </w:p>
    <w:p w14:paraId="56948110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A283169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Upsample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modulated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match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original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file's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length</w:t>
      </w:r>
      <w:proofErr w:type="spellEnd"/>
    </w:p>
    <w:p w14:paraId="12FC4085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upsampledSignal</w:t>
      </w:r>
      <w:proofErr w:type="spellEnd"/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upsample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modulatedSignal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(x)*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symbolRate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7243EAB5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upsampledSignal</w:t>
      </w:r>
      <w:proofErr w:type="spellEnd"/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upsampledSignal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(1:length(x)); </w:t>
      </w: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Trim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match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original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</w:p>
    <w:p w14:paraId="32900B08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B03ED53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0B46491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Apply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modulated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original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</w:p>
    <w:p w14:paraId="6382D93A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x +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upsampledSignal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(1:length(x));</w:t>
      </w:r>
    </w:p>
    <w:p w14:paraId="2DD47C02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BA62ED2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Save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modulated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76674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file</w:t>
      </w:r>
    </w:p>
    <w:p w14:paraId="415EFCD0" w14:textId="77777777" w:rsidR="00766746" w:rsidRP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outputFilename</w:t>
      </w:r>
      <w:proofErr w:type="spellEnd"/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r w:rsidRPr="0076674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'modulated_tired.wav'</w:t>
      </w:r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75A2730D" w14:textId="174EC75E" w:rsid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audiowrite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outputFilename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y, </w:t>
      </w:r>
      <w:proofErr w:type="spellStart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766746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0DC1D5C" w14:textId="77777777" w:rsidR="00766746" w:rsidRDefault="00766746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78736981" w14:textId="6467495D" w:rsidR="001E66CB" w:rsidRPr="001E66CB" w:rsidRDefault="00766746" w:rsidP="007667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MATLAB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PSK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modulation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failed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implement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better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after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laboratory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experiment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about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PSK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applied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weeks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easier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step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forward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towards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further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Here is an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another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modulation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Pulse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Position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Modulation</w:t>
      </w:r>
      <w:proofErr w:type="spellEnd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(PPM</w:t>
      </w:r>
      <w:proofErr w:type="gramStart"/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  <w:r w:rsidR="001E66CB" w:rsidRPr="001E66C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tr-TR"/>
          <w14:ligatures w14:val="none"/>
        </w:rPr>
        <w:t>[</w:t>
      </w:r>
      <w:proofErr w:type="gramEnd"/>
      <w:r w:rsidR="001E66CB" w:rsidRPr="001E66C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tr-TR"/>
          <w14:ligatures w14:val="none"/>
        </w:rPr>
        <w:t>2]</w:t>
      </w:r>
      <w:r w:rsidR="001E66C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F62B44" w14:textId="77777777" w:rsidR="001E66CB" w:rsidRDefault="001E66CB" w:rsidP="007667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8671301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%% PPM (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Pulse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Position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Modulation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) on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</w:p>
    <w:p w14:paraId="0550F0A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Reading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File</w:t>
      </w:r>
    </w:p>
    <w:p w14:paraId="0D2CB745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[</w:t>
      </w: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audio,fs</w:t>
      </w:r>
      <w:proofErr w:type="spellEnd"/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]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audioread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r w:rsidRPr="001E6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'tired.wav'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77F96EE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</w:t>
      </w:r>
      <w:proofErr w:type="spellEnd"/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/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max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abs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44CDD92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</w:t>
      </w:r>
      <w:proofErr w:type="spellEnd"/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0.5;</w:t>
      </w:r>
    </w:p>
    <w:p w14:paraId="2810FCA5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binary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_sequence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audio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&gt;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EB91E5C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Applying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PPM</w:t>
      </w:r>
    </w:p>
    <w:p w14:paraId="0ECE6FC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time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_interval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0.01;</w:t>
      </w:r>
    </w:p>
    <w:p w14:paraId="20A34CFC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_duration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0.005;</w:t>
      </w:r>
    </w:p>
    <w:p w14:paraId="33CD26A8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050BCF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binary_sequence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) *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symbol_duration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146E49F1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_index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1;</w:t>
      </w:r>
    </w:p>
    <w:p w14:paraId="66175FD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9C4AB4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 = 1:length(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binary_sequence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78EB730B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binary_sequence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(i) == 1</w:t>
      </w:r>
    </w:p>
    <w:p w14:paraId="7BA96C4C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pulse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_position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symbol_index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- 1) *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symbol_duration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+ 1);</w:t>
      </w:r>
    </w:p>
    <w:p w14:paraId="2DAC90D4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pulse_position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: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pulse_position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symbol_duration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*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 - 1) = 1;</w:t>
      </w:r>
    </w:p>
    <w:p w14:paraId="503CDA2C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498ABCED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6A7E9BFF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_index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symbol_index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+ 1;</w:t>
      </w:r>
    </w:p>
    <w:p w14:paraId="163385EB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51A53AA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Demodulation</w:t>
      </w:r>
      <w:proofErr w:type="spellEnd"/>
    </w:p>
    <w:p w14:paraId="4AC7C793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Pavg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sum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abs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).^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2)/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D402100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_db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=[30 15 0];</w:t>
      </w:r>
    </w:p>
    <w:p w14:paraId="503EEB98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_lin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(1)=10^(0.1*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snr_db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(1));</w:t>
      </w:r>
    </w:p>
    <w:p w14:paraId="18E103F5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_lin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(2)=10^(0.1*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snr_db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(2));</w:t>
      </w:r>
    </w:p>
    <w:p w14:paraId="0B618A6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_lin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(3)=10^(0.1*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snr_db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(3));</w:t>
      </w:r>
    </w:p>
    <w:p w14:paraId="38072DF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var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(1)=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Pavg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snr_lin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(1);</w:t>
      </w:r>
    </w:p>
    <w:p w14:paraId="067B3E71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var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(2)=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Pavg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snr_lin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(2);</w:t>
      </w:r>
    </w:p>
    <w:p w14:paraId="41172322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var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(3)=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Pavg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snr_lin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(3);</w:t>
      </w:r>
    </w:p>
    <w:p w14:paraId="2FAB9E0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awgn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30=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(var(1))*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(1,length(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65DA41BD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awgn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15=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(var(2))*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(1,length(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0118EFA4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awgn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0=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(var(3))*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randn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(1,length(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34AE2359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30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awgn30;</w:t>
      </w:r>
    </w:p>
    <w:p w14:paraId="178ECCB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15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awgn15;</w:t>
      </w:r>
    </w:p>
    <w:p w14:paraId="5C50ADCF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ppm_signal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awgn0;</w:t>
      </w:r>
    </w:p>
    <w:p w14:paraId="1E28C32B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[1, 0.5, 0.2];  </w:t>
      </w: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Example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channel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coefficients</w:t>
      </w:r>
      <w:proofErr w:type="spellEnd"/>
    </w:p>
    <w:p w14:paraId="1CD40611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Zero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Forcing</w:t>
      </w:r>
      <w:proofErr w:type="spellEnd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Equalizer</w:t>
      </w:r>
      <w:proofErr w:type="spellEnd"/>
    </w:p>
    <w:p w14:paraId="0CF96B8F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lastRenderedPageBreak/>
        <w:t>equalizer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_taps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fliplr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pinv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toeplitz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)));</w:t>
      </w:r>
    </w:p>
    <w:p w14:paraId="579FF4F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30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(rt30),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E855B0F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30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(rt30,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equalizer_taps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(:));</w:t>
      </w:r>
    </w:p>
    <w:p w14:paraId="4D03122F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9DD76B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15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(rt15),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01FCB3C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15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(rt15,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equalizer_taps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(:));</w:t>
      </w:r>
    </w:p>
    <w:p w14:paraId="2EC4693B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005CB42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transpose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(rt0),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3953801D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rt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(rt0,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equalizer_taps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(:));</w:t>
      </w:r>
    </w:p>
    <w:p w14:paraId="5366A9E8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4910D2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_signal30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(rt30));</w:t>
      </w:r>
    </w:p>
    <w:p w14:paraId="6BB2BC9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_signal15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(rt15));</w:t>
      </w:r>
    </w:p>
    <w:p w14:paraId="42FA5090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length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(rt0));</w:t>
      </w:r>
    </w:p>
    <w:p w14:paraId="17F17E74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268CEF53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 = 1:length(demodulated_signal30)</w:t>
      </w:r>
    </w:p>
    <w:p w14:paraId="07C60C10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rt30(i) &gt;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</w:t>
      </w:r>
      <w:proofErr w:type="spellEnd"/>
    </w:p>
    <w:p w14:paraId="53C96B2C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_signal30(i) = 1;</w:t>
      </w:r>
    </w:p>
    <w:p w14:paraId="71215B03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else</w:t>
      </w:r>
      <w:proofErr w:type="gramEnd"/>
    </w:p>
    <w:p w14:paraId="27AD6EBD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_signal30(i) = 0;</w:t>
      </w:r>
    </w:p>
    <w:p w14:paraId="437E0AD2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5572030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11EB6DED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0FE4E80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 = 1:length(demodulated_signal15)</w:t>
      </w:r>
    </w:p>
    <w:p w14:paraId="5BA62098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rt15(i) &gt;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</w:t>
      </w:r>
      <w:proofErr w:type="spellEnd"/>
    </w:p>
    <w:p w14:paraId="0F3D4F13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_signal15(i) = 1;</w:t>
      </w:r>
    </w:p>
    <w:p w14:paraId="3E0F35F0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else</w:t>
      </w:r>
      <w:proofErr w:type="gramEnd"/>
    </w:p>
    <w:p w14:paraId="68950E34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_signal15(i) = 0;</w:t>
      </w:r>
    </w:p>
    <w:p w14:paraId="394ECED0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1F60C6F3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5EBD1365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169DEF99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 = 1:length(demodulated_signal0)</w:t>
      </w:r>
    </w:p>
    <w:p w14:paraId="43FD7542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rt0(i) &gt;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</w:t>
      </w:r>
      <w:proofErr w:type="spellEnd"/>
    </w:p>
    <w:p w14:paraId="6D88330D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_signal0(i) = 1;</w:t>
      </w:r>
    </w:p>
    <w:p w14:paraId="1D1B5DE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else</w:t>
      </w:r>
      <w:proofErr w:type="gramEnd"/>
    </w:p>
    <w:p w14:paraId="3DEE3B3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_signal0(i) = 0;</w:t>
      </w:r>
    </w:p>
    <w:p w14:paraId="77626DB7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1618034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0012CF8E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%% MMSE </w:t>
      </w:r>
      <w:proofErr w:type="spellStart"/>
      <w:r w:rsidRPr="001E66C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Equalizer</w:t>
      </w:r>
      <w:proofErr w:type="spellEnd"/>
    </w:p>
    <w:p w14:paraId="6CB13926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mmse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_equalizer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conj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flip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channel_coefficients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))) + var(3));</w:t>
      </w:r>
    </w:p>
    <w:p w14:paraId="65EA5A58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equalized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(size(rt0));</w:t>
      </w:r>
    </w:p>
    <w:p w14:paraId="6A98CD0A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equalized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conv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(rt0,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mmse_equalizer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r w:rsidRPr="001E6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1E6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full</w:t>
      </w:r>
      <w:proofErr w:type="spellEnd"/>
      <w:r w:rsidRPr="001E66C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02FEE821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_signal0 =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zeros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(size(equalized_signal0));</w:t>
      </w:r>
    </w:p>
    <w:p w14:paraId="081BF842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demodulated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_signal0 = equalized_signal0(i, :) &gt; </w:t>
      </w:r>
      <w:proofErr w:type="spell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threshold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340FAD48" w14:textId="77777777" w:rsidR="001E66CB" w:rsidRPr="001E66CB" w:rsidRDefault="001E66CB" w:rsidP="001E66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figure</w:t>
      </w:r>
      <w:proofErr w:type="spell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1)</w:t>
      </w:r>
    </w:p>
    <w:p w14:paraId="5DC96A22" w14:textId="6313CD1F" w:rsidR="001E66CB" w:rsidRDefault="001E66CB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plot</w:t>
      </w:r>
      <w:proofErr w:type="spellEnd"/>
      <w:proofErr w:type="gramEnd"/>
      <w:r w:rsidRPr="001E66C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(demodulated_signal0);</w:t>
      </w:r>
    </w:p>
    <w:p w14:paraId="7C843515" w14:textId="77777777" w:rsidR="007F3960" w:rsidRDefault="007F3960" w:rsidP="007667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3C660E82" w14:textId="60392C0A" w:rsidR="007F3960" w:rsidRPr="007F3960" w:rsidRDefault="007F3960" w:rsidP="007F3960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truly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960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MATLAB.</w:t>
      </w:r>
    </w:p>
    <w:p w14:paraId="19BBD1CF" w14:textId="19F2E50C" w:rsidR="00766746" w:rsidRDefault="001E66CB" w:rsidP="007C03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E66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254F4C91" wp14:editId="0E883200">
            <wp:extent cx="4619625" cy="2577152"/>
            <wp:effectExtent l="0" t="0" r="0" b="0"/>
            <wp:docPr id="876996001" name="Resim 1" descr="metin, ekran görüntüsü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6001" name="Resim 1" descr="metin, ekran görüntüsü, diyagram, paralel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197" cy="25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B5D" w14:textId="60216F71" w:rsidR="001E66CB" w:rsidRPr="001E66CB" w:rsidRDefault="001E66CB" w:rsidP="001E66C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Figure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1: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PPM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signal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vs.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Demodulated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signal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different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SNR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values</w:t>
      </w:r>
      <w:proofErr w:type="spellEnd"/>
    </w:p>
    <w:p w14:paraId="7DADCEFC" w14:textId="01CCC812" w:rsidR="00FC7444" w:rsidRDefault="00FC7444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7AE6C" w14:textId="53D390B7" w:rsidR="007F3960" w:rsidRDefault="007F3960" w:rsidP="00084C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3960">
        <w:rPr>
          <w:rFonts w:ascii="Times New Roman" w:hAnsi="Times New Roman" w:cs="Times New Roman"/>
          <w:b/>
          <w:bCs/>
          <w:sz w:val="28"/>
          <w:szCs w:val="28"/>
        </w:rPr>
        <w:t xml:space="preserve">2. Channel </w:t>
      </w:r>
      <w:proofErr w:type="spellStart"/>
      <w:r w:rsidRPr="007F3960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</w:p>
    <w:p w14:paraId="27E51AC2" w14:textId="1D8B3586" w:rsidR="007F3960" w:rsidRDefault="007F3960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310">
        <w:rPr>
          <w:rFonts w:ascii="Times New Roman" w:hAnsi="Times New Roman" w:cs="Times New Roman"/>
          <w:sz w:val="24"/>
          <w:szCs w:val="24"/>
        </w:rPr>
        <w:t xml:space="preserve">Here is </w:t>
      </w:r>
      <w:proofErr w:type="spellStart"/>
      <w:r w:rsidR="007C0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10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10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10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3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C0310">
        <w:rPr>
          <w:rFonts w:ascii="Times New Roman" w:hAnsi="Times New Roman" w:cs="Times New Roman"/>
          <w:sz w:val="24"/>
          <w:szCs w:val="24"/>
        </w:rPr>
        <w:t xml:space="preserve"> MATLAB:</w:t>
      </w:r>
    </w:p>
    <w:p w14:paraId="25CC5704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numSamples</w:t>
      </w:r>
      <w:proofErr w:type="spellEnd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1000;  </w:t>
      </w:r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samples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</w:p>
    <w:p w14:paraId="2B330D65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SNR_dB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20;   </w:t>
      </w:r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Signal-to-Noise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Ratio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decibels</w:t>
      </w:r>
      <w:proofErr w:type="spellEnd"/>
    </w:p>
    <w:p w14:paraId="6095A678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t</w:t>
      </w:r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linspace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(0, 1,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numSamples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8202E12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signal</w:t>
      </w:r>
      <w:proofErr w:type="spellEnd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sin(2 * pi * 5 * t);  </w:t>
      </w:r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Example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signal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(5 Hz </w:t>
      </w:r>
      <w:proofErr w:type="spellStart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sinusoidal</w:t>
      </w:r>
      <w:proofErr w:type="spellEnd"/>
      <w:r w:rsidRPr="007C031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)</w:t>
      </w:r>
    </w:p>
    <w:p w14:paraId="359458A2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SNR_linear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10</w:t>
      </w:r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^(</w:t>
      </w:r>
      <w:proofErr w:type="spellStart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SNR_dB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/ 10);</w:t>
      </w:r>
    </w:p>
    <w:p w14:paraId="17190E81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noisePower</w:t>
      </w:r>
      <w:proofErr w:type="spellEnd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var(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signal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) /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SNR_linear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374E2190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</w:t>
      </w:r>
      <w:proofErr w:type="spellEnd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noisePower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) *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randn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numSamples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4B6A5BB7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receivedSignal</w:t>
      </w:r>
      <w:proofErr w:type="spellEnd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signal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;</w:t>
      </w:r>
    </w:p>
    <w:p w14:paraId="4A4D637B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noiseCoefficients</w:t>
      </w:r>
      <w:proofErr w:type="spellEnd"/>
      <w:proofErr w:type="gram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sqrt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(var(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signal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 / 10^(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SNR_dB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/ 10)) *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randn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(1, </w:t>
      </w:r>
      <w:proofErr w:type="spellStart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numSamples</w:t>
      </w:r>
      <w:proofErr w:type="spellEnd"/>
      <w:r w:rsidRPr="007C031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15EE4405" w14:textId="77777777" w:rsidR="007C0310" w:rsidRPr="007C0310" w:rsidRDefault="007C0310" w:rsidP="007C031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595ADB35" w14:textId="4A123387" w:rsidR="007C0310" w:rsidRDefault="007C0310" w:rsidP="007C0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3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FA1E1" wp14:editId="6BC2574D">
            <wp:extent cx="4219575" cy="2286998"/>
            <wp:effectExtent l="0" t="0" r="0" b="0"/>
            <wp:docPr id="1199130283" name="Resim 1" descr="öykü gelişim çizgisi; kumpas; grafiğini çıkarma, çizgi, diyagram, satm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30283" name="Resim 1" descr="öykü gelişim çizgisi; kumpas; grafiğini çıkarma, çizgi, diyagram, satmak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425" cy="22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4A9F" w14:textId="5F217E34" w:rsidR="007C0310" w:rsidRPr="007C0310" w:rsidRDefault="007C0310" w:rsidP="007C0310">
      <w:pPr>
        <w:jc w:val="center"/>
        <w:rPr>
          <w:rFonts w:ascii="Times New Roman" w:hAnsi="Times New Roman" w:cs="Times New Roman"/>
        </w:rPr>
      </w:pPr>
      <w:proofErr w:type="spellStart"/>
      <w:r w:rsidRPr="007C0310">
        <w:rPr>
          <w:rFonts w:ascii="Times New Roman" w:hAnsi="Times New Roman" w:cs="Times New Roman"/>
          <w:b/>
          <w:bCs/>
        </w:rPr>
        <w:t>Figure</w:t>
      </w:r>
      <w:proofErr w:type="spellEnd"/>
      <w:r w:rsidRPr="007C0310">
        <w:rPr>
          <w:rFonts w:ascii="Times New Roman" w:hAnsi="Times New Roman" w:cs="Times New Roman"/>
          <w:b/>
          <w:bCs/>
        </w:rPr>
        <w:t xml:space="preserve"> 2:</w:t>
      </w:r>
      <w:r w:rsidRPr="007C0310">
        <w:rPr>
          <w:rFonts w:ascii="Times New Roman" w:hAnsi="Times New Roman" w:cs="Times New Roman"/>
        </w:rPr>
        <w:t xml:space="preserve"> </w:t>
      </w:r>
      <w:proofErr w:type="spellStart"/>
      <w:r w:rsidRPr="007C0310">
        <w:rPr>
          <w:rFonts w:ascii="Times New Roman" w:hAnsi="Times New Roman" w:cs="Times New Roman"/>
        </w:rPr>
        <w:t>Signal</w:t>
      </w:r>
      <w:proofErr w:type="spellEnd"/>
      <w:r w:rsidRPr="007C0310">
        <w:rPr>
          <w:rFonts w:ascii="Times New Roman" w:hAnsi="Times New Roman" w:cs="Times New Roman"/>
        </w:rPr>
        <w:t xml:space="preserve"> </w:t>
      </w:r>
      <w:proofErr w:type="spellStart"/>
      <w:r w:rsidRPr="007C0310">
        <w:rPr>
          <w:rFonts w:ascii="Times New Roman" w:hAnsi="Times New Roman" w:cs="Times New Roman"/>
        </w:rPr>
        <w:t>through</w:t>
      </w:r>
      <w:proofErr w:type="spellEnd"/>
      <w:r w:rsidRPr="007C0310">
        <w:rPr>
          <w:rFonts w:ascii="Times New Roman" w:hAnsi="Times New Roman" w:cs="Times New Roman"/>
        </w:rPr>
        <w:t xml:space="preserve"> AWGN Channel</w:t>
      </w:r>
    </w:p>
    <w:p w14:paraId="21FB1EC9" w14:textId="7B3E0692" w:rsidR="007C0310" w:rsidRDefault="007C0310" w:rsidP="007C03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“Fundamentals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7C0310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7C0310">
        <w:rPr>
          <w:rFonts w:ascii="Times New Roman" w:hAnsi="Times New Roman" w:cs="Times New Roman"/>
          <w:sz w:val="24"/>
          <w:szCs w:val="24"/>
          <w:vertAlign w:val="superscript"/>
        </w:rPr>
        <w:t xml:space="preserve">3]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introduce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shifts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6C45E" w14:textId="77777777" w:rsidR="007C0310" w:rsidRDefault="007C0310" w:rsidP="007C03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310">
        <w:rPr>
          <w:rFonts w:ascii="Times New Roman" w:hAnsi="Times New Roman" w:cs="Times New Roman"/>
          <w:sz w:val="24"/>
          <w:szCs w:val="24"/>
        </w:rPr>
        <w:lastRenderedPageBreak/>
        <w:t>Communication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encompassing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mediums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coaxial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cable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fiber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optic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cables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exhibit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input-output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attenuation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bandwidth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>.</w:t>
      </w:r>
    </w:p>
    <w:p w14:paraId="270C7171" w14:textId="77777777" w:rsidR="007C0310" w:rsidRDefault="007C0310" w:rsidP="007C03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310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binary-input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binary-output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memoryless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. An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antipodal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10"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 w:rsidRPr="007C0310">
        <w:rPr>
          <w:rFonts w:ascii="Times New Roman" w:hAnsi="Times New Roman" w:cs="Times New Roman"/>
          <w:sz w:val="24"/>
          <w:szCs w:val="24"/>
        </w:rPr>
        <w:t>.</w:t>
      </w:r>
    </w:p>
    <w:p w14:paraId="157E6F24" w14:textId="1E8D15CE" w:rsidR="00BE3421" w:rsidRPr="00BE3421" w:rsidRDefault="007C0310" w:rsidP="00BE34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notable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alphabet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-time,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real-number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>.</w:t>
      </w:r>
    </w:p>
    <w:p w14:paraId="4258104E" w14:textId="0E40ABB8" w:rsidR="00BE3421" w:rsidRDefault="00BE3421" w:rsidP="00BE34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3421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</w:p>
    <w:p w14:paraId="12DE80CD" w14:textId="77777777" w:rsidR="00BE3421" w:rsidRDefault="00BE3421" w:rsidP="00BE34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Keying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(PSK)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(PPM),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attempted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of PSK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slated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refinement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upcoming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. PPM, on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explored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Signal-to-Noise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(SNR)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showcasing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>.</w:t>
      </w:r>
    </w:p>
    <w:p w14:paraId="0FDBA4BC" w14:textId="46A3BEE0" w:rsidR="00BE3421" w:rsidRDefault="00BE3421" w:rsidP="00BE34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delves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exemplified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 MATLAB-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White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(AWGN)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broadens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"Fundamentals of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9B213F" w14:textId="1CD0C328" w:rsidR="00BE3421" w:rsidRDefault="00BE3421" w:rsidP="00BE34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acknowledged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MATLAB,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>.</w:t>
      </w:r>
    </w:p>
    <w:p w14:paraId="3F727E0A" w14:textId="014CF68D" w:rsidR="00BE3421" w:rsidRPr="00BE3421" w:rsidRDefault="00BE3421" w:rsidP="00BE3421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anticipates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experimentation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refinement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gaining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reception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guiding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>.</w:t>
      </w:r>
    </w:p>
    <w:p w14:paraId="4351A95C" w14:textId="22F374D9" w:rsidR="007F3960" w:rsidRDefault="007F3960" w:rsidP="00084C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960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proofErr w:type="spellEnd"/>
    </w:p>
    <w:p w14:paraId="778D3AE0" w14:textId="08F14555" w:rsidR="007F3960" w:rsidRPr="007F3960" w:rsidRDefault="007F3960" w:rsidP="00084C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960">
        <w:rPr>
          <w:rFonts w:ascii="Times New Roman" w:hAnsi="Times New Roman" w:cs="Times New Roman"/>
          <w:sz w:val="24"/>
          <w:szCs w:val="24"/>
        </w:rPr>
        <w:t>[1]</w:t>
      </w:r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Proakis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, John G. </w:t>
      </w:r>
      <w:proofErr w:type="spellStart"/>
      <w:r w:rsidRPr="007F3960">
        <w:rPr>
          <w:rStyle w:val="Vurgu"/>
          <w:rFonts w:ascii="Times New Roman" w:hAnsi="Times New Roman" w:cs="Times New Roman"/>
          <w:sz w:val="24"/>
          <w:szCs w:val="24"/>
          <w:shd w:val="clear" w:color="auto" w:fill="FFFFFF"/>
        </w:rPr>
        <w:t>Digital</w:t>
      </w:r>
      <w:proofErr w:type="spellEnd"/>
      <w:r w:rsidRPr="007F3960">
        <w:rPr>
          <w:rStyle w:val="Vurgu"/>
          <w:rFonts w:ascii="Times New Roman" w:hAnsi="Times New Roman" w:cs="Times New Roman"/>
          <w:sz w:val="24"/>
          <w:szCs w:val="24"/>
          <w:shd w:val="clear" w:color="auto" w:fill="FFFFFF"/>
        </w:rPr>
        <w:t xml:space="preserve"> Communications</w:t>
      </w:r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4th ed. New York: McGraw 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Hill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, 2001.</w:t>
      </w:r>
    </w:p>
    <w:p w14:paraId="5CEA941D" w14:textId="6DBEF0B7" w:rsidR="007F3960" w:rsidRDefault="007F3960" w:rsidP="00084C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[2] 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Jigyansha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Jeevan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(2023). 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Pulse-position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modulation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(PPM), </w:t>
      </w:r>
      <w:proofErr w:type="spellStart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Retrieved</w:t>
      </w:r>
      <w:proofErr w:type="spellEnd"/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F3960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7F3960">
        <w:rPr>
          <w:rFonts w:ascii="Times New Roman" w:hAnsi="Times New Roman" w:cs="Times New Roman"/>
          <w:sz w:val="24"/>
          <w:szCs w:val="24"/>
        </w:rPr>
        <w:t xml:space="preserve"> 22, 2023</w:t>
      </w:r>
      <w:r w:rsidRPr="007F396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DA021B" w14:textId="2A528714" w:rsidR="007C0310" w:rsidRPr="007F3960" w:rsidRDefault="007C0310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 xml:space="preserve">Fundamentals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G.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, 2005.</w:t>
      </w:r>
    </w:p>
    <w:sectPr w:rsidR="007C0310" w:rsidRPr="007F396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C471" w14:textId="77777777" w:rsidR="0092258B" w:rsidRDefault="0092258B" w:rsidP="00D97A96">
      <w:pPr>
        <w:spacing w:after="0" w:line="240" w:lineRule="auto"/>
      </w:pPr>
      <w:r>
        <w:separator/>
      </w:r>
    </w:p>
  </w:endnote>
  <w:endnote w:type="continuationSeparator" w:id="0">
    <w:p w14:paraId="401BF225" w14:textId="77777777" w:rsidR="0092258B" w:rsidRDefault="0092258B" w:rsidP="00D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6200" w14:textId="2E1FB944" w:rsidR="00022F34" w:rsidRPr="00022F34" w:rsidRDefault="00022F34">
    <w:pPr>
      <w:pStyle w:val="AltBilgi"/>
      <w:rPr>
        <w:rFonts w:ascii="Times New Roman" w:hAnsi="Times New Roman" w:cs="Times New Roman"/>
      </w:rPr>
    </w:pPr>
    <w:proofErr w:type="spellStart"/>
    <w:r w:rsidRPr="00022F34">
      <w:rPr>
        <w:rFonts w:ascii="Times New Roman" w:hAnsi="Times New Roman" w:cs="Times New Roman"/>
        <w:sz w:val="20"/>
        <w:szCs w:val="20"/>
      </w:rPr>
      <w:t>Izmir</w:t>
    </w:r>
    <w:proofErr w:type="spellEnd"/>
    <w:r w:rsidRPr="00022F34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022F34">
      <w:rPr>
        <w:rFonts w:ascii="Times New Roman" w:hAnsi="Times New Roman" w:cs="Times New Roman"/>
        <w:sz w:val="20"/>
        <w:szCs w:val="20"/>
      </w:rPr>
      <w:t>Institute</w:t>
    </w:r>
    <w:proofErr w:type="spellEnd"/>
    <w:r w:rsidRPr="00022F34">
      <w:rPr>
        <w:rFonts w:ascii="Times New Roman" w:hAnsi="Times New Roman" w:cs="Times New Roman"/>
        <w:sz w:val="20"/>
        <w:szCs w:val="20"/>
      </w:rPr>
      <w:t xml:space="preserve"> of </w:t>
    </w:r>
    <w:proofErr w:type="spellStart"/>
    <w:r w:rsidRPr="00022F34">
      <w:rPr>
        <w:rFonts w:ascii="Times New Roman" w:hAnsi="Times New Roman" w:cs="Times New Roman"/>
        <w:sz w:val="20"/>
        <w:szCs w:val="20"/>
      </w:rPr>
      <w:t>Technology</w:t>
    </w:r>
    <w:proofErr w:type="spellEnd"/>
    <w:r w:rsidR="00677D23">
      <w:rPr>
        <w:rFonts w:ascii="Times New Roman" w:hAnsi="Times New Roman" w:cs="Times New Roman"/>
        <w:sz w:val="20"/>
        <w:szCs w:val="20"/>
      </w:rPr>
      <w:t xml:space="preserve">                                                        </w:t>
    </w:r>
    <w:r w:rsidR="00677D23">
      <w:rPr>
        <w:rFonts w:ascii="Times New Roman" w:hAnsi="Times New Roman" w:cs="Times New Roman"/>
        <w:sz w:val="20"/>
        <w:szCs w:val="20"/>
      </w:rPr>
      <w:tab/>
      <w:t xml:space="preserve"> </w:t>
    </w:r>
    <w:r w:rsidR="00677D23" w:rsidRPr="00677D23">
      <w:rPr>
        <w:rFonts w:ascii="Times New Roman" w:hAnsi="Times New Roman" w:cs="Times New Roman"/>
        <w:sz w:val="20"/>
        <w:szCs w:val="20"/>
      </w:rPr>
      <w:fldChar w:fldCharType="begin"/>
    </w:r>
    <w:r w:rsidR="00677D23" w:rsidRPr="00677D23">
      <w:rPr>
        <w:rFonts w:ascii="Times New Roman" w:hAnsi="Times New Roman" w:cs="Times New Roman"/>
        <w:sz w:val="20"/>
        <w:szCs w:val="20"/>
      </w:rPr>
      <w:instrText>PAGE   \* MERGEFORMAT</w:instrText>
    </w:r>
    <w:r w:rsidR="00677D23" w:rsidRPr="00677D23">
      <w:rPr>
        <w:rFonts w:ascii="Times New Roman" w:hAnsi="Times New Roman" w:cs="Times New Roman"/>
        <w:sz w:val="20"/>
        <w:szCs w:val="20"/>
      </w:rPr>
      <w:fldChar w:fldCharType="separate"/>
    </w:r>
    <w:r w:rsidR="00677D23" w:rsidRPr="00677D23">
      <w:rPr>
        <w:rFonts w:ascii="Times New Roman" w:hAnsi="Times New Roman" w:cs="Times New Roman"/>
        <w:sz w:val="20"/>
        <w:szCs w:val="20"/>
      </w:rPr>
      <w:t>1</w:t>
    </w:r>
    <w:r w:rsidR="00677D23" w:rsidRPr="00677D23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1DB2" w14:textId="77777777" w:rsidR="0092258B" w:rsidRDefault="0092258B" w:rsidP="00D97A96">
      <w:pPr>
        <w:spacing w:after="0" w:line="240" w:lineRule="auto"/>
      </w:pPr>
      <w:r>
        <w:separator/>
      </w:r>
    </w:p>
  </w:footnote>
  <w:footnote w:type="continuationSeparator" w:id="0">
    <w:p w14:paraId="605019F1" w14:textId="77777777" w:rsidR="0092258B" w:rsidRDefault="0092258B" w:rsidP="00D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D135" w14:textId="4E0FF95F" w:rsidR="00D97A96" w:rsidRPr="004967CD" w:rsidRDefault="00D97A96">
    <w:pPr>
      <w:pStyle w:val="stBilgi"/>
      <w:rPr>
        <w:rFonts w:ascii="Times New Roman" w:hAnsi="Times New Roman" w:cs="Times New Roman"/>
        <w:b/>
        <w:bCs/>
      </w:rPr>
    </w:pPr>
    <w:r w:rsidRPr="004967CD">
      <w:rPr>
        <w:rFonts w:ascii="Times New Roman" w:hAnsi="Times New Roman" w:cs="Times New Roman"/>
        <w:b/>
        <w:bCs/>
      </w:rPr>
      <w:t xml:space="preserve">EE451 – </w:t>
    </w:r>
    <w:proofErr w:type="spellStart"/>
    <w:r w:rsidRPr="004967CD">
      <w:rPr>
        <w:rFonts w:ascii="Times New Roman" w:hAnsi="Times New Roman" w:cs="Times New Roman"/>
        <w:b/>
        <w:bCs/>
      </w:rPr>
      <w:t>Communication</w:t>
    </w:r>
    <w:proofErr w:type="spellEnd"/>
    <w:r w:rsidRPr="004967CD">
      <w:rPr>
        <w:rFonts w:ascii="Times New Roman" w:hAnsi="Times New Roman" w:cs="Times New Roman"/>
        <w:b/>
        <w:bCs/>
      </w:rPr>
      <w:t xml:space="preserve"> </w:t>
    </w:r>
    <w:proofErr w:type="spellStart"/>
    <w:r w:rsidRPr="004967CD">
      <w:rPr>
        <w:rFonts w:ascii="Times New Roman" w:hAnsi="Times New Roman" w:cs="Times New Roman"/>
        <w:b/>
        <w:bCs/>
      </w:rPr>
      <w:t>Systems</w:t>
    </w:r>
    <w:proofErr w:type="spellEnd"/>
    <w:r w:rsidRPr="004967CD">
      <w:rPr>
        <w:rFonts w:ascii="Times New Roman" w:hAnsi="Times New Roman" w:cs="Times New Roman"/>
        <w:b/>
        <w:bCs/>
      </w:rPr>
      <w:t xml:space="preserve"> II</w:t>
    </w:r>
  </w:p>
  <w:p w14:paraId="553BB160" w14:textId="586EA2BF" w:rsidR="00D97A96" w:rsidRPr="004967CD" w:rsidRDefault="00D5076B">
    <w:pPr>
      <w:pStyle w:val="stBilgi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</w:t>
    </w:r>
    <w:proofErr w:type="gramStart"/>
    <w:r>
      <w:rPr>
        <w:rFonts w:ascii="Times New Roman" w:hAnsi="Times New Roman" w:cs="Times New Roman"/>
      </w:rPr>
      <w:t>3 -</w:t>
    </w:r>
    <w:proofErr w:type="gramEnd"/>
    <w:r>
      <w:rPr>
        <w:rFonts w:ascii="Times New Roman" w:hAnsi="Times New Roman" w:cs="Times New Roman"/>
      </w:rPr>
      <w:t xml:space="preserve"> </w:t>
    </w:r>
    <w:proofErr w:type="spellStart"/>
    <w:r w:rsidRPr="00D5076B">
      <w:rPr>
        <w:rFonts w:ascii="Times New Roman" w:hAnsi="Times New Roman" w:cs="Times New Roman"/>
      </w:rPr>
      <w:t>Comparison</w:t>
    </w:r>
    <w:proofErr w:type="spellEnd"/>
    <w:r w:rsidRPr="00D5076B">
      <w:rPr>
        <w:rFonts w:ascii="Times New Roman" w:hAnsi="Times New Roman" w:cs="Times New Roman"/>
      </w:rPr>
      <w:t xml:space="preserve"> of Zero </w:t>
    </w:r>
    <w:proofErr w:type="spellStart"/>
    <w:r w:rsidRPr="00D5076B">
      <w:rPr>
        <w:rFonts w:ascii="Times New Roman" w:hAnsi="Times New Roman" w:cs="Times New Roman"/>
      </w:rPr>
      <w:t>Forcing</w:t>
    </w:r>
    <w:proofErr w:type="spellEnd"/>
    <w:r w:rsidRPr="00D5076B">
      <w:rPr>
        <w:rFonts w:ascii="Times New Roman" w:hAnsi="Times New Roman" w:cs="Times New Roman"/>
      </w:rPr>
      <w:t xml:space="preserve"> </w:t>
    </w:r>
    <w:proofErr w:type="spellStart"/>
    <w:r w:rsidRPr="00D5076B">
      <w:rPr>
        <w:rFonts w:ascii="Times New Roman" w:hAnsi="Times New Roman" w:cs="Times New Roman"/>
      </w:rPr>
      <w:t>and</w:t>
    </w:r>
    <w:proofErr w:type="spellEnd"/>
    <w:r w:rsidRPr="00D5076B">
      <w:rPr>
        <w:rFonts w:ascii="Times New Roman" w:hAnsi="Times New Roman" w:cs="Times New Roman"/>
      </w:rPr>
      <w:t xml:space="preserve"> MMSE </w:t>
    </w:r>
    <w:proofErr w:type="spellStart"/>
    <w:r w:rsidRPr="00D5076B">
      <w:rPr>
        <w:rFonts w:ascii="Times New Roman" w:hAnsi="Times New Roman" w:cs="Times New Roman"/>
      </w:rPr>
      <w:t>Equalizers</w:t>
    </w:r>
    <w:proofErr w:type="spellEnd"/>
    <w:r w:rsidRPr="00D5076B">
      <w:rPr>
        <w:rFonts w:ascii="Times New Roman" w:hAnsi="Times New Roman" w:cs="Times New Roman"/>
      </w:rPr>
      <w:t xml:space="preserve"> in </w:t>
    </w:r>
    <w:proofErr w:type="spellStart"/>
    <w:r w:rsidRPr="00D5076B">
      <w:rPr>
        <w:rFonts w:ascii="Times New Roman" w:hAnsi="Times New Roman" w:cs="Times New Roman"/>
      </w:rPr>
      <w:t>Different</w:t>
    </w:r>
    <w:proofErr w:type="spellEnd"/>
    <w:r w:rsidRPr="00D5076B">
      <w:rPr>
        <w:rFonts w:ascii="Times New Roman" w:hAnsi="Times New Roman" w:cs="Times New Roman"/>
      </w:rPr>
      <w:t xml:space="preserve"> AWGN </w:t>
    </w:r>
    <w:proofErr w:type="spellStart"/>
    <w:r w:rsidRPr="00D5076B">
      <w:rPr>
        <w:rFonts w:ascii="Times New Roman" w:hAnsi="Times New Roman" w:cs="Times New Roman"/>
      </w:rPr>
      <w:t>Channels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E1"/>
    <w:multiLevelType w:val="hybridMultilevel"/>
    <w:tmpl w:val="D152D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D49"/>
    <w:multiLevelType w:val="hybridMultilevel"/>
    <w:tmpl w:val="40CEA0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5751"/>
    <w:multiLevelType w:val="hybridMultilevel"/>
    <w:tmpl w:val="8CBA665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A64F0"/>
    <w:multiLevelType w:val="hybridMultilevel"/>
    <w:tmpl w:val="5C5250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B1FD7"/>
    <w:multiLevelType w:val="hybridMultilevel"/>
    <w:tmpl w:val="48DA559C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104D1A78"/>
    <w:multiLevelType w:val="hybridMultilevel"/>
    <w:tmpl w:val="4ADC30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209C9"/>
    <w:multiLevelType w:val="hybridMultilevel"/>
    <w:tmpl w:val="CAE2EC4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5449"/>
    <w:multiLevelType w:val="hybridMultilevel"/>
    <w:tmpl w:val="7CDA58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C5B9F"/>
    <w:multiLevelType w:val="hybridMultilevel"/>
    <w:tmpl w:val="6576C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1FD4"/>
    <w:multiLevelType w:val="hybridMultilevel"/>
    <w:tmpl w:val="9CB8BB7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F5275"/>
    <w:multiLevelType w:val="hybridMultilevel"/>
    <w:tmpl w:val="3CE0C2C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BE7"/>
    <w:multiLevelType w:val="hybridMultilevel"/>
    <w:tmpl w:val="7BB40CD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B16EF5"/>
    <w:multiLevelType w:val="hybridMultilevel"/>
    <w:tmpl w:val="042698B4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246A3558"/>
    <w:multiLevelType w:val="hybridMultilevel"/>
    <w:tmpl w:val="603A1F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F451A"/>
    <w:multiLevelType w:val="hybridMultilevel"/>
    <w:tmpl w:val="7018A9D0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26961239"/>
    <w:multiLevelType w:val="hybridMultilevel"/>
    <w:tmpl w:val="813A1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304A"/>
    <w:multiLevelType w:val="hybridMultilevel"/>
    <w:tmpl w:val="8E3C1DA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95330"/>
    <w:multiLevelType w:val="hybridMultilevel"/>
    <w:tmpl w:val="472E1B1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45EEF"/>
    <w:multiLevelType w:val="hybridMultilevel"/>
    <w:tmpl w:val="92BA5B8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B440E"/>
    <w:multiLevelType w:val="hybridMultilevel"/>
    <w:tmpl w:val="BDDE638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96887"/>
    <w:multiLevelType w:val="hybridMultilevel"/>
    <w:tmpl w:val="DA962A5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17FF9"/>
    <w:multiLevelType w:val="multilevel"/>
    <w:tmpl w:val="1F36E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D46F0F"/>
    <w:multiLevelType w:val="hybridMultilevel"/>
    <w:tmpl w:val="B2C24F58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C3B523B"/>
    <w:multiLevelType w:val="hybridMultilevel"/>
    <w:tmpl w:val="D9123792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286FB2"/>
    <w:multiLevelType w:val="hybridMultilevel"/>
    <w:tmpl w:val="8EB0952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C3EA0"/>
    <w:multiLevelType w:val="hybridMultilevel"/>
    <w:tmpl w:val="CA4A358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C200E"/>
    <w:multiLevelType w:val="hybridMultilevel"/>
    <w:tmpl w:val="7804B7E8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D34628"/>
    <w:multiLevelType w:val="multilevel"/>
    <w:tmpl w:val="3FCA7E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C858C0"/>
    <w:multiLevelType w:val="hybridMultilevel"/>
    <w:tmpl w:val="FBD6E490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 w15:restartNumberingAfterBreak="0">
    <w:nsid w:val="59653059"/>
    <w:multiLevelType w:val="multilevel"/>
    <w:tmpl w:val="3FCA7E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900A7C"/>
    <w:multiLevelType w:val="hybridMultilevel"/>
    <w:tmpl w:val="D1C401A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001F6"/>
    <w:multiLevelType w:val="hybridMultilevel"/>
    <w:tmpl w:val="E356DD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B5CCB"/>
    <w:multiLevelType w:val="hybridMultilevel"/>
    <w:tmpl w:val="37D66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019C9"/>
    <w:multiLevelType w:val="hybridMultilevel"/>
    <w:tmpl w:val="07A492D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71480"/>
    <w:multiLevelType w:val="hybridMultilevel"/>
    <w:tmpl w:val="3C5C03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91A7E"/>
    <w:multiLevelType w:val="hybridMultilevel"/>
    <w:tmpl w:val="F0D0DE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0986"/>
    <w:multiLevelType w:val="hybridMultilevel"/>
    <w:tmpl w:val="4FCA89F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43938">
    <w:abstractNumId w:val="21"/>
  </w:num>
  <w:num w:numId="2" w16cid:durableId="1132869869">
    <w:abstractNumId w:val="11"/>
  </w:num>
  <w:num w:numId="3" w16cid:durableId="729496432">
    <w:abstractNumId w:val="27"/>
  </w:num>
  <w:num w:numId="4" w16cid:durableId="2129741260">
    <w:abstractNumId w:val="29"/>
  </w:num>
  <w:num w:numId="5" w16cid:durableId="649214752">
    <w:abstractNumId w:val="2"/>
  </w:num>
  <w:num w:numId="6" w16cid:durableId="1669334192">
    <w:abstractNumId w:val="35"/>
  </w:num>
  <w:num w:numId="7" w16cid:durableId="519700881">
    <w:abstractNumId w:val="23"/>
  </w:num>
  <w:num w:numId="8" w16cid:durableId="1872373037">
    <w:abstractNumId w:val="30"/>
  </w:num>
  <w:num w:numId="9" w16cid:durableId="1980262398">
    <w:abstractNumId w:val="28"/>
  </w:num>
  <w:num w:numId="10" w16cid:durableId="379019734">
    <w:abstractNumId w:val="16"/>
  </w:num>
  <w:num w:numId="11" w16cid:durableId="1978950273">
    <w:abstractNumId w:val="22"/>
  </w:num>
  <w:num w:numId="12" w16cid:durableId="572279626">
    <w:abstractNumId w:val="12"/>
  </w:num>
  <w:num w:numId="13" w16cid:durableId="1287079456">
    <w:abstractNumId w:val="4"/>
  </w:num>
  <w:num w:numId="14" w16cid:durableId="1056926824">
    <w:abstractNumId w:val="13"/>
  </w:num>
  <w:num w:numId="15" w16cid:durableId="1402021197">
    <w:abstractNumId w:val="14"/>
  </w:num>
  <w:num w:numId="16" w16cid:durableId="1019968838">
    <w:abstractNumId w:val="17"/>
  </w:num>
  <w:num w:numId="17" w16cid:durableId="514850879">
    <w:abstractNumId w:val="9"/>
  </w:num>
  <w:num w:numId="18" w16cid:durableId="1827160731">
    <w:abstractNumId w:val="32"/>
  </w:num>
  <w:num w:numId="19" w16cid:durableId="1240217567">
    <w:abstractNumId w:val="19"/>
  </w:num>
  <w:num w:numId="20" w16cid:durableId="1751922014">
    <w:abstractNumId w:val="15"/>
  </w:num>
  <w:num w:numId="21" w16cid:durableId="608397493">
    <w:abstractNumId w:val="3"/>
  </w:num>
  <w:num w:numId="22" w16cid:durableId="708916292">
    <w:abstractNumId w:val="24"/>
  </w:num>
  <w:num w:numId="23" w16cid:durableId="1657421122">
    <w:abstractNumId w:val="26"/>
  </w:num>
  <w:num w:numId="24" w16cid:durableId="2069960576">
    <w:abstractNumId w:val="20"/>
  </w:num>
  <w:num w:numId="25" w16cid:durableId="10380598">
    <w:abstractNumId w:val="5"/>
  </w:num>
  <w:num w:numId="26" w16cid:durableId="1994992855">
    <w:abstractNumId w:val="34"/>
  </w:num>
  <w:num w:numId="27" w16cid:durableId="1471048670">
    <w:abstractNumId w:val="31"/>
  </w:num>
  <w:num w:numId="28" w16cid:durableId="1879510799">
    <w:abstractNumId w:val="33"/>
  </w:num>
  <w:num w:numId="29" w16cid:durableId="1038429912">
    <w:abstractNumId w:val="25"/>
  </w:num>
  <w:num w:numId="30" w16cid:durableId="2047828461">
    <w:abstractNumId w:val="36"/>
  </w:num>
  <w:num w:numId="31" w16cid:durableId="1893688480">
    <w:abstractNumId w:val="10"/>
  </w:num>
  <w:num w:numId="32" w16cid:durableId="775559299">
    <w:abstractNumId w:val="6"/>
  </w:num>
  <w:num w:numId="33" w16cid:durableId="1852983601">
    <w:abstractNumId w:val="8"/>
  </w:num>
  <w:num w:numId="34" w16cid:durableId="1377579755">
    <w:abstractNumId w:val="18"/>
  </w:num>
  <w:num w:numId="35" w16cid:durableId="392510029">
    <w:abstractNumId w:val="0"/>
  </w:num>
  <w:num w:numId="36" w16cid:durableId="2058044380">
    <w:abstractNumId w:val="1"/>
  </w:num>
  <w:num w:numId="37" w16cid:durableId="397287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6"/>
    <w:rsid w:val="00002382"/>
    <w:rsid w:val="00010FDB"/>
    <w:rsid w:val="00017AC9"/>
    <w:rsid w:val="00022F34"/>
    <w:rsid w:val="00077316"/>
    <w:rsid w:val="00084C7C"/>
    <w:rsid w:val="00153D0F"/>
    <w:rsid w:val="00155074"/>
    <w:rsid w:val="0015611E"/>
    <w:rsid w:val="00181E85"/>
    <w:rsid w:val="001E66CB"/>
    <w:rsid w:val="00204AC0"/>
    <w:rsid w:val="00221AB9"/>
    <w:rsid w:val="00224285"/>
    <w:rsid w:val="002C0872"/>
    <w:rsid w:val="00343B11"/>
    <w:rsid w:val="0037729C"/>
    <w:rsid w:val="003A4189"/>
    <w:rsid w:val="00422234"/>
    <w:rsid w:val="00441634"/>
    <w:rsid w:val="00484106"/>
    <w:rsid w:val="004967CD"/>
    <w:rsid w:val="00542ACA"/>
    <w:rsid w:val="005637EE"/>
    <w:rsid w:val="005779BC"/>
    <w:rsid w:val="005B7B48"/>
    <w:rsid w:val="005E512A"/>
    <w:rsid w:val="00603064"/>
    <w:rsid w:val="006260DC"/>
    <w:rsid w:val="00674ADF"/>
    <w:rsid w:val="00677D23"/>
    <w:rsid w:val="0072181F"/>
    <w:rsid w:val="00722FE2"/>
    <w:rsid w:val="007273DC"/>
    <w:rsid w:val="00766746"/>
    <w:rsid w:val="007742B6"/>
    <w:rsid w:val="007C0310"/>
    <w:rsid w:val="007E527C"/>
    <w:rsid w:val="007F3960"/>
    <w:rsid w:val="00820EEA"/>
    <w:rsid w:val="00832857"/>
    <w:rsid w:val="00835163"/>
    <w:rsid w:val="008C6A36"/>
    <w:rsid w:val="0092258B"/>
    <w:rsid w:val="009E4EDA"/>
    <w:rsid w:val="00A21FDF"/>
    <w:rsid w:val="00A368B7"/>
    <w:rsid w:val="00A870C5"/>
    <w:rsid w:val="00A96E45"/>
    <w:rsid w:val="00B00784"/>
    <w:rsid w:val="00B30687"/>
    <w:rsid w:val="00BA32BB"/>
    <w:rsid w:val="00BE3421"/>
    <w:rsid w:val="00C21D1A"/>
    <w:rsid w:val="00C33450"/>
    <w:rsid w:val="00C628B1"/>
    <w:rsid w:val="00C75E1E"/>
    <w:rsid w:val="00CD164C"/>
    <w:rsid w:val="00D23A2A"/>
    <w:rsid w:val="00D5076B"/>
    <w:rsid w:val="00D61688"/>
    <w:rsid w:val="00D97A96"/>
    <w:rsid w:val="00DA0472"/>
    <w:rsid w:val="00DA32F9"/>
    <w:rsid w:val="00DD181D"/>
    <w:rsid w:val="00E645CF"/>
    <w:rsid w:val="00F719CB"/>
    <w:rsid w:val="00F91FE2"/>
    <w:rsid w:val="00F93DEC"/>
    <w:rsid w:val="00F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D136"/>
  <w15:chartTrackingRefBased/>
  <w15:docId w15:val="{1295B40F-FBEF-4F92-BDA4-C9C5336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97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7A96"/>
  </w:style>
  <w:style w:type="paragraph" w:styleId="AltBilgi">
    <w:name w:val="footer"/>
    <w:basedOn w:val="Normal"/>
    <w:link w:val="AltBilgiChar"/>
    <w:uiPriority w:val="99"/>
    <w:unhideWhenUsed/>
    <w:rsid w:val="00D97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7A96"/>
  </w:style>
  <w:style w:type="paragraph" w:styleId="ListeParagraf">
    <w:name w:val="List Paragraph"/>
    <w:basedOn w:val="Normal"/>
    <w:uiPriority w:val="34"/>
    <w:qFormat/>
    <w:rsid w:val="00D97A96"/>
    <w:pPr>
      <w:ind w:left="720"/>
      <w:contextualSpacing/>
    </w:pPr>
  </w:style>
  <w:style w:type="character" w:customStyle="1" w:styleId="selectable-text">
    <w:name w:val="selectable-text"/>
    <w:basedOn w:val="VarsaylanParagrafYazTipi"/>
    <w:rsid w:val="0037729C"/>
  </w:style>
  <w:style w:type="character" w:styleId="Vurgu">
    <w:name w:val="Emphasis"/>
    <w:basedOn w:val="VarsaylanParagrafYazTipi"/>
    <w:uiPriority w:val="20"/>
    <w:qFormat/>
    <w:rsid w:val="00677D23"/>
    <w:rPr>
      <w:i/>
      <w:iCs/>
    </w:rPr>
  </w:style>
  <w:style w:type="character" w:customStyle="1" w:styleId="selectable-text1">
    <w:name w:val="selectable-text1"/>
    <w:basedOn w:val="VarsaylanParagrafYazTipi"/>
    <w:rsid w:val="008C6A36"/>
  </w:style>
  <w:style w:type="character" w:customStyle="1" w:styleId="wacimagecontainer">
    <w:name w:val="wacimagecontainer"/>
    <w:basedOn w:val="VarsaylanParagrafYazTipi"/>
    <w:rsid w:val="0020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HARUN DURMUŞ</cp:lastModifiedBy>
  <cp:revision>6</cp:revision>
  <cp:lastPrinted>2023-11-22T20:37:00Z</cp:lastPrinted>
  <dcterms:created xsi:type="dcterms:W3CDTF">2023-11-07T21:36:00Z</dcterms:created>
  <dcterms:modified xsi:type="dcterms:W3CDTF">2023-11-22T20:41:00Z</dcterms:modified>
</cp:coreProperties>
</file>