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3FD7" w14:textId="77777777" w:rsidR="00951860" w:rsidRPr="004210D7" w:rsidRDefault="004210D7" w:rsidP="009518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0D7">
        <w:rPr>
          <w:rFonts w:ascii="Times New Roman" w:hAnsi="Times New Roman" w:cs="Times New Roman"/>
          <w:sz w:val="32"/>
          <w:szCs w:val="32"/>
        </w:rPr>
        <w:t>“</w:t>
      </w:r>
      <w:r w:rsidRPr="004210D7">
        <w:rPr>
          <w:rStyle w:val="Strong"/>
          <w:rFonts w:ascii="inherit" w:hAnsi="inherit"/>
          <w:i/>
          <w:iCs/>
          <w:color w:val="333333"/>
          <w:szCs w:val="22"/>
          <w:bdr w:val="none" w:sz="0" w:space="0" w:color="auto" w:frame="1"/>
          <w:shd w:val="clear" w:color="auto" w:fill="FFFFFF"/>
        </w:rPr>
        <w:t>Creating of Culture of Excellence</w:t>
      </w:r>
      <w:r w:rsidRPr="004210D7">
        <w:rPr>
          <w:rFonts w:ascii="Helvetica" w:hAnsi="Helvetica"/>
          <w:color w:val="666666"/>
          <w:szCs w:val="22"/>
          <w:shd w:val="clear" w:color="auto" w:fill="FFFFFF"/>
        </w:rPr>
        <w:t>”</w:t>
      </w:r>
    </w:p>
    <w:p w14:paraId="55D3DCBE" w14:textId="77777777"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14:paraId="3BC8435C" w14:textId="77777777" w:rsidR="00951860" w:rsidRPr="007824A2" w:rsidRDefault="00647D8F" w:rsidP="007824A2">
      <w:pPr>
        <w:pStyle w:val="Heading1"/>
      </w:pPr>
      <w:bookmarkStart w:id="0" w:name="_Toc12746715"/>
      <w:r w:rsidRPr="007824A2">
        <w:t xml:space="preserve">Assignment </w:t>
      </w:r>
      <w:r w:rsidR="00724230" w:rsidRPr="007824A2">
        <w:t xml:space="preserve">- </w:t>
      </w:r>
      <w:r w:rsidRPr="007824A2">
        <w:t>2</w:t>
      </w:r>
      <w:bookmarkEnd w:id="0"/>
    </w:p>
    <w:p w14:paraId="4BB8D5E6" w14:textId="77777777" w:rsidR="007824A2" w:rsidRDefault="007824A2" w:rsidP="00AD5CCC">
      <w:pPr>
        <w:pStyle w:val="NoSpacing"/>
        <w:spacing w:line="276" w:lineRule="auto"/>
        <w:rPr>
          <w:rFonts w:cstheme="minorHAnsi"/>
          <w:b/>
          <w:bCs/>
          <w:iCs/>
          <w:sz w:val="36"/>
          <w:szCs w:val="36"/>
        </w:rPr>
      </w:pPr>
    </w:p>
    <w:p w14:paraId="0CCCEE33" w14:textId="4613B559" w:rsidR="00AD5CCC" w:rsidRPr="00AD5CCC" w:rsidRDefault="00AD5CCC" w:rsidP="007824A2">
      <w:pPr>
        <w:pStyle w:val="Heading2"/>
        <w:rPr>
          <w:i/>
          <w:iCs/>
        </w:rPr>
      </w:pPr>
      <w:bookmarkStart w:id="1" w:name="_Toc12746716"/>
      <w:r w:rsidRPr="00AD5CCC">
        <w:rPr>
          <w:b/>
          <w:bCs/>
          <w:iCs/>
        </w:rPr>
        <w:t>Course Title</w:t>
      </w:r>
      <w:r w:rsidRPr="00AD5CCC">
        <w:rPr>
          <w:b/>
          <w:bCs/>
          <w:iCs/>
        </w:rPr>
        <w:tab/>
      </w:r>
      <w:r w:rsidR="007824A2">
        <w:rPr>
          <w:b/>
          <w:bCs/>
          <w:iCs/>
        </w:rPr>
        <w:t xml:space="preserve">    </w:t>
      </w:r>
      <w:r w:rsidR="009E7CC2">
        <w:rPr>
          <w:b/>
          <w:bCs/>
          <w:iCs/>
        </w:rPr>
        <w:t xml:space="preserve">     </w:t>
      </w:r>
      <w:r w:rsidRPr="00AD5CCC">
        <w:rPr>
          <w:b/>
          <w:bCs/>
          <w:iCs/>
        </w:rPr>
        <w:t>:</w:t>
      </w:r>
      <w:r w:rsidR="007824A2">
        <w:rPr>
          <w:b/>
          <w:bCs/>
          <w:iCs/>
        </w:rPr>
        <w:t xml:space="preserve"> </w:t>
      </w:r>
      <w:r w:rsidRPr="00AD5CCC">
        <w:t>System Analysis</w:t>
      </w:r>
      <w:r w:rsidR="001048C7">
        <w:t xml:space="preserve"> </w:t>
      </w:r>
      <w:r w:rsidRPr="00AD5CCC">
        <w:t>&amp; Design</w:t>
      </w:r>
      <w:bookmarkEnd w:id="1"/>
    </w:p>
    <w:p w14:paraId="2CDAE2D6" w14:textId="53D3DC2D" w:rsidR="00AD5CCC" w:rsidRPr="00AD5CCC" w:rsidRDefault="00AD5CCC" w:rsidP="007824A2">
      <w:pPr>
        <w:pStyle w:val="Heading2"/>
        <w:rPr>
          <w:bCs/>
          <w:iCs/>
        </w:rPr>
      </w:pPr>
      <w:bookmarkStart w:id="2" w:name="_Toc12746717"/>
      <w:r w:rsidRPr="00AD5CCC">
        <w:rPr>
          <w:b/>
          <w:bCs/>
          <w:iCs/>
        </w:rPr>
        <w:t>Course Code</w:t>
      </w:r>
      <w:r w:rsidRPr="00AD5CCC">
        <w:rPr>
          <w:b/>
          <w:bCs/>
          <w:iCs/>
        </w:rPr>
        <w:tab/>
      </w:r>
      <w:r w:rsidR="007824A2">
        <w:rPr>
          <w:b/>
          <w:bCs/>
          <w:iCs/>
        </w:rPr>
        <w:t xml:space="preserve">   </w:t>
      </w:r>
      <w:r w:rsidR="009E7CC2">
        <w:rPr>
          <w:b/>
          <w:bCs/>
          <w:iCs/>
        </w:rPr>
        <w:t xml:space="preserve">     </w:t>
      </w:r>
      <w:r w:rsidR="007824A2">
        <w:rPr>
          <w:b/>
          <w:bCs/>
          <w:iCs/>
        </w:rPr>
        <w:t xml:space="preserve"> </w:t>
      </w:r>
      <w:r w:rsidRPr="00AD5CCC">
        <w:rPr>
          <w:b/>
          <w:bCs/>
          <w:iCs/>
        </w:rPr>
        <w:t>:</w:t>
      </w:r>
      <w:r w:rsidR="007824A2">
        <w:rPr>
          <w:b/>
          <w:bCs/>
          <w:iCs/>
        </w:rPr>
        <w:t xml:space="preserve"> </w:t>
      </w:r>
      <w:r w:rsidRPr="00AD5CCC">
        <w:rPr>
          <w:bCs/>
          <w:iCs/>
        </w:rPr>
        <w:t>CSE- 325</w:t>
      </w:r>
      <w:bookmarkEnd w:id="2"/>
    </w:p>
    <w:p w14:paraId="643CEA15" w14:textId="235599A9" w:rsidR="00951860" w:rsidRPr="00B97BF1" w:rsidRDefault="007824A2" w:rsidP="007824A2">
      <w:pPr>
        <w:pStyle w:val="Heading2"/>
        <w:rPr>
          <w:bCs/>
        </w:rPr>
      </w:pPr>
      <w:bookmarkStart w:id="3" w:name="_Toc12746718"/>
      <w:r>
        <w:rPr>
          <w:b/>
          <w:bCs/>
        </w:rPr>
        <w:t>Assignment</w:t>
      </w:r>
      <w:r w:rsidR="00AD5CCC" w:rsidRPr="00AD5CCC">
        <w:rPr>
          <w:b/>
          <w:bCs/>
        </w:rPr>
        <w:t xml:space="preserve"> Name</w:t>
      </w:r>
      <w:r>
        <w:rPr>
          <w:b/>
          <w:bCs/>
        </w:rPr>
        <w:t xml:space="preserve">  </w:t>
      </w:r>
      <w:r w:rsidR="00AD5CCC" w:rsidRPr="00AD5CCC">
        <w:rPr>
          <w:b/>
          <w:bCs/>
        </w:rPr>
        <w:t>:</w:t>
      </w:r>
      <w:r>
        <w:rPr>
          <w:b/>
          <w:bCs/>
        </w:rPr>
        <w:t xml:space="preserve"> </w:t>
      </w:r>
      <w:r w:rsidR="00B97BF1" w:rsidRPr="00B97BF1">
        <w:rPr>
          <w:bCs/>
        </w:rPr>
        <w:t>ATM</w:t>
      </w:r>
      <w:r>
        <w:rPr>
          <w:bCs/>
        </w:rPr>
        <w:t xml:space="preserve"> Matching</w:t>
      </w:r>
      <w:r w:rsidR="00B97BF1" w:rsidRPr="00B97BF1">
        <w:rPr>
          <w:bCs/>
        </w:rPr>
        <w:t xml:space="preserve"> Activity Diagram</w:t>
      </w:r>
      <w:r w:rsidR="00AD5CCC" w:rsidRPr="00AD5CCC">
        <w:rPr>
          <w:bCs/>
        </w:rPr>
        <w:t>.</w:t>
      </w:r>
      <w:bookmarkEnd w:id="3"/>
      <w:r w:rsidR="009C6F1B">
        <w:rPr>
          <w:b/>
          <w:bCs/>
        </w:rPr>
        <w:br/>
      </w:r>
    </w:p>
    <w:p w14:paraId="0FED0644" w14:textId="77777777" w:rsidR="00951860" w:rsidRPr="00951860" w:rsidRDefault="00951860" w:rsidP="007824A2">
      <w:pPr>
        <w:pStyle w:val="Heading2"/>
      </w:pPr>
      <w:bookmarkStart w:id="4" w:name="_Toc12746719"/>
      <w:r w:rsidRPr="00951860">
        <w:t>Submitted By:</w:t>
      </w:r>
      <w:bookmarkEnd w:id="4"/>
    </w:p>
    <w:p w14:paraId="131621FE" w14:textId="0E7FACB5" w:rsidR="00D740B3" w:rsidRPr="009C6069" w:rsidRDefault="00951860" w:rsidP="007824A2">
      <w:pPr>
        <w:pStyle w:val="Heading3"/>
      </w:pPr>
      <w:r w:rsidRPr="00951860">
        <w:rPr>
          <w:sz w:val="32"/>
          <w:szCs w:val="32"/>
        </w:rPr>
        <w:tab/>
      </w:r>
      <w:bookmarkStart w:id="5" w:name="_Toc12746720"/>
      <w:r w:rsidR="00D740B3" w:rsidRPr="009C6069">
        <w:t>ID</w:t>
      </w:r>
      <w:r w:rsidR="00D740B3" w:rsidRPr="009C6069">
        <w:tab/>
      </w:r>
      <w:r w:rsidR="00D740B3" w:rsidRPr="009C6069">
        <w:tab/>
        <w:t>:</w:t>
      </w:r>
      <w:r w:rsidR="007824A2">
        <w:t xml:space="preserve"> </w:t>
      </w:r>
      <w:r w:rsidR="00C80525" w:rsidRPr="009C6069">
        <w:t>1714425</w:t>
      </w:r>
      <w:r w:rsidR="007824A2">
        <w:t>52</w:t>
      </w:r>
      <w:bookmarkEnd w:id="5"/>
    </w:p>
    <w:p w14:paraId="5322C518" w14:textId="0EE1C674" w:rsidR="00951860" w:rsidRPr="009C6069" w:rsidRDefault="007824A2" w:rsidP="007824A2">
      <w:pPr>
        <w:pStyle w:val="Heading3"/>
      </w:pPr>
      <w:r>
        <w:t xml:space="preserve">          </w:t>
      </w:r>
      <w:bookmarkStart w:id="6" w:name="_Toc12746721"/>
      <w:r w:rsidR="00951860" w:rsidRPr="009C6069">
        <w:t>Name</w:t>
      </w:r>
      <w:r w:rsidR="00951860" w:rsidRPr="009C6069">
        <w:tab/>
      </w:r>
      <w:r w:rsidR="00951860" w:rsidRPr="009C6069">
        <w:tab/>
        <w:t>:</w:t>
      </w:r>
      <w:r>
        <w:t xml:space="preserve"> </w:t>
      </w:r>
      <w:r w:rsidR="007A2A0C" w:rsidRPr="009C6069">
        <w:t>Md. Ha</w:t>
      </w:r>
      <w:r>
        <w:t>run Or Rashid</w:t>
      </w:r>
      <w:bookmarkEnd w:id="6"/>
    </w:p>
    <w:p w14:paraId="77F00FEB" w14:textId="0E0D8DB3" w:rsidR="00951860" w:rsidRPr="009C6069" w:rsidRDefault="007824A2" w:rsidP="007824A2">
      <w:pPr>
        <w:pStyle w:val="Heading3"/>
      </w:pPr>
      <w:r>
        <w:t xml:space="preserve">          </w:t>
      </w:r>
      <w:bookmarkStart w:id="7" w:name="_Toc12746722"/>
      <w:r w:rsidR="00951860" w:rsidRPr="009C6069">
        <w:t>Program</w:t>
      </w:r>
      <w:r w:rsidR="00951860" w:rsidRPr="009C6069">
        <w:tab/>
        <w:t>:</w:t>
      </w:r>
      <w:r>
        <w:t xml:space="preserve"> </w:t>
      </w:r>
      <w:r w:rsidR="003C4A9C" w:rsidRPr="009C6069">
        <w:t>CSE(Eve)</w:t>
      </w:r>
      <w:bookmarkEnd w:id="7"/>
    </w:p>
    <w:p w14:paraId="4F9FA148" w14:textId="77777777" w:rsidR="00951860" w:rsidRPr="009C6F1B" w:rsidRDefault="00461D14" w:rsidP="007824A2">
      <w:pPr>
        <w:pStyle w:val="Heading3"/>
      </w:pPr>
      <w:r w:rsidRPr="009C6069">
        <w:tab/>
      </w:r>
      <w:bookmarkStart w:id="8" w:name="_Toc12746723"/>
      <w:r w:rsidRPr="009C6069">
        <w:t>Batch</w:t>
      </w:r>
      <w:r w:rsidRPr="009C6069">
        <w:tab/>
      </w:r>
      <w:r w:rsidRPr="009C6069">
        <w:tab/>
        <w:t>: 44</w:t>
      </w:r>
      <w:r w:rsidRPr="009C6069">
        <w:rPr>
          <w:vertAlign w:val="superscript"/>
        </w:rPr>
        <w:t>th</w:t>
      </w:r>
      <w:bookmarkEnd w:id="8"/>
    </w:p>
    <w:p w14:paraId="39FB2B30" w14:textId="6A35E4D7" w:rsidR="00D740B3" w:rsidRDefault="007824A2" w:rsidP="007824A2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bookmarkStart w:id="9" w:name="_Toc12746724"/>
      <w:r w:rsidR="009C6F1B">
        <w:rPr>
          <w:sz w:val="32"/>
          <w:szCs w:val="32"/>
        </w:rPr>
        <w:t>Date</w:t>
      </w:r>
      <w:r w:rsidR="009C6F1B">
        <w:rPr>
          <w:sz w:val="32"/>
          <w:szCs w:val="32"/>
        </w:rPr>
        <w:tab/>
      </w:r>
      <w:r w:rsidR="009C6F1B">
        <w:rPr>
          <w:sz w:val="32"/>
          <w:szCs w:val="32"/>
        </w:rPr>
        <w:tab/>
        <w:t>: 2</w:t>
      </w:r>
      <w:r>
        <w:rPr>
          <w:sz w:val="32"/>
          <w:szCs w:val="32"/>
        </w:rPr>
        <w:t>9</w:t>
      </w:r>
      <w:r w:rsidR="00FD30A6">
        <w:rPr>
          <w:sz w:val="32"/>
          <w:szCs w:val="32"/>
        </w:rPr>
        <w:t>-0</w:t>
      </w:r>
      <w:r w:rsidR="00630613">
        <w:rPr>
          <w:sz w:val="32"/>
          <w:szCs w:val="32"/>
        </w:rPr>
        <w:t>6</w:t>
      </w:r>
      <w:r w:rsidR="00FD30A6">
        <w:rPr>
          <w:sz w:val="32"/>
          <w:szCs w:val="32"/>
        </w:rPr>
        <w:t>-201</w:t>
      </w:r>
      <w:r w:rsidR="009C6F1B">
        <w:rPr>
          <w:sz w:val="32"/>
          <w:szCs w:val="32"/>
        </w:rPr>
        <w:t>9</w:t>
      </w:r>
      <w:bookmarkEnd w:id="9"/>
    </w:p>
    <w:p w14:paraId="73B496B8" w14:textId="77777777" w:rsidR="0097715B" w:rsidRDefault="0097715B" w:rsidP="00951860">
      <w:pPr>
        <w:ind w:firstLine="720"/>
        <w:rPr>
          <w:rFonts w:cs="Times New Roman"/>
          <w:b/>
          <w:bCs/>
          <w:sz w:val="32"/>
          <w:szCs w:val="32"/>
        </w:rPr>
      </w:pPr>
    </w:p>
    <w:p w14:paraId="7206F937" w14:textId="77777777" w:rsidR="0097715B" w:rsidRPr="0097715B" w:rsidRDefault="0097715B" w:rsidP="00C47438">
      <w:pPr>
        <w:pStyle w:val="Heading2"/>
      </w:pPr>
      <w:bookmarkStart w:id="10" w:name="_Toc12746725"/>
      <w:r w:rsidRPr="0097715B">
        <w:t>Submitted To:</w:t>
      </w:r>
      <w:bookmarkEnd w:id="10"/>
      <w:r w:rsidRPr="0097715B">
        <w:t xml:space="preserve"> </w:t>
      </w:r>
    </w:p>
    <w:p w14:paraId="1093B43C" w14:textId="42DC4525" w:rsidR="0097715B" w:rsidRPr="0097715B" w:rsidRDefault="00C47438" w:rsidP="00C47438">
      <w:pPr>
        <w:pStyle w:val="Heading3"/>
      </w:pPr>
      <w:r>
        <w:t xml:space="preserve">          </w:t>
      </w:r>
      <w:bookmarkStart w:id="11" w:name="_Toc12746726"/>
      <w:r w:rsidR="0097715B" w:rsidRPr="0097715B">
        <w:t>Supta Richard Philip</w:t>
      </w:r>
      <w:bookmarkEnd w:id="11"/>
    </w:p>
    <w:p w14:paraId="0D762204" w14:textId="4364D353" w:rsidR="0097715B" w:rsidRPr="0097715B" w:rsidRDefault="00C47438" w:rsidP="00C47438">
      <w:pPr>
        <w:pStyle w:val="Heading3"/>
      </w:pPr>
      <w:r>
        <w:t xml:space="preserve">          </w:t>
      </w:r>
      <w:bookmarkStart w:id="12" w:name="_Toc12746727"/>
      <w:r w:rsidR="0097715B" w:rsidRPr="0097715B">
        <w:t>Senior Lecturer, Department of CSE</w:t>
      </w:r>
      <w:bookmarkEnd w:id="12"/>
    </w:p>
    <w:p w14:paraId="08039A1F" w14:textId="714304FB" w:rsidR="004F4521" w:rsidRDefault="00C47438" w:rsidP="00C47438">
      <w:pPr>
        <w:pStyle w:val="Heading3"/>
      </w:pPr>
      <w:r>
        <w:t xml:space="preserve">          </w:t>
      </w:r>
      <w:bookmarkStart w:id="13" w:name="_Toc12746728"/>
      <w:r w:rsidR="0097715B" w:rsidRPr="0097715B">
        <w:t>City University,</w:t>
      </w:r>
      <w:r>
        <w:t xml:space="preserve"> </w:t>
      </w:r>
      <w:r w:rsidR="0097715B" w:rsidRPr="0097715B">
        <w:t>Bangladesh</w:t>
      </w:r>
      <w:bookmarkEnd w:id="13"/>
    </w:p>
    <w:p w14:paraId="0D3C4040" w14:textId="77777777" w:rsidR="004F4521" w:rsidRDefault="004F4521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sdt>
      <w:sdtPr>
        <w:id w:val="-62075613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8"/>
          <w:lang w:bidi="bn-BD"/>
        </w:rPr>
      </w:sdtEndPr>
      <w:sdtContent>
        <w:p w14:paraId="0C879849" w14:textId="2D6DEF44" w:rsidR="008D0F78" w:rsidRDefault="008D0F78">
          <w:pPr>
            <w:pStyle w:val="TOCHeading"/>
          </w:pPr>
          <w:r>
            <w:t>Contents</w:t>
          </w:r>
        </w:p>
        <w:p w14:paraId="640D2065" w14:textId="691D57AA" w:rsidR="008D0F78" w:rsidRDefault="008D0F78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715" w:history="1">
            <w:r w:rsidRPr="00385CC9">
              <w:rPr>
                <w:rStyle w:val="Hyperlink"/>
                <w:noProof/>
              </w:rPr>
              <w:t>Assignment - 2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A79E" w14:textId="236BFA9D" w:rsidR="008D0F78" w:rsidRDefault="008D0F78">
          <w:pPr>
            <w:pStyle w:val="TOC2"/>
            <w:tabs>
              <w:tab w:val="left" w:pos="176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16" w:history="1">
            <w:r w:rsidRPr="00385CC9">
              <w:rPr>
                <w:rStyle w:val="Hyperlink"/>
                <w:b/>
                <w:bCs/>
                <w:iCs/>
                <w:noProof/>
              </w:rPr>
              <w:t>Course Title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b/>
                <w:bCs/>
                <w:iCs/>
                <w:noProof/>
              </w:rPr>
              <w:t xml:space="preserve">         : </w:t>
            </w:r>
            <w:r w:rsidRPr="00385CC9">
              <w:rPr>
                <w:rStyle w:val="Hyperlink"/>
                <w:noProof/>
              </w:rPr>
              <w:t>System Analysis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4BF0" w14:textId="5EAED67F" w:rsidR="008D0F78" w:rsidRDefault="008D0F78">
          <w:pPr>
            <w:pStyle w:val="TOC2"/>
            <w:tabs>
              <w:tab w:val="left" w:pos="1767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17" w:history="1">
            <w:r w:rsidRPr="00385CC9">
              <w:rPr>
                <w:rStyle w:val="Hyperlink"/>
                <w:b/>
                <w:bCs/>
                <w:iCs/>
                <w:noProof/>
              </w:rPr>
              <w:t>Course Code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b/>
                <w:bCs/>
                <w:iCs/>
                <w:noProof/>
              </w:rPr>
              <w:t xml:space="preserve">         : </w:t>
            </w:r>
            <w:r w:rsidRPr="00385CC9">
              <w:rPr>
                <w:rStyle w:val="Hyperlink"/>
                <w:bCs/>
                <w:iCs/>
                <w:noProof/>
              </w:rPr>
              <w:t>CSE- 325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1379" w14:textId="3ACE0B49" w:rsidR="008D0F78" w:rsidRDefault="008D0F78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18" w:history="1">
            <w:r w:rsidRPr="00385CC9">
              <w:rPr>
                <w:rStyle w:val="Hyperlink"/>
                <w:b/>
                <w:bCs/>
                <w:noProof/>
              </w:rPr>
              <w:t xml:space="preserve">Assignment Name  : </w:t>
            </w:r>
            <w:r w:rsidRPr="00385CC9">
              <w:rPr>
                <w:rStyle w:val="Hyperlink"/>
                <w:bCs/>
                <w:noProof/>
              </w:rPr>
              <w:t>ATM Matching Activity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E845" w14:textId="6F297985" w:rsidR="008D0F78" w:rsidRDefault="008D0F78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19" w:history="1">
            <w:r w:rsidRPr="00385CC9">
              <w:rPr>
                <w:rStyle w:val="Hyperlink"/>
                <w:noProof/>
              </w:rPr>
              <w:t>Submitted 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5456" w14:textId="4429BE2B" w:rsidR="008D0F78" w:rsidRDefault="008D0F78">
          <w:pPr>
            <w:pStyle w:val="TOC3"/>
            <w:tabs>
              <w:tab w:val="left" w:pos="110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0" w:history="1">
            <w:r w:rsidRPr="00385CC9">
              <w:rPr>
                <w:rStyle w:val="Hyperlink"/>
                <w:noProof/>
              </w:rPr>
              <w:t>ID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noProof/>
              </w:rPr>
              <w:t xml:space="preserve"> : 171442552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6D11" w14:textId="11DA3D28" w:rsidR="008D0F78" w:rsidRDefault="008D0F78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1" w:history="1">
            <w:r w:rsidRPr="00385CC9">
              <w:rPr>
                <w:rStyle w:val="Hyperlink"/>
                <w:noProof/>
              </w:rPr>
              <w:t>Name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noProof/>
              </w:rPr>
              <w:t xml:space="preserve"> : Md. Harun Or Rashid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E88A" w14:textId="42A31763" w:rsidR="008D0F78" w:rsidRDefault="008D0F78">
          <w:pPr>
            <w:pStyle w:val="TOC3"/>
            <w:tabs>
              <w:tab w:val="left" w:pos="154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2" w:history="1">
            <w:r w:rsidRPr="00385CC9">
              <w:rPr>
                <w:rStyle w:val="Hyperlink"/>
                <w:noProof/>
              </w:rPr>
              <w:t>Program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noProof/>
              </w:rPr>
              <w:t>: CSE(Eve)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B4EC" w14:textId="09567C50" w:rsidR="008D0F78" w:rsidRDefault="008D0F78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3" w:history="1">
            <w:r w:rsidRPr="00385CC9">
              <w:rPr>
                <w:rStyle w:val="Hyperlink"/>
                <w:noProof/>
              </w:rPr>
              <w:t>Batch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noProof/>
              </w:rPr>
              <w:t xml:space="preserve"> : 44</w:t>
            </w:r>
            <w:r w:rsidRPr="00385CC9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A3D1" w14:textId="5F018BC6" w:rsidR="008D0F78" w:rsidRDefault="008D0F78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4" w:history="1">
            <w:r w:rsidRPr="00385CC9">
              <w:rPr>
                <w:rStyle w:val="Hyperlink"/>
                <w:noProof/>
              </w:rPr>
              <w:t>Date</w:t>
            </w: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tab/>
            </w:r>
            <w:r w:rsidRPr="00385CC9">
              <w:rPr>
                <w:rStyle w:val="Hyperlink"/>
                <w:noProof/>
              </w:rPr>
              <w:t xml:space="preserve"> : 29-06-2019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59D9" w14:textId="29085FD5" w:rsidR="008D0F78" w:rsidRDefault="008D0F78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5" w:history="1">
            <w:r w:rsidRPr="00385CC9">
              <w:rPr>
                <w:rStyle w:val="Hyperlink"/>
                <w:noProof/>
              </w:rPr>
              <w:t>Submitted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BA44" w14:textId="2F6E48D2" w:rsidR="008D0F78" w:rsidRDefault="008D0F78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6" w:history="1">
            <w:r w:rsidRPr="00385CC9">
              <w:rPr>
                <w:rStyle w:val="Hyperlink"/>
                <w:noProof/>
              </w:rPr>
              <w:t>Supta Richard Philip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93C6" w14:textId="0AA859DC" w:rsidR="008D0F78" w:rsidRDefault="008D0F78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7" w:history="1">
            <w:r w:rsidRPr="00385CC9">
              <w:rPr>
                <w:rStyle w:val="Hyperlink"/>
                <w:noProof/>
              </w:rPr>
              <w:t>Senior Lecturer, Department of CSE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014D" w14:textId="00BDE4CF" w:rsidR="008D0F78" w:rsidRDefault="008D0F78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8" w:history="1">
            <w:r w:rsidRPr="00385CC9">
              <w:rPr>
                <w:rStyle w:val="Hyperlink"/>
                <w:noProof/>
              </w:rPr>
              <w:t>City University, Bangladesh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AFE1" w14:textId="646EAD58" w:rsidR="008D0F78" w:rsidRDefault="008D0F78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29" w:history="1">
            <w:r w:rsidRPr="00385CC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1A76" w14:textId="4E178338" w:rsidR="008D0F78" w:rsidRDefault="008D0F78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30" w:history="1">
            <w:r w:rsidRPr="00385CC9">
              <w:rPr>
                <w:rStyle w:val="Hyperlink"/>
                <w:noProof/>
              </w:rPr>
              <w:t>Activity Diagrams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04E5" w14:textId="57DA74DD" w:rsidR="008D0F78" w:rsidRDefault="008D0F78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31" w:history="1">
            <w:r w:rsidRPr="00385CC9">
              <w:rPr>
                <w:rStyle w:val="Hyperlink"/>
                <w:noProof/>
              </w:rPr>
              <w:t>ATM Matching Activity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B1D6" w14:textId="144D8FF3" w:rsidR="008D0F78" w:rsidRDefault="008D0F78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12746732" w:history="1">
            <w:r w:rsidRPr="00385CC9">
              <w:rPr>
                <w:rStyle w:val="Hyperlink"/>
                <w:noProof/>
              </w:rPr>
              <w:t>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D6D3" w14:textId="7E98226F" w:rsidR="008D0F78" w:rsidRDefault="008D0F78">
          <w:r>
            <w:rPr>
              <w:b/>
              <w:bCs/>
              <w:noProof/>
            </w:rPr>
            <w:fldChar w:fldCharType="end"/>
          </w:r>
        </w:p>
      </w:sdtContent>
    </w:sdt>
    <w:p w14:paraId="03DC727D" w14:textId="77777777" w:rsidR="00621905" w:rsidRDefault="00621905" w:rsidP="009E7CC2">
      <w:pPr>
        <w:pStyle w:val="Heading3"/>
      </w:pPr>
    </w:p>
    <w:p w14:paraId="76780AC5" w14:textId="77777777" w:rsidR="00621905" w:rsidRDefault="00621905" w:rsidP="009E7CC2">
      <w:pPr>
        <w:pStyle w:val="Heading3"/>
      </w:pPr>
    </w:p>
    <w:p w14:paraId="641BF561" w14:textId="77777777" w:rsidR="00621905" w:rsidRDefault="00621905" w:rsidP="009E7CC2">
      <w:pPr>
        <w:pStyle w:val="Heading3"/>
      </w:pPr>
    </w:p>
    <w:p w14:paraId="1001887D" w14:textId="77777777" w:rsidR="00621905" w:rsidRDefault="00621905" w:rsidP="009E7CC2">
      <w:pPr>
        <w:pStyle w:val="Heading3"/>
      </w:pPr>
    </w:p>
    <w:p w14:paraId="4C94BC99" w14:textId="77777777" w:rsidR="00621905" w:rsidRDefault="00621905" w:rsidP="009E7CC2">
      <w:pPr>
        <w:pStyle w:val="Heading3"/>
      </w:pPr>
    </w:p>
    <w:p w14:paraId="7CBDCAEF" w14:textId="77777777" w:rsidR="00621905" w:rsidRDefault="00621905" w:rsidP="009E7CC2">
      <w:pPr>
        <w:pStyle w:val="Heading3"/>
      </w:pPr>
    </w:p>
    <w:p w14:paraId="7F8835BD" w14:textId="77777777" w:rsidR="00621905" w:rsidRDefault="00621905" w:rsidP="009E7CC2">
      <w:pPr>
        <w:pStyle w:val="Heading3"/>
      </w:pPr>
    </w:p>
    <w:p w14:paraId="58B9E83C" w14:textId="77777777" w:rsidR="00621905" w:rsidRDefault="00621905" w:rsidP="009E7CC2">
      <w:pPr>
        <w:pStyle w:val="Heading3"/>
      </w:pPr>
    </w:p>
    <w:p w14:paraId="5B799870" w14:textId="37251645" w:rsidR="00CB34FA" w:rsidRPr="00CB34FA" w:rsidRDefault="00CB34FA" w:rsidP="009E7CC2">
      <w:pPr>
        <w:pStyle w:val="Heading3"/>
      </w:pPr>
      <w:bookmarkStart w:id="14" w:name="_Toc12746729"/>
      <w:bookmarkStart w:id="15" w:name="_GoBack"/>
      <w:bookmarkEnd w:id="15"/>
      <w:r w:rsidRPr="00CB34FA">
        <w:t>Activity Diagram</w:t>
      </w:r>
      <w:bookmarkEnd w:id="14"/>
    </w:p>
    <w:p w14:paraId="62D9DB93" w14:textId="78BD5AE6" w:rsidR="00CB34FA" w:rsidRPr="00054E5E" w:rsidRDefault="00CB34FA" w:rsidP="00621905">
      <w:pPr>
        <w:rPr>
          <w:rFonts w:eastAsia="Times New Roman"/>
          <w:lang w:bidi="ar-SA"/>
        </w:rPr>
      </w:pPr>
      <w:r w:rsidRPr="00CB34FA">
        <w:rPr>
          <w:rFonts w:eastAsia="Times New Roman"/>
          <w:lang w:bidi="ar-SA"/>
        </w:rPr>
        <w:t>Activity Diagrams consist of activities, states and transitions between activities and states.</w:t>
      </w:r>
      <w:r w:rsidR="00C47438">
        <w:rPr>
          <w:rFonts w:eastAsia="Times New Roman"/>
          <w:lang w:bidi="ar-SA"/>
        </w:rPr>
        <w:t xml:space="preserve"> </w:t>
      </w:r>
      <w:r w:rsidR="00C47438" w:rsidRPr="00CB34FA">
        <w:rPr>
          <w:rFonts w:eastAsia="Times New Roman"/>
          <w:lang w:bidi="ar-SA"/>
        </w:rPr>
        <w:t>Activity Diagrams describe how activities are coordinated to provide a service.</w:t>
      </w:r>
      <w:r w:rsidRPr="00CB34FA">
        <w:rPr>
          <w:rFonts w:eastAsia="Times New Roman"/>
          <w:lang w:bidi="ar-SA"/>
        </w:rPr>
        <w:t xml:space="preserve"> You can use activity diagram to model the logic of a single use case, or even how to coordinate a collection of use cases for the entire targeted system being developed. For example, to model how the events in a single use case relate to one another - in particular, use cases where activities may overlap and require coordination.</w:t>
      </w:r>
      <w:r w:rsidR="00C47438">
        <w:rPr>
          <w:rFonts w:eastAsia="Times New Roman"/>
          <w:lang w:bidi="ar-SA"/>
        </w:rPr>
        <w:t xml:space="preserve"> </w:t>
      </w:r>
      <w:r w:rsidR="001146DD">
        <w:rPr>
          <w:rFonts w:eastAsia="Times New Roman"/>
          <w:lang w:bidi="ar-SA"/>
        </w:rPr>
        <w:br/>
      </w:r>
    </w:p>
    <w:p w14:paraId="5AC97CE7" w14:textId="24E890E6" w:rsidR="00054E5E" w:rsidRPr="00054E5E" w:rsidRDefault="00054E5E" w:rsidP="009E7CC2">
      <w:pPr>
        <w:pStyle w:val="Heading3"/>
      </w:pPr>
      <w:bookmarkStart w:id="16" w:name="_Toc12746730"/>
      <w:r w:rsidRPr="00054E5E">
        <w:t>Activity Diagrams</w:t>
      </w:r>
      <w:r w:rsidR="00C47438">
        <w:t xml:space="preserve"> </w:t>
      </w:r>
      <w:r w:rsidR="00C47438" w:rsidRPr="00054E5E">
        <w:t>Guidelines</w:t>
      </w:r>
      <w:bookmarkEnd w:id="16"/>
    </w:p>
    <w:p w14:paraId="7EC99656" w14:textId="77777777" w:rsidR="00054E5E" w:rsidRPr="00054E5E" w:rsidRDefault="00054E5E" w:rsidP="00621905">
      <w:pPr>
        <w:rPr>
          <w:rFonts w:eastAsia="Times New Roman"/>
          <w:lang w:bidi="ar-SA"/>
        </w:rPr>
      </w:pPr>
      <w:r w:rsidRPr="00054E5E">
        <w:rPr>
          <w:rFonts w:eastAsia="Times New Roman"/>
          <w:lang w:bidi="ar-SA"/>
        </w:rPr>
        <w:t>Minimize the number of crossings links or relationship among activities.</w:t>
      </w:r>
    </w:p>
    <w:p w14:paraId="16995B14" w14:textId="77777777" w:rsidR="00054E5E" w:rsidRPr="00054E5E" w:rsidRDefault="00054E5E" w:rsidP="00621905">
      <w:pPr>
        <w:rPr>
          <w:rFonts w:eastAsia="Times New Roman"/>
          <w:lang w:bidi="ar-SA"/>
        </w:rPr>
      </w:pPr>
      <w:r w:rsidRPr="00054E5E">
        <w:rPr>
          <w:rFonts w:eastAsia="Times New Roman"/>
          <w:lang w:bidi="ar-SA"/>
        </w:rPr>
        <w:t>Reorganize larger diagrams into several smaller ones. It is often easier to have several diagrams on various levels of detail than a single complex one.</w:t>
      </w:r>
    </w:p>
    <w:p w14:paraId="1447CF3B" w14:textId="77777777" w:rsidR="00054E5E" w:rsidRPr="00054E5E" w:rsidRDefault="00054E5E" w:rsidP="00621905">
      <w:pPr>
        <w:rPr>
          <w:rFonts w:eastAsia="Times New Roman"/>
          <w:lang w:bidi="ar-SA"/>
        </w:rPr>
      </w:pPr>
      <w:r w:rsidRPr="00054E5E">
        <w:rPr>
          <w:rFonts w:eastAsia="Times New Roman"/>
          <w:lang w:bidi="ar-SA"/>
        </w:rPr>
        <w:t>Use swimlanes to model responsibility of stakeholders, function of department or service provided by operational units.</w:t>
      </w:r>
    </w:p>
    <w:p w14:paraId="21E5D06B" w14:textId="77777777" w:rsidR="00054E5E" w:rsidRPr="00054E5E" w:rsidRDefault="00054E5E" w:rsidP="00621905">
      <w:pPr>
        <w:rPr>
          <w:rFonts w:eastAsia="Times New Roman"/>
          <w:lang w:bidi="ar-SA"/>
        </w:rPr>
      </w:pPr>
      <w:r w:rsidRPr="00054E5E">
        <w:rPr>
          <w:rFonts w:eastAsia="Times New Roman"/>
          <w:lang w:bidi="ar-SA"/>
        </w:rPr>
        <w:t>It can be used to elaborate the logic of an entity in UML, such as, a use case, function or orchestration of several use cases and etc.</w:t>
      </w:r>
    </w:p>
    <w:p w14:paraId="276D24F2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287B02F9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004C6675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2E11E12E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1A5DAFD7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1731481C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44149479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21CFB320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7D4BF967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69970EB7" w14:textId="77777777" w:rsidR="009E7CC2" w:rsidRDefault="009E7CC2" w:rsidP="001146DD">
      <w:pPr>
        <w:rPr>
          <w:rFonts w:cstheme="minorHAnsi"/>
          <w:bCs/>
          <w:iCs/>
          <w:sz w:val="36"/>
          <w:szCs w:val="36"/>
        </w:rPr>
      </w:pPr>
    </w:p>
    <w:p w14:paraId="08796560" w14:textId="66ABD854" w:rsidR="003B1DB6" w:rsidRDefault="00CB34FA" w:rsidP="00621905">
      <w:pPr>
        <w:pStyle w:val="Heading1"/>
      </w:pPr>
      <w:bookmarkStart w:id="17" w:name="_Toc12746731"/>
      <w:r w:rsidRPr="00CB34FA">
        <w:t>ATM</w:t>
      </w:r>
      <w:r w:rsidR="009E7CC2">
        <w:t xml:space="preserve"> Matching</w:t>
      </w:r>
      <w:r w:rsidRPr="00CB34FA">
        <w:t xml:space="preserve"> Activity Diagram</w:t>
      </w:r>
      <w:r w:rsidR="00FA21EF" w:rsidRPr="00AD5CCC">
        <w:t>.</w:t>
      </w:r>
      <w:bookmarkEnd w:id="17"/>
    </w:p>
    <w:p w14:paraId="3432D8CF" w14:textId="2F2FDEDD" w:rsidR="0097715B" w:rsidRDefault="009E7CC2" w:rsidP="00054E5E">
      <w:pPr>
        <w:ind w:firstLine="720"/>
        <w:rPr>
          <w:rFonts w:cstheme="minorHAnsi"/>
          <w:bCs/>
          <w:iCs/>
          <w:sz w:val="36"/>
          <w:szCs w:val="36"/>
        </w:rPr>
      </w:pPr>
      <w:r w:rsidRPr="009E7CC2">
        <w:rPr>
          <w:rFonts w:cstheme="minorHAnsi"/>
          <w:bCs/>
          <w:iCs/>
          <w:noProof/>
          <w:sz w:val="36"/>
          <w:szCs w:val="36"/>
        </w:rPr>
        <w:drawing>
          <wp:inline distT="0" distB="0" distL="0" distR="0" wp14:anchorId="00123590" wp14:editId="5C1B5C5A">
            <wp:extent cx="4857750" cy="6372225"/>
            <wp:effectExtent l="0" t="0" r="0" b="0"/>
            <wp:docPr id="1" name="Picture 1" descr="C:\Users\Rashid\Desktop\ATM Matchine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id\Desktop\ATM Matchine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3449" w14:textId="77777777" w:rsidR="00621905" w:rsidRDefault="00621905" w:rsidP="00621905">
      <w:pPr>
        <w:pStyle w:val="Heading1"/>
      </w:pPr>
    </w:p>
    <w:p w14:paraId="5A8594C2" w14:textId="48A6ADA3" w:rsidR="00621905" w:rsidRPr="00054E5E" w:rsidRDefault="00621905" w:rsidP="00621905">
      <w:pPr>
        <w:pStyle w:val="Heading1"/>
      </w:pPr>
      <w:bookmarkStart w:id="18" w:name="_Toc12746732"/>
      <w:r>
        <w:t>THE END</w:t>
      </w:r>
      <w:bookmarkEnd w:id="18"/>
    </w:p>
    <w:sectPr w:rsidR="00621905" w:rsidRPr="00054E5E" w:rsidSect="006D7542">
      <w:headerReference w:type="even" r:id="rId9"/>
      <w:headerReference w:type="first" r:id="rId10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41EE0" w14:textId="77777777" w:rsidR="006F35E2" w:rsidRDefault="006F35E2" w:rsidP="00951860">
      <w:pPr>
        <w:spacing w:after="0" w:line="240" w:lineRule="auto"/>
      </w:pPr>
      <w:r>
        <w:separator/>
      </w:r>
    </w:p>
  </w:endnote>
  <w:endnote w:type="continuationSeparator" w:id="0">
    <w:p w14:paraId="283F2FFB" w14:textId="77777777" w:rsidR="006F35E2" w:rsidRDefault="006F35E2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0F865" w14:textId="77777777" w:rsidR="006F35E2" w:rsidRDefault="006F35E2" w:rsidP="00951860">
      <w:pPr>
        <w:spacing w:after="0" w:line="240" w:lineRule="auto"/>
      </w:pPr>
      <w:r>
        <w:separator/>
      </w:r>
    </w:p>
  </w:footnote>
  <w:footnote w:type="continuationSeparator" w:id="0">
    <w:p w14:paraId="17034264" w14:textId="77777777" w:rsidR="006F35E2" w:rsidRDefault="006F35E2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D428" w14:textId="77777777" w:rsidR="002A51FC" w:rsidRDefault="006F35E2">
    <w:pPr>
      <w:pStyle w:val="Header"/>
    </w:pPr>
    <w:r>
      <w:rPr>
        <w:noProof/>
      </w:rPr>
      <w:pict w14:anchorId="272C67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7673" w14:textId="77777777" w:rsidR="002A51FC" w:rsidRDefault="006F35E2">
    <w:pPr>
      <w:pStyle w:val="Header"/>
    </w:pPr>
    <w:r>
      <w:rPr>
        <w:noProof/>
      </w:rPr>
      <w:pict w14:anchorId="6D83F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919DC"/>
    <w:multiLevelType w:val="multilevel"/>
    <w:tmpl w:val="AAF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E9"/>
    <w:rsid w:val="00010A91"/>
    <w:rsid w:val="00054E5E"/>
    <w:rsid w:val="00064802"/>
    <w:rsid w:val="0008238A"/>
    <w:rsid w:val="00083145"/>
    <w:rsid w:val="000A76B2"/>
    <w:rsid w:val="000C1847"/>
    <w:rsid w:val="000F6834"/>
    <w:rsid w:val="001048C7"/>
    <w:rsid w:val="001146DD"/>
    <w:rsid w:val="00130E15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234241"/>
    <w:rsid w:val="00237583"/>
    <w:rsid w:val="00241658"/>
    <w:rsid w:val="002425D7"/>
    <w:rsid w:val="00275AE1"/>
    <w:rsid w:val="002840DF"/>
    <w:rsid w:val="00293E1C"/>
    <w:rsid w:val="002A51FC"/>
    <w:rsid w:val="002D76DD"/>
    <w:rsid w:val="002F419E"/>
    <w:rsid w:val="00323482"/>
    <w:rsid w:val="00331D85"/>
    <w:rsid w:val="0033430F"/>
    <w:rsid w:val="00340124"/>
    <w:rsid w:val="00377276"/>
    <w:rsid w:val="003B1DB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B100E"/>
    <w:rsid w:val="004D1D4D"/>
    <w:rsid w:val="004F4521"/>
    <w:rsid w:val="005077A9"/>
    <w:rsid w:val="00507A27"/>
    <w:rsid w:val="00572EB1"/>
    <w:rsid w:val="0058483F"/>
    <w:rsid w:val="00597F59"/>
    <w:rsid w:val="005A07A9"/>
    <w:rsid w:val="005A3228"/>
    <w:rsid w:val="005B378A"/>
    <w:rsid w:val="006077FF"/>
    <w:rsid w:val="00621905"/>
    <w:rsid w:val="00630613"/>
    <w:rsid w:val="00637755"/>
    <w:rsid w:val="00647D8F"/>
    <w:rsid w:val="00664958"/>
    <w:rsid w:val="00665BE6"/>
    <w:rsid w:val="006B5ED7"/>
    <w:rsid w:val="006D7542"/>
    <w:rsid w:val="006F35E2"/>
    <w:rsid w:val="006F3E0E"/>
    <w:rsid w:val="0070145A"/>
    <w:rsid w:val="00706E49"/>
    <w:rsid w:val="00724230"/>
    <w:rsid w:val="00734F49"/>
    <w:rsid w:val="00736EB8"/>
    <w:rsid w:val="00741BEB"/>
    <w:rsid w:val="0077762A"/>
    <w:rsid w:val="007824A2"/>
    <w:rsid w:val="00783535"/>
    <w:rsid w:val="007842BD"/>
    <w:rsid w:val="00784940"/>
    <w:rsid w:val="00794C97"/>
    <w:rsid w:val="007A2A0C"/>
    <w:rsid w:val="007B2CC5"/>
    <w:rsid w:val="007D20E0"/>
    <w:rsid w:val="00804957"/>
    <w:rsid w:val="00825B2A"/>
    <w:rsid w:val="0082737C"/>
    <w:rsid w:val="008637DF"/>
    <w:rsid w:val="00872CBA"/>
    <w:rsid w:val="008B6D5A"/>
    <w:rsid w:val="008C156B"/>
    <w:rsid w:val="008D0F78"/>
    <w:rsid w:val="008F4F7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9E7CC2"/>
    <w:rsid w:val="00A16046"/>
    <w:rsid w:val="00A21DB2"/>
    <w:rsid w:val="00A40D3E"/>
    <w:rsid w:val="00A9037B"/>
    <w:rsid w:val="00AD5CCC"/>
    <w:rsid w:val="00AF6557"/>
    <w:rsid w:val="00AF75CA"/>
    <w:rsid w:val="00B019C8"/>
    <w:rsid w:val="00B22666"/>
    <w:rsid w:val="00B44F52"/>
    <w:rsid w:val="00B56509"/>
    <w:rsid w:val="00B9330A"/>
    <w:rsid w:val="00B97BF1"/>
    <w:rsid w:val="00BB0312"/>
    <w:rsid w:val="00BE6453"/>
    <w:rsid w:val="00C23732"/>
    <w:rsid w:val="00C3667D"/>
    <w:rsid w:val="00C47438"/>
    <w:rsid w:val="00C53DAE"/>
    <w:rsid w:val="00C5414B"/>
    <w:rsid w:val="00C66253"/>
    <w:rsid w:val="00C80525"/>
    <w:rsid w:val="00CA07F4"/>
    <w:rsid w:val="00CB34FA"/>
    <w:rsid w:val="00CF7874"/>
    <w:rsid w:val="00D05A19"/>
    <w:rsid w:val="00D11429"/>
    <w:rsid w:val="00D4561A"/>
    <w:rsid w:val="00D64E18"/>
    <w:rsid w:val="00D740B3"/>
    <w:rsid w:val="00D75684"/>
    <w:rsid w:val="00D9333E"/>
    <w:rsid w:val="00DA30B4"/>
    <w:rsid w:val="00DC7CFC"/>
    <w:rsid w:val="00DD5BC7"/>
    <w:rsid w:val="00DF5FA2"/>
    <w:rsid w:val="00E02E75"/>
    <w:rsid w:val="00E5201C"/>
    <w:rsid w:val="00E636CE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AB35EC"/>
  <w15:docId w15:val="{49073D8F-9BF1-440B-8C71-725778DB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0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4A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3"/>
    </w:rPr>
  </w:style>
  <w:style w:type="paragraph" w:styleId="Heading3">
    <w:name w:val="heading 3"/>
    <w:basedOn w:val="Normal"/>
    <w:link w:val="Heading3Char"/>
    <w:uiPriority w:val="9"/>
    <w:qFormat/>
    <w:rsid w:val="0078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365F91" w:themeColor="accent1" w:themeShade="BF"/>
      <w:sz w:val="28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60"/>
  </w:style>
  <w:style w:type="paragraph" w:styleId="Footer">
    <w:name w:val="footer"/>
    <w:basedOn w:val="Normal"/>
    <w:link w:val="Foot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  <w:style w:type="paragraph" w:styleId="ListParagraph">
    <w:name w:val="List Paragraph"/>
    <w:basedOn w:val="Normal"/>
    <w:uiPriority w:val="34"/>
    <w:qFormat/>
    <w:rsid w:val="003B1D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4A2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B34F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824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4A2"/>
    <w:rPr>
      <w:rFonts w:asciiTheme="majorHAnsi" w:eastAsiaTheme="majorEastAsia" w:hAnsiTheme="majorHAnsi" w:cstheme="majorBidi"/>
      <w:color w:val="365F91" w:themeColor="accent1" w:themeShade="BF"/>
      <w:sz w:val="32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C47438"/>
    <w:pPr>
      <w:spacing w:line="259" w:lineRule="auto"/>
      <w:jc w:val="left"/>
      <w:outlineLvl w:val="9"/>
    </w:pPr>
    <w:rPr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4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74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74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5AEA-CB77-47AE-BE9D-29FBA9AD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Rashid</cp:lastModifiedBy>
  <cp:revision>2</cp:revision>
  <cp:lastPrinted>2017-03-22T09:26:00Z</cp:lastPrinted>
  <dcterms:created xsi:type="dcterms:W3CDTF">2019-06-29T18:30:00Z</dcterms:created>
  <dcterms:modified xsi:type="dcterms:W3CDTF">2019-06-29T18:30:00Z</dcterms:modified>
</cp:coreProperties>
</file>