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4CFD3F32"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2F1C44">
            <w:rPr>
              <w:lang w:val="en-US"/>
            </w:rPr>
            <w:t>Auto kuca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04AD108E" w:rsidR="00047BAE" w:rsidRDefault="00DE08AC" w:rsidP="003937C7">
      <w:pPr>
        <w:rPr>
          <w:b/>
          <w:lang w:val="en-US"/>
        </w:rPr>
      </w:pPr>
      <w:r>
        <w:rPr>
          <w:b/>
          <w:lang w:val="en-US"/>
        </w:rPr>
        <w:drawing>
          <wp:inline distT="0" distB="0" distL="0" distR="0" wp14:anchorId="7E60C5F7" wp14:editId="35147DF0">
            <wp:extent cx="3512820" cy="12178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useofcarslogoanim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5819" cy="1225827"/>
                    </a:xfrm>
                    <a:prstGeom prst="rect">
                      <a:avLst/>
                    </a:prstGeom>
                  </pic:spPr>
                </pic:pic>
              </a:graphicData>
            </a:graphic>
          </wp:inline>
        </w:drawing>
      </w:r>
    </w:p>
    <w:p w14:paraId="099846A0" w14:textId="49BD3E7D" w:rsidR="00047BAE" w:rsidRPr="00047BAE" w:rsidRDefault="00047BAE" w:rsidP="003937C7">
      <w:pPr>
        <w:rPr>
          <w:b/>
          <w:lang w:val="en-US"/>
        </w:rPr>
      </w:pPr>
    </w:p>
    <w:p w14:paraId="6A4F0067" w14:textId="77777777" w:rsidR="00047BAE" w:rsidRDefault="00047BAE" w:rsidP="003937C7">
      <w:pPr>
        <w:rPr>
          <w:lang w:val="en-US"/>
        </w:rPr>
      </w:pPr>
    </w:p>
    <w:p w14:paraId="23C292B8" w14:textId="5E043980"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8E68B1">
            <w:rPr>
              <w:color w:val="808080" w:themeColor="background1" w:themeShade="80"/>
              <w:lang w:val="en-US"/>
            </w:rPr>
            <w:t>TIM30-AutoKuć</w:t>
          </w:r>
          <w:r w:rsidR="002F1C44">
            <w:rPr>
              <w:color w:val="808080" w:themeColor="background1" w:themeShade="80"/>
              <w:lang w:val="en-US"/>
            </w:rPr>
            <w:t>aExpress</w:t>
          </w:r>
        </w:sdtContent>
      </w:sdt>
    </w:p>
    <w:p w14:paraId="6E18AFD4" w14:textId="1AA83EDC" w:rsidR="003937C7" w:rsidRDefault="003937C7" w:rsidP="003937C7">
      <w:pPr>
        <w:rPr>
          <w:lang w:val="en-US"/>
        </w:rPr>
      </w:pPr>
    </w:p>
    <w:p w14:paraId="43802B07" w14:textId="73483034"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2F1C44">
            <w:rPr>
              <w:b/>
              <w:lang w:val="en-US"/>
            </w:rPr>
            <w:t>RI8</w:t>
          </w:r>
        </w:sdtContent>
      </w:sdt>
    </w:p>
    <w:p w14:paraId="35AC7B41" w14:textId="77777777" w:rsidR="00047BAE" w:rsidRDefault="00047BAE" w:rsidP="003937C7">
      <w:pPr>
        <w:rPr>
          <w:lang w:val="en-US"/>
        </w:rPr>
      </w:pPr>
    </w:p>
    <w:p w14:paraId="3C2DD636" w14:textId="10BF1575"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2F1C44" w:rsidRPr="002F1C44">
            <w:rPr>
              <w:color w:val="808080" w:themeColor="background1" w:themeShade="80"/>
              <w:lang w:val="en-US"/>
            </w:rPr>
            <w:t>https://github.com/OOAD-2023-2024/TIM30-AutoKuca-.git</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66A0AA99" w:rsidR="008C5C35" w:rsidRPr="008C5C35" w:rsidRDefault="008C5C35" w:rsidP="008C5C35">
          <w:pPr>
            <w:pStyle w:val="ListParagraph"/>
            <w:numPr>
              <w:ilvl w:val="0"/>
              <w:numId w:val="5"/>
            </w:numPr>
            <w:rPr>
              <w:color w:val="808080" w:themeColor="background1" w:themeShade="80"/>
              <w:lang w:val="en-US"/>
            </w:rPr>
          </w:pPr>
          <w:r w:rsidRPr="00047BAE">
            <w:rPr>
              <w:color w:val="808080" w:themeColor="background1" w:themeShade="80"/>
              <w:lang w:val="en-US"/>
            </w:rPr>
            <w:t>(</w:t>
          </w:r>
          <w:r w:rsidR="002F1C44">
            <w:rPr>
              <w:color w:val="808080" w:themeColor="background1" w:themeShade="80"/>
              <w:lang w:val="en-US"/>
            </w:rPr>
            <w:t>Kenan</w:t>
          </w:r>
          <w:r w:rsidRPr="00047BAE">
            <w:rPr>
              <w:color w:val="808080" w:themeColor="background1" w:themeShade="80"/>
              <w:lang w:val="en-US"/>
            </w:rPr>
            <w:t xml:space="preserve"> </w:t>
          </w:r>
          <w:r w:rsidR="008E68B1">
            <w:rPr>
              <w:color w:val="808080" w:themeColor="background1" w:themeShade="80"/>
              <w:lang w:val="en-US"/>
            </w:rPr>
            <w:t>Abadž</w:t>
          </w:r>
          <w:r w:rsidR="002F1C44">
            <w:rPr>
              <w:color w:val="808080" w:themeColor="background1" w:themeShade="80"/>
              <w:lang w:val="en-US"/>
            </w:rPr>
            <w:t>ic 19283)</w:t>
          </w:r>
        </w:p>
      </w:sdtContent>
    </w:sdt>
    <w:sdt>
      <w:sdtPr>
        <w:rPr>
          <w:lang w:val="en-US"/>
        </w:rPr>
        <w:id w:val="41871664"/>
        <w:placeholder>
          <w:docPart w:val="DefaultPlaceholder_-1854013440"/>
        </w:placeholder>
      </w:sdtPr>
      <w:sdtEndPr/>
      <w:sdtContent>
        <w:p w14:paraId="1DEA3B2D" w14:textId="4EB54140" w:rsidR="003937C7" w:rsidRPr="00047BAE" w:rsidRDefault="003937C7" w:rsidP="00047BAE">
          <w:pPr>
            <w:pStyle w:val="ListParagraph"/>
            <w:numPr>
              <w:ilvl w:val="0"/>
              <w:numId w:val="5"/>
            </w:numPr>
            <w:rPr>
              <w:color w:val="808080" w:themeColor="background1" w:themeShade="80"/>
              <w:lang w:val="en-US"/>
            </w:rPr>
          </w:pPr>
          <w:r w:rsidRPr="00047BAE">
            <w:rPr>
              <w:color w:val="808080" w:themeColor="background1" w:themeShade="80"/>
              <w:lang w:val="en-US"/>
            </w:rPr>
            <w:t>(</w:t>
          </w:r>
          <w:r w:rsidR="008E68B1">
            <w:rPr>
              <w:color w:val="808080" w:themeColor="background1" w:themeShade="80"/>
              <w:lang w:val="en-US"/>
            </w:rPr>
            <w:t>Harun Mioč</w:t>
          </w:r>
          <w:r w:rsidR="002F1C44">
            <w:rPr>
              <w:color w:val="808080" w:themeColor="background1" w:themeShade="80"/>
              <w:lang w:val="en-US"/>
            </w:rPr>
            <w:t xml:space="preserve"> 19281</w:t>
          </w:r>
          <w:r w:rsidRPr="00047BAE">
            <w:rPr>
              <w:color w:val="808080" w:themeColor="background1" w:themeShade="80"/>
              <w:lang w:val="en-US"/>
            </w:rPr>
            <w:t>)</w:t>
          </w:r>
        </w:p>
      </w:sdtContent>
    </w:sdt>
    <w:sdt>
      <w:sdtPr>
        <w:rPr>
          <w:lang w:val="en-US"/>
        </w:rPr>
        <w:id w:val="53830170"/>
        <w:placeholder>
          <w:docPart w:val="ACD036B6CAE4452ABA1FACF39B64B057"/>
        </w:placeholder>
      </w:sdtPr>
      <w:sdtEndPr/>
      <w:sdtContent>
        <w:p w14:paraId="73C421DB" w14:textId="6B7A3D27" w:rsidR="003937C7" w:rsidRPr="002F1C44" w:rsidRDefault="003937C7" w:rsidP="003937C7">
          <w:pPr>
            <w:pStyle w:val="ListParagraph"/>
            <w:numPr>
              <w:ilvl w:val="0"/>
              <w:numId w:val="5"/>
            </w:numPr>
            <w:rPr>
              <w:lang w:val="en-US"/>
            </w:rPr>
          </w:pPr>
          <w:r w:rsidRPr="00047BAE">
            <w:rPr>
              <w:color w:val="808080" w:themeColor="background1" w:themeShade="80"/>
              <w:lang w:val="en-US"/>
            </w:rPr>
            <w:t>(</w:t>
          </w:r>
          <w:r w:rsidR="008E68B1">
            <w:rPr>
              <w:color w:val="808080" w:themeColor="background1" w:themeShade="80"/>
              <w:lang w:val="en-US"/>
            </w:rPr>
            <w:t>Tarik Č</w:t>
          </w:r>
          <w:r w:rsidR="002F1C44">
            <w:rPr>
              <w:color w:val="808080" w:themeColor="background1" w:themeShade="80"/>
              <w:lang w:val="en-US"/>
            </w:rPr>
            <w:t>aluk 19351</w:t>
          </w:r>
          <w:r w:rsidRPr="00047BAE">
            <w:rPr>
              <w:color w:val="808080" w:themeColor="background1" w:themeShade="80"/>
              <w:lang w:val="en-US"/>
            </w:rPr>
            <w:t>)</w:t>
          </w:r>
        </w:p>
      </w:sdtContent>
    </w:sdt>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74B61BCF" w:rsidR="003937C7" w:rsidRPr="003937C7" w:rsidRDefault="008809BD" w:rsidP="003937C7">
          <w:pPr>
            <w:rPr>
              <w:lang w:val="en-US"/>
            </w:rPr>
          </w:pPr>
          <w:r w:rsidRPr="008809BD">
            <w:rPr>
              <w:lang w:val="en-US"/>
            </w:rPr>
            <w:t xml:space="preserve">Sistem Express Auto Kuće predstavlja ključnu digitalnu infrastrukturu naše </w:t>
          </w:r>
          <w:r>
            <w:rPr>
              <w:lang w:val="en-US"/>
            </w:rPr>
            <w:t>firme</w:t>
          </w:r>
          <w:r w:rsidRPr="008809BD">
            <w:rPr>
              <w:lang w:val="en-US"/>
            </w:rPr>
            <w:t xml:space="preserve"> za prodaju automobila. Namijenjen je pojednostavljenju i automatizaciji svih procesa u vezi s kupnjom vozila. Kroz intuitivno sučelje, omogućuje korisnicima brz pregled dostupnih vozila, sigurne financijske transakcije te efikasno upravljanje dokumentacijom. Također, olakšava vođenje inventara vozila, praćenje prodajnih performansi i generiranje relevantnih izvještaja za poslovno planiranje. Kao tvrtka Express, cilj nam je kroz ovaj </w:t>
          </w:r>
          <w:r>
            <w:rPr>
              <w:lang w:val="en-US"/>
            </w:rPr>
            <w:t>sistem</w:t>
          </w:r>
          <w:r w:rsidRPr="008809BD">
            <w:rPr>
              <w:lang w:val="en-US"/>
            </w:rPr>
            <w:t xml:space="preserve"> postići maksimalnu optimizaciju procesa, unaprijediti korisničko iskustvo te osigurati visoku efikasnost u poslovanju.</w:t>
          </w:r>
        </w:p>
      </w:sdtContent>
    </w:sdt>
    <w:p w14:paraId="768504EB" w14:textId="4B301A4F" w:rsidR="003937C7" w:rsidRDefault="003937C7">
      <w:pPr>
        <w:spacing w:after="160" w:line="259" w:lineRule="auto"/>
        <w:jc w:val="left"/>
        <w:rPr>
          <w:lang w:val="en-US"/>
        </w:rPr>
      </w:pPr>
      <w:r>
        <w:rPr>
          <w:lang w:val="en-US"/>
        </w:rPr>
        <w:br w:type="page"/>
      </w:r>
    </w:p>
    <w:p w14:paraId="489352C3" w14:textId="77777777" w:rsidR="008809BD" w:rsidRDefault="008809BD">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1EB4B7C4"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8E68B1">
            <w:rPr>
              <w:lang w:val="en-US"/>
            </w:rPr>
            <w:t>Kartično</w:t>
          </w:r>
          <w:r w:rsidR="008809BD">
            <w:rPr>
              <w:lang w:val="en-US"/>
            </w:rPr>
            <w:t xml:space="preserve"> </w:t>
          </w:r>
          <w:r w:rsidR="00541571">
            <w:rPr>
              <w:lang w:val="en-US"/>
            </w:rPr>
            <w:t>plaćanje</w:t>
          </w:r>
        </w:sdtContent>
      </w:sdt>
    </w:p>
    <w:p w14:paraId="7F416591" w14:textId="7F91C8E0" w:rsidR="00047BAE" w:rsidRDefault="00047BAE" w:rsidP="00047BAE">
      <w:pPr>
        <w:ind w:left="720"/>
        <w:rPr>
          <w:lang w:val="en-US"/>
        </w:rPr>
      </w:pPr>
    </w:p>
    <w:p w14:paraId="16D42E6A" w14:textId="3488E945"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E68B1">
            <w:rPr>
              <w:lang w:val="en-US"/>
            </w:rPr>
            <w:t>Perzistencija podataka (CRUD operacija)</w:t>
          </w:r>
        </w:sdtContent>
      </w:sdt>
      <w:r>
        <w:rPr>
          <w:lang w:val="en-US"/>
        </w:rPr>
        <w:t xml:space="preserve"> </w:t>
      </w:r>
    </w:p>
    <w:p w14:paraId="1B6E241D" w14:textId="77777777" w:rsidR="00DE41B7" w:rsidRDefault="00DE41B7" w:rsidP="00047BAE">
      <w:pPr>
        <w:ind w:left="720"/>
        <w:rPr>
          <w:lang w:val="en-US"/>
        </w:rPr>
      </w:pPr>
    </w:p>
    <w:p w14:paraId="48561D9C" w14:textId="0568ABC0" w:rsidR="00047BAE" w:rsidRPr="008809BD" w:rsidRDefault="00047BAE" w:rsidP="00047BAE">
      <w:pPr>
        <w:ind w:left="720"/>
        <w:rPr>
          <w:lang w:val="en-US"/>
        </w:rPr>
      </w:pPr>
      <w:r>
        <w:rPr>
          <w:b/>
          <w:lang w:val="en-US"/>
        </w:rPr>
        <w:t>Opis funkcionalnosti:</w:t>
      </w:r>
      <w:r w:rsidR="008809BD">
        <w:rPr>
          <w:b/>
          <w:lang w:val="en-US"/>
        </w:rPr>
        <w:t xml:space="preserve"> </w:t>
      </w:r>
      <w:r w:rsidR="008809BD">
        <w:rPr>
          <w:lang w:val="en-US"/>
        </w:rPr>
        <w:t xml:space="preserve">Nakon biranja automobila </w:t>
      </w:r>
      <w:r w:rsidR="008E68B1">
        <w:rPr>
          <w:lang w:val="en-US"/>
        </w:rPr>
        <w:t>omogućena</w:t>
      </w:r>
      <w:r w:rsidR="008809BD">
        <w:rPr>
          <w:lang w:val="en-US"/>
        </w:rPr>
        <w:t xml:space="preserve"> je metoda </w:t>
      </w:r>
      <w:r w:rsidR="008E68B1">
        <w:rPr>
          <w:lang w:val="en-US"/>
        </w:rPr>
        <w:t>kartičnog plać</w:t>
      </w:r>
      <w:r w:rsidR="008809BD">
        <w:rPr>
          <w:lang w:val="en-US"/>
        </w:rPr>
        <w:t>anja</w:t>
      </w:r>
    </w:p>
    <w:p w14:paraId="544C9FE9" w14:textId="66389B66" w:rsidR="00047BAE" w:rsidRDefault="00047BAE" w:rsidP="00047BAE">
      <w:pPr>
        <w:ind w:left="720"/>
        <w:rPr>
          <w:lang w:val="en-US"/>
        </w:rPr>
      </w:pPr>
    </w:p>
    <w:p w14:paraId="488C39C4" w14:textId="5C106C57" w:rsidR="00047BAE" w:rsidRDefault="00047BAE" w:rsidP="00047BAE">
      <w:pPr>
        <w:ind w:left="720"/>
        <w:rPr>
          <w:i/>
          <w:lang w:val="en-US"/>
        </w:rPr>
      </w:pPr>
    </w:p>
    <w:p w14:paraId="14454C4F" w14:textId="3D60C00F" w:rsidR="00047BAE" w:rsidRDefault="00047BAE" w:rsidP="00047BAE">
      <w:pPr>
        <w:ind w:left="720"/>
        <w:rPr>
          <w:lang w:val="en-US"/>
        </w:rPr>
      </w:pPr>
      <w:r>
        <w:rPr>
          <w:lang w:val="en-US"/>
        </w:rPr>
        <w:tab/>
      </w:r>
      <w:r>
        <w:rPr>
          <w:lang w:val="en-US"/>
        </w:rPr>
        <w:tab/>
      </w:r>
    </w:p>
    <w:p w14:paraId="0BED3D92" w14:textId="4CD0C13B" w:rsidR="00DE41B7" w:rsidRDefault="00CB71E8" w:rsidP="00DE41B7">
      <w:pPr>
        <w:ind w:firstLine="720"/>
        <w:rPr>
          <w:lang w:val="en-US"/>
        </w:rPr>
      </w:pPr>
      <w:sdt>
        <w:sdtPr>
          <w:rPr>
            <w:lang w:val="en-US"/>
          </w:rPr>
          <w:id w:val="-71277706"/>
          <w:placeholder>
            <w:docPart w:val="DefaultPlaceholder_-1854013440"/>
          </w:placeholder>
          <w:showingPlcHdr/>
        </w:sdtPr>
        <w:sdtEndPr/>
        <w:sdtContent>
          <w:r w:rsidR="00047BAE" w:rsidRPr="00795E42">
            <w:rPr>
              <w:rStyle w:val="PlaceholderText"/>
            </w:rPr>
            <w:t>Click or tap here to enter text.</w:t>
          </w:r>
        </w:sdtContent>
      </w:sdt>
    </w:p>
    <w:p w14:paraId="47D39050" w14:textId="77777777" w:rsidR="00047BAE" w:rsidRDefault="00047BAE" w:rsidP="00047BAE">
      <w:pPr>
        <w:rPr>
          <w:lang w:val="en-US"/>
        </w:rPr>
      </w:pPr>
    </w:p>
    <w:p w14:paraId="406FF860" w14:textId="09BAE49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8E68B1">
            <w:rPr>
              <w:lang w:val="en-US"/>
            </w:rPr>
            <w:t>Mogućnosti</w:t>
          </w:r>
          <w:r w:rsidR="008809BD">
            <w:rPr>
              <w:lang w:val="en-US"/>
            </w:rPr>
            <w:t xml:space="preserve"> filtriranja </w:t>
          </w:r>
          <w:r w:rsidR="00F872E6">
            <w:rPr>
              <w:lang w:val="en-US"/>
            </w:rPr>
            <w:t>proizvoda</w:t>
          </w:r>
        </w:sdtContent>
      </w:sdt>
    </w:p>
    <w:p w14:paraId="2298485A" w14:textId="31CE7C41" w:rsidR="00047BAE" w:rsidRDefault="00047BAE" w:rsidP="00047BAE">
      <w:pPr>
        <w:ind w:left="720"/>
        <w:rPr>
          <w:lang w:val="en-US"/>
        </w:rPr>
      </w:pPr>
    </w:p>
    <w:p w14:paraId="46B9E11B" w14:textId="20A3949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809BD">
            <w:rPr>
              <w:lang w:val="en-US"/>
            </w:rPr>
            <w:t>Operacija sa specifičnim algoritmom obrade</w:t>
          </w:r>
        </w:sdtContent>
      </w:sdt>
    </w:p>
    <w:p w14:paraId="59819F1B" w14:textId="77777777" w:rsidR="00DE41B7" w:rsidRDefault="00DE41B7" w:rsidP="00DE41B7">
      <w:pPr>
        <w:rPr>
          <w:lang w:val="en-US"/>
        </w:rPr>
      </w:pPr>
    </w:p>
    <w:p w14:paraId="471C777E" w14:textId="1C95108B" w:rsidR="00047BAE" w:rsidRPr="00F872E6" w:rsidRDefault="00047BAE" w:rsidP="00047BAE">
      <w:pPr>
        <w:ind w:left="720"/>
        <w:rPr>
          <w:lang w:val="en-US"/>
        </w:rPr>
      </w:pPr>
      <w:r>
        <w:rPr>
          <w:b/>
          <w:lang w:val="en-US"/>
        </w:rPr>
        <w:t>Opis funkcionalnosti:</w:t>
      </w:r>
      <w:r w:rsidR="00F872E6">
        <w:rPr>
          <w:b/>
          <w:lang w:val="en-US"/>
        </w:rPr>
        <w:t xml:space="preserve"> </w:t>
      </w:r>
      <w:r w:rsidR="008E68B1">
        <w:rPr>
          <w:lang w:val="en-US"/>
        </w:rPr>
        <w:t>U</w:t>
      </w:r>
      <w:r w:rsidR="00F872E6">
        <w:rPr>
          <w:lang w:val="en-US"/>
        </w:rPr>
        <w:t xml:space="preserve"> pregledu proizvoda </w:t>
      </w:r>
      <w:r w:rsidR="008E68B1">
        <w:rPr>
          <w:lang w:val="en-US"/>
        </w:rPr>
        <w:t>moguće</w:t>
      </w:r>
      <w:r w:rsidR="00F872E6">
        <w:rPr>
          <w:lang w:val="en-US"/>
        </w:rPr>
        <w:t xml:space="preserve"> je biranje </w:t>
      </w:r>
      <w:r w:rsidR="008E68B1">
        <w:rPr>
          <w:lang w:val="en-US"/>
        </w:rPr>
        <w:t>različitih</w:t>
      </w:r>
      <w:r w:rsidR="00F872E6">
        <w:rPr>
          <w:lang w:val="en-US"/>
        </w:rPr>
        <w:t xml:space="preserve"> vrsta prikaza uz sortiranje istih</w:t>
      </w:r>
    </w:p>
    <w:p w14:paraId="2A20EB9A" w14:textId="77777777" w:rsidR="00047BAE" w:rsidRDefault="00047BAE" w:rsidP="00047BAE">
      <w:pPr>
        <w:ind w:left="720"/>
        <w:rPr>
          <w:lang w:val="en-US"/>
        </w:rPr>
      </w:pPr>
    </w:p>
    <w:p w14:paraId="7D7C4936" w14:textId="77777777" w:rsidR="00047BAE" w:rsidRDefault="00047BAE" w:rsidP="00047BAE">
      <w:pPr>
        <w:ind w:left="720"/>
        <w:rPr>
          <w:lang w:val="en-US"/>
        </w:rPr>
      </w:pPr>
      <w:r>
        <w:rPr>
          <w:lang w:val="en-US"/>
        </w:rPr>
        <w:tab/>
      </w:r>
      <w:r>
        <w:rPr>
          <w:lang w:val="en-US"/>
        </w:rPr>
        <w:tab/>
      </w:r>
    </w:p>
    <w:p w14:paraId="2411A6DD" w14:textId="77777777" w:rsidR="00047BAE" w:rsidRDefault="00CB71E8" w:rsidP="00047BAE">
      <w:pPr>
        <w:ind w:firstLine="720"/>
        <w:rPr>
          <w:lang w:val="en-US"/>
        </w:rPr>
      </w:pPr>
      <w:sdt>
        <w:sdtPr>
          <w:rPr>
            <w:lang w:val="en-US"/>
          </w:rPr>
          <w:id w:val="1129894632"/>
          <w:placeholder>
            <w:docPart w:val="6E0B6B74861B43E38D1C6F2408DE184E"/>
          </w:placeholder>
          <w:showingPlcHdr/>
        </w:sdtPr>
        <w:sdtEndPr/>
        <w:sdtContent>
          <w:r w:rsidR="00047BAE" w:rsidRPr="00795E42">
            <w:rPr>
              <w:rStyle w:val="PlaceholderText"/>
            </w:rPr>
            <w:t>Click or tap here to enter text.</w:t>
          </w:r>
        </w:sdtContent>
      </w:sdt>
    </w:p>
    <w:p w14:paraId="2AC6CDAF" w14:textId="75993A3F" w:rsidR="00047BAE" w:rsidRDefault="00047BAE" w:rsidP="00047BAE">
      <w:pPr>
        <w:rPr>
          <w:lang w:val="en-US"/>
        </w:rPr>
      </w:pPr>
    </w:p>
    <w:p w14:paraId="0B04FB0F" w14:textId="732CA0B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8E68B1">
            <w:rPr>
              <w:lang w:val="en-US"/>
            </w:rPr>
            <w:t>D</w:t>
          </w:r>
          <w:r w:rsidR="00F872E6">
            <w:rPr>
              <w:lang w:val="en-US"/>
            </w:rPr>
            <w:t>odavanje</w:t>
          </w:r>
          <w:r w:rsidR="008E68B1">
            <w:rPr>
              <w:lang w:val="en-US"/>
            </w:rPr>
            <w:t>, brisanje i až</w:t>
          </w:r>
          <w:r w:rsidR="00560F8B">
            <w:rPr>
              <w:lang w:val="en-US"/>
            </w:rPr>
            <w:t>uriranje</w:t>
          </w:r>
          <w:r w:rsidR="00F872E6">
            <w:rPr>
              <w:lang w:val="en-US"/>
            </w:rPr>
            <w:t xml:space="preserve"> proizvoda</w:t>
          </w:r>
        </w:sdtContent>
      </w:sdt>
    </w:p>
    <w:p w14:paraId="59203003" w14:textId="15E8F6CE" w:rsidR="00047BAE" w:rsidRDefault="00047BAE" w:rsidP="00047BAE">
      <w:pPr>
        <w:ind w:left="720"/>
        <w:rPr>
          <w:lang w:val="en-US"/>
        </w:rPr>
      </w:pPr>
    </w:p>
    <w:p w14:paraId="7AC932D6" w14:textId="07EF0C4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872E6">
            <w:rPr>
              <w:lang w:val="en-US"/>
            </w:rPr>
            <w:t>Perzistencija podataka (CRUD operacija)</w:t>
          </w:r>
        </w:sdtContent>
      </w:sdt>
    </w:p>
    <w:p w14:paraId="2550F269" w14:textId="77777777" w:rsidR="00DE41B7" w:rsidRDefault="00DE41B7" w:rsidP="00DE41B7">
      <w:pPr>
        <w:rPr>
          <w:lang w:val="en-US"/>
        </w:rPr>
      </w:pPr>
    </w:p>
    <w:p w14:paraId="42DEBA75" w14:textId="1FB522B0" w:rsidR="00047BAE" w:rsidRPr="00F872E6" w:rsidRDefault="00047BAE" w:rsidP="00047BAE">
      <w:pPr>
        <w:ind w:left="720"/>
        <w:rPr>
          <w:lang w:val="en-US"/>
        </w:rPr>
      </w:pPr>
      <w:r>
        <w:rPr>
          <w:b/>
          <w:lang w:val="en-US"/>
        </w:rPr>
        <w:t>Opis funkcionalnosti:</w:t>
      </w:r>
      <w:r w:rsidR="00F872E6">
        <w:rPr>
          <w:b/>
          <w:lang w:val="en-US"/>
        </w:rPr>
        <w:t xml:space="preserve"> </w:t>
      </w:r>
      <w:r w:rsidR="008E68B1">
        <w:rPr>
          <w:lang w:val="en-US"/>
        </w:rPr>
        <w:t>Moguć</w:t>
      </w:r>
      <w:r w:rsidR="00F872E6">
        <w:rPr>
          <w:lang w:val="en-US"/>
        </w:rPr>
        <w:t>nosti dodavanja</w:t>
      </w:r>
      <w:r w:rsidR="008E68B1">
        <w:rPr>
          <w:lang w:val="en-US"/>
        </w:rPr>
        <w:t>,brisanja i až</w:t>
      </w:r>
      <w:r w:rsidR="00560F8B">
        <w:rPr>
          <w:lang w:val="en-US"/>
        </w:rPr>
        <w:t>uriranja</w:t>
      </w:r>
      <w:r w:rsidR="00F872E6">
        <w:rPr>
          <w:lang w:val="en-US"/>
        </w:rPr>
        <w:t xml:space="preserve"> proizvoda na stranicu</w:t>
      </w:r>
    </w:p>
    <w:p w14:paraId="75A3EC66" w14:textId="77777777" w:rsidR="00047BAE" w:rsidRDefault="00047BAE" w:rsidP="00047BAE">
      <w:pPr>
        <w:ind w:left="720"/>
        <w:rPr>
          <w:lang w:val="en-US"/>
        </w:rPr>
      </w:pPr>
    </w:p>
    <w:p w14:paraId="1B74858F" w14:textId="77777777" w:rsidR="00047BAE" w:rsidRDefault="00047BAE" w:rsidP="00047BAE">
      <w:pPr>
        <w:ind w:left="720"/>
        <w:rPr>
          <w:lang w:val="en-US"/>
        </w:rPr>
      </w:pPr>
      <w:r>
        <w:rPr>
          <w:lang w:val="en-US"/>
        </w:rPr>
        <w:tab/>
      </w:r>
      <w:r>
        <w:rPr>
          <w:lang w:val="en-US"/>
        </w:rPr>
        <w:tab/>
      </w:r>
    </w:p>
    <w:p w14:paraId="60348BD3" w14:textId="77777777" w:rsidR="00047BAE" w:rsidRDefault="00CB71E8" w:rsidP="00047BAE">
      <w:pPr>
        <w:ind w:firstLine="720"/>
        <w:rPr>
          <w:lang w:val="en-US"/>
        </w:rPr>
      </w:pPr>
      <w:sdt>
        <w:sdtPr>
          <w:rPr>
            <w:lang w:val="en-US"/>
          </w:rPr>
          <w:id w:val="2087804487"/>
          <w:placeholder>
            <w:docPart w:val="ABB723B1E48B4C42964D2C4640102F96"/>
          </w:placeholder>
          <w:showingPlcHdr/>
        </w:sdtPr>
        <w:sdtEndPr/>
        <w:sdtContent>
          <w:r w:rsidR="00047BAE" w:rsidRPr="00795E42">
            <w:rPr>
              <w:rStyle w:val="PlaceholderText"/>
            </w:rPr>
            <w:t>Click or tap here to enter text.</w:t>
          </w:r>
        </w:sdtContent>
      </w:sdt>
    </w:p>
    <w:p w14:paraId="125C6CB0" w14:textId="790BF8FD" w:rsidR="00047BAE" w:rsidRDefault="00047BAE" w:rsidP="00047BAE">
      <w:pPr>
        <w:rPr>
          <w:lang w:val="en-US"/>
        </w:rPr>
      </w:pPr>
    </w:p>
    <w:p w14:paraId="30D0D8CA" w14:textId="340925FD" w:rsidR="00047BAE" w:rsidRDefault="00047BAE" w:rsidP="00047BAE">
      <w:pPr>
        <w:pStyle w:val="ListParagraph"/>
        <w:numPr>
          <w:ilvl w:val="0"/>
          <w:numId w:val="3"/>
        </w:numPr>
        <w:rPr>
          <w:lang w:val="en-US"/>
        </w:rPr>
      </w:pPr>
      <w:r>
        <w:rPr>
          <w:b/>
          <w:lang w:val="en-US"/>
        </w:rPr>
        <w:t>Naziv funkcionalnosti:</w:t>
      </w:r>
      <w:r>
        <w:rPr>
          <w:lang w:val="en-US"/>
        </w:rPr>
        <w:t xml:space="preserve"> </w:t>
      </w:r>
      <w:r w:rsidR="008E68B1">
        <w:rPr>
          <w:lang w:val="en-US"/>
        </w:rPr>
        <w:t>Korisnički račun</w:t>
      </w:r>
    </w:p>
    <w:p w14:paraId="57199413" w14:textId="77142ADF" w:rsidR="00047BAE" w:rsidRDefault="00047BAE" w:rsidP="00047BAE">
      <w:pPr>
        <w:ind w:left="720"/>
        <w:rPr>
          <w:lang w:val="en-US"/>
        </w:rPr>
      </w:pPr>
    </w:p>
    <w:p w14:paraId="6DFBCD50" w14:textId="49B5030B" w:rsidR="00DE41B7" w:rsidRPr="00DE41B7" w:rsidRDefault="00DE41B7" w:rsidP="00DE41B7">
      <w:pPr>
        <w:ind w:left="720"/>
        <w:rPr>
          <w:lang w:val="en-US"/>
        </w:rPr>
      </w:pPr>
      <w:r>
        <w:rPr>
          <w:b/>
          <w:lang w:val="en-US"/>
        </w:rPr>
        <w:lastRenderedPageBreak/>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A46E0">
            <w:rPr>
              <w:lang w:val="en-US"/>
            </w:rPr>
            <w:t>Usluga sistema</w:t>
          </w:r>
        </w:sdtContent>
      </w:sdt>
    </w:p>
    <w:p w14:paraId="5BBDA678" w14:textId="77777777" w:rsidR="00DE41B7" w:rsidRDefault="00DE41B7" w:rsidP="00DE41B7">
      <w:pPr>
        <w:rPr>
          <w:lang w:val="en-US"/>
        </w:rPr>
      </w:pPr>
    </w:p>
    <w:p w14:paraId="504258D5" w14:textId="77777777" w:rsidR="008E68B1" w:rsidRDefault="00047BAE" w:rsidP="008E68B1">
      <w:pPr>
        <w:ind w:left="720"/>
        <w:rPr>
          <w:b/>
          <w:lang w:val="en-US"/>
        </w:rPr>
      </w:pPr>
      <w:r>
        <w:rPr>
          <w:b/>
          <w:lang w:val="en-US"/>
        </w:rPr>
        <w:t>Opis funkcionalnosti:</w:t>
      </w:r>
      <w:r w:rsidR="00F872E6">
        <w:rPr>
          <w:b/>
          <w:lang w:val="en-US"/>
        </w:rPr>
        <w:t xml:space="preserve"> </w:t>
      </w:r>
    </w:p>
    <w:sdt>
      <w:sdtPr>
        <w:rPr>
          <w:lang w:val="en-US"/>
        </w:rPr>
        <w:id w:val="-1122309606"/>
        <w:placeholder>
          <w:docPart w:val="BC55E91FCB5548488A09B89E898CDF85"/>
        </w:placeholder>
      </w:sdtPr>
      <w:sdtContent>
        <w:p w14:paraId="2C2EBB8D" w14:textId="79BFDB05" w:rsidR="008E68B1" w:rsidRPr="008E68B1" w:rsidRDefault="008E68B1" w:rsidP="008E68B1">
          <w:pPr>
            <w:ind w:left="720"/>
            <w:rPr>
              <w:b/>
              <w:lang w:val="en-US"/>
            </w:rPr>
          </w:pPr>
          <w:r>
            <w:rPr>
              <w:lang w:val="en-US"/>
            </w:rPr>
            <w:t>Mogućnosti pravljenja korisničkog računa i prijavljivanja korisnika na sistem</w:t>
          </w:r>
        </w:p>
        <w:p w14:paraId="34757FA7" w14:textId="1C56D3B3" w:rsidR="008E68B1" w:rsidRPr="008E68B1" w:rsidRDefault="008E68B1" w:rsidP="008E68B1">
          <w:pPr>
            <w:ind w:firstLine="720"/>
            <w:rPr>
              <w:lang w:val="en-US"/>
            </w:rPr>
          </w:pPr>
        </w:p>
      </w:sdtContent>
    </w:sdt>
    <w:p w14:paraId="5B5C040F" w14:textId="185ADC1D" w:rsidR="00047BAE" w:rsidRDefault="00047BAE" w:rsidP="00047BAE">
      <w:pPr>
        <w:rPr>
          <w:lang w:val="en-US"/>
        </w:rPr>
      </w:pPr>
    </w:p>
    <w:p w14:paraId="13EB69C8" w14:textId="544210CB" w:rsidR="00047BAE" w:rsidRPr="008E68B1" w:rsidRDefault="00047BAE" w:rsidP="008E68B1">
      <w:pPr>
        <w:pStyle w:val="ListParagraph"/>
        <w:numPr>
          <w:ilvl w:val="0"/>
          <w:numId w:val="3"/>
        </w:numPr>
        <w:spacing w:before="240" w:after="240"/>
        <w:rPr>
          <w:lang w:val="en-US"/>
        </w:rPr>
      </w:pPr>
      <w:r w:rsidRPr="008E68B1">
        <w:rPr>
          <w:b/>
          <w:lang w:val="en-US"/>
        </w:rPr>
        <w:t>Naziv funkcionalnosti:</w:t>
      </w:r>
      <w:r w:rsidRPr="008E68B1">
        <w:rPr>
          <w:lang w:val="en-US"/>
        </w:rPr>
        <w:t xml:space="preserve"> </w:t>
      </w:r>
      <w:r w:rsidR="008E68B1">
        <w:rPr>
          <w:lang w:val="en-US"/>
        </w:rPr>
        <w:t>Pregled odabranih proizvoda u korpi</w:t>
      </w:r>
    </w:p>
    <w:p w14:paraId="2141A0AA" w14:textId="2381480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60F8B">
            <w:rPr>
              <w:lang w:val="en-US"/>
            </w:rPr>
            <w:t>Perzistencija podataka (CRUD operacija)</w:t>
          </w:r>
        </w:sdtContent>
      </w:sdt>
    </w:p>
    <w:p w14:paraId="4D18BD02" w14:textId="77777777" w:rsidR="00DE41B7" w:rsidRDefault="00DE41B7" w:rsidP="00DE41B7">
      <w:pPr>
        <w:rPr>
          <w:lang w:val="en-US"/>
        </w:rPr>
      </w:pPr>
    </w:p>
    <w:p w14:paraId="1210E750" w14:textId="59E98DEB" w:rsidR="00047BAE" w:rsidRDefault="00047BAE" w:rsidP="008E68B1">
      <w:pPr>
        <w:ind w:left="720"/>
        <w:rPr>
          <w:lang w:val="en-US"/>
        </w:rPr>
      </w:pPr>
      <w:r>
        <w:rPr>
          <w:b/>
          <w:lang w:val="en-US"/>
        </w:rPr>
        <w:t>Opis funkcionalnosti:</w:t>
      </w:r>
      <w:r w:rsidR="008E68B1">
        <w:rPr>
          <w:b/>
          <w:lang w:val="en-US"/>
        </w:rPr>
        <w:t xml:space="preserve"> </w:t>
      </w:r>
      <w:sdt>
        <w:sdtPr>
          <w:rPr>
            <w:lang w:val="en-US"/>
          </w:rPr>
          <w:id w:val="347379663"/>
          <w:placeholder>
            <w:docPart w:val="E56E68EDB3414E4FA2DBF8183205C7FC"/>
          </w:placeholder>
        </w:sdtPr>
        <w:sdtEndPr/>
        <w:sdtContent>
          <w:r w:rsidR="008E68B1">
            <w:rPr>
              <w:lang w:val="en-US"/>
            </w:rPr>
            <w:t>Moguć</w:t>
          </w:r>
          <w:r w:rsidR="008E68B1" w:rsidRPr="008E68B1">
            <w:rPr>
              <w:lang w:val="en-US"/>
            </w:rPr>
            <w:t xml:space="preserve">nosti dodavanja </w:t>
          </w:r>
          <w:r w:rsidR="008E68B1">
            <w:rPr>
              <w:lang w:val="en-US"/>
            </w:rPr>
            <w:t>više</w:t>
          </w:r>
          <w:r w:rsidR="008E68B1" w:rsidRPr="008E68B1">
            <w:rPr>
              <w:lang w:val="en-US"/>
            </w:rPr>
            <w:t xml:space="preserve"> od jednog proizvoda u</w:t>
          </w:r>
          <w:r w:rsidR="008E68B1">
            <w:rPr>
              <w:lang w:val="en-US"/>
            </w:rPr>
            <w:t xml:space="preserve"> korpu i pregled korpe </w:t>
          </w:r>
          <w:r w:rsidR="008E68B1" w:rsidRPr="008E68B1">
            <w:rPr>
              <w:lang w:val="en-US"/>
            </w:rPr>
            <w:tab/>
          </w:r>
        </w:sdtContent>
      </w:sdt>
    </w:p>
    <w:p w14:paraId="70BAFD1A" w14:textId="5624E898" w:rsidR="00047BAE" w:rsidRDefault="00047BAE" w:rsidP="00047BAE">
      <w:pPr>
        <w:rPr>
          <w:lang w:val="en-US"/>
        </w:rPr>
      </w:pPr>
    </w:p>
    <w:p w14:paraId="56878D63" w14:textId="15FA926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8E68B1">
            <w:rPr>
              <w:lang w:val="en-US"/>
            </w:rPr>
            <w:t>Mogućnosti</w:t>
          </w:r>
          <w:r w:rsidR="00DE08AC">
            <w:rPr>
              <w:lang w:val="en-US"/>
            </w:rPr>
            <w:t xml:space="preserve"> stupanja u kontakt s zaposlenicima/adminima</w:t>
          </w:r>
          <w:r w:rsidR="00541571">
            <w:rPr>
              <w:lang w:val="en-US"/>
            </w:rPr>
            <w:t xml:space="preserve"> putem podrške</w:t>
          </w:r>
        </w:sdtContent>
      </w:sdt>
    </w:p>
    <w:p w14:paraId="2947F83E" w14:textId="4999C27F" w:rsidR="00047BAE" w:rsidRDefault="00DE08AC" w:rsidP="00DE08AC">
      <w:pPr>
        <w:tabs>
          <w:tab w:val="left" w:pos="4152"/>
        </w:tabs>
        <w:ind w:left="720"/>
        <w:rPr>
          <w:lang w:val="en-US"/>
        </w:rPr>
      </w:pPr>
      <w:r>
        <w:rPr>
          <w:lang w:val="en-US"/>
        </w:rPr>
        <w:tab/>
      </w:r>
    </w:p>
    <w:p w14:paraId="1537ADA2" w14:textId="0300E7E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E08AC">
            <w:rPr>
              <w:lang w:val="en-US"/>
            </w:rPr>
            <w:t>Asinhrona operacija</w:t>
          </w:r>
        </w:sdtContent>
      </w:sdt>
    </w:p>
    <w:p w14:paraId="3BF8F043" w14:textId="77777777" w:rsidR="00DE41B7" w:rsidRDefault="00DE41B7" w:rsidP="00DE41B7">
      <w:pPr>
        <w:rPr>
          <w:lang w:val="en-US"/>
        </w:rPr>
      </w:pPr>
    </w:p>
    <w:p w14:paraId="30339A72" w14:textId="3EA19596" w:rsidR="00047BAE" w:rsidRDefault="00047BAE" w:rsidP="008E68B1">
      <w:pPr>
        <w:ind w:left="720"/>
        <w:rPr>
          <w:lang w:val="en-US"/>
        </w:rPr>
      </w:pPr>
      <w:r>
        <w:rPr>
          <w:b/>
          <w:lang w:val="en-US"/>
        </w:rPr>
        <w:t>Opis funkcionalnosti:</w:t>
      </w:r>
      <w:r w:rsidR="00403FC8">
        <w:rPr>
          <w:b/>
          <w:lang w:val="en-US"/>
        </w:rPr>
        <w:t xml:space="preserve"> </w:t>
      </w:r>
      <w:sdt>
        <w:sdtPr>
          <w:rPr>
            <w:lang w:val="en-US"/>
          </w:rPr>
          <w:id w:val="1065918505"/>
          <w:placeholder>
            <w:docPart w:val="6E7724F72DAA46FD978E846722B8B784"/>
          </w:placeholder>
        </w:sdtPr>
        <w:sdtEndPr/>
        <w:sdtContent>
          <w:r w:rsidR="008E68B1">
            <w:rPr>
              <w:lang w:val="en-US"/>
            </w:rPr>
            <w:t xml:space="preserve">Podrška kupcima </w:t>
          </w:r>
          <w:bookmarkStart w:id="0" w:name="_GoBack"/>
          <w:bookmarkEnd w:id="0"/>
          <w:r w:rsidR="008E68B1">
            <w:rPr>
              <w:lang w:val="en-US"/>
            </w:rPr>
            <w:t>putem slanja emaila</w:t>
          </w:r>
        </w:sdtContent>
      </w:sdt>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28E95762"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541571">
            <w:rPr>
              <w:b/>
              <w:lang w:val="en-US"/>
            </w:rPr>
            <w:t>Admin</w:t>
          </w:r>
        </w:sdtContent>
      </w:sdt>
    </w:p>
    <w:p w14:paraId="77F0B06D" w14:textId="32D04908" w:rsidR="003937C7" w:rsidRDefault="003937C7" w:rsidP="00A27E79">
      <w:pPr>
        <w:ind w:left="720"/>
        <w:rPr>
          <w:lang w:val="en-US"/>
        </w:rPr>
      </w:pPr>
    </w:p>
    <w:p w14:paraId="7B8E77D1" w14:textId="2BD3194E"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804DD">
            <w:rPr>
              <w:lang w:val="en-US"/>
            </w:rPr>
            <w:t>Administrator</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6730EFC3" w:rsidR="00047BAE" w:rsidRPr="00047BAE" w:rsidRDefault="008E68B1" w:rsidP="008E68B1">
                <w:pPr>
                  <w:jc w:val="left"/>
                  <w:rPr>
                    <w:color w:val="808080" w:themeColor="background1" w:themeShade="80"/>
                    <w:lang w:val="en-US"/>
                  </w:rPr>
                </w:pPr>
                <w:r>
                  <w:rPr>
                    <w:lang w:val="en-US"/>
                  </w:rPr>
                  <w:t>Mogućnosti</w:t>
                </w:r>
                <w:r w:rsidR="009804DD" w:rsidRPr="009804DD">
                  <w:rPr>
                    <w:lang w:val="en-US"/>
                  </w:rPr>
                  <w:t xml:space="preserve"> </w:t>
                </w:r>
                <w:r w:rsidR="006A46E0">
                  <w:rPr>
                    <w:lang w:val="en-US"/>
                  </w:rPr>
                  <w:t>manipulisanja podacima</w:t>
                </w:r>
                <w:r>
                  <w:rPr>
                    <w:lang w:val="en-US"/>
                  </w:rPr>
                  <w:t xml:space="preserve"> u cijelom sistemu</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C051694" w:rsidR="00047BAE" w:rsidRDefault="00DE08AC"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p w14:paraId="0F366633" w14:textId="6F0B4438" w:rsidR="00047BAE" w:rsidRPr="009804DD" w:rsidRDefault="008E68B1" w:rsidP="009804DD">
            <w:pPr>
              <w:jc w:val="left"/>
              <w:rPr>
                <w:lang w:val="en-US"/>
              </w:rPr>
            </w:pPr>
            <w:r>
              <w:rPr>
                <w:lang w:val="en-US"/>
              </w:rPr>
              <w:t>Mogućnosti</w:t>
            </w:r>
            <w:r w:rsidR="006A46E0">
              <w:rPr>
                <w:lang w:val="en-US"/>
              </w:rPr>
              <w:t xml:space="preserve"> pregleda korisnika</w:t>
            </w:r>
          </w:p>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32BB8E0D" w:rsidR="00047BAE" w:rsidRDefault="006A46E0"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p w14:paraId="27F43FCD" w14:textId="6EDDCD45" w:rsidR="00047BAE" w:rsidRPr="009804DD" w:rsidRDefault="006A46E0" w:rsidP="008E68B1">
            <w:pPr>
              <w:jc w:val="left"/>
              <w:rPr>
                <w:lang w:val="en-US"/>
              </w:rPr>
            </w:pPr>
            <w:r>
              <w:rPr>
                <w:lang w:val="en-US"/>
              </w:rPr>
              <w:t xml:space="preserve">Pregled </w:t>
            </w:r>
            <w:r w:rsidR="008E68B1">
              <w:rPr>
                <w:lang w:val="en-US"/>
              </w:rPr>
              <w:t>korisničkih emailova</w:t>
            </w:r>
          </w:p>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2ADCCE84" w:rsidR="00047BAE" w:rsidRDefault="006A46E0"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69A76398"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9804DD">
            <w:rPr>
              <w:b/>
              <w:lang w:val="en-US"/>
            </w:rPr>
            <w:t>Zaposlenik</w:t>
          </w:r>
        </w:sdtContent>
      </w:sdt>
    </w:p>
    <w:p w14:paraId="2FDDB9E6" w14:textId="77777777" w:rsidR="00A27E79" w:rsidRDefault="00A27E79" w:rsidP="00A27E79">
      <w:pPr>
        <w:ind w:left="720"/>
        <w:rPr>
          <w:lang w:val="en-US"/>
        </w:rPr>
      </w:pPr>
    </w:p>
    <w:p w14:paraId="68317CBA" w14:textId="2A0ABF5A"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804DD">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7D4FEBBF" w:rsidR="00A27E79" w:rsidRPr="00047BAE" w:rsidRDefault="008E68B1" w:rsidP="008E68B1">
                <w:pPr>
                  <w:jc w:val="left"/>
                  <w:rPr>
                    <w:color w:val="808080" w:themeColor="background1" w:themeShade="80"/>
                    <w:lang w:val="en-US"/>
                  </w:rPr>
                </w:pPr>
                <w:r>
                  <w:rPr>
                    <w:color w:val="808080" w:themeColor="background1" w:themeShade="80"/>
                    <w:lang w:val="en-US"/>
                  </w:rPr>
                  <w:t>Mogućnosti až</w:t>
                </w:r>
                <w:r w:rsidR="00DE08AC">
                  <w:rPr>
                    <w:color w:val="808080" w:themeColor="background1" w:themeShade="80"/>
                    <w:lang w:val="en-US"/>
                  </w:rPr>
                  <w:t>uriranja podataka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3272A88F" w:rsidR="00A27E79" w:rsidRDefault="00DE08AC"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3212B0A9" w:rsidR="00A27E79" w:rsidRPr="00047BAE" w:rsidRDefault="008E68B1" w:rsidP="008E68B1">
                <w:pPr>
                  <w:jc w:val="left"/>
                  <w:rPr>
                    <w:color w:val="808080" w:themeColor="background1" w:themeShade="80"/>
                    <w:lang w:val="en-US"/>
                  </w:rPr>
                </w:pPr>
                <w:r>
                  <w:rPr>
                    <w:color w:val="808080" w:themeColor="background1" w:themeShade="80"/>
                    <w:lang w:val="en-US"/>
                  </w:rPr>
                  <w:t>Moguć</w:t>
                </w:r>
                <w:r w:rsidR="00DE08AC">
                  <w:rPr>
                    <w:color w:val="808080" w:themeColor="background1" w:themeShade="80"/>
                    <w:lang w:val="en-US"/>
                  </w:rPr>
                  <w:t xml:space="preserve">nosti pregleda </w:t>
                </w:r>
                <w:r w:rsidR="00541571">
                  <w:rPr>
                    <w:color w:val="808080" w:themeColor="background1" w:themeShade="80"/>
                    <w:lang w:val="en-US"/>
                  </w:rPr>
                  <w:t>baze podataka vozila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2387F47A" w:rsidR="00A27E79" w:rsidRDefault="00DE08AC"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p w14:paraId="590176C0" w14:textId="7EA66C0E" w:rsidR="00A27E79" w:rsidRPr="003937C7" w:rsidRDefault="006A46E0" w:rsidP="00541571">
            <w:pPr>
              <w:jc w:val="left"/>
              <w:rPr>
                <w:color w:val="808080" w:themeColor="background1" w:themeShade="80"/>
                <w:lang w:val="en-US"/>
              </w:rPr>
            </w:pPr>
            <w:r>
              <w:rPr>
                <w:color w:val="808080" w:themeColor="background1" w:themeShade="80"/>
                <w:lang w:val="en-US"/>
              </w:rPr>
              <w:t xml:space="preserve">Pregled </w:t>
            </w:r>
            <w:r w:rsidR="00541571">
              <w:rPr>
                <w:color w:val="808080" w:themeColor="background1" w:themeShade="80"/>
                <w:lang w:val="en-US"/>
              </w:rPr>
              <w:t>korisničkih emailova</w:t>
            </w:r>
          </w:p>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42F5E631" w:rsidR="00A27E79" w:rsidRDefault="006A46E0"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45A824DC"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541571">
            <w:rPr>
              <w:b/>
              <w:lang w:val="en-US"/>
            </w:rPr>
            <w:t>Korisnik</w:t>
          </w:r>
          <w:r w:rsidR="00DE08AC">
            <w:rPr>
              <w:b/>
              <w:lang w:val="en-US"/>
            </w:rPr>
            <w:t xml:space="preserve"> </w:t>
          </w:r>
        </w:sdtContent>
      </w:sdt>
    </w:p>
    <w:p w14:paraId="45426DFB" w14:textId="77777777" w:rsidR="00A27E79" w:rsidRDefault="00A27E79" w:rsidP="00DE08AC">
      <w:pPr>
        <w:ind w:left="720"/>
        <w:jc w:val="center"/>
        <w:rPr>
          <w:lang w:val="en-US"/>
        </w:rPr>
      </w:pPr>
    </w:p>
    <w:p w14:paraId="20821D70" w14:textId="1985781C"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DE08AC">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1"/>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1"/>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41E18C73" w:rsidR="00A27E79" w:rsidRPr="00047BAE" w:rsidRDefault="00541571" w:rsidP="00541571">
                <w:pPr>
                  <w:jc w:val="left"/>
                  <w:rPr>
                    <w:color w:val="808080" w:themeColor="background1" w:themeShade="80"/>
                    <w:lang w:val="en-US"/>
                  </w:rPr>
                </w:pPr>
                <w:r>
                  <w:rPr>
                    <w:color w:val="808080" w:themeColor="background1" w:themeShade="80"/>
                    <w:lang w:val="en-US"/>
                  </w:rPr>
                  <w:t>Korisnički</w:t>
                </w:r>
                <w:r w:rsidR="006A46E0">
                  <w:rPr>
                    <w:color w:val="808080" w:themeColor="background1" w:themeShade="80"/>
                    <w:lang w:val="en-US"/>
                  </w:rPr>
                  <w:t xml:space="preserve"> </w:t>
                </w:r>
                <w:r>
                  <w:rPr>
                    <w:color w:val="808080" w:themeColor="background1" w:themeShade="80"/>
                    <w:lang w:val="en-US"/>
                  </w:rPr>
                  <w:t>račun</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30C51A90" w:rsidR="00A27E79" w:rsidRDefault="006A46E0"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6E89AE09" w:rsidR="00A27E79" w:rsidRPr="00047BAE" w:rsidRDefault="00541571" w:rsidP="00541571">
                <w:pPr>
                  <w:jc w:val="left"/>
                  <w:rPr>
                    <w:color w:val="808080" w:themeColor="background1" w:themeShade="80"/>
                    <w:lang w:val="en-US"/>
                  </w:rPr>
                </w:pPr>
                <w:r>
                  <w:rPr>
                    <w:color w:val="808080" w:themeColor="background1" w:themeShade="80"/>
                    <w:lang w:val="en-US"/>
                  </w:rPr>
                  <w:t>Poručivanje i</w:t>
                </w:r>
                <w:r w:rsidR="00DE08AC">
                  <w:rPr>
                    <w:color w:val="808080" w:themeColor="background1" w:themeShade="80"/>
                    <w:lang w:val="en-US"/>
                  </w:rPr>
                  <w:t xml:space="preserve"> </w:t>
                </w:r>
                <w:r>
                  <w:rPr>
                    <w:color w:val="808080" w:themeColor="background1" w:themeShade="80"/>
                    <w:lang w:val="en-US"/>
                  </w:rPr>
                  <w:t>plać</w:t>
                </w:r>
                <w:r w:rsidR="00DE08AC">
                  <w:rPr>
                    <w:color w:val="808080" w:themeColor="background1" w:themeShade="80"/>
                    <w:lang w:val="en-US"/>
                  </w:rPr>
                  <w:t>anje proizvoda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39E64304" w:rsidR="00A27E79" w:rsidRDefault="00DE08AC"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4FD360E2" w:rsidR="00A27E79" w:rsidRPr="003937C7" w:rsidRDefault="00541571" w:rsidP="00DE08AC">
                <w:pPr>
                  <w:jc w:val="left"/>
                  <w:rPr>
                    <w:color w:val="808080" w:themeColor="background1" w:themeShade="80"/>
                    <w:lang w:val="en-US"/>
                  </w:rPr>
                </w:pPr>
                <w:r>
                  <w:rPr>
                    <w:color w:val="808080" w:themeColor="background1" w:themeShade="80"/>
                    <w:lang w:val="en-US"/>
                  </w:rPr>
                  <w:t>Moguć</w:t>
                </w:r>
                <w:r w:rsidR="00DE08AC">
                  <w:rPr>
                    <w:color w:val="808080" w:themeColor="background1" w:themeShade="80"/>
                    <w:lang w:val="en-US"/>
                  </w:rPr>
                  <w:t>nosti kontaktiranja admina/zaposlenika</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109E8CBF" w:rsidR="00A27E79" w:rsidRDefault="00DE08AC" w:rsidP="00A65B4C">
                <w:pPr>
                  <w:jc w:val="left"/>
                  <w:rPr>
                    <w:lang w:val="en-US"/>
                  </w:rPr>
                </w:pPr>
                <w:r>
                  <w:rPr>
                    <w:lang w:val="en-US"/>
                  </w:rPr>
                  <w:t>Mogućnost pregleda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195FC764"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541571">
            <w:rPr>
              <w:b/>
              <w:lang w:val="en-US"/>
            </w:rPr>
            <w:t>Održivost</w:t>
          </w:r>
        </w:sdtContent>
      </w:sdt>
    </w:p>
    <w:p w14:paraId="6E29B68D" w14:textId="77777777" w:rsidR="00A27E79" w:rsidRPr="00A27E79" w:rsidRDefault="00A27E79" w:rsidP="00A27E79">
      <w:pPr>
        <w:ind w:left="720"/>
        <w:rPr>
          <w:lang w:val="en-US"/>
        </w:rPr>
      </w:pPr>
    </w:p>
    <w:p w14:paraId="2EBC5F57" w14:textId="77777777" w:rsidR="006A46E0" w:rsidRDefault="00A27E79" w:rsidP="00A27E79">
      <w:pPr>
        <w:ind w:left="720"/>
        <w:rPr>
          <w:rFonts w:ascii="Segoe UI" w:hAnsi="Segoe UI" w:cs="Segoe UI"/>
          <w:sz w:val="21"/>
          <w:szCs w:val="21"/>
          <w:shd w:val="clear" w:color="auto" w:fill="F3F3F3"/>
        </w:rPr>
      </w:pPr>
      <w:r>
        <w:rPr>
          <w:b/>
          <w:lang w:val="en-US"/>
        </w:rPr>
        <w:t>Opis:</w:t>
      </w:r>
      <w:r w:rsidR="006A46E0" w:rsidRPr="006A46E0">
        <w:rPr>
          <w:rFonts w:ascii="Segoe UI" w:hAnsi="Segoe UI" w:cs="Segoe UI"/>
          <w:sz w:val="21"/>
          <w:szCs w:val="21"/>
          <w:shd w:val="clear" w:color="auto" w:fill="F3F3F3"/>
        </w:rPr>
        <w:t xml:space="preserve"> </w:t>
      </w:r>
    </w:p>
    <w:p w14:paraId="4A3A3D5B" w14:textId="77777777" w:rsidR="00A27E79" w:rsidRDefault="00A27E79" w:rsidP="00A27E79">
      <w:pPr>
        <w:ind w:left="720"/>
        <w:rPr>
          <w:lang w:val="en-US"/>
        </w:rPr>
      </w:pP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EndPr/>
      <w:sdtContent>
        <w:p w14:paraId="54D11F59" w14:textId="77777777" w:rsidR="00EC60D3" w:rsidRDefault="00EC60D3" w:rsidP="00EC60D3">
          <w:pPr>
            <w:ind w:left="720"/>
            <w:rPr>
              <w:lang w:val="en-US"/>
            </w:rPr>
          </w:pPr>
          <w:r w:rsidRPr="00541571">
            <w:rPr>
              <w:rFonts w:ascii="Segoe UI" w:hAnsi="Segoe UI" w:cs="Segoe UI"/>
              <w:sz w:val="21"/>
              <w:szCs w:val="21"/>
              <w:shd w:val="clear" w:color="auto" w:fill="F3F3F3"/>
            </w:rPr>
            <w:t>Jednostavnost održavanja i ažuriranja web stranice, uključujući dodavanje novih proizvoda, funkctionalnosti ili integracija s drugim sistemima</w:t>
          </w:r>
          <w:r>
            <w:rPr>
              <w:rFonts w:ascii="Segoe UI" w:hAnsi="Segoe UI" w:cs="Segoe UI"/>
              <w:sz w:val="21"/>
              <w:szCs w:val="21"/>
              <w:shd w:val="clear" w:color="auto" w:fill="F3F3F3"/>
            </w:rPr>
            <w:t>.</w:t>
          </w:r>
        </w:p>
        <w:p w14:paraId="5D9265B4" w14:textId="5815BBC3" w:rsidR="00A27E79" w:rsidRDefault="00CB71E8" w:rsidP="00A27E79">
          <w:pPr>
            <w:ind w:firstLine="720"/>
            <w:rPr>
              <w:lang w:val="en-US"/>
            </w:rPr>
          </w:pPr>
        </w:p>
      </w:sdtContent>
    </w:sdt>
    <w:p w14:paraId="0B122E2B" w14:textId="65220695" w:rsidR="003937C7" w:rsidRDefault="003937C7" w:rsidP="003937C7">
      <w:pPr>
        <w:ind w:left="360"/>
        <w:rPr>
          <w:color w:val="808080" w:themeColor="background1" w:themeShade="80"/>
          <w:lang w:val="en-US"/>
        </w:rPr>
      </w:pPr>
    </w:p>
    <w:p w14:paraId="2C49FCF2" w14:textId="5E4A3151"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EC60D3">
            <w:rPr>
              <w:rStyle w:val="Strong"/>
              <w:rFonts w:ascii="Segoe UI" w:hAnsi="Segoe UI" w:cs="Segoe UI"/>
              <w:sz w:val="21"/>
              <w:szCs w:val="21"/>
              <w:shd w:val="clear" w:color="auto" w:fill="F3F3F3"/>
            </w:rPr>
            <w:t>Korisničko iskustvo</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EC60D3">
      <w:pPr>
        <w:rPr>
          <w:lang w:val="en-US"/>
        </w:rPr>
      </w:pPr>
    </w:p>
    <w:p w14:paraId="37A9EC53" w14:textId="77777777" w:rsidR="00A27E79" w:rsidRDefault="00A27E79" w:rsidP="00A27E79">
      <w:pPr>
        <w:ind w:left="720"/>
        <w:rPr>
          <w:lang w:val="en-US"/>
        </w:rPr>
      </w:pPr>
      <w:r>
        <w:rPr>
          <w:lang w:val="en-US"/>
        </w:rPr>
        <w:tab/>
      </w:r>
      <w:r>
        <w:rPr>
          <w:lang w:val="en-US"/>
        </w:rPr>
        <w:tab/>
      </w:r>
    </w:p>
    <w:p w14:paraId="0CDC0253" w14:textId="38EF3803" w:rsidR="00A27E79" w:rsidRDefault="00CB71E8" w:rsidP="00A27E79">
      <w:pPr>
        <w:ind w:firstLine="720"/>
        <w:rPr>
          <w:lang w:val="en-US"/>
        </w:rPr>
      </w:pPr>
      <w:sdt>
        <w:sdtPr>
          <w:rPr>
            <w:lang w:val="en-US"/>
          </w:rPr>
          <w:id w:val="-1473134584"/>
          <w:placeholder>
            <w:docPart w:val="5304D07A4CEC4EEAB0687DF25B6C9E9B"/>
          </w:placeholder>
        </w:sdtPr>
        <w:sdtEndPr/>
        <w:sdtContent>
          <w:r w:rsidR="00EC60D3">
            <w:rPr>
              <w:rFonts w:ascii="Segoe UI" w:hAnsi="Segoe UI" w:cs="Segoe UI"/>
              <w:sz w:val="21"/>
              <w:szCs w:val="21"/>
              <w:shd w:val="clear" w:color="auto" w:fill="F3F3F3"/>
            </w:rPr>
            <w:t> Dizajn koji je intuitivan i lako razumljiv za sve korisnike, s jasnim pozivima na akciju.</w:t>
          </w:r>
        </w:sdtContent>
      </w:sdt>
    </w:p>
    <w:p w14:paraId="6121DA14" w14:textId="4FF31D6C" w:rsidR="003937C7" w:rsidRDefault="003937C7" w:rsidP="003937C7">
      <w:pPr>
        <w:ind w:left="360"/>
        <w:rPr>
          <w:lang w:val="en-US"/>
        </w:rPr>
      </w:pPr>
    </w:p>
    <w:p w14:paraId="6CCFB35A" w14:textId="2E51FFFB"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541571">
            <w:rPr>
              <w:b/>
              <w:lang w:val="en-US"/>
            </w:rPr>
            <w:t>Sigurnost i</w:t>
          </w:r>
          <w:r w:rsidR="00EC60D3" w:rsidRPr="00541571">
            <w:rPr>
              <w:b/>
              <w:lang w:val="en-US"/>
            </w:rPr>
            <w:t xml:space="preserve"> privatnost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40E2398" w14:textId="77777777" w:rsidR="00A27E79" w:rsidRDefault="00A27E79" w:rsidP="00A27E79">
      <w:pPr>
        <w:ind w:left="720"/>
        <w:rPr>
          <w:lang w:val="en-US"/>
        </w:rPr>
      </w:pPr>
      <w:r>
        <w:rPr>
          <w:lang w:val="en-US"/>
        </w:rPr>
        <w:tab/>
      </w:r>
      <w:r>
        <w:rPr>
          <w:lang w:val="en-US"/>
        </w:rPr>
        <w:tab/>
      </w:r>
    </w:p>
    <w:p w14:paraId="0D7863D3" w14:textId="38088CC0" w:rsidR="00A27E79" w:rsidRDefault="00CB71E8" w:rsidP="00A27E79">
      <w:pPr>
        <w:ind w:firstLine="720"/>
        <w:rPr>
          <w:lang w:val="en-US"/>
        </w:rPr>
      </w:pPr>
      <w:sdt>
        <w:sdtPr>
          <w:rPr>
            <w:lang w:val="en-US"/>
          </w:rPr>
          <w:id w:val="283617770"/>
          <w:placeholder>
            <w:docPart w:val="DB69D80D22234556BCC31FB23F74D673"/>
          </w:placeholder>
        </w:sdtPr>
        <w:sdtEndPr/>
        <w:sdtContent>
          <w:r w:rsidR="00EC60D3">
            <w:rPr>
              <w:rFonts w:ascii="Segoe UI" w:hAnsi="Segoe UI" w:cs="Segoe UI"/>
              <w:sz w:val="21"/>
              <w:szCs w:val="21"/>
              <w:shd w:val="clear" w:color="auto" w:fill="F3F3F3"/>
            </w:rPr>
            <w:t>Osigurati visoku razinu sigurnosti za zaštitu osobnih podataka korisnika i transakcija.</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148BD" w14:textId="77777777" w:rsidR="00CB71E8" w:rsidRDefault="00CB71E8" w:rsidP="003937C7">
      <w:r>
        <w:separator/>
      </w:r>
    </w:p>
  </w:endnote>
  <w:endnote w:type="continuationSeparator" w:id="0">
    <w:p w14:paraId="3B40E58A" w14:textId="77777777" w:rsidR="00CB71E8" w:rsidRDefault="00CB71E8"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20CD7" w14:textId="77777777" w:rsidR="00CB71E8" w:rsidRDefault="00CB71E8" w:rsidP="003937C7">
      <w:r>
        <w:separator/>
      </w:r>
    </w:p>
  </w:footnote>
  <w:footnote w:type="continuationSeparator" w:id="0">
    <w:p w14:paraId="1B189CE3" w14:textId="77777777" w:rsidR="00CB71E8" w:rsidRDefault="00CB71E8"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141796"/>
    <w:rsid w:val="00184F44"/>
    <w:rsid w:val="002C6AB3"/>
    <w:rsid w:val="002F1C44"/>
    <w:rsid w:val="003621CF"/>
    <w:rsid w:val="003937C7"/>
    <w:rsid w:val="00403FC8"/>
    <w:rsid w:val="004356A1"/>
    <w:rsid w:val="00476524"/>
    <w:rsid w:val="00483306"/>
    <w:rsid w:val="00500A88"/>
    <w:rsid w:val="00541571"/>
    <w:rsid w:val="00560F8B"/>
    <w:rsid w:val="005D5071"/>
    <w:rsid w:val="00677AC0"/>
    <w:rsid w:val="006A46E0"/>
    <w:rsid w:val="006E7CDE"/>
    <w:rsid w:val="008163F7"/>
    <w:rsid w:val="008809BD"/>
    <w:rsid w:val="008A1547"/>
    <w:rsid w:val="008C5C35"/>
    <w:rsid w:val="008E68B1"/>
    <w:rsid w:val="00932701"/>
    <w:rsid w:val="009804DD"/>
    <w:rsid w:val="00A27E79"/>
    <w:rsid w:val="00A65F8E"/>
    <w:rsid w:val="00AE44AA"/>
    <w:rsid w:val="00B92A26"/>
    <w:rsid w:val="00BD0AB3"/>
    <w:rsid w:val="00BE7A56"/>
    <w:rsid w:val="00C5378B"/>
    <w:rsid w:val="00CB71E8"/>
    <w:rsid w:val="00D54B0C"/>
    <w:rsid w:val="00D56A65"/>
    <w:rsid w:val="00D60512"/>
    <w:rsid w:val="00D74F10"/>
    <w:rsid w:val="00DE08AC"/>
    <w:rsid w:val="00DE41B7"/>
    <w:rsid w:val="00EC60D3"/>
    <w:rsid w:val="00F8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Strong">
    <w:name w:val="Strong"/>
    <w:basedOn w:val="DefaultParagraphFont"/>
    <w:uiPriority w:val="22"/>
    <w:qFormat/>
    <w:rsid w:val="00EC6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C87DFC" w:rsidRDefault="005821FC" w:rsidP="005821FC">
          <w:pPr>
            <w:pStyle w:val="E84380EDD0B74929A7D90832F3146962"/>
          </w:pPr>
          <w:r w:rsidRPr="00795E42">
            <w:rPr>
              <w:rStyle w:val="PlaceholderText"/>
            </w:rPr>
            <w:t>Choose an item.</w:t>
          </w:r>
        </w:p>
      </w:docPartBody>
    </w:docPart>
    <w:docPart>
      <w:docPartPr>
        <w:name w:val="BC55E91FCB5548488A09B89E898CDF85"/>
        <w:category>
          <w:name w:val="General"/>
          <w:gallery w:val="placeholder"/>
        </w:category>
        <w:types>
          <w:type w:val="bbPlcHdr"/>
        </w:types>
        <w:behaviors>
          <w:behavior w:val="content"/>
        </w:behaviors>
        <w:guid w:val="{5917BA44-AE5C-4493-B213-8D21D977F986}"/>
      </w:docPartPr>
      <w:docPartBody>
        <w:p w:rsidR="00000000" w:rsidRDefault="002C67F5" w:rsidP="002C67F5">
          <w:pPr>
            <w:pStyle w:val="BC55E91FCB5548488A09B89E898CDF85"/>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146C9E"/>
    <w:rsid w:val="002C67F5"/>
    <w:rsid w:val="003868E4"/>
    <w:rsid w:val="00435ED7"/>
    <w:rsid w:val="0047577A"/>
    <w:rsid w:val="005726B4"/>
    <w:rsid w:val="005821FC"/>
    <w:rsid w:val="005D05F2"/>
    <w:rsid w:val="006559D8"/>
    <w:rsid w:val="00B0334D"/>
    <w:rsid w:val="00B238B9"/>
    <w:rsid w:val="00C81164"/>
    <w:rsid w:val="00C87DFC"/>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7F5"/>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BC55E91FCB5548488A09B89E898CDF85">
    <w:name w:val="BC55E91FCB5548488A09B89E898CDF85"/>
    <w:rsid w:val="002C6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W</cp:lastModifiedBy>
  <cp:revision>21</cp:revision>
  <dcterms:created xsi:type="dcterms:W3CDTF">2022-03-12T14:16:00Z</dcterms:created>
  <dcterms:modified xsi:type="dcterms:W3CDTF">2024-03-27T16:13:00Z</dcterms:modified>
</cp:coreProperties>
</file>