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4A8F" w:rsidRDefault="001F668C" w:rsidP="001F668C">
      <w:pPr>
        <w:jc w:val="center"/>
      </w:pPr>
      <w:r>
        <w:rPr>
          <w:rFonts w:hint="eastAsia"/>
        </w:rPr>
        <w:t>AWS Migration Hub Refactor Spaces ワークショップ</w:t>
      </w:r>
    </w:p>
    <w:p w:rsidR="001F668C" w:rsidRDefault="001F668C" w:rsidP="001F668C">
      <w:pPr>
        <w:jc w:val="right"/>
      </w:pPr>
      <w:r>
        <w:rPr>
          <w:rFonts w:hint="eastAsia"/>
        </w:rPr>
        <w:t>2</w:t>
      </w:r>
      <w:r>
        <w:t>022/01/17</w:t>
      </w:r>
    </w:p>
    <w:p w:rsidR="001F668C" w:rsidRDefault="001F668C" w:rsidP="001F668C">
      <w:pPr>
        <w:jc w:val="right"/>
      </w:pPr>
      <w:r>
        <w:rPr>
          <w:rFonts w:hint="eastAsia"/>
        </w:rPr>
        <w:t>シニアエバンジェリスト 亀田</w:t>
      </w:r>
    </w:p>
    <w:p w:rsidR="001F668C" w:rsidRDefault="001F668C" w:rsidP="001F668C">
      <w:pPr>
        <w:jc w:val="right"/>
      </w:pPr>
    </w:p>
    <w:p w:rsidR="001F668C" w:rsidRDefault="001F668C" w:rsidP="001F668C">
      <w:pPr>
        <w:jc w:val="left"/>
        <w:rPr>
          <w:b/>
        </w:rPr>
      </w:pPr>
      <w:r w:rsidRPr="001F668C">
        <w:rPr>
          <w:rFonts w:hint="eastAsia"/>
          <w:b/>
        </w:rPr>
        <w:t>はじめに：</w:t>
      </w:r>
    </w:p>
    <w:p w:rsidR="001F668C" w:rsidRDefault="001F668C" w:rsidP="001F668C">
      <w:pPr>
        <w:jc w:val="left"/>
      </w:pPr>
      <w:r w:rsidRPr="001F668C">
        <w:tab/>
        <w:t xml:space="preserve">Migration Hub Refactor Spaces </w:t>
      </w:r>
      <w:r w:rsidRPr="001F668C">
        <w:rPr>
          <w:rFonts w:hint="eastAsia"/>
        </w:rPr>
        <w:t>は</w:t>
      </w:r>
      <w:r>
        <w:rPr>
          <w:rFonts w:hint="eastAsia"/>
        </w:rPr>
        <w:t>AWS上で動作している</w:t>
      </w:r>
      <w:r w:rsidR="0045569E">
        <w:t>Rosati</w:t>
      </w:r>
      <w:r>
        <w:rPr>
          <w:rFonts w:hint="eastAsia"/>
        </w:rPr>
        <w:t>を持つモノリシックなウェブアプリケーションをマイクロサービスへ移行させる際に、ストラングラーフィグパターンによる移行作業を簡素化するために、ネットワーク構成を構築するサービスです。現在Prev</w:t>
      </w:r>
      <w:r>
        <w:t>iew</w:t>
      </w:r>
      <w:r>
        <w:rPr>
          <w:rFonts w:hint="eastAsia"/>
        </w:rPr>
        <w:t>中で、</w:t>
      </w:r>
      <w:r w:rsidR="00941014">
        <w:rPr>
          <w:rFonts w:hint="eastAsia"/>
        </w:rPr>
        <w:t xml:space="preserve">HTTPS </w:t>
      </w:r>
      <w:r>
        <w:rPr>
          <w:rFonts w:hint="eastAsia"/>
        </w:rPr>
        <w:t>RestAPIのみをサポートし、また移行先はRestAPIの処理単位に対するLambdaのみをサポートしています。</w:t>
      </w:r>
    </w:p>
    <w:p w:rsidR="001F668C" w:rsidRDefault="001F668C" w:rsidP="001F668C">
      <w:pPr>
        <w:jc w:val="left"/>
      </w:pPr>
      <w:r>
        <w:tab/>
      </w:r>
      <w:r>
        <w:rPr>
          <w:rFonts w:hint="eastAsia"/>
        </w:rPr>
        <w:t>本シナリオは</w:t>
      </w:r>
      <w:hyperlink r:id="rId5" w:history="1">
        <w:r w:rsidRPr="001F668C">
          <w:rPr>
            <w:rStyle w:val="a5"/>
          </w:rPr>
          <w:t>AWS公式シナリオ</w:t>
        </w:r>
      </w:hyperlink>
      <w:r>
        <w:rPr>
          <w:rFonts w:hint="eastAsia"/>
        </w:rPr>
        <w:t>の単純な日本語化バージョンです。サービスのバージョンアップなどで動作しなくなっている場合、英語版を参照ください。その際作成者に一方いただけると幸いです。</w:t>
      </w:r>
    </w:p>
    <w:p w:rsidR="001F668C" w:rsidRDefault="001F668C" w:rsidP="001F668C">
      <w:pPr>
        <w:jc w:val="left"/>
      </w:pPr>
    </w:p>
    <w:p w:rsidR="001F668C" w:rsidRDefault="001F668C" w:rsidP="001F668C">
      <w:pPr>
        <w:jc w:val="left"/>
      </w:pPr>
      <w:r>
        <w:rPr>
          <w:rFonts w:hint="eastAsia"/>
        </w:rPr>
        <w:t>モノリシックアプリケーションの構築</w:t>
      </w:r>
    </w:p>
    <w:p w:rsidR="00941014" w:rsidRDefault="00941014" w:rsidP="001F668C">
      <w:pPr>
        <w:jc w:val="left"/>
      </w:pPr>
      <w:r>
        <w:rPr>
          <w:rFonts w:hint="eastAsia"/>
        </w:rPr>
        <w:t>以下の手順ではS3を用いたウェブサイトホスティングを行うため、バケットへのパブリックアクセスが必須となります。ブロック設定がオフとなっていることを確認してください。</w:t>
      </w:r>
    </w:p>
    <w:p w:rsidR="00941014" w:rsidRDefault="00941014" w:rsidP="001F668C">
      <w:pPr>
        <w:jc w:val="left"/>
        <w:rPr>
          <w:rFonts w:hint="eastAsia"/>
        </w:rPr>
      </w:pPr>
      <w:r w:rsidRPr="00941014">
        <w:drawing>
          <wp:inline distT="0" distB="0" distL="0" distR="0" wp14:anchorId="0130A375" wp14:editId="08194598">
            <wp:extent cx="5400040" cy="1668780"/>
            <wp:effectExtent l="0" t="0" r="0" b="762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14" w:rsidRDefault="00941014" w:rsidP="001F668C">
      <w:pPr>
        <w:jc w:val="left"/>
        <w:rPr>
          <w:rFonts w:hint="eastAsia"/>
        </w:rPr>
      </w:pPr>
    </w:p>
    <w:p w:rsidR="001F668C" w:rsidRDefault="00941014" w:rsidP="001F668C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941014">
        <w:t>MonoToMicroCF.template.txt</w:t>
      </w:r>
      <w:r>
        <w:t>]</w:t>
      </w:r>
      <w:r>
        <w:rPr>
          <w:rFonts w:hint="eastAsia"/>
        </w:rPr>
        <w:t>をG</w:t>
      </w:r>
      <w:r>
        <w:t>it</w:t>
      </w:r>
      <w:r>
        <w:rPr>
          <w:rFonts w:hint="eastAsia"/>
        </w:rPr>
        <w:t>からダウンロードします</w:t>
      </w:r>
    </w:p>
    <w:p w:rsidR="00941014" w:rsidRDefault="00941014" w:rsidP="001F668C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CloudFormationの画面から、[スタックの作成]をおします</w:t>
      </w:r>
    </w:p>
    <w:p w:rsidR="00941014" w:rsidRDefault="00941014" w:rsidP="0094101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先程ダウンロードしたテンプレートファイルをアップロードし、[次へ]をおします</w:t>
      </w:r>
    </w:p>
    <w:p w:rsidR="00941014" w:rsidRDefault="00941014" w:rsidP="00941014">
      <w:pPr>
        <w:pStyle w:val="a7"/>
        <w:ind w:leftChars="0" w:left="420"/>
        <w:jc w:val="left"/>
      </w:pPr>
      <w:r w:rsidRPr="00941014">
        <w:lastRenderedPageBreak/>
        <w:drawing>
          <wp:inline distT="0" distB="0" distL="0" distR="0" wp14:anchorId="50EEE913" wp14:editId="3B8B6A76">
            <wp:extent cx="5400040" cy="2455545"/>
            <wp:effectExtent l="0" t="0" r="0" b="190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14" w:rsidRDefault="00D7415A" w:rsidP="0094101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D7415A">
        <w:t>MonoToMicro</w:t>
      </w:r>
      <w:r>
        <w:t>]</w:t>
      </w:r>
      <w:r>
        <w:rPr>
          <w:rFonts w:hint="eastAsia"/>
        </w:rPr>
        <w:t>と名前をつけ、[次へ]をおします</w:t>
      </w:r>
    </w:p>
    <w:p w:rsidR="00D7415A" w:rsidRDefault="00D7415A" w:rsidP="0094101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次の画面ではそのまま[次へ]をおし、最後の確認画面で以下にチェックをつけ[スタックの作成]をおします</w:t>
      </w:r>
    </w:p>
    <w:p w:rsidR="00D7415A" w:rsidRDefault="00D7415A" w:rsidP="00D7415A">
      <w:pPr>
        <w:pStyle w:val="a7"/>
        <w:ind w:leftChars="0" w:left="420"/>
        <w:jc w:val="left"/>
      </w:pPr>
      <w:r w:rsidRPr="00D7415A">
        <w:drawing>
          <wp:inline distT="0" distB="0" distL="0" distR="0" wp14:anchorId="024F349D" wp14:editId="7C9858FD">
            <wp:extent cx="5400040" cy="177990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5A" w:rsidRDefault="00810F89" w:rsidP="00D7415A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20分ほど待つと、S3によるHTMLのホスティング、EC2上のJavaアプリケーション、RDSMySQLデータベースンなどが作成されます。</w:t>
      </w:r>
    </w:p>
    <w:p w:rsidR="00810F89" w:rsidRDefault="00810F89" w:rsidP="00810F8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出力タブのPub</w:t>
      </w:r>
      <w:r>
        <w:t>licDNS</w:t>
      </w:r>
      <w:r w:rsidR="000A3759">
        <w:rPr>
          <w:rFonts w:hint="eastAsia"/>
        </w:rPr>
        <w:t>の値をコピーしておきます</w:t>
      </w:r>
      <w:r w:rsidR="00645FD6">
        <w:rPr>
          <w:rFonts w:hint="eastAsia"/>
        </w:rPr>
        <w:t>。リソースタブから作成されたVPCのIDもコピーします。</w:t>
      </w:r>
    </w:p>
    <w:p w:rsidR="000A3759" w:rsidRDefault="000A3759" w:rsidP="000A375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S3バケットで[</w:t>
      </w:r>
      <w:hyperlink r:id="rId9" w:history="1">
        <w:r>
          <w:rPr>
            <w:rStyle w:val="a5"/>
            <w:rFonts w:ascii="Arial" w:hAnsi="Arial" w:cs="Arial"/>
            <w:szCs w:val="21"/>
            <w:shd w:val="clear" w:color="auto" w:fill="FFFFFF"/>
          </w:rPr>
          <w:t>monotomicro-uibucket-</w:t>
        </w:r>
      </w:hyperlink>
      <w:r>
        <w:t>xxxx]</w:t>
      </w:r>
      <w:r>
        <w:rPr>
          <w:rFonts w:hint="eastAsia"/>
        </w:rPr>
        <w:t>を特定しクリックし、[プロパティ]タブをクリックします</w:t>
      </w:r>
    </w:p>
    <w:p w:rsidR="000A3759" w:rsidRDefault="000A3759" w:rsidP="000A375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画面の一番下のURLをブラウザで開きます</w:t>
      </w:r>
    </w:p>
    <w:p w:rsidR="000A3759" w:rsidRDefault="000A3759" w:rsidP="000A3759">
      <w:pPr>
        <w:pStyle w:val="a7"/>
        <w:ind w:leftChars="0" w:left="420"/>
        <w:jc w:val="left"/>
      </w:pPr>
      <w:r w:rsidRPr="000A3759">
        <w:lastRenderedPageBreak/>
        <w:drawing>
          <wp:inline distT="0" distB="0" distL="0" distR="0" wp14:anchorId="65BF04BA" wp14:editId="52EA5D71">
            <wp:extent cx="5400040" cy="208153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59" w:rsidRDefault="000A3759" w:rsidP="000A375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適当な名前でS</w:t>
      </w:r>
      <w:r>
        <w:t>ignup</w:t>
      </w:r>
      <w:r>
        <w:rPr>
          <w:rFonts w:hint="eastAsia"/>
        </w:rPr>
        <w:t>をし、そのパスワードでL</w:t>
      </w:r>
      <w:r>
        <w:t>ogin</w:t>
      </w:r>
      <w:r>
        <w:rPr>
          <w:rFonts w:hint="eastAsia"/>
        </w:rPr>
        <w:t>を行います。その後適当な商品をカートに入れたりカートから削除したり操作してみてください。</w:t>
      </w:r>
    </w:p>
    <w:p w:rsidR="000A3759" w:rsidRDefault="000A3759" w:rsidP="000A3759">
      <w:pPr>
        <w:pStyle w:val="a7"/>
        <w:ind w:leftChars="0" w:left="420"/>
        <w:jc w:val="left"/>
      </w:pPr>
      <w:r>
        <w:rPr>
          <w:rFonts w:hint="eastAsia"/>
        </w:rPr>
        <w:t>これでモノリスアプリケーションの作成は完了です。Chromeをお使いの方は、デベロッパーツールを開くと、EC2インスタンスへ通信していることがわかります。</w:t>
      </w:r>
    </w:p>
    <w:p w:rsidR="000A3759" w:rsidRDefault="000A3759" w:rsidP="000A3759">
      <w:pPr>
        <w:pStyle w:val="a7"/>
        <w:ind w:leftChars="0" w:left="420"/>
        <w:jc w:val="left"/>
        <w:rPr>
          <w:rFonts w:hint="eastAsia"/>
        </w:rPr>
      </w:pPr>
      <w:r w:rsidRPr="000A3759">
        <w:drawing>
          <wp:inline distT="0" distB="0" distL="0" distR="0" wp14:anchorId="019BA729" wp14:editId="1208F4D8">
            <wp:extent cx="5400040" cy="96139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59" w:rsidRDefault="000A3759" w:rsidP="000A3759">
      <w:pPr>
        <w:jc w:val="left"/>
      </w:pPr>
    </w:p>
    <w:p w:rsidR="000A3759" w:rsidRDefault="000A3759" w:rsidP="000A3759">
      <w:pPr>
        <w:jc w:val="left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efactor Spaces</w:t>
      </w:r>
      <w:r>
        <w:rPr>
          <w:rFonts w:hint="eastAsia"/>
          <w:b/>
        </w:rPr>
        <w:t>の起動：</w:t>
      </w:r>
    </w:p>
    <w:p w:rsidR="000A3759" w:rsidRDefault="000A3759" w:rsidP="000A3759">
      <w:pPr>
        <w:jc w:val="left"/>
      </w:pPr>
      <w:r>
        <w:rPr>
          <w:rFonts w:hint="eastAsia"/>
        </w:rPr>
        <w:t>このハンズオンでは、先に構築したモノリシックアプリケーションから、カートへの商品追加、商品の削除、カートに一時的に保存されている商品一覧の表示、3つの機能</w:t>
      </w:r>
      <w:r w:rsidRPr="000A3759">
        <w:rPr>
          <w:rFonts w:ascii="Consolas" w:hAnsi="Consolas"/>
          <w:b/>
        </w:rPr>
        <w:t>(</w:t>
      </w:r>
      <w:r w:rsidRPr="000A3759">
        <w:rPr>
          <w:rFonts w:ascii="Consolas" w:hAnsi="Consolas"/>
          <w:b/>
          <w:color w:val="16191F"/>
          <w:shd w:val="clear" w:color="auto" w:fill="F2F3F3"/>
        </w:rPr>
        <w:t>[baseUrl]/unicorns/basket)</w:t>
      </w:r>
      <w:r>
        <w:rPr>
          <w:rFonts w:hint="eastAsia"/>
        </w:rPr>
        <w:t>のみをマイクロサービスアーキテクチャ（Lambdaへ移行します）</w:t>
      </w:r>
    </w:p>
    <w:p w:rsidR="000A3759" w:rsidRDefault="000A3759" w:rsidP="000A3759">
      <w:pPr>
        <w:jc w:val="left"/>
      </w:pPr>
    </w:p>
    <w:p w:rsidR="007A2ADB" w:rsidRPr="007A2ADB" w:rsidRDefault="000A3759" w:rsidP="007A2ADB">
      <w:pPr>
        <w:pStyle w:val="a7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マネージメントコンソールでMigration</w:t>
      </w:r>
      <w:r>
        <w:t xml:space="preserve"> Hub</w:t>
      </w:r>
      <w:r>
        <w:rPr>
          <w:rFonts w:hint="eastAsia"/>
        </w:rPr>
        <w:t>にアクセスします。MigrationHubにはデフォルトリージョンという</w:t>
      </w:r>
      <w:r w:rsidR="007A2ADB">
        <w:rPr>
          <w:rFonts w:hint="eastAsia"/>
        </w:rPr>
        <w:t>設定が存在し、AWSアカウント単位でどこか単一のリージョンがメインのダッシュボードを提供するため、別のリージョンでアクセスしても、デフォルトリージョンのダッシュボードが表示されます。</w:t>
      </w:r>
      <w:r w:rsidR="007A2ADB" w:rsidRPr="007A2ADB">
        <w:rPr>
          <w:rFonts w:hint="eastAsia"/>
          <w:b/>
        </w:rPr>
        <w:t>ただしRefactor Spacesは別のリージョンでも作業が可能です。</w:t>
      </w:r>
    </w:p>
    <w:p w:rsidR="007A2ADB" w:rsidRDefault="007A2ADB" w:rsidP="007A2AD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左ペインから[</w:t>
      </w:r>
      <w:r>
        <w:t>Refactor Spaces]</w:t>
      </w:r>
      <w:r>
        <w:rPr>
          <w:rFonts w:hint="eastAsia"/>
        </w:rPr>
        <w:t>をクリックした後、作業を行いたいリージョンに変更します</w:t>
      </w:r>
    </w:p>
    <w:p w:rsidR="007A2ADB" w:rsidRDefault="007A2ADB" w:rsidP="007A2ADB">
      <w:pPr>
        <w:pStyle w:val="a7"/>
        <w:ind w:leftChars="0" w:left="420"/>
        <w:jc w:val="left"/>
      </w:pPr>
      <w:r w:rsidRPr="007A2ADB">
        <w:lastRenderedPageBreak/>
        <w:drawing>
          <wp:inline distT="0" distB="0" distL="0" distR="0" wp14:anchorId="710DDB1D" wp14:editId="5640CD34">
            <wp:extent cx="1721273" cy="2717800"/>
            <wp:effectExtent l="0" t="0" r="0" b="635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8115" cy="272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ADB">
        <w:drawing>
          <wp:inline distT="0" distB="0" distL="0" distR="0" wp14:anchorId="42D8822B" wp14:editId="55FB5ADF">
            <wp:extent cx="2914650" cy="1933389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0943" cy="19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DB" w:rsidRDefault="007A2ADB" w:rsidP="007A2AD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[環境</w:t>
      </w:r>
      <w:r>
        <w:t>]</w:t>
      </w:r>
      <w:r>
        <w:rPr>
          <w:rFonts w:hint="eastAsia"/>
        </w:rPr>
        <w:t>をクリックし、[環境の作成]をクリックします</w:t>
      </w:r>
    </w:p>
    <w:p w:rsidR="007A2ADB" w:rsidRDefault="007A2ADB" w:rsidP="007A2ADB">
      <w:pPr>
        <w:pStyle w:val="a7"/>
        <w:ind w:leftChars="0" w:left="420"/>
        <w:jc w:val="left"/>
      </w:pPr>
      <w:r w:rsidRPr="007A2ADB">
        <w:drawing>
          <wp:inline distT="0" distB="0" distL="0" distR="0" wp14:anchorId="2241D241" wp14:editId="4FE69927">
            <wp:extent cx="2501900" cy="2243767"/>
            <wp:effectExtent l="0" t="0" r="0" b="444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1485" cy="225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DB" w:rsidRDefault="007A2ADB" w:rsidP="007A2AD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名前を</w:t>
      </w:r>
      <w:r>
        <w:t>”</w:t>
      </w:r>
      <w:r w:rsidRPr="007A2ADB">
        <w:t xml:space="preserve"> unistore-dev</w:t>
      </w:r>
      <w:r>
        <w:t>”</w:t>
      </w:r>
      <w:r>
        <w:rPr>
          <w:rFonts w:hint="eastAsia"/>
        </w:rPr>
        <w:t>と入力して、[次へ]をおします</w:t>
      </w:r>
    </w:p>
    <w:p w:rsidR="007A2ADB" w:rsidRDefault="007A2ADB" w:rsidP="007A2ADB">
      <w:pPr>
        <w:pStyle w:val="a7"/>
        <w:ind w:leftChars="0" w:left="420"/>
        <w:jc w:val="left"/>
      </w:pPr>
      <w:r w:rsidRPr="007A2ADB">
        <w:drawing>
          <wp:inline distT="0" distB="0" distL="0" distR="0" wp14:anchorId="19CF3F9B" wp14:editId="05C8803B">
            <wp:extent cx="5400040" cy="2331085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DB" w:rsidRDefault="00645FD6" w:rsidP="00645FD6">
      <w:pPr>
        <w:pStyle w:val="a7"/>
        <w:ind w:leftChars="0" w:left="420"/>
        <w:jc w:val="left"/>
      </w:pPr>
      <w:r>
        <w:rPr>
          <w:rFonts w:hint="eastAsia"/>
        </w:rPr>
        <w:t>画面に概要図が表示されますが、右下がモノリシックなアプリケーション環境</w:t>
      </w:r>
      <w:r>
        <w:rPr>
          <w:rFonts w:hint="eastAsia"/>
        </w:rPr>
        <w:lastRenderedPageBreak/>
        <w:t>（VPC）、右上がマイクロサービス化されたLambda環境です。そして左側が、R</w:t>
      </w:r>
      <w:r>
        <w:t>efactor Spaces</w:t>
      </w:r>
      <w:r>
        <w:rPr>
          <w:rFonts w:hint="eastAsia"/>
        </w:rPr>
        <w:t xml:space="preserve"> が作成するネットワーク環境とAPI</w:t>
      </w:r>
      <w:r>
        <w:t xml:space="preserve"> Gateway</w:t>
      </w:r>
      <w:r>
        <w:rPr>
          <w:rFonts w:hint="eastAsia"/>
        </w:rPr>
        <w:t>になります。</w:t>
      </w:r>
    </w:p>
    <w:p w:rsidR="00645FD6" w:rsidRDefault="00645FD6" w:rsidP="00645FD6">
      <w:pPr>
        <w:pStyle w:val="a7"/>
        <w:ind w:leftChars="0" w:left="420"/>
        <w:jc w:val="left"/>
      </w:pPr>
      <w:r w:rsidRPr="00645FD6">
        <w:drawing>
          <wp:inline distT="0" distB="0" distL="0" distR="0" wp14:anchorId="36A9DAB6" wp14:editId="34E099D9">
            <wp:extent cx="5400040" cy="2290445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6" w:rsidRDefault="00645FD6" w:rsidP="00645FD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アプリケーションに</w:t>
      </w:r>
      <w:r>
        <w:t>”unistore”</w:t>
      </w:r>
      <w:r>
        <w:rPr>
          <w:rFonts w:hint="eastAsia"/>
        </w:rPr>
        <w:t>と入力します</w:t>
      </w:r>
    </w:p>
    <w:p w:rsidR="00645FD6" w:rsidRDefault="00645FD6" w:rsidP="00645FD6">
      <w:pPr>
        <w:pStyle w:val="a7"/>
        <w:ind w:leftChars="0" w:left="420"/>
        <w:jc w:val="left"/>
      </w:pPr>
      <w:r w:rsidRPr="00645FD6">
        <w:drawing>
          <wp:inline distT="0" distB="0" distL="0" distR="0" wp14:anchorId="0009DB3E" wp14:editId="7D455012">
            <wp:extent cx="5400040" cy="1175385"/>
            <wp:effectExtent l="0" t="0" r="0" b="571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6" w:rsidRDefault="00645FD6" w:rsidP="00645FD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先程コピーしたVPCのIDを以下のダイアログで選択し、[次へ]をおします。このSte</w:t>
      </w:r>
      <w:r>
        <w:t>p</w:t>
      </w:r>
      <w:r>
        <w:rPr>
          <w:rFonts w:hint="eastAsia"/>
        </w:rPr>
        <w:t>で指定したVPCに対して、Refactor Spacesがプロキシ用ネットワークとAPI Gatewayを構築します。</w:t>
      </w:r>
    </w:p>
    <w:p w:rsidR="00645FD6" w:rsidRDefault="00645FD6" w:rsidP="00645FD6">
      <w:pPr>
        <w:pStyle w:val="a7"/>
        <w:ind w:leftChars="0" w:left="420"/>
        <w:jc w:val="left"/>
      </w:pPr>
      <w:r w:rsidRPr="00645FD6">
        <w:drawing>
          <wp:inline distT="0" distB="0" distL="0" distR="0" wp14:anchorId="0D3E7016" wp14:editId="1603DFAB">
            <wp:extent cx="5400040" cy="2857500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2F" w:rsidRDefault="0089132F" w:rsidP="00645FD6">
      <w:pPr>
        <w:pStyle w:val="a7"/>
        <w:ind w:leftChars="0" w:left="420"/>
        <w:jc w:val="left"/>
        <w:rPr>
          <w:rFonts w:hint="eastAsia"/>
        </w:rPr>
      </w:pPr>
      <w:r w:rsidRPr="00645FD6">
        <w:lastRenderedPageBreak/>
        <w:drawing>
          <wp:inline distT="0" distB="0" distL="0" distR="0" wp14:anchorId="225A4F10" wp14:editId="7D97EBD4">
            <wp:extent cx="5400040" cy="2715895"/>
            <wp:effectExtent l="0" t="0" r="0" b="825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6" w:rsidRDefault="00645FD6" w:rsidP="00645FD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次の画面はデフォルトのまま[次へ]をおします</w:t>
      </w:r>
    </w:p>
    <w:p w:rsidR="00645FD6" w:rsidRDefault="00645FD6" w:rsidP="00645FD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次の画面で[環境の作成]をおします</w:t>
      </w:r>
      <w:r w:rsidR="0089132F">
        <w:rPr>
          <w:rFonts w:hint="eastAsia"/>
        </w:rPr>
        <w:t>。5分程度で画面が遷移します。</w:t>
      </w:r>
    </w:p>
    <w:p w:rsidR="00645FD6" w:rsidRDefault="0089132F" w:rsidP="0089132F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遷移先の画面でしばらくまちます。</w:t>
      </w:r>
    </w:p>
    <w:p w:rsidR="0089132F" w:rsidRDefault="0089132F" w:rsidP="0089132F">
      <w:pPr>
        <w:pStyle w:val="a7"/>
        <w:ind w:leftChars="0" w:left="420"/>
        <w:jc w:val="left"/>
      </w:pPr>
      <w:r w:rsidRPr="0089132F">
        <w:drawing>
          <wp:inline distT="0" distB="0" distL="0" distR="0" wp14:anchorId="4FD4F3DE" wp14:editId="388E9893">
            <wp:extent cx="5400040" cy="1953895"/>
            <wp:effectExtent l="0" t="0" r="0" b="825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2F" w:rsidRDefault="0089132F" w:rsidP="0089132F">
      <w:pPr>
        <w:pStyle w:val="a7"/>
        <w:ind w:leftChars="0" w:left="420"/>
        <w:jc w:val="left"/>
      </w:pPr>
      <w:r>
        <w:rPr>
          <w:rFonts w:hint="eastAsia"/>
        </w:rPr>
        <w:t>ヘルスステータスが</w:t>
      </w:r>
      <w:r w:rsidR="007F3669">
        <w:rPr>
          <w:rFonts w:hint="eastAsia"/>
        </w:rPr>
        <w:t>[正常]になれば設定が完了です。</w:t>
      </w:r>
    </w:p>
    <w:p w:rsidR="007F3669" w:rsidRDefault="007F3669" w:rsidP="0089132F">
      <w:pPr>
        <w:pStyle w:val="a7"/>
        <w:ind w:leftChars="0" w:left="420"/>
        <w:jc w:val="left"/>
      </w:pPr>
    </w:p>
    <w:p w:rsidR="007F3669" w:rsidRDefault="007F3669" w:rsidP="007F3669">
      <w:pPr>
        <w:pStyle w:val="a7"/>
        <w:ind w:leftChars="100" w:left="210"/>
        <w:jc w:val="left"/>
        <w:rPr>
          <w:b/>
        </w:rPr>
      </w:pPr>
      <w:r>
        <w:rPr>
          <w:rFonts w:hint="eastAsia"/>
          <w:b/>
        </w:rPr>
        <w:t>サービスとルートの設定：</w:t>
      </w:r>
    </w:p>
    <w:p w:rsidR="007F3669" w:rsidRDefault="007F3669" w:rsidP="007F3669">
      <w:pPr>
        <w:pStyle w:val="a7"/>
        <w:ind w:leftChars="100" w:left="210"/>
        <w:jc w:val="left"/>
      </w:pPr>
      <w:r>
        <w:rPr>
          <w:rFonts w:hint="eastAsia"/>
        </w:rPr>
        <w:t>いままでの手順でプロキシネットワークが出来上がりましたが、モノリシックアプリケーションをサービスとして登録し、そのルート設定を行うことで、ユーザーからのアクセス（リクエスト）を作成されたネットワークが処理できるようになります。</w:t>
      </w:r>
    </w:p>
    <w:p w:rsidR="007F3669" w:rsidRDefault="007F3669" w:rsidP="007F3669">
      <w:pPr>
        <w:pStyle w:val="a7"/>
        <w:ind w:leftChars="100" w:left="210"/>
        <w:jc w:val="left"/>
      </w:pPr>
    </w:p>
    <w:p w:rsidR="007F3669" w:rsidRDefault="007F3669" w:rsidP="007F36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左ペインから[サービスの作成]をクリックします</w:t>
      </w:r>
    </w:p>
    <w:p w:rsidR="007F3669" w:rsidRDefault="007F3669" w:rsidP="007F3669">
      <w:pPr>
        <w:pStyle w:val="a7"/>
        <w:ind w:leftChars="0" w:left="420"/>
        <w:jc w:val="left"/>
      </w:pPr>
      <w:r w:rsidRPr="007F3669">
        <w:lastRenderedPageBreak/>
        <w:drawing>
          <wp:inline distT="0" distB="0" distL="0" distR="0" wp14:anchorId="1D662A66" wp14:editId="2B716623">
            <wp:extent cx="2216150" cy="3135738"/>
            <wp:effectExtent l="0" t="0" r="0" b="762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286" cy="31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69" w:rsidRDefault="007F3669" w:rsidP="007F36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今までの手順で作成された、環境とアプリケーションを選択します</w:t>
      </w:r>
    </w:p>
    <w:p w:rsidR="007F3669" w:rsidRDefault="007F3669" w:rsidP="007F3669">
      <w:pPr>
        <w:pStyle w:val="a7"/>
        <w:ind w:leftChars="0" w:left="420"/>
        <w:jc w:val="left"/>
      </w:pPr>
      <w:r w:rsidRPr="007F3669">
        <w:drawing>
          <wp:inline distT="0" distB="0" distL="0" distR="0" wp14:anchorId="7EAAE1A8" wp14:editId="7D553942">
            <wp:extent cx="5400040" cy="1855470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69" w:rsidRDefault="007F3669" w:rsidP="007F36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サービス名に[</w:t>
      </w:r>
      <w:r>
        <w:t>legacy]</w:t>
      </w:r>
      <w:r>
        <w:rPr>
          <w:rFonts w:hint="eastAsia"/>
        </w:rPr>
        <w:t>と入力します</w:t>
      </w:r>
    </w:p>
    <w:p w:rsidR="007F3669" w:rsidRDefault="007F3669" w:rsidP="007F3669">
      <w:pPr>
        <w:pStyle w:val="a7"/>
        <w:ind w:leftChars="0" w:left="420"/>
        <w:jc w:val="left"/>
      </w:pPr>
      <w:r w:rsidRPr="007F3669">
        <w:drawing>
          <wp:inline distT="0" distB="0" distL="0" distR="0" wp14:anchorId="6A8A97A6" wp14:editId="495E758E">
            <wp:extent cx="5400040" cy="1962785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8D" w:rsidRPr="0076728D" w:rsidRDefault="0076728D" w:rsidP="007F36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VPCにJavaアプリケーションがホスティングされているEC2のVPCIDを指定し、エンドポイントにEC2のエンドポイントを入力します。</w:t>
      </w:r>
      <w:r>
        <w:rPr>
          <w:rFonts w:ascii="Arial" w:hAnsi="Arial" w:cs="Arial"/>
          <w:color w:val="16191F"/>
          <w:szCs w:val="21"/>
          <w:shd w:val="clear" w:color="auto" w:fill="FFFFFF"/>
        </w:rPr>
        <w:t>ヘルスチェックエンドポイン</w:t>
      </w:r>
      <w:r>
        <w:rPr>
          <w:rFonts w:ascii="Arial" w:hAnsi="Arial" w:cs="Arial"/>
          <w:color w:val="16191F"/>
          <w:szCs w:val="21"/>
          <w:shd w:val="clear" w:color="auto" w:fill="FFFFFF"/>
        </w:rPr>
        <w:lastRenderedPageBreak/>
        <w:t>ト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には、以下を入力します。</w:t>
      </w:r>
    </w:p>
    <w:p w:rsidR="007F3669" w:rsidRDefault="0076728D" w:rsidP="0076728D">
      <w:pPr>
        <w:pStyle w:val="a7"/>
        <w:ind w:leftChars="0" w:left="420"/>
        <w:jc w:val="left"/>
        <w:rPr>
          <w:rFonts w:hint="eastAsia"/>
        </w:rPr>
      </w:pPr>
      <w:r>
        <w:rPr>
          <w:rFonts w:ascii="Arial" w:hAnsi="Arial" w:cs="Arial"/>
          <w:color w:val="16191F"/>
          <w:shd w:val="clear" w:color="auto" w:fill="FFFFFF"/>
        </w:rPr>
        <w:t> </w:t>
      </w:r>
      <w:hyperlink r:id="rId24" w:tgtFrame="_blank" w:history="1">
        <w:r>
          <w:rPr>
            <w:rStyle w:val="a5"/>
            <w:rFonts w:ascii="Arial" w:hAnsi="Arial" w:cs="Arial"/>
            <w:shd w:val="clear" w:color="auto" w:fill="FFFFFF"/>
          </w:rPr>
          <w:t>http://ec2-XXX-XXX-XXX-XXX.compute-1.amazonaws.com/</w:t>
        </w:r>
      </w:hyperlink>
      <w:r>
        <w:rPr>
          <w:rFonts w:ascii="Consolas" w:hAnsi="Consolas"/>
          <w:color w:val="16191F"/>
          <w:shd w:val="clear" w:color="auto" w:fill="F2F3F3"/>
        </w:rPr>
        <w:t>actuator/health</w:t>
      </w:r>
    </w:p>
    <w:p w:rsidR="007F3669" w:rsidRDefault="0076728D" w:rsidP="007F3669">
      <w:pPr>
        <w:pStyle w:val="a7"/>
        <w:ind w:leftChars="100" w:left="210"/>
        <w:jc w:val="left"/>
      </w:pPr>
      <w:r>
        <w:rPr>
          <w:rFonts w:hint="eastAsia"/>
        </w:rPr>
        <w:t>注意点：ユーザーがS3上のHTMLを読み込んだのちアクセスする先が現在EC２エンドぽいと担っていますが。そのアクセス先をRefactor Spacesのネットワークに変更するための設定です。したがって、ここでの設定はS3のURLではなく、EC2のエンドポイントURLを設定してください。</w:t>
      </w:r>
    </w:p>
    <w:p w:rsidR="0076728D" w:rsidRPr="0076728D" w:rsidRDefault="0076728D" w:rsidP="0076728D">
      <w:pPr>
        <w:pStyle w:val="a7"/>
        <w:numPr>
          <w:ilvl w:val="0"/>
          <w:numId w:val="1"/>
        </w:numPr>
        <w:ind w:leftChars="0"/>
        <w:jc w:val="left"/>
      </w:pPr>
      <w:r>
        <w:t>“</w:t>
      </w:r>
      <w:r>
        <w:rPr>
          <w:rFonts w:ascii="Arial" w:hAnsi="Arial" w:cs="Arial"/>
          <w:color w:val="16191F"/>
          <w:szCs w:val="21"/>
          <w:shd w:val="clear" w:color="auto" w:fill="FFFFFF"/>
        </w:rPr>
        <w:t>このサービスをアプリケーション</w:t>
      </w:r>
      <w:r>
        <w:rPr>
          <w:rFonts w:ascii="Arial" w:hAnsi="Arial" w:cs="Arial"/>
          <w:color w:val="16191F"/>
          <w:szCs w:val="21"/>
          <w:shd w:val="clear" w:color="auto" w:fill="FFFFFF"/>
        </w:rPr>
        <w:t xml:space="preserve"> (unistore) </w:t>
      </w:r>
      <w:r>
        <w:rPr>
          <w:rFonts w:ascii="Arial" w:hAnsi="Arial" w:cs="Arial"/>
          <w:color w:val="16191F"/>
          <w:szCs w:val="21"/>
          <w:shd w:val="clear" w:color="auto" w:fill="FFFFFF"/>
        </w:rPr>
        <w:t>のデフォルトルートとして設定します。</w:t>
      </w:r>
      <w:r>
        <w:rPr>
          <w:rFonts w:ascii="Arial" w:hAnsi="Arial" w:cs="Arial"/>
          <w:color w:val="16191F"/>
          <w:szCs w:val="21"/>
          <w:shd w:val="clear" w:color="auto" w:fill="FFFFFF"/>
        </w:rPr>
        <w:t>”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にチェックを付けます。これにより、一旦すべての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Refactor Spaces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へのリクエストが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EC2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エンドポイントにルーティングされることとなります。</w:t>
      </w:r>
    </w:p>
    <w:p w:rsidR="0076728D" w:rsidRDefault="0076728D" w:rsidP="0076728D">
      <w:pPr>
        <w:pStyle w:val="a7"/>
        <w:ind w:leftChars="0" w:left="420"/>
        <w:jc w:val="left"/>
      </w:pPr>
      <w:r w:rsidRPr="0076728D">
        <w:drawing>
          <wp:inline distT="0" distB="0" distL="0" distR="0" wp14:anchorId="186CB0B8" wp14:editId="55AA6030">
            <wp:extent cx="5400040" cy="151193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8D" w:rsidRDefault="0076728D" w:rsidP="0076728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[サービスの作成]をおします</w:t>
      </w:r>
    </w:p>
    <w:p w:rsidR="0076728D" w:rsidRDefault="0076728D" w:rsidP="0076728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しばらく待つと以下のようにサービス、ルートともに以下のように表示されれば成功です</w:t>
      </w:r>
    </w:p>
    <w:p w:rsidR="0076728D" w:rsidRDefault="0076728D" w:rsidP="0076728D">
      <w:pPr>
        <w:pStyle w:val="a7"/>
        <w:ind w:leftChars="0" w:left="420"/>
        <w:jc w:val="left"/>
      </w:pPr>
      <w:r w:rsidRPr="0076728D">
        <w:drawing>
          <wp:inline distT="0" distB="0" distL="0" distR="0" wp14:anchorId="774EA3DA" wp14:editId="137B7B3A">
            <wp:extent cx="5400040" cy="2840355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8D" w:rsidRDefault="0076728D" w:rsidP="0076728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API Gatewayのマネージメントコンソールに移動すると、APIが1つ作成されていることがわかります。これがすべてのリクエストを一旦モノリシックなアプリケーションへルーティングするプロキシのエンドポイント（E</w:t>
      </w:r>
      <w:r>
        <w:t>C2</w:t>
      </w:r>
      <w:r>
        <w:rPr>
          <w:rFonts w:hint="eastAsia"/>
        </w:rPr>
        <w:t>エンドポイントに代わるもの）になります。</w:t>
      </w:r>
    </w:p>
    <w:p w:rsidR="0076728D" w:rsidRPr="007F3669" w:rsidRDefault="0076728D" w:rsidP="0076728D">
      <w:pPr>
        <w:pStyle w:val="a7"/>
        <w:ind w:leftChars="0" w:left="420"/>
        <w:jc w:val="left"/>
        <w:rPr>
          <w:rFonts w:hint="eastAsia"/>
        </w:rPr>
      </w:pPr>
      <w:r w:rsidRPr="0076728D">
        <w:lastRenderedPageBreak/>
        <w:drawing>
          <wp:inline distT="0" distB="0" distL="0" distR="0" wp14:anchorId="3A4F30E4" wp14:editId="08A7D479">
            <wp:extent cx="5400040" cy="417195"/>
            <wp:effectExtent l="0" t="0" r="0" b="190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6" w:rsidRDefault="002A43E9" w:rsidP="0076728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[ステージ]→</w:t>
      </w:r>
      <w:r>
        <w:t>[Prod]</w:t>
      </w:r>
      <w:r>
        <w:rPr>
          <w:rFonts w:hint="eastAsia"/>
        </w:rPr>
        <w:t>とクリックしてＵＲＬをコピーしておきます</w:t>
      </w:r>
    </w:p>
    <w:p w:rsidR="002A43E9" w:rsidRPr="002A43E9" w:rsidRDefault="002A43E9" w:rsidP="002A43E9">
      <w:pPr>
        <w:pStyle w:val="a7"/>
        <w:numPr>
          <w:ilvl w:val="0"/>
          <w:numId w:val="1"/>
        </w:numPr>
        <w:ind w:leftChars="0"/>
        <w:jc w:val="left"/>
        <w:rPr>
          <w:rStyle w:val="a8"/>
          <w:b w:val="0"/>
          <w:bCs w:val="0"/>
        </w:rPr>
      </w:pPr>
      <w:r>
        <w:rPr>
          <w:rFonts w:hint="eastAsia"/>
        </w:rPr>
        <w:t>Ｓ3バケットの</w:t>
      </w:r>
      <w:r>
        <w:t>”</w:t>
      </w:r>
      <w:r w:rsidRPr="002A43E9">
        <w:rPr>
          <w:rStyle w:val="a3"/>
          <w:rFonts w:ascii="Arial" w:hAnsi="Arial" w:cs="Arial"/>
          <w:color w:val="16191F"/>
          <w:shd w:val="clear" w:color="auto" w:fill="FFFFFF"/>
        </w:rPr>
        <w:t xml:space="preserve"> </w:t>
      </w:r>
      <w:r>
        <w:rPr>
          <w:rStyle w:val="a8"/>
          <w:rFonts w:ascii="Arial" w:hAnsi="Arial" w:cs="Arial"/>
          <w:color w:val="16191F"/>
          <w:shd w:val="clear" w:color="auto" w:fill="FFFFFF"/>
        </w:rPr>
        <w:t>MonoToMicro-uibucket-xxxxx”</w:t>
      </w:r>
      <w:r w:rsidRPr="002A43E9">
        <w:rPr>
          <w:rStyle w:val="a8"/>
          <w:rFonts w:ascii="Arial" w:hAnsi="Arial" w:cs="Arial" w:hint="eastAsia"/>
          <w:b w:val="0"/>
          <w:color w:val="16191F"/>
          <w:shd w:val="clear" w:color="auto" w:fill="FFFFFF"/>
        </w:rPr>
        <w:t>から</w:t>
      </w:r>
      <w:r>
        <w:rPr>
          <w:rStyle w:val="a8"/>
          <w:rFonts w:ascii="Arial" w:hAnsi="Arial" w:cs="Arial"/>
          <w:b w:val="0"/>
          <w:color w:val="16191F"/>
          <w:shd w:val="clear" w:color="auto" w:fill="FFFFFF"/>
        </w:rPr>
        <w:t>”</w:t>
      </w:r>
      <w:r w:rsidRPr="002A43E9">
        <w:t xml:space="preserve"> </w:t>
      </w:r>
      <w:r w:rsidRPr="002A43E9">
        <w:rPr>
          <w:rStyle w:val="a8"/>
          <w:rFonts w:ascii="Arial" w:hAnsi="Arial" w:cs="Arial"/>
          <w:b w:val="0"/>
          <w:color w:val="16191F"/>
          <w:shd w:val="clear" w:color="auto" w:fill="FFFFFF"/>
        </w:rPr>
        <w:t>config.json</w:t>
      </w:r>
      <w:r>
        <w:rPr>
          <w:rStyle w:val="a8"/>
          <w:rFonts w:ascii="Arial" w:hAnsi="Arial" w:cs="Arial"/>
          <w:b w:val="0"/>
          <w:color w:val="16191F"/>
          <w:shd w:val="clear" w:color="auto" w:fill="FFFFFF"/>
        </w:rPr>
        <w:t>”</w:t>
      </w:r>
      <w:r>
        <w:rPr>
          <w:rStyle w:val="a8"/>
          <w:rFonts w:ascii="Arial" w:hAnsi="Arial" w:cs="Arial" w:hint="eastAsia"/>
          <w:b w:val="0"/>
          <w:color w:val="16191F"/>
          <w:shd w:val="clear" w:color="auto" w:fill="FFFFFF"/>
        </w:rPr>
        <w:t>をダウンロードしエディタで開きます</w:t>
      </w:r>
    </w:p>
    <w:p w:rsidR="002A43E9" w:rsidRDefault="002A43E9" w:rsidP="002A43E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をE</w:t>
      </w:r>
      <w:r>
        <w:t>C2</w:t>
      </w:r>
      <w:r>
        <w:rPr>
          <w:rFonts w:hint="eastAsia"/>
        </w:rPr>
        <w:t>エンドポイントからA</w:t>
      </w:r>
      <w:r>
        <w:t>PI Gateway</w:t>
      </w:r>
      <w:r>
        <w:rPr>
          <w:rFonts w:hint="eastAsia"/>
        </w:rPr>
        <w:t>のものに差し替え保存し、Ｓ3へ上書きアップロードします。その際、必ず以下の設定を行いパブリックアクセスを可能としてください。</w:t>
      </w:r>
    </w:p>
    <w:p w:rsidR="002A43E9" w:rsidRDefault="002A43E9" w:rsidP="002A43E9">
      <w:pPr>
        <w:pStyle w:val="a7"/>
        <w:ind w:leftChars="0" w:left="420"/>
        <w:jc w:val="left"/>
      </w:pPr>
      <w:r w:rsidRPr="002A43E9">
        <w:drawing>
          <wp:inline distT="0" distB="0" distL="0" distR="0" wp14:anchorId="1BAFB5C9" wp14:editId="505A02A7">
            <wp:extent cx="5400040" cy="2553970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E9" w:rsidRDefault="002A43E9" w:rsidP="002A43E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以下のような構成に変更されました。</w:t>
      </w:r>
    </w:p>
    <w:p w:rsidR="002A43E9" w:rsidRDefault="002A43E9" w:rsidP="002A43E9">
      <w:pPr>
        <w:pStyle w:val="a7"/>
        <w:ind w:leftChars="0" w:left="420"/>
        <w:jc w:val="left"/>
      </w:pPr>
      <w:r w:rsidRPr="002A43E9">
        <w:drawing>
          <wp:inline distT="0" distB="0" distL="0" distR="0" wp14:anchorId="0111DFF8" wp14:editId="6F9F4433">
            <wp:extent cx="5400040" cy="232410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6D" w:rsidRDefault="00544D6D" w:rsidP="00544D6D">
      <w:pPr>
        <w:pStyle w:val="a7"/>
        <w:ind w:leftChars="0" w:left="420"/>
        <w:jc w:val="left"/>
        <w:rPr>
          <w:rFonts w:hint="eastAsia"/>
        </w:rPr>
      </w:pPr>
      <w:r>
        <w:rPr>
          <w:rFonts w:hint="eastAsia"/>
        </w:rPr>
        <w:t>API GatewayがEC2のアプリケーション（HTTPS</w:t>
      </w:r>
      <w:r>
        <w:t xml:space="preserve"> REST API）</w:t>
      </w:r>
      <w:r>
        <w:rPr>
          <w:rFonts w:hint="eastAsia"/>
        </w:rPr>
        <w:t>に対するプロキシとなっていることに注目してください。</w:t>
      </w:r>
    </w:p>
    <w:p w:rsidR="002A43E9" w:rsidRDefault="002A43E9" w:rsidP="002A43E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先程テストしたS</w:t>
      </w:r>
      <w:r>
        <w:t>3</w:t>
      </w:r>
      <w:r>
        <w:rPr>
          <w:rFonts w:hint="eastAsia"/>
        </w:rPr>
        <w:t>上のH</w:t>
      </w:r>
      <w:r>
        <w:t>TML</w:t>
      </w:r>
      <w:r>
        <w:rPr>
          <w:rFonts w:hint="eastAsia"/>
        </w:rPr>
        <w:t>にアクセスし、再度正しく動作するか確認してください。C</w:t>
      </w:r>
      <w:r>
        <w:t>hrome</w:t>
      </w:r>
      <w:r>
        <w:rPr>
          <w:rFonts w:hint="eastAsia"/>
        </w:rPr>
        <w:t>をお使いの方はデベロッパーツールで以下のようにアクセス先がE</w:t>
      </w:r>
      <w:r>
        <w:t>C2</w:t>
      </w:r>
      <w:r>
        <w:rPr>
          <w:rFonts w:hint="eastAsia"/>
        </w:rPr>
        <w:t>で</w:t>
      </w:r>
      <w:r>
        <w:rPr>
          <w:rFonts w:hint="eastAsia"/>
        </w:rPr>
        <w:lastRenderedPageBreak/>
        <w:t>はなくなっていることを確認してください。</w:t>
      </w:r>
    </w:p>
    <w:p w:rsidR="002A43E9" w:rsidRDefault="002A43E9" w:rsidP="002A43E9">
      <w:pPr>
        <w:pStyle w:val="a7"/>
        <w:ind w:leftChars="0" w:left="420"/>
        <w:jc w:val="left"/>
        <w:rPr>
          <w:rFonts w:hint="eastAsia"/>
        </w:rPr>
      </w:pPr>
      <w:r w:rsidRPr="002A43E9">
        <w:drawing>
          <wp:inline distT="0" distB="0" distL="0" distR="0" wp14:anchorId="64A56E42" wp14:editId="42A5BB75">
            <wp:extent cx="5400040" cy="357505"/>
            <wp:effectExtent l="0" t="0" r="0" b="444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2C" w:rsidRDefault="00A7512C" w:rsidP="00A7512C">
      <w:pPr>
        <w:jc w:val="left"/>
      </w:pPr>
    </w:p>
    <w:p w:rsidR="00A7512C" w:rsidRDefault="00A7512C" w:rsidP="00A7512C">
      <w:pPr>
        <w:jc w:val="left"/>
        <w:rPr>
          <w:b/>
        </w:rPr>
      </w:pPr>
      <w:r>
        <w:rPr>
          <w:rFonts w:hint="eastAsia"/>
          <w:b/>
        </w:rPr>
        <w:t>マイクロサービス環境の構築：</w:t>
      </w:r>
    </w:p>
    <w:p w:rsidR="00A7512C" w:rsidRDefault="00A7512C" w:rsidP="00A7512C">
      <w:pPr>
        <w:jc w:val="left"/>
        <w:rPr>
          <w:rFonts w:hint="eastAsia"/>
        </w:rPr>
      </w:pPr>
      <w:r>
        <w:rPr>
          <w:rFonts w:hint="eastAsia"/>
        </w:rPr>
        <w:t>ではここから、カート処理を担うマイクロサービス環境を作成し、順次リクエストをR</w:t>
      </w:r>
      <w:r>
        <w:t>efactor Spaces</w:t>
      </w:r>
      <w:r>
        <w:rPr>
          <w:rFonts w:hint="eastAsia"/>
        </w:rPr>
        <w:t>が管理するA</w:t>
      </w:r>
      <w:r>
        <w:t>PI Gateway</w:t>
      </w:r>
      <w:r>
        <w:rPr>
          <w:rFonts w:hint="eastAsia"/>
        </w:rPr>
        <w:t>経由でこちらにルーティングする設定を行います。</w:t>
      </w:r>
    </w:p>
    <w:p w:rsidR="00A7512C" w:rsidRPr="00A7512C" w:rsidRDefault="00A7512C" w:rsidP="00A7512C">
      <w:pPr>
        <w:jc w:val="left"/>
        <w:rPr>
          <w:rFonts w:hint="eastAsia"/>
        </w:rPr>
      </w:pPr>
    </w:p>
    <w:p w:rsidR="002A43E9" w:rsidRDefault="00F51535" w:rsidP="002A43E9">
      <w:pPr>
        <w:pStyle w:val="a7"/>
        <w:numPr>
          <w:ilvl w:val="0"/>
          <w:numId w:val="1"/>
        </w:numPr>
        <w:ind w:leftChars="0"/>
        <w:jc w:val="left"/>
      </w:pPr>
      <w:r>
        <w:t>“</w:t>
      </w:r>
      <w:r w:rsidRPr="00F51535">
        <w:t>MonoToMicroDDBCF.yaml</w:t>
      </w:r>
      <w:r>
        <w:t>”</w:t>
      </w:r>
      <w:r>
        <w:rPr>
          <w:rFonts w:hint="eastAsia"/>
        </w:rPr>
        <w:t>をG</w:t>
      </w:r>
      <w:r>
        <w:t>it</w:t>
      </w:r>
      <w:r>
        <w:rPr>
          <w:rFonts w:hint="eastAsia"/>
        </w:rPr>
        <w:t>からダウンロードします</w:t>
      </w:r>
    </w:p>
    <w:p w:rsidR="00F51535" w:rsidRPr="008A4A69" w:rsidRDefault="00F51535" w:rsidP="00C703C7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先程と同様の手順でCFn</w:t>
      </w:r>
      <w:r w:rsidR="00C703C7">
        <w:rPr>
          <w:rFonts w:hint="eastAsia"/>
        </w:rPr>
        <w:t>にて</w:t>
      </w:r>
      <w:r>
        <w:rPr>
          <w:rFonts w:hint="eastAsia"/>
        </w:rPr>
        <w:t>スタックを作成します。スタックの名前は</w:t>
      </w:r>
      <w:r>
        <w:t>”</w:t>
      </w:r>
      <w:r w:rsidRPr="00C703C7">
        <w:rPr>
          <w:rFonts w:ascii="Arial" w:hAnsi="Arial" w:cs="Arial"/>
          <w:color w:val="16191F"/>
          <w:shd w:val="clear" w:color="auto" w:fill="FFFFFF"/>
        </w:rPr>
        <w:t xml:space="preserve"> MonoToMicrDDB”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としてください。最大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5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分程度待ちます。ステータスが</w:t>
      </w:r>
      <w:r w:rsidR="00C703C7">
        <w:rPr>
          <w:rFonts w:ascii="Arial" w:hAnsi="Arial" w:cs="Arial"/>
          <w:color w:val="16191F"/>
          <w:shd w:val="clear" w:color="auto" w:fill="FFFFFF"/>
        </w:rPr>
        <w:t>”CREATE_COMPLETE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“になったら、念のためマネージメントコンソールで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DynamoDB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の</w:t>
      </w:r>
      <w:r w:rsidR="00C703C7">
        <w:rPr>
          <w:rFonts w:ascii="Arial" w:hAnsi="Arial" w:cs="Arial"/>
          <w:color w:val="16191F"/>
          <w:shd w:val="clear" w:color="auto" w:fill="FFFFFF"/>
        </w:rPr>
        <w:t>”unishop”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テーブルができていることを確認します。</w:t>
      </w:r>
    </w:p>
    <w:p w:rsidR="008A4A69" w:rsidRDefault="0045569E" w:rsidP="00C703C7">
      <w:pPr>
        <w:pStyle w:val="a7"/>
        <w:numPr>
          <w:ilvl w:val="0"/>
          <w:numId w:val="1"/>
        </w:numPr>
        <w:ind w:leftChars="0"/>
        <w:jc w:val="left"/>
      </w:pPr>
      <w:r>
        <w:t>CFn</w:t>
      </w:r>
      <w:r w:rsidR="008A4A69">
        <w:rPr>
          <w:rFonts w:hint="eastAsia"/>
        </w:rPr>
        <w:t>のリソースタブで、作成されたIAM Roleの名前をコピーしておきます</w:t>
      </w:r>
    </w:p>
    <w:p w:rsidR="008A4A69" w:rsidRPr="00C703C7" w:rsidRDefault="008A4A69" w:rsidP="008A4A69">
      <w:pPr>
        <w:pStyle w:val="a7"/>
        <w:ind w:leftChars="0" w:left="420"/>
        <w:jc w:val="left"/>
        <w:rPr>
          <w:rFonts w:hint="eastAsia"/>
        </w:rPr>
      </w:pPr>
      <w:r w:rsidRPr="008A4A69">
        <w:drawing>
          <wp:inline distT="0" distB="0" distL="0" distR="0" wp14:anchorId="198F0731" wp14:editId="51821E53">
            <wp:extent cx="5400040" cy="1353820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6D" w:rsidRDefault="00544D6D" w:rsidP="008A4A69">
      <w:pPr>
        <w:pStyle w:val="a7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L</w:t>
      </w:r>
      <w:r>
        <w:t>ambda</w:t>
      </w:r>
      <w:r>
        <w:rPr>
          <w:rFonts w:hint="eastAsia"/>
        </w:rPr>
        <w:t>マネージメントコンソールに移動し、[関数の作成]ボタンをおします</w:t>
      </w:r>
    </w:p>
    <w:p w:rsidR="00544D6D" w:rsidRDefault="008A4A69" w:rsidP="008A4A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関数名とランタイムを以下のように設定します</w:t>
      </w:r>
    </w:p>
    <w:p w:rsidR="008A4A69" w:rsidRDefault="008A4A69" w:rsidP="008A4A69">
      <w:pPr>
        <w:pStyle w:val="a7"/>
        <w:ind w:leftChars="0" w:left="420"/>
        <w:jc w:val="left"/>
      </w:pPr>
      <w:r w:rsidRPr="008A4A69">
        <w:drawing>
          <wp:inline distT="0" distB="0" distL="0" distR="0" wp14:anchorId="11FEA026" wp14:editId="55BC434D">
            <wp:extent cx="5400040" cy="1296670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69" w:rsidRDefault="008A4A69" w:rsidP="008A4A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先程作成されたLambda用ロールを設定します。（Lambda関数がDynamoDBへのアクセス権限を持つためのものです）</w:t>
      </w:r>
    </w:p>
    <w:p w:rsidR="008A4A69" w:rsidRDefault="008A4A69" w:rsidP="008A4A69">
      <w:pPr>
        <w:pStyle w:val="a7"/>
        <w:ind w:leftChars="0" w:left="420"/>
        <w:jc w:val="left"/>
      </w:pPr>
      <w:r w:rsidRPr="008A4A69">
        <w:lastRenderedPageBreak/>
        <w:drawing>
          <wp:inline distT="0" distB="0" distL="0" distR="0" wp14:anchorId="239D324F" wp14:editId="5D30C1C1">
            <wp:extent cx="5400040" cy="1429385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69" w:rsidRDefault="008A4A69" w:rsidP="008A4A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[関数の作成]ボタンをおします</w:t>
      </w:r>
    </w:p>
    <w:p w:rsidR="008A4A69" w:rsidRDefault="00C224C4" w:rsidP="00C224C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S3バケット</w:t>
      </w:r>
      <w:r>
        <w:t>”</w:t>
      </w:r>
      <w:r w:rsidRPr="00C224C4">
        <w:t xml:space="preserve"> MonoToMicro-assetbucket-xxxxx</w:t>
      </w:r>
      <w:r>
        <w:t>”</w:t>
      </w:r>
      <w:r>
        <w:rPr>
          <w:rFonts w:hint="eastAsia"/>
        </w:rPr>
        <w:t>から</w:t>
      </w:r>
      <w:r w:rsidRPr="00C224C4">
        <w:t>MonoToMicroLambda-0.0.1</w:t>
      </w:r>
      <w:r>
        <w:rPr>
          <w:rFonts w:hint="eastAsia"/>
        </w:rPr>
        <w:t>.</w:t>
      </w:r>
      <w:r>
        <w:t>jar</w:t>
      </w:r>
      <w:r>
        <w:rPr>
          <w:rFonts w:hint="eastAsia"/>
        </w:rPr>
        <w:t>をダウンロードし適当な個所に保存します</w:t>
      </w:r>
    </w:p>
    <w:p w:rsidR="00C224C4" w:rsidRDefault="00C224C4" w:rsidP="00C224C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Lambda関数のコードソースから先程ダウンロードした</w:t>
      </w:r>
      <w:r>
        <w:t>jar</w:t>
      </w:r>
      <w:r>
        <w:rPr>
          <w:rFonts w:hint="eastAsia"/>
        </w:rPr>
        <w:t>をアップロードします</w:t>
      </w:r>
    </w:p>
    <w:p w:rsidR="00C224C4" w:rsidRDefault="00C224C4" w:rsidP="00C224C4">
      <w:pPr>
        <w:pStyle w:val="a7"/>
        <w:ind w:leftChars="0" w:left="420"/>
        <w:jc w:val="left"/>
      </w:pPr>
      <w:r w:rsidRPr="00C224C4">
        <w:drawing>
          <wp:inline distT="0" distB="0" distL="0" distR="0" wp14:anchorId="1C95CD71" wp14:editId="0A4D1601">
            <wp:extent cx="5400040" cy="901065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C4" w:rsidRDefault="00C224C4" w:rsidP="00C224C4">
      <w:pPr>
        <w:pStyle w:val="a7"/>
        <w:ind w:leftChars="0" w:left="420"/>
        <w:jc w:val="left"/>
      </w:pPr>
      <w:r w:rsidRPr="00C224C4">
        <w:drawing>
          <wp:inline distT="0" distB="0" distL="0" distR="0" wp14:anchorId="3DF8F0B4" wp14:editId="0FB86D62">
            <wp:extent cx="5400040" cy="1986915"/>
            <wp:effectExtent l="0" t="0" r="0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C4" w:rsidRDefault="00C224C4" w:rsidP="00C224C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以下の注意表記は正常ですので問題ありません。</w:t>
      </w:r>
    </w:p>
    <w:p w:rsidR="00C224C4" w:rsidRDefault="00C224C4" w:rsidP="00C224C4">
      <w:pPr>
        <w:pStyle w:val="a7"/>
        <w:ind w:leftChars="0" w:left="420"/>
        <w:jc w:val="left"/>
      </w:pPr>
      <w:r w:rsidRPr="00C224C4">
        <w:drawing>
          <wp:inline distT="0" distB="0" distL="0" distR="0" wp14:anchorId="7C2E9A52" wp14:editId="34B800B8">
            <wp:extent cx="5400040" cy="1057275"/>
            <wp:effectExtent l="0" t="0" r="0" b="9525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C4" w:rsidRDefault="00C224C4" w:rsidP="00C224C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ランタイムの[編集]ボタンをおして、以下の値をハンドラとして設定し、[保存]をおします</w:t>
      </w:r>
    </w:p>
    <w:p w:rsidR="00C224C4" w:rsidRDefault="00C224C4" w:rsidP="00C224C4">
      <w:pPr>
        <w:pStyle w:val="a7"/>
        <w:ind w:leftChars="0" w:left="420"/>
        <w:jc w:val="left"/>
      </w:pPr>
      <w:r w:rsidRPr="00C224C4">
        <w:lastRenderedPageBreak/>
        <w:drawing>
          <wp:inline distT="0" distB="0" distL="0" distR="0" wp14:anchorId="7EE23DAC" wp14:editId="77741B6B">
            <wp:extent cx="5400040" cy="2831465"/>
            <wp:effectExtent l="0" t="0" r="0" b="6985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C4" w:rsidRDefault="00C224C4" w:rsidP="00C224C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[テスト]タブをクリックして、名前に</w:t>
      </w:r>
      <w:r>
        <w:t>”</w:t>
      </w:r>
      <w:r>
        <w:rPr>
          <w:rFonts w:hint="eastAsia"/>
        </w:rPr>
        <w:t>t</w:t>
      </w:r>
      <w:r>
        <w:t>est”</w:t>
      </w:r>
      <w:r>
        <w:rPr>
          <w:rFonts w:hint="eastAsia"/>
        </w:rPr>
        <w:t>と入力します。</w:t>
      </w:r>
    </w:p>
    <w:p w:rsidR="00C224C4" w:rsidRDefault="00E82382" w:rsidP="00C224C4">
      <w:pPr>
        <w:pStyle w:val="a7"/>
        <w:numPr>
          <w:ilvl w:val="0"/>
          <w:numId w:val="1"/>
        </w:numPr>
        <w:ind w:leftChars="0"/>
        <w:jc w:val="left"/>
      </w:pPr>
      <w:r>
        <w:t>“testcommand.txt”</w:t>
      </w:r>
      <w:r>
        <w:rPr>
          <w:rFonts w:hint="eastAsia"/>
        </w:rPr>
        <w:t>を開いて、[</w:t>
      </w:r>
      <w:r w:rsidRPr="00E82382">
        <w:t>AddUnicornToBasket</w:t>
      </w:r>
      <w:r>
        <w:t>]</w:t>
      </w:r>
      <w:r>
        <w:rPr>
          <w:rFonts w:hint="eastAsia"/>
        </w:rPr>
        <w:t>の中身を以下にコピペし、</w:t>
      </w:r>
      <w:r>
        <w:t>[</w:t>
      </w:r>
      <w:r>
        <w:rPr>
          <w:rFonts w:hint="eastAsia"/>
        </w:rPr>
        <w:t>テスト]ボタンをおします</w:t>
      </w:r>
    </w:p>
    <w:p w:rsidR="00E82382" w:rsidRDefault="00E82382" w:rsidP="00E82382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以下の通り成功と表示されれば設定は完了です</w:t>
      </w:r>
    </w:p>
    <w:p w:rsidR="00E82382" w:rsidRDefault="00E82382" w:rsidP="00E82382">
      <w:pPr>
        <w:pStyle w:val="a7"/>
        <w:ind w:leftChars="0" w:left="420"/>
        <w:jc w:val="left"/>
      </w:pPr>
      <w:r w:rsidRPr="00E82382">
        <w:drawing>
          <wp:inline distT="0" distB="0" distL="0" distR="0" wp14:anchorId="32E7D90C" wp14:editId="1BF453D7">
            <wp:extent cx="5400040" cy="810260"/>
            <wp:effectExtent l="0" t="0" r="0" b="889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82" w:rsidRDefault="007A4DFD" w:rsidP="007A4DF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DynamoDBのテーブルの[項目]タブを見ると値が1個追加されていることがわかります。</w:t>
      </w:r>
    </w:p>
    <w:p w:rsidR="007A4DFD" w:rsidRDefault="007A4DFD" w:rsidP="007A4DFD">
      <w:pPr>
        <w:pStyle w:val="a7"/>
        <w:ind w:leftChars="0" w:left="420"/>
        <w:jc w:val="left"/>
      </w:pPr>
      <w:r w:rsidRPr="007A4DFD">
        <w:drawing>
          <wp:inline distT="0" distB="0" distL="0" distR="0" wp14:anchorId="35A72079" wp14:editId="3E2D7F0C">
            <wp:extent cx="5400040" cy="2796540"/>
            <wp:effectExtent l="0" t="0" r="0" b="381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FD" w:rsidRDefault="00573E86" w:rsidP="00A4112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同様の手順でもう2つLambda関数を作成してください。</w:t>
      </w:r>
    </w:p>
    <w:p w:rsidR="00573E86" w:rsidRPr="00573E86" w:rsidRDefault="00573E86" w:rsidP="00573E86">
      <w:pPr>
        <w:pStyle w:val="a7"/>
        <w:ind w:leftChars="0" w:left="420"/>
        <w:jc w:val="left"/>
        <w:rPr>
          <w:rFonts w:ascii="メイリオ" w:eastAsia="メイリオ" w:hAnsi="メイリオ"/>
          <w:color w:val="16191F"/>
          <w:sz w:val="16"/>
          <w:szCs w:val="16"/>
          <w:shd w:val="clear" w:color="auto" w:fill="F2F3F3"/>
        </w:rPr>
      </w:pPr>
      <w:r w:rsidRPr="00573E86">
        <w:rPr>
          <w:rFonts w:ascii="メイリオ" w:eastAsia="メイリオ" w:hAnsi="メイリオ" w:hint="eastAsia"/>
          <w:sz w:val="16"/>
          <w:szCs w:val="16"/>
        </w:rPr>
        <w:t>名前：</w:t>
      </w:r>
      <w:r w:rsidRPr="00573E86">
        <w:rPr>
          <w:rFonts w:ascii="メイリオ" w:eastAsia="メイリオ" w:hAnsi="メイリオ"/>
          <w:sz w:val="16"/>
          <w:szCs w:val="16"/>
        </w:rPr>
        <w:t>RemoveUnicornFromBasket</w:t>
      </w:r>
    </w:p>
    <w:p w:rsidR="00573E86" w:rsidRPr="00573E86" w:rsidRDefault="00573E86" w:rsidP="00573E86">
      <w:pPr>
        <w:pStyle w:val="a7"/>
        <w:ind w:leftChars="0" w:left="420"/>
        <w:jc w:val="left"/>
        <w:rPr>
          <w:rFonts w:ascii="メイリオ" w:eastAsia="メイリオ" w:hAnsi="メイリオ" w:hint="eastAsia"/>
          <w:sz w:val="16"/>
          <w:szCs w:val="16"/>
        </w:rPr>
      </w:pPr>
      <w:r w:rsidRPr="00573E86">
        <w:rPr>
          <w:rFonts w:ascii="メイリオ" w:eastAsia="メイリオ" w:hAnsi="メイリオ" w:hint="eastAsia"/>
          <w:sz w:val="16"/>
          <w:szCs w:val="16"/>
        </w:rPr>
        <w:t>ハンドラ：</w:t>
      </w:r>
      <w:r w:rsidRPr="00573E86">
        <w:rPr>
          <w:rFonts w:ascii="メイリオ" w:eastAsia="メイリオ" w:hAnsi="メイリオ"/>
          <w:sz w:val="16"/>
          <w:szCs w:val="16"/>
        </w:rPr>
        <w:t>com.monoToMicro.Lambda.UnicornBasketImpl::removeUnicornFromBasket</w:t>
      </w:r>
    </w:p>
    <w:p w:rsidR="00E82382" w:rsidRPr="00573E86" w:rsidRDefault="00E82382" w:rsidP="00E82382">
      <w:pPr>
        <w:pStyle w:val="a7"/>
        <w:ind w:leftChars="0" w:left="420"/>
        <w:jc w:val="left"/>
        <w:rPr>
          <w:rFonts w:ascii="メイリオ" w:eastAsia="メイリオ" w:hAnsi="メイリオ"/>
          <w:sz w:val="16"/>
          <w:szCs w:val="16"/>
        </w:rPr>
      </w:pPr>
    </w:p>
    <w:p w:rsidR="00573E86" w:rsidRPr="00573E86" w:rsidRDefault="00573E86" w:rsidP="00E82382">
      <w:pPr>
        <w:pStyle w:val="a7"/>
        <w:ind w:leftChars="0" w:left="420"/>
        <w:jc w:val="left"/>
        <w:rPr>
          <w:rFonts w:ascii="メイリオ" w:eastAsia="メイリオ" w:hAnsi="メイリオ"/>
          <w:sz w:val="16"/>
          <w:szCs w:val="16"/>
        </w:rPr>
      </w:pPr>
      <w:r w:rsidRPr="00573E86">
        <w:rPr>
          <w:rFonts w:ascii="メイリオ" w:eastAsia="メイリオ" w:hAnsi="メイリオ" w:hint="eastAsia"/>
          <w:sz w:val="16"/>
          <w:szCs w:val="16"/>
        </w:rPr>
        <w:t>名前：</w:t>
      </w:r>
      <w:r w:rsidRPr="00573E86">
        <w:rPr>
          <w:rFonts w:ascii="メイリオ" w:eastAsia="メイリオ" w:hAnsi="メイリオ"/>
          <w:sz w:val="16"/>
          <w:szCs w:val="16"/>
        </w:rPr>
        <w:t>GetUnicornsBasket</w:t>
      </w:r>
    </w:p>
    <w:p w:rsidR="00573E86" w:rsidRPr="00573E86" w:rsidRDefault="00573E86" w:rsidP="00E82382">
      <w:pPr>
        <w:pStyle w:val="a7"/>
        <w:ind w:leftChars="0" w:left="420"/>
        <w:jc w:val="left"/>
        <w:rPr>
          <w:rFonts w:ascii="メイリオ" w:eastAsia="メイリオ" w:hAnsi="メイリオ" w:hint="eastAsia"/>
          <w:sz w:val="16"/>
          <w:szCs w:val="16"/>
        </w:rPr>
      </w:pPr>
      <w:r w:rsidRPr="00573E86">
        <w:rPr>
          <w:rFonts w:ascii="メイリオ" w:eastAsia="メイリオ" w:hAnsi="メイリオ" w:hint="eastAsia"/>
          <w:sz w:val="16"/>
          <w:szCs w:val="16"/>
        </w:rPr>
        <w:t>ハンドラ：</w:t>
      </w:r>
      <w:r w:rsidRPr="00573E86">
        <w:rPr>
          <w:rFonts w:ascii="メイリオ" w:eastAsia="メイリオ" w:hAnsi="メイリオ"/>
          <w:sz w:val="16"/>
          <w:szCs w:val="16"/>
        </w:rPr>
        <w:t>com.monoToMicro.Lambda.UnicornBasketImpl::getUnicornsBasket</w:t>
      </w:r>
    </w:p>
    <w:p w:rsidR="00C224C4" w:rsidRDefault="00C224C4" w:rsidP="00C224C4">
      <w:pPr>
        <w:pStyle w:val="a7"/>
        <w:ind w:leftChars="0" w:left="420"/>
        <w:jc w:val="left"/>
      </w:pPr>
    </w:p>
    <w:p w:rsidR="00573E86" w:rsidRDefault="00573E86" w:rsidP="00C224C4">
      <w:pPr>
        <w:pStyle w:val="a7"/>
        <w:ind w:leftChars="0" w:left="420"/>
        <w:jc w:val="left"/>
      </w:pPr>
      <w:r>
        <w:rPr>
          <w:rFonts w:hint="eastAsia"/>
        </w:rPr>
        <w:t>テストパラメータ（共通）</w:t>
      </w:r>
    </w:p>
    <w:p w:rsidR="00573E86" w:rsidRDefault="00573E86" w:rsidP="00C224C4">
      <w:pPr>
        <w:pStyle w:val="a7"/>
        <w:ind w:leftChars="0" w:left="420"/>
        <w:jc w:val="left"/>
      </w:pPr>
      <w:r>
        <w:t>“testcommand.txt”</w:t>
      </w:r>
      <w:r>
        <w:rPr>
          <w:rFonts w:hint="eastAsia"/>
        </w:rPr>
        <w:t>の</w:t>
      </w:r>
      <w:r w:rsidRPr="00573E86">
        <w:t>RemoveUnicornFromBasket / GetUnicornsBasket</w:t>
      </w:r>
    </w:p>
    <w:p w:rsidR="00573E86" w:rsidRDefault="00573E86" w:rsidP="00573E86">
      <w:pPr>
        <w:jc w:val="left"/>
      </w:pPr>
    </w:p>
    <w:p w:rsidR="00573E86" w:rsidRDefault="00573E86" w:rsidP="00573E86">
      <w:pPr>
        <w:jc w:val="left"/>
        <w:rPr>
          <w:b/>
        </w:rPr>
      </w:pPr>
      <w:r w:rsidRPr="00573E86">
        <w:rPr>
          <w:rFonts w:hint="eastAsia"/>
          <w:b/>
        </w:rPr>
        <w:t>ストラングラーフィグパターンの実装</w:t>
      </w:r>
      <w:r>
        <w:rPr>
          <w:rFonts w:hint="eastAsia"/>
          <w:b/>
        </w:rPr>
        <w:t>：</w:t>
      </w:r>
    </w:p>
    <w:p w:rsidR="00573E86" w:rsidRDefault="00573E86" w:rsidP="00573E86">
      <w:pPr>
        <w:jc w:val="left"/>
      </w:pPr>
      <w:r w:rsidRPr="00573E86">
        <w:rPr>
          <w:rFonts w:hint="eastAsia"/>
        </w:rPr>
        <w:t>Lambda</w:t>
      </w:r>
      <w:r>
        <w:rPr>
          <w:rFonts w:hint="eastAsia"/>
        </w:rPr>
        <w:t>関数ができましたので、APIGatewayの向き先を変更していきます。現在R</w:t>
      </w:r>
      <w:r>
        <w:t>efactor Spaces</w:t>
      </w:r>
      <w:r>
        <w:rPr>
          <w:rFonts w:hint="eastAsia"/>
        </w:rPr>
        <w:t>ではデフォルトとして全てが旧モノリシック環境へのルーティングがなされていますが、関数単位（H</w:t>
      </w:r>
      <w:r>
        <w:t>TTP REST API</w:t>
      </w:r>
      <w:r>
        <w:rPr>
          <w:rFonts w:hint="eastAsia"/>
        </w:rPr>
        <w:t>）でLambdaへルーティングを変更していきます</w:t>
      </w:r>
    </w:p>
    <w:p w:rsidR="00573E86" w:rsidRDefault="00573E86" w:rsidP="00573E86">
      <w:pPr>
        <w:jc w:val="left"/>
      </w:pPr>
    </w:p>
    <w:p w:rsidR="00573E86" w:rsidRDefault="00573E86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Refactor Spacesの左ペインで</w:t>
      </w:r>
      <w:r>
        <w:t>”</w:t>
      </w:r>
      <w:r>
        <w:rPr>
          <w:rFonts w:hint="eastAsia"/>
        </w:rPr>
        <w:t>サービスを作成</w:t>
      </w:r>
      <w:r>
        <w:t>”</w:t>
      </w:r>
      <w:r>
        <w:rPr>
          <w:rFonts w:hint="eastAsia"/>
        </w:rPr>
        <w:t>をクリックします</w:t>
      </w:r>
    </w:p>
    <w:p w:rsidR="00573E86" w:rsidRDefault="00573E86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先程と同じ値を[環境]</w:t>
      </w:r>
      <w:r>
        <w:t>[</w:t>
      </w:r>
      <w:r>
        <w:rPr>
          <w:rFonts w:hint="eastAsia"/>
        </w:rPr>
        <w:t>アプリケーション]に指定します</w:t>
      </w:r>
    </w:p>
    <w:p w:rsidR="00573E86" w:rsidRDefault="00573E86" w:rsidP="00573E86">
      <w:pPr>
        <w:pStyle w:val="a7"/>
        <w:ind w:leftChars="0" w:left="420"/>
        <w:jc w:val="left"/>
      </w:pPr>
      <w:r w:rsidRPr="00573E86">
        <w:drawing>
          <wp:inline distT="0" distB="0" distL="0" distR="0" wp14:anchorId="29470251" wp14:editId="3F821502">
            <wp:extent cx="5400040" cy="1888490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86" w:rsidRPr="00573E86" w:rsidRDefault="00573E86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573E86">
        <w:t>AddToCartService</w:t>
      </w:r>
      <w:r>
        <w:rPr>
          <w:rFonts w:ascii="Arial" w:hAnsi="Arial" w:cs="Arial"/>
          <w:color w:val="16191F"/>
          <w:shd w:val="clear" w:color="auto" w:fill="FFFFFF"/>
        </w:rPr>
        <w:t>]</w:t>
      </w:r>
      <w:r>
        <w:rPr>
          <w:rFonts w:ascii="Arial" w:hAnsi="Arial" w:cs="Arial" w:hint="eastAsia"/>
          <w:color w:val="16191F"/>
          <w:shd w:val="clear" w:color="auto" w:fill="FFFFFF"/>
        </w:rPr>
        <w:t>をサービス名に登録します</w:t>
      </w:r>
    </w:p>
    <w:p w:rsidR="00573E86" w:rsidRDefault="00573E86" w:rsidP="00573E86">
      <w:pPr>
        <w:pStyle w:val="a7"/>
        <w:ind w:leftChars="0" w:left="420"/>
        <w:jc w:val="left"/>
      </w:pPr>
      <w:r w:rsidRPr="00573E86">
        <w:lastRenderedPageBreak/>
        <w:drawing>
          <wp:inline distT="0" distB="0" distL="0" distR="0" wp14:anchorId="115F8B97" wp14:editId="6475EA25">
            <wp:extent cx="5400040" cy="1913890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86" w:rsidRDefault="00573E86" w:rsidP="00573E86">
      <w:pPr>
        <w:pStyle w:val="a7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先程と異なり、サービスエンドポイントの設定は[</w:t>
      </w:r>
      <w:r>
        <w:t>VPC]</w:t>
      </w:r>
      <w:r>
        <w:rPr>
          <w:rFonts w:hint="eastAsia"/>
        </w:rPr>
        <w:t>ではなく[</w:t>
      </w:r>
      <w:r>
        <w:t>Lambda]</w:t>
      </w:r>
      <w:r>
        <w:rPr>
          <w:rFonts w:hint="eastAsia"/>
        </w:rPr>
        <w:t>を指定し、[</w:t>
      </w:r>
      <w:r>
        <w:t>AddUnicornToBasket]</w:t>
      </w:r>
      <w:r>
        <w:rPr>
          <w:rFonts w:hint="eastAsia"/>
        </w:rPr>
        <w:t>を指定します</w:t>
      </w:r>
    </w:p>
    <w:p w:rsidR="00573E86" w:rsidRDefault="00573E86" w:rsidP="00573E86">
      <w:pPr>
        <w:pStyle w:val="a7"/>
        <w:ind w:leftChars="0" w:left="420"/>
        <w:jc w:val="left"/>
        <w:rPr>
          <w:rFonts w:hint="eastAsia"/>
        </w:rPr>
      </w:pPr>
      <w:r w:rsidRPr="00573E86">
        <w:drawing>
          <wp:inline distT="0" distB="0" distL="0" distR="0" wp14:anchorId="10CAA022" wp14:editId="03883EE8">
            <wp:extent cx="5400040" cy="2633345"/>
            <wp:effectExtent l="0" t="0" r="0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86" w:rsidRPr="00573E86" w:rsidRDefault="00573E86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ソースパスに[</w:t>
      </w:r>
      <w:r w:rsidRPr="00573E86">
        <w:t>/unicorns/basket</w:t>
      </w:r>
      <w:r>
        <w:t>]</w:t>
      </w:r>
      <w:r>
        <w:rPr>
          <w:rFonts w:hint="eastAsia"/>
        </w:rPr>
        <w:t>を入力し、</w:t>
      </w:r>
      <w:r w:rsidRPr="00B43328">
        <w:rPr>
          <w:b/>
          <w:u w:val="single"/>
        </w:rPr>
        <w:t>”</w:t>
      </w:r>
      <w:r w:rsidRPr="00B43328">
        <w:rPr>
          <w:rFonts w:ascii="Arial" w:hAnsi="Arial" w:cs="Arial"/>
          <w:b/>
          <w:color w:val="16191F"/>
          <w:szCs w:val="21"/>
          <w:u w:val="single"/>
          <w:shd w:val="clear" w:color="auto" w:fill="FFFFFF"/>
        </w:rPr>
        <w:t>子パスを含める</w:t>
      </w:r>
      <w:r w:rsidRPr="00B43328">
        <w:rPr>
          <w:rFonts w:ascii="Arial" w:hAnsi="Arial" w:cs="Arial"/>
          <w:b/>
          <w:color w:val="16191F"/>
          <w:szCs w:val="21"/>
          <w:u w:val="single"/>
          <w:shd w:val="clear" w:color="auto" w:fill="FFFFFF"/>
        </w:rPr>
        <w:t>”</w:t>
      </w:r>
      <w:r w:rsidRPr="00B43328">
        <w:rPr>
          <w:rFonts w:ascii="Arial" w:hAnsi="Arial" w:cs="Arial" w:hint="eastAsia"/>
          <w:b/>
          <w:color w:val="16191F"/>
          <w:szCs w:val="21"/>
          <w:u w:val="single"/>
          <w:shd w:val="clear" w:color="auto" w:fill="FFFFFF"/>
        </w:rPr>
        <w:t>のチェックを外してください</w:t>
      </w:r>
    </w:p>
    <w:p w:rsidR="00573E86" w:rsidRDefault="00B43328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動詞のドロップダウンから[</w:t>
      </w:r>
      <w:r>
        <w:t>POST]</w:t>
      </w:r>
      <w:r>
        <w:rPr>
          <w:rFonts w:hint="eastAsia"/>
        </w:rPr>
        <w:t>を選択し、[サービスを作成]をおします</w:t>
      </w:r>
    </w:p>
    <w:p w:rsidR="00B43328" w:rsidRDefault="00B43328" w:rsidP="00B43328">
      <w:pPr>
        <w:pStyle w:val="a7"/>
        <w:ind w:leftChars="0" w:left="420"/>
        <w:jc w:val="left"/>
      </w:pPr>
      <w:r w:rsidRPr="00B43328">
        <w:drawing>
          <wp:inline distT="0" distB="0" distL="0" distR="0" wp14:anchorId="6BDE9075" wp14:editId="03539A4B">
            <wp:extent cx="5400040" cy="2099945"/>
            <wp:effectExtent l="0" t="0" r="0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28" w:rsidRDefault="00B43328" w:rsidP="00B43328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同様に以下の内容でサービスをもう1つ作成します</w:t>
      </w:r>
    </w:p>
    <w:p w:rsidR="00B43328" w:rsidRDefault="00B43328" w:rsidP="00B43328">
      <w:pPr>
        <w:pStyle w:val="a7"/>
        <w:jc w:val="left"/>
      </w:pPr>
      <w:r>
        <w:rPr>
          <w:rFonts w:hint="eastAsia"/>
        </w:rPr>
        <w:t>名前</w:t>
      </w:r>
      <w:r>
        <w:t>: RemoveCartService</w:t>
      </w:r>
    </w:p>
    <w:p w:rsidR="00B43328" w:rsidRDefault="00B43328" w:rsidP="00B43328">
      <w:pPr>
        <w:pStyle w:val="a7"/>
        <w:jc w:val="left"/>
      </w:pPr>
      <w:r>
        <w:rPr>
          <w:rFonts w:hint="eastAsia"/>
        </w:rPr>
        <w:t>エンドポイント</w:t>
      </w:r>
      <w:r>
        <w:t>: Lambda</w:t>
      </w:r>
    </w:p>
    <w:p w:rsidR="00B43328" w:rsidRDefault="00B43328" w:rsidP="00B43328">
      <w:pPr>
        <w:pStyle w:val="a7"/>
        <w:jc w:val="left"/>
      </w:pPr>
      <w:r>
        <w:t>Lambda : RemoveUnicornFromBasket</w:t>
      </w:r>
    </w:p>
    <w:p w:rsidR="00B43328" w:rsidRDefault="00B43328" w:rsidP="00B43328">
      <w:pPr>
        <w:pStyle w:val="a7"/>
        <w:jc w:val="left"/>
      </w:pPr>
      <w:r>
        <w:rPr>
          <w:rFonts w:hint="eastAsia"/>
        </w:rPr>
        <w:t>ソースパス</w:t>
      </w:r>
      <w:r>
        <w:t>: /unicorns/basket</w:t>
      </w:r>
    </w:p>
    <w:p w:rsidR="00B43328" w:rsidRPr="00B43328" w:rsidRDefault="00B43328" w:rsidP="00B43328">
      <w:pPr>
        <w:pStyle w:val="a7"/>
        <w:jc w:val="left"/>
        <w:rPr>
          <w:b/>
          <w:u w:val="single"/>
        </w:rPr>
      </w:pPr>
      <w:r w:rsidRPr="00B43328">
        <w:rPr>
          <w:rFonts w:ascii="Arial" w:hAnsi="Arial" w:cs="Arial"/>
          <w:b/>
          <w:color w:val="16191F"/>
          <w:szCs w:val="21"/>
          <w:u w:val="single"/>
          <w:shd w:val="clear" w:color="auto" w:fill="FFFFFF"/>
        </w:rPr>
        <w:t>子パスを含める</w:t>
      </w:r>
      <w:r w:rsidRPr="00B43328">
        <w:rPr>
          <w:b/>
          <w:u w:val="single"/>
        </w:rPr>
        <w:t xml:space="preserve">: </w:t>
      </w:r>
      <w:r w:rsidRPr="00B43328">
        <w:rPr>
          <w:rFonts w:hint="eastAsia"/>
          <w:b/>
          <w:u w:val="single"/>
        </w:rPr>
        <w:t>オフ</w:t>
      </w:r>
    </w:p>
    <w:p w:rsidR="00B43328" w:rsidRDefault="00B43328" w:rsidP="00B43328">
      <w:pPr>
        <w:pStyle w:val="a7"/>
        <w:ind w:leftChars="0" w:left="420" w:firstLine="420"/>
        <w:jc w:val="left"/>
        <w:rPr>
          <w:rFonts w:hint="eastAsia"/>
        </w:rPr>
      </w:pPr>
      <w:r>
        <w:rPr>
          <w:rFonts w:hint="eastAsia"/>
        </w:rPr>
        <w:t>動詞：</w:t>
      </w:r>
      <w:r>
        <w:t>DELETE</w:t>
      </w:r>
    </w:p>
    <w:p w:rsidR="00573E86" w:rsidRDefault="00B43328" w:rsidP="00B43328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ブラウザの別タブでAPI Gatewayのマネージメントコンソールを開きます</w:t>
      </w:r>
    </w:p>
    <w:p w:rsidR="00B43328" w:rsidRDefault="005339CB" w:rsidP="005339C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APIの</w:t>
      </w:r>
      <w:r>
        <w:t>“</w:t>
      </w:r>
      <w:r>
        <w:rPr>
          <w:rFonts w:hint="eastAsia"/>
        </w:rPr>
        <w:t>u</w:t>
      </w:r>
      <w:r>
        <w:t>nistore”</w:t>
      </w:r>
      <w:r>
        <w:rPr>
          <w:rFonts w:hint="eastAsia"/>
        </w:rPr>
        <w:t>をクリックします</w:t>
      </w:r>
    </w:p>
    <w:p w:rsidR="005339CB" w:rsidRDefault="005339CB" w:rsidP="005339C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先程作成したDELETEとPOSTが作成されていることがわかります</w:t>
      </w:r>
    </w:p>
    <w:p w:rsidR="005339CB" w:rsidRDefault="005339CB" w:rsidP="005339CB">
      <w:pPr>
        <w:pStyle w:val="a7"/>
        <w:ind w:leftChars="0" w:left="420"/>
        <w:jc w:val="left"/>
      </w:pPr>
      <w:r w:rsidRPr="005339CB">
        <w:drawing>
          <wp:inline distT="0" distB="0" distL="0" distR="0" wp14:anchorId="4BC9B14D" wp14:editId="09868FF4">
            <wp:extent cx="2972215" cy="3419952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CB" w:rsidRDefault="005339CB" w:rsidP="005339C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左ペインの[モデル]をクリックし[作成]をおします</w:t>
      </w:r>
    </w:p>
    <w:p w:rsidR="005339CB" w:rsidRDefault="005339CB" w:rsidP="005339CB">
      <w:pPr>
        <w:pStyle w:val="a7"/>
        <w:ind w:leftChars="0" w:left="420"/>
        <w:jc w:val="left"/>
      </w:pPr>
      <w:r w:rsidRPr="005339CB">
        <w:lastRenderedPageBreak/>
        <w:drawing>
          <wp:inline distT="0" distB="0" distL="0" distR="0" wp14:anchorId="09A78EF5" wp14:editId="3C14E866">
            <wp:extent cx="5400040" cy="4642485"/>
            <wp:effectExtent l="0" t="0" r="0" b="5715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CB" w:rsidRDefault="005339CB" w:rsidP="005339C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モデル名に[</w:t>
      </w:r>
      <w:r w:rsidRPr="005339CB">
        <w:t>UnicornBasket</w:t>
      </w:r>
      <w:r>
        <w:t>]</w:t>
      </w:r>
      <w:r>
        <w:rPr>
          <w:rFonts w:hint="eastAsia"/>
        </w:rPr>
        <w:t>と入力し、コンテンツタイプに[</w:t>
      </w:r>
      <w:r w:rsidRPr="005339CB">
        <w:t>application/json</w:t>
      </w:r>
      <w:r>
        <w:t>]</w:t>
      </w:r>
      <w:r>
        <w:rPr>
          <w:rFonts w:hint="eastAsia"/>
        </w:rPr>
        <w:t>と入力します</w:t>
      </w:r>
    </w:p>
    <w:p w:rsidR="005339CB" w:rsidRDefault="005339CB" w:rsidP="005339CB">
      <w:pPr>
        <w:pStyle w:val="a7"/>
        <w:numPr>
          <w:ilvl w:val="0"/>
          <w:numId w:val="1"/>
        </w:numPr>
        <w:ind w:leftChars="0"/>
        <w:jc w:val="left"/>
      </w:pPr>
      <w:r>
        <w:t>Testcommand.txt</w:t>
      </w:r>
      <w:r>
        <w:rPr>
          <w:rFonts w:hint="eastAsia"/>
        </w:rPr>
        <w:t>の</w:t>
      </w:r>
      <w:r w:rsidRPr="005339CB">
        <w:t>API Gateway Get Schema</w:t>
      </w:r>
      <w:r>
        <w:rPr>
          <w:rFonts w:hint="eastAsia"/>
        </w:rPr>
        <w:t>の値をコピーして、[</w:t>
      </w:r>
      <w:r w:rsidRPr="005339CB">
        <w:rPr>
          <w:rFonts w:hint="eastAsia"/>
        </w:rPr>
        <w:t>モデルのスキーマ</w:t>
      </w:r>
      <w:r>
        <w:rPr>
          <w:rFonts w:hint="eastAsia"/>
        </w:rPr>
        <w:t>]にコピーして[モデルの作成]をおします</w:t>
      </w:r>
    </w:p>
    <w:p w:rsidR="00E84676" w:rsidRDefault="005339CB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Refactor Spacesに戻り、先程と同様に3回目の[サービスの作成]を行います</w:t>
      </w:r>
      <w:r w:rsidR="00E84676">
        <w:rPr>
          <w:rFonts w:hint="eastAsia"/>
        </w:rPr>
        <w:t>。以下の値を入力してください。</w:t>
      </w:r>
    </w:p>
    <w:p w:rsidR="00E84676" w:rsidRDefault="00E84676" w:rsidP="00E84676">
      <w:pPr>
        <w:pStyle w:val="a7"/>
        <w:jc w:val="left"/>
      </w:pPr>
      <w:r>
        <w:rPr>
          <w:rFonts w:hint="eastAsia"/>
        </w:rPr>
        <w:t>名前</w:t>
      </w:r>
      <w:r>
        <w:t>: GetCartService</w:t>
      </w:r>
    </w:p>
    <w:p w:rsidR="00E84676" w:rsidRDefault="00E84676" w:rsidP="00E84676">
      <w:pPr>
        <w:pStyle w:val="a7"/>
        <w:jc w:val="left"/>
      </w:pPr>
      <w:r>
        <w:rPr>
          <w:rFonts w:hint="eastAsia"/>
        </w:rPr>
        <w:t>エンドポイント</w:t>
      </w:r>
      <w:r>
        <w:t>: Lambda</w:t>
      </w:r>
    </w:p>
    <w:p w:rsidR="00E84676" w:rsidRDefault="00E84676" w:rsidP="00E84676">
      <w:pPr>
        <w:pStyle w:val="a7"/>
        <w:jc w:val="left"/>
      </w:pPr>
      <w:r>
        <w:t>Lambda</w:t>
      </w:r>
      <w:r>
        <w:rPr>
          <w:rFonts w:hint="eastAsia"/>
        </w:rPr>
        <w:t xml:space="preserve"> </w:t>
      </w:r>
      <w:r>
        <w:t>: GetUnicornBasket</w:t>
      </w:r>
    </w:p>
    <w:p w:rsidR="00E84676" w:rsidRDefault="00E84676" w:rsidP="00E84676">
      <w:pPr>
        <w:pStyle w:val="a7"/>
        <w:jc w:val="left"/>
      </w:pPr>
      <w:r>
        <w:rPr>
          <w:rFonts w:hint="eastAsia"/>
        </w:rPr>
        <w:t>ソースパス</w:t>
      </w:r>
      <w:r>
        <w:t>: /unicorns/basket</w:t>
      </w:r>
    </w:p>
    <w:p w:rsidR="00E84676" w:rsidRPr="00E84676" w:rsidRDefault="00E84676" w:rsidP="00E84676">
      <w:pPr>
        <w:pStyle w:val="a7"/>
        <w:jc w:val="left"/>
        <w:rPr>
          <w:b/>
          <w:color w:val="FF0000"/>
          <w:u w:val="single"/>
        </w:rPr>
      </w:pPr>
      <w:r w:rsidRPr="00E84676">
        <w:rPr>
          <w:rFonts w:ascii="Arial" w:hAnsi="Arial" w:cs="Arial"/>
          <w:b/>
          <w:color w:val="FF0000"/>
          <w:szCs w:val="21"/>
          <w:u w:val="single"/>
          <w:shd w:val="clear" w:color="auto" w:fill="FFFFFF"/>
        </w:rPr>
        <w:t>子パスを含める</w:t>
      </w:r>
      <w:r w:rsidRPr="00E84676">
        <w:rPr>
          <w:b/>
          <w:color w:val="FF0000"/>
          <w:u w:val="single"/>
        </w:rPr>
        <w:t xml:space="preserve">: </w:t>
      </w:r>
      <w:r w:rsidRPr="00E84676">
        <w:rPr>
          <w:rFonts w:hint="eastAsia"/>
          <w:b/>
          <w:color w:val="FF0000"/>
          <w:u w:val="single"/>
        </w:rPr>
        <w:t>オン</w:t>
      </w:r>
      <w:r>
        <w:rPr>
          <w:rFonts w:hint="eastAsia"/>
          <w:b/>
          <w:color w:val="FF0000"/>
          <w:u w:val="single"/>
        </w:rPr>
        <w:t>（今までと異なるので要注意）</w:t>
      </w:r>
    </w:p>
    <w:p w:rsidR="00E84676" w:rsidRPr="00573E86" w:rsidRDefault="00E84676" w:rsidP="00E84676">
      <w:pPr>
        <w:pStyle w:val="a7"/>
        <w:ind w:leftChars="0"/>
        <w:jc w:val="left"/>
        <w:rPr>
          <w:rFonts w:hint="eastAsia"/>
        </w:rPr>
      </w:pPr>
      <w:r>
        <w:rPr>
          <w:rFonts w:hint="eastAsia"/>
        </w:rPr>
        <w:t>動詞</w:t>
      </w:r>
      <w:r>
        <w:t>: GET</w:t>
      </w:r>
    </w:p>
    <w:p w:rsidR="00573E8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マネージメントコンソールAPI Gatewayのリソースにアクセスし、以下の状態になっているか確認をしてください。</w:t>
      </w:r>
    </w:p>
    <w:p w:rsidR="00E84676" w:rsidRDefault="00E84676" w:rsidP="00E84676">
      <w:pPr>
        <w:pStyle w:val="a7"/>
        <w:ind w:leftChars="0" w:left="420"/>
        <w:jc w:val="left"/>
      </w:pPr>
      <w:r w:rsidRPr="00E84676">
        <w:lastRenderedPageBreak/>
        <w:drawing>
          <wp:inline distT="0" distB="0" distL="0" distR="0" wp14:anchorId="4B6A95E6" wp14:editId="18B4247F">
            <wp:extent cx="5400040" cy="4208145"/>
            <wp:effectExtent l="0" t="0" r="0" b="1905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ind w:leftChars="0" w:left="420"/>
        <w:jc w:val="left"/>
      </w:pPr>
      <w:r>
        <w:rPr>
          <w:rFonts w:hint="eastAsia"/>
        </w:rPr>
        <w:t>ずれがある場合、サービスの作成にミスがありますので、サービスを一度デフォルト以外消してやり直してください。</w:t>
      </w:r>
    </w:p>
    <w:p w:rsidR="00E84676" w:rsidRDefault="00E84676" w:rsidP="00E84676">
      <w:pPr>
        <w:pStyle w:val="a7"/>
        <w:ind w:leftChars="0" w:left="420"/>
        <w:jc w:val="left"/>
      </w:pPr>
      <w:r w:rsidRPr="00E84676">
        <w:drawing>
          <wp:inline distT="0" distB="0" distL="0" distR="0" wp14:anchorId="3E2B07C5" wp14:editId="12FC617F">
            <wp:extent cx="5400040" cy="2225040"/>
            <wp:effectExtent l="0" t="0" r="0" b="381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ind w:leftChars="0" w:left="420"/>
        <w:jc w:val="left"/>
      </w:pPr>
      <w:r w:rsidRPr="00E84676">
        <w:lastRenderedPageBreak/>
        <w:drawing>
          <wp:inline distT="0" distB="0" distL="0" distR="0" wp14:anchorId="510F2DF7" wp14:editId="2864FB46">
            <wp:extent cx="5400040" cy="2204720"/>
            <wp:effectExtent l="0" t="0" r="0" b="508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 w:rsidRPr="00E84676">
        <w:t>/unicorns/basket/{proxy+}</w:t>
      </w:r>
      <w:r>
        <w:rPr>
          <w:rFonts w:hint="eastAsia"/>
        </w:rPr>
        <w:t>配下のGETをクリックしてください</w:t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[統合リクエスト]をクリックします</w:t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t>[</w:t>
      </w:r>
      <w:r w:rsidRPr="00E84676">
        <w:t>Lambda プロキシ統合の使用</w:t>
      </w:r>
      <w:r>
        <w:t>]</w:t>
      </w:r>
      <w:r>
        <w:rPr>
          <w:rFonts w:hint="eastAsia"/>
        </w:rPr>
        <w:t>のチェックをはずします</w:t>
      </w:r>
    </w:p>
    <w:p w:rsidR="00E84676" w:rsidRDefault="00E84676" w:rsidP="00E84676">
      <w:pPr>
        <w:pStyle w:val="a7"/>
        <w:ind w:leftChars="0" w:left="420"/>
        <w:jc w:val="left"/>
      </w:pPr>
      <w:r w:rsidRPr="00E84676">
        <w:drawing>
          <wp:inline distT="0" distB="0" distL="0" distR="0" wp14:anchorId="3036DF3D" wp14:editId="517629A8">
            <wp:extent cx="5400040" cy="2897505"/>
            <wp:effectExtent l="0" t="0" r="0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E84676">
        <w:t>/unicorns/basket</w:t>
      </w:r>
      <w:r>
        <w:t>]</w:t>
      </w:r>
      <w:r>
        <w:rPr>
          <w:rFonts w:hint="eastAsia"/>
        </w:rPr>
        <w:t>のPOSTとDELETEで同様の作業を行います</w:t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再度[</w:t>
      </w:r>
      <w:r w:rsidRPr="00E84676">
        <w:t>/unicorns/basket/{proxy+}</w:t>
      </w:r>
      <w:r>
        <w:rPr>
          <w:rFonts w:hint="eastAsia"/>
        </w:rPr>
        <w:t>/</w:t>
      </w:r>
      <w:r>
        <w:t>GET]</w:t>
      </w:r>
      <w:r>
        <w:rPr>
          <w:rFonts w:hint="eastAsia"/>
        </w:rPr>
        <w:t>の[統合リクエスト]画面に戻り、画面一番下の[マッピングテンプレート]を開きます</w:t>
      </w:r>
    </w:p>
    <w:p w:rsidR="00E84676" w:rsidRDefault="00E84676" w:rsidP="00E84676">
      <w:pPr>
        <w:pStyle w:val="a7"/>
        <w:ind w:leftChars="0" w:left="420"/>
        <w:jc w:val="left"/>
      </w:pPr>
      <w:r w:rsidRPr="00E84676">
        <w:lastRenderedPageBreak/>
        <w:drawing>
          <wp:inline distT="0" distB="0" distL="0" distR="0" wp14:anchorId="50DC1280" wp14:editId="7B18536D">
            <wp:extent cx="5400040" cy="1649730"/>
            <wp:effectExtent l="0" t="0" r="0" b="762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E84676">
        <w:rPr>
          <w:rFonts w:hint="eastAsia"/>
        </w:rPr>
        <w:t>テンプレートが定義されていない場合</w:t>
      </w:r>
      <w:r w:rsidRPr="00E84676">
        <w:t xml:space="preserve"> (推奨)</w:t>
      </w:r>
      <w:r>
        <w:t>]</w:t>
      </w:r>
      <w:r>
        <w:rPr>
          <w:rFonts w:hint="eastAsia"/>
        </w:rPr>
        <w:t>を選択し、[マッピングテンプレートの追加]のプラスボタンをおします</w:t>
      </w:r>
    </w:p>
    <w:p w:rsidR="00E84676" w:rsidRPr="00E84676" w:rsidRDefault="00E84676" w:rsidP="00E84676">
      <w:pPr>
        <w:pStyle w:val="a7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[</w:t>
      </w:r>
      <w:r w:rsidRPr="00E84676">
        <w:t>application/json</w:t>
      </w:r>
      <w:r>
        <w:t>]</w:t>
      </w:r>
      <w:r>
        <w:rPr>
          <w:rFonts w:hint="eastAsia"/>
        </w:rPr>
        <w:t>を入力し、チェックをおします</w:t>
      </w:r>
    </w:p>
    <w:p w:rsidR="00573E86" w:rsidRDefault="00E84676" w:rsidP="00573E86">
      <w:pPr>
        <w:jc w:val="left"/>
      </w:pPr>
      <w:r w:rsidRPr="00E84676">
        <w:drawing>
          <wp:inline distT="0" distB="0" distL="0" distR="0" wp14:anchorId="48ACE208" wp14:editId="02D16ED4">
            <wp:extent cx="5400040" cy="1826260"/>
            <wp:effectExtent l="0" t="0" r="0" b="2540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[テンプレートの生成]ドロップダウンから</w:t>
      </w:r>
      <w:r>
        <w:t>”UnicornBasket”</w:t>
      </w:r>
      <w:r>
        <w:rPr>
          <w:rFonts w:hint="eastAsia"/>
        </w:rPr>
        <w:t>を選びます</w:t>
      </w:r>
    </w:p>
    <w:p w:rsidR="00E84676" w:rsidRDefault="00BA649E" w:rsidP="00BA649E">
      <w:pPr>
        <w:pStyle w:val="a7"/>
        <w:ind w:leftChars="0" w:left="420"/>
        <w:jc w:val="left"/>
      </w:pPr>
      <w:r w:rsidRPr="00BA649E">
        <w:drawing>
          <wp:inline distT="0" distB="0" distL="0" distR="0" wp14:anchorId="3CBA8FB1" wp14:editId="0354DA42">
            <wp:extent cx="5400040" cy="2413635"/>
            <wp:effectExtent l="0" t="0" r="0" b="5715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9E" w:rsidRDefault="00BA649E" w:rsidP="00BA649E">
      <w:pPr>
        <w:pStyle w:val="a7"/>
        <w:numPr>
          <w:ilvl w:val="0"/>
          <w:numId w:val="1"/>
        </w:numPr>
        <w:ind w:leftChars="0"/>
        <w:jc w:val="left"/>
      </w:pPr>
      <w:r>
        <w:t>testcommand.txt</w:t>
      </w:r>
      <w:r>
        <w:rPr>
          <w:rFonts w:hint="eastAsia"/>
        </w:rPr>
        <w:t>の[</w:t>
      </w:r>
      <w:r w:rsidRPr="00BA649E">
        <w:t>UnicornBasket model</w:t>
      </w:r>
      <w:r>
        <w:t>]</w:t>
      </w:r>
      <w:r>
        <w:rPr>
          <w:rFonts w:hint="eastAsia"/>
        </w:rPr>
        <w:t>の値をコピーし、[保存]をおします</w:t>
      </w:r>
    </w:p>
    <w:p w:rsidR="00BA649E" w:rsidRDefault="00BA649E" w:rsidP="00BA649E">
      <w:pPr>
        <w:pStyle w:val="a7"/>
        <w:ind w:leftChars="0" w:left="420"/>
        <w:jc w:val="left"/>
      </w:pPr>
      <w:r w:rsidRPr="00BA649E">
        <w:lastRenderedPageBreak/>
        <w:drawing>
          <wp:inline distT="0" distB="0" distL="0" distR="0" wp14:anchorId="79F2238D" wp14:editId="4BD9482A">
            <wp:extent cx="5400040" cy="4413885"/>
            <wp:effectExtent l="0" t="0" r="0" b="5715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9E" w:rsidRDefault="00BA649E" w:rsidP="00BA649E">
      <w:pPr>
        <w:ind w:left="840"/>
        <w:jc w:val="left"/>
        <w:rPr>
          <w:rFonts w:hint="eastAsia"/>
        </w:rPr>
      </w:pPr>
      <w:r>
        <w:t>[</w:t>
      </w:r>
      <w:r>
        <w:rPr>
          <w:rFonts w:hint="eastAsia"/>
        </w:rPr>
        <w:t>保存]をおすと、ドロップダウンから[</w:t>
      </w:r>
      <w:r>
        <w:t>UnicornBasket]</w:t>
      </w:r>
      <w:r>
        <w:rPr>
          <w:rFonts w:hint="eastAsia"/>
        </w:rPr>
        <w:t>の値が空欄に代わりますが正常です。</w:t>
      </w:r>
    </w:p>
    <w:p w:rsidR="00BA649E" w:rsidRDefault="00BA649E" w:rsidP="00BA649E">
      <w:pPr>
        <w:pStyle w:val="a7"/>
        <w:numPr>
          <w:ilvl w:val="0"/>
          <w:numId w:val="1"/>
        </w:numPr>
        <w:ind w:leftChars="0"/>
        <w:jc w:val="left"/>
      </w:pPr>
      <w:r w:rsidRPr="00BA649E">
        <w:t>/unicorns/basket</w:t>
      </w:r>
      <w:r>
        <w:rPr>
          <w:rFonts w:hint="eastAsia"/>
        </w:rPr>
        <w:t>配下のGETを選んで、アクションからメソッドの削除を選びます</w:t>
      </w:r>
    </w:p>
    <w:p w:rsidR="00BA649E" w:rsidRDefault="00BA649E" w:rsidP="00BA649E">
      <w:pPr>
        <w:pStyle w:val="a7"/>
        <w:ind w:leftChars="0" w:left="420"/>
        <w:jc w:val="left"/>
      </w:pPr>
      <w:r w:rsidRPr="00BA649E">
        <w:lastRenderedPageBreak/>
        <w:drawing>
          <wp:inline distT="0" distB="0" distL="0" distR="0" wp14:anchorId="48F34EA6" wp14:editId="4194406E">
            <wp:extent cx="2362200" cy="3241949"/>
            <wp:effectExtent l="0" t="0" r="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79714" cy="326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49E">
        <w:drawing>
          <wp:inline distT="0" distB="0" distL="0" distR="0" wp14:anchorId="3816421A" wp14:editId="48F2A13B">
            <wp:extent cx="1898650" cy="3281277"/>
            <wp:effectExtent l="0" t="0" r="6350" b="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25767" cy="33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9E" w:rsidRDefault="00BA649E" w:rsidP="00BA649E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以下の状態になります</w:t>
      </w:r>
    </w:p>
    <w:p w:rsidR="00BA649E" w:rsidRDefault="00BA649E" w:rsidP="00BA649E">
      <w:pPr>
        <w:pStyle w:val="a7"/>
        <w:ind w:leftChars="0" w:left="420"/>
        <w:jc w:val="left"/>
        <w:rPr>
          <w:rFonts w:hint="eastAsia"/>
        </w:rPr>
      </w:pPr>
      <w:r w:rsidRPr="00BA649E">
        <w:drawing>
          <wp:inline distT="0" distB="0" distL="0" distR="0" wp14:anchorId="2A1117B8" wp14:editId="44E011CB">
            <wp:extent cx="2021814" cy="3219450"/>
            <wp:effectExtent l="0" t="0" r="0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28036" cy="322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9E" w:rsidRDefault="0098371C" w:rsidP="00BA649E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再度GETをクリックし、[メソッドレスポンス]をクリックします</w:t>
      </w:r>
    </w:p>
    <w:p w:rsidR="0098371C" w:rsidRDefault="0098371C" w:rsidP="00BA649E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[レスポンスの追加]をおして“200</w:t>
      </w:r>
      <w:r>
        <w:t>”</w:t>
      </w:r>
      <w:r>
        <w:rPr>
          <w:rFonts w:hint="eastAsia"/>
        </w:rPr>
        <w:t>と入力しチェックをおします</w:t>
      </w:r>
    </w:p>
    <w:p w:rsidR="0098371C" w:rsidRDefault="0098371C" w:rsidP="0098371C">
      <w:pPr>
        <w:pStyle w:val="a7"/>
        <w:ind w:leftChars="0" w:left="420"/>
        <w:jc w:val="left"/>
      </w:pPr>
      <w:r w:rsidRPr="0098371C">
        <w:drawing>
          <wp:inline distT="0" distB="0" distL="0" distR="0" wp14:anchorId="34CCA8EF" wp14:editId="3E4E8DC0">
            <wp:extent cx="5400040" cy="624840"/>
            <wp:effectExtent l="0" t="0" r="0" b="3810"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1C" w:rsidRDefault="0098371C" w:rsidP="0098371C">
      <w:pPr>
        <w:pStyle w:val="a7"/>
        <w:ind w:leftChars="0" w:left="420"/>
        <w:jc w:val="left"/>
      </w:pPr>
      <w:r w:rsidRPr="0098371C">
        <w:lastRenderedPageBreak/>
        <w:drawing>
          <wp:inline distT="0" distB="0" distL="0" distR="0" wp14:anchorId="2F726810" wp14:editId="595DDA0C">
            <wp:extent cx="1994958" cy="1841500"/>
            <wp:effectExtent l="0" t="0" r="5715" b="635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01298" cy="184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1C" w:rsidRDefault="0098371C" w:rsidP="0098371C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P</w:t>
      </w:r>
      <w:r>
        <w:t>OST</w:t>
      </w:r>
      <w:r>
        <w:rPr>
          <w:rFonts w:hint="eastAsia"/>
        </w:rPr>
        <w:t>とD</w:t>
      </w:r>
      <w:r>
        <w:t>ELETE</w:t>
      </w:r>
      <w:r>
        <w:rPr>
          <w:rFonts w:hint="eastAsia"/>
        </w:rPr>
        <w:t>で同じ</w:t>
      </w:r>
      <w:r w:rsidR="00AC7B3E">
        <w:rPr>
          <w:rFonts w:hint="eastAsia"/>
        </w:rPr>
        <w:t>ようにメソッドレスポンスを登録します。</w:t>
      </w:r>
    </w:p>
    <w:p w:rsidR="00AC7B3E" w:rsidRDefault="00AC7B3E" w:rsidP="0098371C">
      <w:pPr>
        <w:pStyle w:val="a7"/>
        <w:numPr>
          <w:ilvl w:val="0"/>
          <w:numId w:val="1"/>
        </w:numPr>
        <w:ind w:leftChars="0"/>
        <w:jc w:val="left"/>
      </w:pPr>
      <w:r>
        <w:t>[basket]</w:t>
      </w:r>
      <w:r>
        <w:rPr>
          <w:rFonts w:hint="eastAsia"/>
        </w:rPr>
        <w:t>を設定して、アクションからCORSの有効化を選択します</w:t>
      </w:r>
    </w:p>
    <w:p w:rsidR="00AC7B3E" w:rsidRDefault="00AC7B3E" w:rsidP="00AC7B3E">
      <w:pPr>
        <w:pStyle w:val="a7"/>
        <w:ind w:leftChars="0" w:left="420"/>
        <w:jc w:val="left"/>
      </w:pPr>
      <w:r w:rsidRPr="00AC7B3E">
        <w:drawing>
          <wp:inline distT="0" distB="0" distL="0" distR="0" wp14:anchorId="220FB4FD" wp14:editId="20B40647">
            <wp:extent cx="5400040" cy="3580130"/>
            <wp:effectExtent l="0" t="0" r="0" b="127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3E" w:rsidRDefault="00AC7B3E" w:rsidP="00AC7B3E">
      <w:pPr>
        <w:pStyle w:val="a7"/>
        <w:ind w:leftChars="0" w:left="420"/>
        <w:jc w:val="left"/>
      </w:pPr>
      <w:r w:rsidRPr="00AC7B3E">
        <w:lastRenderedPageBreak/>
        <w:drawing>
          <wp:inline distT="0" distB="0" distL="0" distR="0" wp14:anchorId="39AC3BE7" wp14:editId="7CE78E33">
            <wp:extent cx="5400040" cy="2454275"/>
            <wp:effectExtent l="0" t="0" r="0" b="3175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3E" w:rsidRDefault="00AC7B3E" w:rsidP="00AC7B3E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[はい、既存の値を置き換えます]をおします。</w:t>
      </w:r>
    </w:p>
    <w:p w:rsidR="00AC7B3E" w:rsidRDefault="00AC7B3E" w:rsidP="00AC7B3E">
      <w:pPr>
        <w:pStyle w:val="a7"/>
        <w:ind w:leftChars="0" w:left="420"/>
        <w:jc w:val="left"/>
      </w:pPr>
      <w:r w:rsidRPr="00AC7B3E">
        <w:drawing>
          <wp:inline distT="0" distB="0" distL="0" distR="0" wp14:anchorId="1BA29103" wp14:editId="43E59FCE">
            <wp:extent cx="5400040" cy="2853055"/>
            <wp:effectExtent l="0" t="0" r="0" b="4445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3E" w:rsidRDefault="00AC7B3E" w:rsidP="00AC7B3E">
      <w:pPr>
        <w:pStyle w:val="a7"/>
        <w:ind w:leftChars="0" w:left="420"/>
        <w:jc w:val="left"/>
      </w:pPr>
      <w:r>
        <w:rPr>
          <w:rFonts w:hint="eastAsia"/>
        </w:rPr>
        <w:t>ここまでの設定が正しければ全てにチェックが付きます</w:t>
      </w:r>
    </w:p>
    <w:p w:rsidR="00AC7B3E" w:rsidRDefault="00AC7B3E" w:rsidP="00AC7B3E">
      <w:pPr>
        <w:pStyle w:val="a7"/>
        <w:ind w:leftChars="0" w:left="420"/>
        <w:jc w:val="left"/>
      </w:pPr>
      <w:r w:rsidRPr="00AC7B3E">
        <w:lastRenderedPageBreak/>
        <w:drawing>
          <wp:inline distT="0" distB="0" distL="0" distR="0" wp14:anchorId="1D543EC7" wp14:editId="0392256B">
            <wp:extent cx="5400040" cy="2439035"/>
            <wp:effectExtent l="0" t="0" r="0" b="0"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3E" w:rsidRDefault="00CD200D" w:rsidP="00CD200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CD200D">
        <w:t>/unicorns/basket/{proxy+}</w:t>
      </w:r>
      <w:r>
        <w:t>]</w:t>
      </w:r>
      <w:r>
        <w:rPr>
          <w:rFonts w:hint="eastAsia"/>
        </w:rPr>
        <w:t>を選択し同様にCORSを選択します</w:t>
      </w:r>
    </w:p>
    <w:p w:rsidR="00CD200D" w:rsidRDefault="00CD200D" w:rsidP="00CD200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ルート(</w:t>
      </w:r>
      <w:r>
        <w:t xml:space="preserve"> / )</w:t>
      </w:r>
      <w:r>
        <w:rPr>
          <w:rFonts w:hint="eastAsia"/>
        </w:rPr>
        <w:t>を選択し[</w:t>
      </w:r>
      <w:r>
        <w:t>API</w:t>
      </w:r>
      <w:r>
        <w:rPr>
          <w:rFonts w:hint="eastAsia"/>
        </w:rPr>
        <w:t>のデプロイ]を選びます</w:t>
      </w:r>
    </w:p>
    <w:p w:rsidR="00CD200D" w:rsidRDefault="00CD200D" w:rsidP="00CD200D">
      <w:pPr>
        <w:pStyle w:val="a7"/>
        <w:ind w:leftChars="0" w:left="420"/>
        <w:jc w:val="left"/>
      </w:pPr>
      <w:r w:rsidRPr="00CD200D">
        <w:drawing>
          <wp:inline distT="0" distB="0" distL="0" distR="0" wp14:anchorId="731F4537" wp14:editId="6A24BCFF">
            <wp:extent cx="2895611" cy="3054350"/>
            <wp:effectExtent l="0" t="0" r="0" b="0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00994" cy="306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0D" w:rsidRDefault="00CD200D" w:rsidP="00CD200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>
        <w:t>prod]</w:t>
      </w:r>
      <w:r>
        <w:rPr>
          <w:rFonts w:hint="eastAsia"/>
        </w:rPr>
        <w:t>を選択し[デプロイ]をおします</w:t>
      </w:r>
    </w:p>
    <w:p w:rsidR="00CD200D" w:rsidRDefault="00CD200D" w:rsidP="00CD200D">
      <w:pPr>
        <w:pStyle w:val="a7"/>
        <w:ind w:leftChars="0" w:left="420"/>
        <w:jc w:val="left"/>
      </w:pPr>
      <w:r w:rsidRPr="00CD200D">
        <w:lastRenderedPageBreak/>
        <w:drawing>
          <wp:inline distT="0" distB="0" distL="0" distR="0" wp14:anchorId="4877520F" wp14:editId="458601BE">
            <wp:extent cx="5400040" cy="2905125"/>
            <wp:effectExtent l="0" t="0" r="0" b="9525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0D" w:rsidRDefault="00CD200D" w:rsidP="00CD200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以上で設定が完了です。カートへの追加、削除、一覧表示のみがLambdaへ移行されています。（このシナリオでは、Lambda関数は大きいJavaで作成されており、初回起動に少し時間がかかるこ</w:t>
      </w:r>
      <w:bookmarkStart w:id="0" w:name="_GoBack"/>
      <w:bookmarkEnd w:id="0"/>
      <w:r>
        <w:rPr>
          <w:rFonts w:hint="eastAsia"/>
        </w:rPr>
        <w:t>とに注意してください。</w:t>
      </w:r>
    </w:p>
    <w:p w:rsidR="00CD200D" w:rsidRDefault="00CD200D" w:rsidP="003F2BB9">
      <w:pPr>
        <w:jc w:val="left"/>
      </w:pPr>
    </w:p>
    <w:p w:rsidR="003F2BB9" w:rsidRDefault="003F2BB9" w:rsidP="003F2BB9">
      <w:pPr>
        <w:jc w:val="left"/>
      </w:pPr>
      <w:r>
        <w:rPr>
          <w:rFonts w:hint="eastAsia"/>
        </w:rPr>
        <w:t>おつかれさました！</w:t>
      </w:r>
    </w:p>
    <w:p w:rsidR="003F2BB9" w:rsidRDefault="003F2BB9" w:rsidP="003F2BB9">
      <w:pPr>
        <w:jc w:val="left"/>
      </w:pPr>
      <w:r>
        <w:rPr>
          <w:rFonts w:hint="eastAsia"/>
        </w:rPr>
        <w:t>削除は以下を行って下さい</w:t>
      </w:r>
    </w:p>
    <w:p w:rsidR="003F2BB9" w:rsidRDefault="003F2BB9" w:rsidP="003F2BB9">
      <w:pPr>
        <w:jc w:val="left"/>
      </w:pPr>
      <w:r>
        <w:tab/>
      </w:r>
      <w:r>
        <w:rPr>
          <w:rFonts w:hint="eastAsia"/>
        </w:rPr>
        <w:t>Lambda関数３つ</w:t>
      </w:r>
    </w:p>
    <w:p w:rsidR="003F2BB9" w:rsidRDefault="003F2BB9" w:rsidP="003F2BB9">
      <w:pPr>
        <w:jc w:val="left"/>
      </w:pPr>
      <w:r>
        <w:tab/>
      </w:r>
      <w:r w:rsidR="00013B36">
        <w:rPr>
          <w:rFonts w:hint="eastAsia"/>
        </w:rPr>
        <w:t>Refactor Spacesのルート</w:t>
      </w:r>
    </w:p>
    <w:p w:rsidR="00013B36" w:rsidRDefault="00013B36" w:rsidP="003F2BB9">
      <w:pPr>
        <w:jc w:val="left"/>
      </w:pPr>
      <w:r>
        <w:tab/>
      </w:r>
      <w:r>
        <w:rPr>
          <w:rFonts w:hint="eastAsia"/>
        </w:rPr>
        <w:t>Refactor Spacesのサービス</w:t>
      </w:r>
    </w:p>
    <w:p w:rsidR="00013B36" w:rsidRDefault="00013B36" w:rsidP="003F2BB9">
      <w:pPr>
        <w:jc w:val="left"/>
      </w:pPr>
      <w:r>
        <w:tab/>
      </w:r>
      <w:r>
        <w:rPr>
          <w:rFonts w:hint="eastAsia"/>
        </w:rPr>
        <w:t>Refactor Spacesの環境</w:t>
      </w:r>
    </w:p>
    <w:p w:rsidR="00013B36" w:rsidRDefault="00013B36" w:rsidP="003F2BB9">
      <w:pPr>
        <w:jc w:val="left"/>
      </w:pPr>
      <w:r>
        <w:tab/>
      </w:r>
      <w:r w:rsidR="0045569E">
        <w:t>CFn</w:t>
      </w:r>
      <w:r>
        <w:rPr>
          <w:rFonts w:hint="eastAsia"/>
        </w:rPr>
        <w:t>２つ</w:t>
      </w:r>
    </w:p>
    <w:p w:rsidR="00013B36" w:rsidRPr="00BA649E" w:rsidRDefault="00013B36" w:rsidP="003F2BB9">
      <w:pPr>
        <w:jc w:val="left"/>
        <w:rPr>
          <w:rFonts w:hint="eastAsia"/>
        </w:rPr>
      </w:pPr>
    </w:p>
    <w:sectPr w:rsidR="00013B36" w:rsidRPr="00BA649E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E3876"/>
    <w:multiLevelType w:val="hybridMultilevel"/>
    <w:tmpl w:val="83142C6E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" w15:restartNumberingAfterBreak="0">
    <w:nsid w:val="2C61510B"/>
    <w:multiLevelType w:val="hybridMultilevel"/>
    <w:tmpl w:val="B2F25E6E"/>
    <w:lvl w:ilvl="0" w:tplc="AD9CF05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E106165"/>
    <w:multiLevelType w:val="hybridMultilevel"/>
    <w:tmpl w:val="B5260B34"/>
    <w:lvl w:ilvl="0" w:tplc="AD9CF05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4FBE7A60"/>
    <w:multiLevelType w:val="hybridMultilevel"/>
    <w:tmpl w:val="F1C0E0FE"/>
    <w:lvl w:ilvl="0" w:tplc="AD9CF05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7FB47B95"/>
    <w:multiLevelType w:val="hybridMultilevel"/>
    <w:tmpl w:val="C59C9BDC"/>
    <w:lvl w:ilvl="0" w:tplc="AD9CF05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68C"/>
    <w:rsid w:val="00013B36"/>
    <w:rsid w:val="000A3759"/>
    <w:rsid w:val="001F668C"/>
    <w:rsid w:val="002A43E9"/>
    <w:rsid w:val="003F2BB9"/>
    <w:rsid w:val="0045569E"/>
    <w:rsid w:val="005339CB"/>
    <w:rsid w:val="00544D6D"/>
    <w:rsid w:val="00573E86"/>
    <w:rsid w:val="00645FD6"/>
    <w:rsid w:val="0076728D"/>
    <w:rsid w:val="007A2ADB"/>
    <w:rsid w:val="007A4DFD"/>
    <w:rsid w:val="007F3669"/>
    <w:rsid w:val="00810F89"/>
    <w:rsid w:val="0089132F"/>
    <w:rsid w:val="008A4A69"/>
    <w:rsid w:val="00941014"/>
    <w:rsid w:val="0098371C"/>
    <w:rsid w:val="00A24A8F"/>
    <w:rsid w:val="00A41129"/>
    <w:rsid w:val="00A7512C"/>
    <w:rsid w:val="00AC7B3E"/>
    <w:rsid w:val="00B43328"/>
    <w:rsid w:val="00BA649E"/>
    <w:rsid w:val="00C224C4"/>
    <w:rsid w:val="00C703C7"/>
    <w:rsid w:val="00CD200D"/>
    <w:rsid w:val="00D7415A"/>
    <w:rsid w:val="00E82382"/>
    <w:rsid w:val="00E84676"/>
    <w:rsid w:val="00F5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B5D4818"/>
  <w15:chartTrackingRefBased/>
  <w15:docId w15:val="{6E9BA42E-8BA1-48D1-8068-7E7740DC3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1F668C"/>
  </w:style>
  <w:style w:type="character" w:customStyle="1" w:styleId="a4">
    <w:name w:val="日付 (文字)"/>
    <w:basedOn w:val="a0"/>
    <w:link w:val="a3"/>
    <w:uiPriority w:val="99"/>
    <w:semiHidden/>
    <w:rsid w:val="001F668C"/>
  </w:style>
  <w:style w:type="character" w:styleId="a5">
    <w:name w:val="Hyperlink"/>
    <w:basedOn w:val="a0"/>
    <w:uiPriority w:val="99"/>
    <w:unhideWhenUsed/>
    <w:rsid w:val="001F668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F668C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1F668C"/>
    <w:pPr>
      <w:ind w:leftChars="400" w:left="840"/>
    </w:pPr>
  </w:style>
  <w:style w:type="character" w:styleId="a8">
    <w:name w:val="Strong"/>
    <w:basedOn w:val="a0"/>
    <w:uiPriority w:val="22"/>
    <w:qFormat/>
    <w:rsid w:val="002A43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6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://ec2-xxx-xxx-xxx-xxx.compute-1.amazonaws.com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hyperlink" Target="https://catalog.us-east-1.prod.workshops.aws/v2/workshops/f2c0706c-7192-495f-853c-fd3341db265a/en-US/intr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3.console.aws.amazon.com/s3/buckets/monotomicro-uibucket-1wygu7gcrr7m6?region=ap-northeast-1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1003</Words>
  <Characters>5721</Characters>
  <Application>Microsoft Office Word</Application>
  <DocSecurity>0</DocSecurity>
  <Lines>47</Lines>
  <Paragraphs>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6711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16</cp:revision>
  <dcterms:created xsi:type="dcterms:W3CDTF">2022-01-17T05:07:00Z</dcterms:created>
  <dcterms:modified xsi:type="dcterms:W3CDTF">2022-01-17T09:14:00Z</dcterms:modified>
</cp:coreProperties>
</file>