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A9" w:rsidRDefault="005640A9" w:rsidP="005640A9">
      <w:pPr>
        <w:jc w:val="center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Amazon Personalize ハンズオン (</w:t>
      </w:r>
      <w:proofErr w:type="spellStart"/>
      <w:r w:rsidRPr="005A4B74">
        <w:rPr>
          <w:rFonts w:ascii="メイリオ" w:eastAsia="メイリオ" w:hAnsi="メイリオ" w:hint="eastAsia"/>
          <w:sz w:val="24"/>
          <w:szCs w:val="24"/>
        </w:rPr>
        <w:t>No.Codes</w:t>
      </w:r>
      <w:proofErr w:type="spellEnd"/>
      <w:r w:rsidRPr="005A4B74">
        <w:rPr>
          <w:rFonts w:ascii="メイリオ" w:eastAsia="メイリオ" w:hAnsi="メイリオ" w:hint="eastAsia"/>
          <w:sz w:val="24"/>
          <w:szCs w:val="24"/>
        </w:rPr>
        <w:t>)</w:t>
      </w:r>
    </w:p>
    <w:p w:rsidR="005A4B74" w:rsidRDefault="005A4B74" w:rsidP="005A4B74">
      <w:pPr>
        <w:rPr>
          <w:rFonts w:ascii="メイリオ" w:eastAsia="メイリオ" w:hAnsi="メイリオ"/>
          <w:sz w:val="24"/>
          <w:szCs w:val="24"/>
        </w:rPr>
      </w:pPr>
    </w:p>
    <w:p w:rsidR="005A4B74" w:rsidRPr="00D814B0" w:rsidRDefault="005A4B74" w:rsidP="005A4B74">
      <w:pPr>
        <w:jc w:val="left"/>
        <w:rPr>
          <w:rFonts w:ascii="メイリオ" w:eastAsia="メイリオ" w:hAnsi="メイリオ"/>
          <w:sz w:val="24"/>
          <w:szCs w:val="24"/>
        </w:rPr>
      </w:pPr>
      <w:r w:rsidRPr="00D814B0">
        <w:rPr>
          <w:rFonts w:ascii="メイリオ" w:eastAsia="メイリオ" w:hAnsi="メイリオ" w:hint="eastAsia"/>
          <w:sz w:val="24"/>
          <w:szCs w:val="24"/>
        </w:rPr>
        <w:t xml:space="preserve">はじめに：Amazon </w:t>
      </w:r>
      <w:r>
        <w:rPr>
          <w:rFonts w:ascii="メイリオ" w:eastAsia="メイリオ" w:hAnsi="メイリオ" w:hint="eastAsia"/>
          <w:sz w:val="24"/>
          <w:szCs w:val="24"/>
        </w:rPr>
        <w:t>Personalizeは</w:t>
      </w:r>
      <w:r w:rsidRPr="00D814B0">
        <w:rPr>
          <w:rFonts w:ascii="メイリオ" w:eastAsia="メイリオ" w:hAnsi="メイリオ" w:hint="eastAsia"/>
          <w:sz w:val="24"/>
          <w:szCs w:val="24"/>
        </w:rPr>
        <w:t>AWSが提供している</w:t>
      </w:r>
      <w:r>
        <w:rPr>
          <w:rFonts w:ascii="メイリオ" w:eastAsia="メイリオ" w:hAnsi="メイリオ" w:hint="eastAsia"/>
          <w:sz w:val="24"/>
          <w:szCs w:val="24"/>
        </w:rPr>
        <w:t>過去の購買履歴などから個人化レコメンデーションを</w:t>
      </w:r>
      <w:r w:rsidRPr="00D814B0">
        <w:rPr>
          <w:rFonts w:ascii="メイリオ" w:eastAsia="メイリオ" w:hAnsi="メイリオ" w:hint="eastAsia"/>
          <w:sz w:val="24"/>
          <w:szCs w:val="24"/>
        </w:rPr>
        <w:t>行う機械学習サービスです。</w:t>
      </w:r>
      <w:r w:rsidR="004D4684">
        <w:rPr>
          <w:rFonts w:ascii="メイリオ" w:eastAsia="メイリオ" w:hAnsi="メイリオ" w:hint="eastAsia"/>
          <w:sz w:val="24"/>
          <w:szCs w:val="24"/>
        </w:rPr>
        <w:t>データの投入や学習などで待ち時間が発生するため、Amazon</w:t>
      </w:r>
      <w:r w:rsidR="004D4684">
        <w:rPr>
          <w:rFonts w:ascii="メイリオ" w:eastAsia="メイリオ" w:hAnsi="メイリオ"/>
          <w:sz w:val="24"/>
          <w:szCs w:val="24"/>
        </w:rPr>
        <w:t xml:space="preserve"> </w:t>
      </w:r>
      <w:r w:rsidR="004D4684">
        <w:rPr>
          <w:rFonts w:ascii="メイリオ" w:eastAsia="メイリオ" w:hAnsi="メイリオ" w:hint="eastAsia"/>
          <w:sz w:val="24"/>
          <w:szCs w:val="24"/>
        </w:rPr>
        <w:t>Forecastハンズオンとの同時並行をお勧めします。</w:t>
      </w:r>
    </w:p>
    <w:p w:rsidR="005640A9" w:rsidRPr="005A4B74" w:rsidRDefault="005640A9" w:rsidP="005640A9">
      <w:pPr>
        <w:jc w:val="left"/>
        <w:rPr>
          <w:rFonts w:ascii="メイリオ" w:eastAsia="メイリオ" w:hAnsi="メイリオ"/>
          <w:sz w:val="24"/>
          <w:szCs w:val="24"/>
        </w:rPr>
      </w:pPr>
    </w:p>
    <w:p w:rsidR="005640A9" w:rsidRPr="005A4B74" w:rsidRDefault="005640A9" w:rsidP="005640A9">
      <w:pPr>
        <w:pStyle w:val="a5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ハンズオンを行うリージョ</w:t>
      </w:r>
      <w:r w:rsidR="0085539C" w:rsidRPr="005A4B74">
        <w:rPr>
          <w:rFonts w:ascii="メイリオ" w:eastAsia="メイリオ" w:hAnsi="メイリオ" w:hint="eastAsia"/>
          <w:sz w:val="24"/>
          <w:szCs w:val="24"/>
        </w:rPr>
        <w:t>ンを画面右上から選択。リージョンは講師の指示に従ってください</w:t>
      </w:r>
      <w:r w:rsidRPr="005A4B74">
        <w:rPr>
          <w:rFonts w:ascii="メイリオ" w:eastAsia="メイリオ" w:hAnsi="メイリオ" w:hint="eastAsia"/>
          <w:sz w:val="24"/>
          <w:szCs w:val="24"/>
        </w:rPr>
        <w:t>。</w:t>
      </w:r>
    </w:p>
    <w:p w:rsidR="005640A9" w:rsidRPr="005A4B74" w:rsidRDefault="005640A9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>
            <wp:extent cx="5400675" cy="2867025"/>
            <wp:effectExtent l="0" t="0" r="9525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A9" w:rsidRPr="005A4B74" w:rsidRDefault="005640A9" w:rsidP="005640A9">
      <w:pPr>
        <w:pStyle w:val="a5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映画の視聴履歴ファイルをダウンロード</w:t>
      </w:r>
    </w:p>
    <w:p w:rsidR="006F52A6" w:rsidRPr="005A4B74" w:rsidRDefault="005A7738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7738">
        <w:rPr>
          <w:rFonts w:ascii="メイリオ" w:eastAsia="メイリオ" w:hAnsi="メイリオ"/>
          <w:sz w:val="24"/>
          <w:szCs w:val="24"/>
        </w:rPr>
        <w:t>https://github.com/harunobukameda/Amazon-Personalize-</w:t>
      </w:r>
      <w:r w:rsidRPr="005A7738">
        <w:rPr>
          <w:rFonts w:ascii="メイリオ" w:eastAsia="メイリオ" w:hAnsi="メイリオ"/>
          <w:sz w:val="24"/>
          <w:szCs w:val="24"/>
        </w:rPr>
        <w:lastRenderedPageBreak/>
        <w:t>Handson/blob/master/ratings.csv</w:t>
      </w:r>
    </w:p>
    <w:p w:rsidR="005640A9" w:rsidRPr="005A4B74" w:rsidRDefault="005640A9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ユーザー610人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による9700本の</w:t>
      </w:r>
      <w:r w:rsidRPr="005A4B74">
        <w:rPr>
          <w:rFonts w:ascii="メイリオ" w:eastAsia="メイリオ" w:hAnsi="メイリオ" w:hint="eastAsia"/>
          <w:sz w:val="24"/>
          <w:szCs w:val="24"/>
        </w:rPr>
        <w:t>映画視聴履歴とその</w:t>
      </w:r>
      <w:r w:rsidR="00633CC7" w:rsidRPr="005A4B74">
        <w:rPr>
          <w:rFonts w:ascii="メイリオ" w:eastAsia="メイリオ" w:hAnsi="メイリオ" w:hint="eastAsia"/>
          <w:sz w:val="24"/>
          <w:szCs w:val="24"/>
        </w:rPr>
        <w:t>評価が10万件以上ファイルに含まれています。</w:t>
      </w:r>
    </w:p>
    <w:p w:rsidR="00633CC7" w:rsidRPr="005A4B74" w:rsidRDefault="00633CC7" w:rsidP="005640A9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USER_ID : ユーザーの識別ID（商用環境では別途ユーザーマスタと連結してください）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ITEM_ID：映画のID（商用環境では別途アイテムマスタと連結してください）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TIMESTAMP：映画批評を入力された時間です。（このハンズオンでは用いませんが、Amazon Persona</w:t>
      </w:r>
      <w:r w:rsidRPr="005A4B74">
        <w:rPr>
          <w:rFonts w:ascii="メイリオ" w:eastAsia="メイリオ" w:hAnsi="メイリオ"/>
          <w:sz w:val="24"/>
          <w:szCs w:val="24"/>
        </w:rPr>
        <w:t>lize</w:t>
      </w:r>
      <w:r w:rsidRPr="005A4B74">
        <w:rPr>
          <w:rFonts w:ascii="メイリオ" w:eastAsia="メイリオ" w:hAnsi="メイリオ" w:hint="eastAsia"/>
          <w:sz w:val="24"/>
          <w:szCs w:val="24"/>
        </w:rPr>
        <w:t>の実行では必須なカラムです）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Amazon</w:t>
      </w:r>
      <w:r w:rsidRPr="005A4B74">
        <w:rPr>
          <w:rFonts w:ascii="メイリオ" w:eastAsia="メイリオ" w:hAnsi="メイリオ"/>
          <w:sz w:val="24"/>
          <w:szCs w:val="24"/>
        </w:rPr>
        <w:t xml:space="preserve"> Personalize</w:t>
      </w:r>
      <w:r w:rsidRPr="005A4B74">
        <w:rPr>
          <w:rFonts w:ascii="メイリオ" w:eastAsia="メイリオ" w:hAnsi="メイリオ" w:hint="eastAsia"/>
          <w:sz w:val="24"/>
          <w:szCs w:val="24"/>
        </w:rPr>
        <w:t>はこれらのデータをもとに、批評の相関図を作成しレコメンドを行います。従来これらのデータ分析は、Amazon EMRなどを用いたヒューリステック分析が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必要</w:t>
      </w:r>
      <w:r w:rsidRPr="005A4B74">
        <w:rPr>
          <w:rFonts w:ascii="メイリオ" w:eastAsia="メイリオ" w:hAnsi="メイリオ" w:hint="eastAsia"/>
          <w:sz w:val="24"/>
          <w:szCs w:val="24"/>
        </w:rPr>
        <w:t>でしたが、Amazon</w:t>
      </w:r>
      <w:r w:rsidR="00FA55C3" w:rsidRPr="005A4B74">
        <w:rPr>
          <w:rFonts w:ascii="メイリオ" w:eastAsia="メイリオ" w:hAnsi="メイリオ"/>
          <w:sz w:val="24"/>
          <w:szCs w:val="24"/>
        </w:rPr>
        <w:t xml:space="preserve"> Per</w:t>
      </w:r>
      <w:r w:rsidRPr="005A4B74">
        <w:rPr>
          <w:rFonts w:ascii="メイリオ" w:eastAsia="メイリオ" w:hAnsi="メイリオ"/>
          <w:sz w:val="24"/>
          <w:szCs w:val="24"/>
        </w:rPr>
        <w:t>s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o</w:t>
      </w:r>
      <w:r w:rsidRPr="005A4B74">
        <w:rPr>
          <w:rFonts w:ascii="メイリオ" w:eastAsia="メイリオ" w:hAnsi="メイリオ"/>
          <w:sz w:val="24"/>
          <w:szCs w:val="24"/>
        </w:rPr>
        <w:t>nalize</w:t>
      </w:r>
      <w:r w:rsidRPr="005A4B74">
        <w:rPr>
          <w:rFonts w:ascii="メイリオ" w:eastAsia="メイリオ" w:hAnsi="メイリオ" w:hint="eastAsia"/>
          <w:sz w:val="24"/>
          <w:szCs w:val="24"/>
        </w:rPr>
        <w:t>ではこれらが自動化されることが特徴です。</w:t>
      </w:r>
    </w:p>
    <w:p w:rsidR="00633CC7" w:rsidRPr="005A4B74" w:rsidRDefault="00633CC7" w:rsidP="00633CC7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例）User (1) が 映画A、B、Cを視聴し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た場合、User(2)がBを視聴した場合、AとC</w:t>
      </w:r>
      <w:r w:rsidRPr="005A4B74">
        <w:rPr>
          <w:rFonts w:ascii="メイリオ" w:eastAsia="メイリオ" w:hAnsi="メイリオ" w:hint="eastAsia"/>
          <w:sz w:val="24"/>
          <w:szCs w:val="24"/>
        </w:rPr>
        <w:t>がレコメンドされる。</w:t>
      </w:r>
      <w:r w:rsidR="00FA55C3" w:rsidRPr="005A4B74">
        <w:rPr>
          <w:rFonts w:ascii="メイリオ" w:eastAsia="メイリオ" w:hAnsi="メイリオ" w:hint="eastAsia"/>
          <w:sz w:val="24"/>
          <w:szCs w:val="24"/>
        </w:rPr>
        <w:t>レコメンド以外にも、データの相関関係を見出す用途で様々な用途が今後想定されます。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また、本シナリオでは使用しませんが、CSVファイルにはRating（視聴済映画に対するユーザーからの評価）も準備されており、</w:t>
      </w:r>
      <w:r w:rsidR="00D07D36" w:rsidRPr="005A4B74">
        <w:rPr>
          <w:rFonts w:ascii="メイリオ" w:eastAsia="メイリオ" w:hAnsi="メイリオ" w:hint="eastAsia"/>
          <w:sz w:val="24"/>
          <w:szCs w:val="24"/>
        </w:rPr>
        <w:t>ユーザー評価に基づいた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t>さらに細かいレ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lastRenderedPageBreak/>
        <w:t>コメンドがAmazon Personalizeでは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可能です。</w:t>
      </w:r>
    </w:p>
    <w:p w:rsidR="00676ECF" w:rsidRPr="005A4B74" w:rsidRDefault="00FA55C3" w:rsidP="00676ECF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３．Amazon</w:t>
      </w:r>
      <w:r w:rsidRPr="005A4B74">
        <w:rPr>
          <w:rFonts w:ascii="メイリオ" w:eastAsia="メイリオ" w:hAnsi="メイリオ"/>
          <w:sz w:val="24"/>
          <w:szCs w:val="24"/>
        </w:rPr>
        <w:t xml:space="preserve"> S3 </w:t>
      </w:r>
      <w:r w:rsidRPr="005A4B74">
        <w:rPr>
          <w:rFonts w:ascii="メイリオ" w:eastAsia="メイリオ" w:hAnsi="メイリオ" w:hint="eastAsia"/>
          <w:sz w:val="24"/>
          <w:szCs w:val="24"/>
        </w:rPr>
        <w:t>バケットに先ほどDLしたrating</w:t>
      </w:r>
      <w:r w:rsidR="00EF2320" w:rsidRPr="005A4B74">
        <w:rPr>
          <w:rFonts w:ascii="メイリオ" w:eastAsia="メイリオ" w:hAnsi="メイリオ"/>
          <w:sz w:val="24"/>
          <w:szCs w:val="24"/>
        </w:rPr>
        <w:t>s</w:t>
      </w:r>
      <w:r w:rsidRPr="005A4B74">
        <w:rPr>
          <w:rFonts w:ascii="メイリオ" w:eastAsia="メイリオ" w:hAnsi="メイリオ" w:hint="eastAsia"/>
          <w:sz w:val="24"/>
          <w:szCs w:val="24"/>
        </w:rPr>
        <w:t>.csvをアップロードします。S3バケットは既存のものを作成してもよいですし、新規で作成しても</w:t>
      </w:r>
      <w:r w:rsidR="0019717B" w:rsidRPr="005A4B74">
        <w:rPr>
          <w:rFonts w:ascii="メイリオ" w:eastAsia="メイリオ" w:hAnsi="メイリオ" w:hint="eastAsia"/>
          <w:sz w:val="24"/>
          <w:szCs w:val="24"/>
        </w:rPr>
        <w:t>問題ありません。</w:t>
      </w:r>
      <w:r w:rsidR="00676ECF" w:rsidRPr="005A4B74">
        <w:rPr>
          <w:rFonts w:ascii="メイリオ" w:eastAsia="メイリオ" w:hAnsi="メイリオ" w:hint="eastAsia"/>
          <w:sz w:val="24"/>
          <w:szCs w:val="24"/>
        </w:rPr>
        <w:t>S3バケットは</w:t>
      </w:r>
      <w:r w:rsidR="00EF2320" w:rsidRPr="005A4B74">
        <w:rPr>
          <w:rFonts w:ascii="メイリオ" w:eastAsia="メイリオ" w:hAnsi="メイリオ" w:hint="eastAsia"/>
          <w:sz w:val="24"/>
          <w:szCs w:val="24"/>
        </w:rPr>
        <w:t>以下のバケットポリシーを設定してください。すでにバケットポリシーが設定されている既存S３バケットでの作業はお勧めしていません。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"Version"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"2012-10-17"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"PersonalizeS3BucketAccessPolicy"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"Statement"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"Sid"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"PersonalizeS3BucketAccessPolicy"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"Effect"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"Allow"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"Principal"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{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"Service"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"personalize.amazonaws.com"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},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"Action"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"s3:GetObject"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lastRenderedPageBreak/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"s3:ListBucket"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],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"Resource"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: [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"arn:aws:s3:::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,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   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"arn:aws:s3:::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/*"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    ]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    }</w:t>
      </w:r>
    </w:p>
    <w:p w:rsidR="00EF2320" w:rsidRPr="005A4B74" w:rsidRDefault="00EF2320" w:rsidP="00EF2320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 xml:space="preserve">    ]</w:t>
      </w:r>
    </w:p>
    <w:p w:rsidR="00EF2320" w:rsidRPr="005A4B74" w:rsidRDefault="00EF2320" w:rsidP="00EF2320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</w:rPr>
        <w:t>}</w:t>
      </w:r>
    </w:p>
    <w:p w:rsidR="00EF2320" w:rsidRPr="005A4B74" w:rsidRDefault="00EF2320" w:rsidP="00EF2320">
      <w:pPr>
        <w:pStyle w:val="a5"/>
        <w:ind w:leftChars="0" w:left="360"/>
        <w:jc w:val="left"/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bucket-name</w:t>
      </w:r>
      <w:r w:rsidRPr="005A4B74">
        <w:rPr>
          <w:rFonts w:ascii="メイリオ" w:eastAsia="メイリオ" w:hAnsi="メイリオ" w:cs="ＭＳ ゴシック" w:hint="eastAsia"/>
          <w:i/>
          <w:iCs/>
          <w:color w:val="FF0000"/>
          <w:kern w:val="0"/>
          <w:sz w:val="24"/>
          <w:szCs w:val="24"/>
        </w:rPr>
        <w:t xml:space="preserve">　はご自身で作業するバケットの名前を入れてください。</w:t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S3バケットを新規に作成する場合は、全てデフォルトで作成してください。</w:t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【バケットを作成する】のボタンを押します。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3407CC">
        <w:rPr>
          <w:rFonts w:ascii="メイリオ" w:eastAsia="メイリオ" w:hAnsi="メイリオ" w:cs="ＭＳ ゴシック"/>
          <w:iCs/>
          <w:kern w:val="0"/>
          <w:sz w:val="24"/>
          <w:szCs w:val="24"/>
        </w:rPr>
        <w:drawing>
          <wp:inline distT="0" distB="0" distL="0" distR="0" wp14:anchorId="27312E58" wp14:editId="1987EC24">
            <wp:extent cx="5400040" cy="397510"/>
            <wp:effectExtent l="0" t="0" r="0" b="254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5A4B74">
        <w:rPr>
          <w:rFonts w:ascii="メイリオ" w:eastAsia="メイリオ" w:hAnsi="メイリオ" w:cs="ＭＳ ゴシック" w:hint="eastAsia"/>
          <w:iCs/>
          <w:kern w:val="0"/>
          <w:sz w:val="24"/>
          <w:szCs w:val="24"/>
        </w:rPr>
        <w:t>バケット名は全AWSユーザーの全リージョンで一意である必要がありますので、ある程度長い名称にします。リージョンは、講師から指示されたリージョンを指定してください。</w:t>
      </w:r>
    </w:p>
    <w:p w:rsidR="00952CD1" w:rsidRPr="005A4B74" w:rsidRDefault="00952CD1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</w:p>
    <w:p w:rsidR="00952CD1" w:rsidRPr="005A4B74" w:rsidRDefault="003407CC" w:rsidP="00952CD1">
      <w:pPr>
        <w:pStyle w:val="a5"/>
        <w:ind w:leftChars="0" w:left="360"/>
        <w:jc w:val="left"/>
        <w:rPr>
          <w:rFonts w:ascii="メイリオ" w:eastAsia="メイリオ" w:hAnsi="メイリオ" w:cs="ＭＳ ゴシック"/>
          <w:iCs/>
          <w:kern w:val="0"/>
          <w:sz w:val="24"/>
          <w:szCs w:val="24"/>
        </w:rPr>
      </w:pPr>
      <w:r w:rsidRPr="003407CC">
        <w:rPr>
          <w:rFonts w:ascii="メイリオ" w:eastAsia="メイリオ" w:hAnsi="メイリオ" w:cs="ＭＳ ゴシック"/>
          <w:iCs/>
          <w:kern w:val="0"/>
          <w:sz w:val="24"/>
          <w:szCs w:val="24"/>
        </w:rPr>
        <w:lastRenderedPageBreak/>
        <w:drawing>
          <wp:inline distT="0" distB="0" distL="0" distR="0" wp14:anchorId="4B4B138D" wp14:editId="541E7E51">
            <wp:extent cx="5400040" cy="233045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バケットが作成された</w:t>
      </w:r>
      <w:r w:rsidR="003407CC">
        <w:rPr>
          <w:rFonts w:ascii="メイリオ" w:eastAsia="メイリオ" w:hAnsi="メイリオ" w:hint="eastAsia"/>
          <w:sz w:val="24"/>
          <w:szCs w:val="24"/>
        </w:rPr>
        <w:t>らバケット名をダブルクリックして詳細画面へ遷移し、【アクセス許可</w:t>
      </w:r>
      <w:r w:rsidRPr="005A4B74">
        <w:rPr>
          <w:rFonts w:ascii="メイリオ" w:eastAsia="メイリオ" w:hAnsi="メイリオ" w:hint="eastAsia"/>
          <w:sz w:val="24"/>
          <w:szCs w:val="24"/>
        </w:rPr>
        <w:t>】タブを押します。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3407CC">
        <w:rPr>
          <w:rFonts w:ascii="メイリオ" w:eastAsia="メイリオ" w:hAnsi="メイリオ"/>
          <w:sz w:val="24"/>
          <w:szCs w:val="24"/>
        </w:rPr>
        <w:drawing>
          <wp:inline distT="0" distB="0" distL="0" distR="0" wp14:anchorId="32554192" wp14:editId="19B14462">
            <wp:extent cx="5400040" cy="2119630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バケットポリシーの【編集する</w:t>
      </w:r>
      <w:r w:rsidR="00952CD1" w:rsidRPr="005A4B74">
        <w:rPr>
          <w:rFonts w:ascii="メイリオ" w:eastAsia="メイリオ" w:hAnsi="メイリオ" w:hint="eastAsia"/>
          <w:sz w:val="24"/>
          <w:szCs w:val="24"/>
        </w:rPr>
        <w:t>】をボタンを押し、上記のポリシー内容をコピペし、【</w:t>
      </w:r>
      <w:r>
        <w:rPr>
          <w:rFonts w:ascii="メイリオ" w:eastAsia="メイリオ" w:hAnsi="メイリオ" w:hint="eastAsia"/>
          <w:sz w:val="24"/>
          <w:szCs w:val="24"/>
        </w:rPr>
        <w:t>変更の</w:t>
      </w:r>
      <w:r w:rsidR="00952CD1" w:rsidRPr="005A4B74">
        <w:rPr>
          <w:rFonts w:ascii="メイリオ" w:eastAsia="メイリオ" w:hAnsi="メイリオ" w:hint="eastAsia"/>
          <w:sz w:val="24"/>
          <w:szCs w:val="24"/>
        </w:rPr>
        <w:t>保存】を押します。</w:t>
      </w:r>
    </w:p>
    <w:p w:rsidR="00952CD1" w:rsidRPr="005A4B74" w:rsidRDefault="003407CC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  <w:r w:rsidRPr="003407CC">
        <w:rPr>
          <w:rFonts w:ascii="メイリオ" w:eastAsia="メイリオ" w:hAnsi="メイリオ"/>
          <w:sz w:val="24"/>
          <w:szCs w:val="24"/>
        </w:rPr>
        <w:lastRenderedPageBreak/>
        <w:drawing>
          <wp:inline distT="0" distB="0" distL="0" distR="0" wp14:anchorId="56AF792A" wp14:editId="4BC6A953">
            <wp:extent cx="5400040" cy="3834130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1" w:rsidRPr="005A4B74" w:rsidRDefault="00952CD1" w:rsidP="00C70C9E">
      <w:pPr>
        <w:pStyle w:val="a5"/>
        <w:ind w:leftChars="0" w:left="360"/>
        <w:jc w:val="left"/>
        <w:rPr>
          <w:rFonts w:ascii="メイリオ" w:eastAsia="メイリオ" w:hAnsi="メイリオ"/>
          <w:sz w:val="24"/>
          <w:szCs w:val="24"/>
        </w:rPr>
      </w:pPr>
    </w:p>
    <w:p w:rsidR="00633CC7" w:rsidRPr="005A4B74" w:rsidRDefault="00C70C9E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４．Amazon Personalizeのマネージメントコンソール（</w:t>
      </w:r>
      <w:r w:rsidR="00D07D36" w:rsidRPr="005A4B74">
        <w:fldChar w:fldCharType="begin"/>
      </w:r>
      <w:r w:rsidR="00D07D36" w:rsidRPr="005A4B74">
        <w:rPr>
          <w:rFonts w:ascii="メイリオ" w:eastAsia="メイリオ" w:hAnsi="メイリオ"/>
          <w:sz w:val="24"/>
          <w:szCs w:val="24"/>
        </w:rPr>
        <w:instrText xml:space="preserve"> HYPERLINK "https://console.aws.amazon.com/personalize/" \t "_blank" </w:instrText>
      </w:r>
      <w:r w:rsidR="00D07D36" w:rsidRPr="005A4B74">
        <w:fldChar w:fldCharType="separate"/>
      </w:r>
      <w:r w:rsidRPr="005A4B74">
        <w:rPr>
          <w:rStyle w:val="a6"/>
          <w:rFonts w:ascii="メイリオ" w:eastAsia="メイリオ" w:hAnsi="メイリオ"/>
          <w:color w:val="1166BB"/>
          <w:sz w:val="24"/>
          <w:szCs w:val="24"/>
        </w:rPr>
        <w:t>https://console.aws.amazon.com/personalize/</w:t>
      </w:r>
      <w:r w:rsidR="00D07D36" w:rsidRPr="005A4B74">
        <w:rPr>
          <w:rStyle w:val="a6"/>
          <w:rFonts w:ascii="メイリオ" w:eastAsia="メイリオ" w:hAnsi="メイリオ"/>
          <w:color w:val="1166BB"/>
          <w:sz w:val="24"/>
          <w:szCs w:val="24"/>
        </w:rPr>
        <w:fldChar w:fldCharType="end"/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 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）にアクセスします。</w:t>
      </w:r>
    </w:p>
    <w:p w:rsidR="00C70C9E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＃先ほど指定したリージョンになっていることを改めて確認します。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1150" cy="244792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５．画面左の [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Dataset groups]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 xml:space="preserve">を選択し、[Cerate 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dataset group]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を押してください。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400675" cy="2419350"/>
            <wp:effectExtent l="0" t="0" r="952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６．作成するDataset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Group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に任意の名前を付けてください。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4960" cy="2468880"/>
            <wp:effectExtent l="0" t="0" r="0" b="762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７．作成するDatasetに名前を付けます</w:t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1150" cy="241935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A04947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８．[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Create new schema]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を選択</w:t>
      </w:r>
      <w:r w:rsidR="00943701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し、Schemaに任意の名前を設定します。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400675" cy="2400300"/>
            <wp:effectExtent l="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９．[Next]を押します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150" cy="241935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１０．[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user-item interaction data] (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先ほどのrating</w:t>
      </w:r>
      <w:r w:rsidR="00FD12A3" w:rsidRPr="005A4B74">
        <w:rPr>
          <w:rFonts w:ascii="メイリオ" w:eastAsia="メイリオ" w:hAnsi="メイリオ" w:cs="Arial"/>
          <w:color w:val="16191F"/>
          <w:sz w:val="24"/>
          <w:szCs w:val="24"/>
        </w:rPr>
        <w:t>s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.csv)をインポートするjobの起動を行います。[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Dataset import job name]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に名前を入力します。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IAM service role]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で[Create a new role]を選択します。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391150" cy="240030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 xml:space="preserve">１１．先ほど作成したS3バケットの名前を[Specify 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S3 buckets]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に入力して[Create role]を押します。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150" cy="331470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１２．[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Success! You created an IAM role.]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が表示されていることを確認します。</w:t>
      </w:r>
    </w:p>
    <w:p w:rsidR="00943701" w:rsidRPr="005A4B74" w:rsidRDefault="00943701" w:rsidP="00C70C9E">
      <w:pPr>
        <w:pStyle w:val="a5"/>
        <w:ind w:leftChars="0" w:left="36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Data location]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にs3://&lt;bucketname&gt;</w:t>
      </w:r>
      <w:r w:rsidR="00A62557" w:rsidRPr="005A4B74">
        <w:rPr>
          <w:rFonts w:ascii="メイリオ" w:eastAsia="メイリオ" w:hAnsi="メイリオ" w:cs="Arial"/>
          <w:color w:val="16191F"/>
          <w:sz w:val="24"/>
          <w:szCs w:val="24"/>
        </w:rPr>
        <w:t>/rating</w:t>
      </w:r>
      <w:r w:rsidR="00A62557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s</w:t>
      </w:r>
      <w:r w:rsidR="00A62557" w:rsidRPr="005A4B74">
        <w:rPr>
          <w:rFonts w:ascii="メイリオ" w:eastAsia="メイリオ" w:hAnsi="メイリオ" w:cs="Arial"/>
          <w:color w:val="16191F"/>
          <w:sz w:val="24"/>
          <w:szCs w:val="24"/>
        </w:rPr>
        <w:t>.csv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を</w:t>
      </w:r>
      <w:r w:rsidR="00101706"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入力します。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t>作業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lastRenderedPageBreak/>
        <w:t>が完了したら[Finish</w:t>
      </w:r>
      <w:r w:rsidR="005A7738">
        <w:rPr>
          <w:rFonts w:ascii="メイリオ" w:eastAsia="メイリオ" w:hAnsi="メイリオ" w:cs="Arial"/>
          <w:color w:val="16191F"/>
          <w:sz w:val="24"/>
          <w:szCs w:val="24"/>
        </w:rPr>
        <w:t>]</w:t>
      </w:r>
      <w:r w:rsidR="005A7738">
        <w:rPr>
          <w:rFonts w:ascii="メイリオ" w:eastAsia="メイリオ" w:hAnsi="メイリオ" w:cs="Arial" w:hint="eastAsia"/>
          <w:color w:val="16191F"/>
          <w:sz w:val="24"/>
          <w:szCs w:val="24"/>
        </w:rPr>
        <w:t>ボタンをおします。</w:t>
      </w:r>
    </w:p>
    <w:p w:rsidR="00101706" w:rsidRPr="005A4B74" w:rsidRDefault="00101706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409825"/>
            <wp:effectExtent l="0" t="0" r="0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01" w:rsidRPr="005A4B74" w:rsidRDefault="005204BD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１３．</w:t>
      </w:r>
      <w:r w:rsidR="00CE712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ステータスが[Create Pending]</w:t>
      </w:r>
      <w:r w:rsidR="00DA47AF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 xml:space="preserve"> or [Create in Progress]</w:t>
      </w:r>
      <w:r w:rsidR="00CE712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になりますので少し待ちます。</w:t>
      </w:r>
    </w:p>
    <w:p w:rsidR="00CE7127" w:rsidRPr="005A4B74" w:rsidRDefault="00CE7127" w:rsidP="00CE7127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Finishボタンを押しても画面が遷移しない場合、ブラウザ上部の見えないところでエラーが出ていますので、右側のブラウザスクロールバーで一番上まで戻りエラーメッセージを確認してください。（ほとんどのケースにおいて、S3のパス、もしくはファイル名のタイプミスです）</w:t>
      </w:r>
    </w:p>
    <w:p w:rsidR="00CE7127" w:rsidRPr="005A4B74" w:rsidRDefault="00CE712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400675" cy="2381250"/>
            <wp:effectExtent l="0" t="0" r="9525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7B" w:rsidRPr="005A4B74" w:rsidRDefault="007C660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１４．取り込んだデータ(ratings.csv)の読み込みに</w:t>
      </w:r>
      <w:r w:rsidR="00676ECF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少し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時間がかかります。</w:t>
      </w:r>
      <w:r w:rsidR="0019717B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（20分ぐらい）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。待ち時間の間に、Forecas</w:t>
      </w:r>
      <w:r w:rsid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t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のハンズオンを続行します。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[Active]と表示されれば完了です。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4960" cy="256032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ECF" w:rsidRPr="005A4B74" w:rsidRDefault="00676ECF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１５．</w:t>
      </w:r>
      <w:r w:rsidR="0019717B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[Create Solutions]の[Start]を押します。読み込んだdatasetsをもとに学習を開始します。</w:t>
      </w: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600325"/>
            <wp:effectExtent l="0" t="0" r="0" b="952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7B" w:rsidRPr="005A4B74" w:rsidRDefault="0019717B" w:rsidP="0019717B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１６．[Solution Name]を入力し、</w:t>
      </w:r>
      <w:r w:rsidR="005A22B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[Manual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]を選択します。ドロップダウンリストから[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aws-</w:t>
      </w:r>
      <w:proofErr w:type="spellStart"/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hrnn</w:t>
      </w:r>
      <w:proofErr w:type="spellEnd"/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を選択し以下の画面のようになれば、[Next]を押します。</w:t>
      </w:r>
      <w:r w:rsidR="00274299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次に出るダイアログで[Continue with current selection]を押します。</w:t>
      </w:r>
    </w:p>
    <w:p w:rsidR="0019717B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274299">
        <w:rPr>
          <w:rFonts w:ascii="メイリオ" w:eastAsia="メイリオ" w:hAnsi="メイリオ" w:cs="Arial"/>
          <w:bCs/>
          <w:color w:val="16191F"/>
          <w:sz w:val="24"/>
          <w:szCs w:val="24"/>
        </w:rPr>
        <w:drawing>
          <wp:inline distT="0" distB="0" distL="0" distR="0" wp14:anchorId="4822C44B" wp14:editId="26531434">
            <wp:extent cx="5400040" cy="2864485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99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274299">
        <w:rPr>
          <w:rFonts w:ascii="メイリオ" w:eastAsia="メイリオ" w:hAnsi="メイリオ" w:cs="Arial"/>
          <w:bCs/>
          <w:color w:val="16191F"/>
          <w:sz w:val="24"/>
          <w:szCs w:val="24"/>
        </w:rPr>
        <w:drawing>
          <wp:inline distT="0" distB="0" distL="0" distR="0" wp14:anchorId="38393F9A" wp14:editId="01B33CD2">
            <wp:extent cx="5400040" cy="1993265"/>
            <wp:effectExtent l="0" t="0" r="0" b="698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99" w:rsidRPr="005A4B74" w:rsidRDefault="00274299" w:rsidP="00C70C9E">
      <w:pPr>
        <w:pStyle w:val="a5"/>
        <w:ind w:leftChars="0" w:left="360"/>
        <w:jc w:val="left"/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</w:pPr>
    </w:p>
    <w:p w:rsidR="0019717B" w:rsidRPr="005A4B74" w:rsidRDefault="0019717B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１７．以下の画面で[Finish]を押すと学習が開始されます。</w:t>
      </w:r>
    </w:p>
    <w:p w:rsidR="0019717B" w:rsidRDefault="00046FA9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046FA9">
        <w:rPr>
          <w:rFonts w:ascii="メイリオ" w:eastAsia="メイリオ" w:hAnsi="メイリオ" w:cs="Arial"/>
          <w:bCs/>
          <w:noProof/>
          <w:color w:val="16191F"/>
          <w:sz w:val="24"/>
          <w:szCs w:val="24"/>
        </w:rPr>
        <w:lastRenderedPageBreak/>
        <w:drawing>
          <wp:inline distT="0" distB="0" distL="0" distR="0" wp14:anchorId="65FE9D60" wp14:editId="4B27B1C2">
            <wp:extent cx="5400040" cy="3917950"/>
            <wp:effectExtent l="0" t="0" r="0" b="635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67" w:rsidRPr="005A4B74" w:rsidRDefault="00D47C6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１８．学習は</w:t>
      </w:r>
      <w:r w:rsidR="00046FA9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４０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分ぐらいかかります。</w:t>
      </w:r>
    </w:p>
    <w:p w:rsidR="00D47C67" w:rsidRPr="005A4B74" w:rsidRDefault="00D47C67" w:rsidP="00C70C9E">
      <w:pPr>
        <w:pStyle w:val="a5"/>
        <w:ind w:leftChars="0" w:left="360"/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150" cy="2638425"/>
            <wp:effectExtent l="0" t="0" r="0" b="952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74" w:rsidRDefault="005A4B74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待ち時間の間にForeca</w:t>
      </w:r>
      <w:r>
        <w:rPr>
          <w:rFonts w:ascii="メイリオ" w:eastAsia="メイリオ" w:hAnsi="メイリオ" w:cs="Arial"/>
          <w:bCs/>
          <w:color w:val="16191F"/>
          <w:sz w:val="24"/>
          <w:szCs w:val="24"/>
        </w:rPr>
        <w:t>st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のハンズオンを続行します。</w:t>
      </w:r>
    </w:p>
    <w:p w:rsidR="007803EF" w:rsidRPr="005A4B74" w:rsidRDefault="007803EF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AWS CLIが使える方は</w:t>
      </w:r>
      <w:r w:rsid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待ち時間に余裕があれば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巻末の手順を参考にAWS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の実行環境の準備をしてみてください。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１９．学習が完了すると、[Create New C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a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mpaign]のボタンを押せるようになります。Campaignは一般的な機械学習用語でいうと、推論モデルのデプロイになります。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785" cy="26168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color w:val="16191F"/>
          <w:sz w:val="24"/>
          <w:szCs w:val="24"/>
          <w:shd w:val="clear" w:color="auto" w:fill="FFFFFF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２０．[Campaign Name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に任意の名前を入れます。[Solution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]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は先ほど作成した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>Solution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の名前をドロップダウンから選択します。[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  <w:shd w:val="clear" w:color="auto" w:fill="FFFFFF"/>
        </w:rPr>
        <w:t>Minimum provisioned transactions per second]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  <w:shd w:val="clear" w:color="auto" w:fill="FFFFFF"/>
        </w:rPr>
        <w:t>はデフォルト状態のまま[Create Campaign]を押します。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391785" cy="2585720"/>
            <wp:effectExtent l="0" t="0" r="0" b="508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２１．推論環境の構築が終わるまで待ちます。</w:t>
      </w:r>
    </w:p>
    <w:p w:rsidR="009907B5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noProof/>
          <w:color w:val="16191F"/>
          <w:sz w:val="24"/>
          <w:szCs w:val="24"/>
        </w:rPr>
        <w:drawing>
          <wp:inline distT="0" distB="0" distL="0" distR="0">
            <wp:extent cx="5391785" cy="261683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74" w:rsidRPr="005A4B74" w:rsidRDefault="005A4B74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待ち時間の間にForecastのハンズオンを続行します。</w:t>
      </w:r>
    </w:p>
    <w:p w:rsidR="009907B5" w:rsidRPr="005A4B74" w:rsidRDefault="009907B5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２２．</w:t>
      </w:r>
      <w:r w:rsidR="007A689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作成が完了すると[Test Campaign Result]が表示されますので、1から601までの任意のユーザーIDを入力し、[Get Recommendations]を押します。ratings.csvをもとに、入力されたユーザーの映画視聴履歴と相関のある別ユーザーの映画視聴履歴からレコメンドが出力されます。</w:t>
      </w:r>
    </w:p>
    <w:p w:rsidR="007A6897" w:rsidRPr="005A4B74" w:rsidRDefault="003075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lastRenderedPageBreak/>
        <w:t>例えば商用環境で使</w:t>
      </w:r>
      <w:r w:rsidR="00E12018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う</w:t>
      </w:r>
      <w:bookmarkStart w:id="0" w:name="_GoBack"/>
      <w:bookmarkEnd w:id="0"/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場合、</w:t>
      </w:r>
      <w:r w:rsidR="007A6897"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映画はID</w:t>
      </w:r>
      <w:r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で出力されますので以下のデータをもとに補正を行うことでユーザーに映画情報を出力することができます。</w:t>
      </w:r>
    </w:p>
    <w:p w:rsidR="007A6897" w:rsidRPr="005A4B74" w:rsidRDefault="00E12018" w:rsidP="006F52A6">
      <w:pPr>
        <w:jc w:val="left"/>
        <w:rPr>
          <w:rFonts w:ascii="メイリオ" w:eastAsia="メイリオ" w:hAnsi="メイリオ"/>
          <w:sz w:val="24"/>
          <w:szCs w:val="24"/>
        </w:rPr>
      </w:pPr>
      <w:hyperlink r:id="rId30" w:history="1">
        <w:r w:rsidR="007A6897" w:rsidRPr="005A4B74">
          <w:rPr>
            <w:rStyle w:val="a6"/>
            <w:rFonts w:ascii="メイリオ" w:eastAsia="メイリオ" w:hAnsi="メイリオ"/>
            <w:sz w:val="24"/>
            <w:szCs w:val="24"/>
          </w:rPr>
          <w:t>https://grouplens.org/datasets/movielens/</w:t>
        </w:r>
      </w:hyperlink>
    </w:p>
    <w:p w:rsidR="007A6897" w:rsidRPr="005A4B74" w:rsidRDefault="00E12018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hyperlink r:id="rId31" w:history="1">
        <w:r w:rsidR="007A6897" w:rsidRPr="005A4B74">
          <w:rPr>
            <w:rStyle w:val="a6"/>
            <w:rFonts w:ascii="メイリオ" w:eastAsia="メイリオ" w:hAnsi="メイリオ" w:cs="Arial"/>
            <w:bCs/>
            <w:sz w:val="24"/>
            <w:szCs w:val="24"/>
          </w:rPr>
          <w:t>http://files.grouplens.org/datasets/movielens/ml-latest-small.zip</w:t>
        </w:r>
      </w:hyperlink>
    </w:p>
    <w:p w:rsidR="007A6897" w:rsidRPr="005A4B74" w:rsidRDefault="007A68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</w:p>
    <w:p w:rsidR="007A6897" w:rsidRPr="005A4B74" w:rsidRDefault="007A6897" w:rsidP="006F52A6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その他：時間に余裕があればAWS</w:t>
      </w:r>
      <w:r w:rsidRPr="005A4B74">
        <w:rPr>
          <w:rFonts w:ascii="メイリオ" w:eastAsia="メイリオ" w:hAnsi="メイリオ" w:cs="Arial"/>
          <w:bCs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経由での操作に挑戦してみてください。</w:t>
      </w:r>
    </w:p>
    <w:p w:rsidR="007A6897" w:rsidRPr="005A4B74" w:rsidRDefault="007A6897" w:rsidP="006F52A6">
      <w:pPr>
        <w:jc w:val="left"/>
        <w:rPr>
          <w:rFonts w:ascii="メイリオ" w:eastAsia="メイリオ" w:hAnsi="メイリオ"/>
          <w:color w:val="444444"/>
          <w:sz w:val="24"/>
          <w:szCs w:val="24"/>
          <w:shd w:val="clear" w:color="auto" w:fill="FFFFFF"/>
        </w:rPr>
      </w:pPr>
      <w:r w:rsidRPr="005A4B74">
        <w:rPr>
          <w:rFonts w:ascii="メイリオ" w:eastAsia="メイリオ" w:hAnsi="メイリオ" w:cs="Arial" w:hint="eastAsia"/>
          <w:bCs/>
          <w:color w:val="16191F"/>
          <w:sz w:val="24"/>
          <w:szCs w:val="24"/>
        </w:rPr>
        <w:t>[</w:t>
      </w:r>
      <w:r w:rsidRPr="005A4B74">
        <w:rPr>
          <w:rFonts w:ascii="メイリオ" w:eastAsia="メイリオ" w:hAnsi="メイリオ"/>
          <w:color w:val="444444"/>
          <w:sz w:val="24"/>
          <w:szCs w:val="24"/>
          <w:shd w:val="clear" w:color="auto" w:fill="FFFFFF"/>
        </w:rPr>
        <w:t>GetRecommendations]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  <w:shd w:val="clear" w:color="auto" w:fill="FFFFFF"/>
        </w:rPr>
        <w:t>を用いて以下のようにレコメンドを出力できます。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aws personalize-runtime get-recommendations \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--campaign-arn arn:aws:personalize:us-west-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2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</w:t>
      </w:r>
      <w:r w:rsidRPr="005A4B74">
        <w:rPr>
          <w:rFonts w:ascii="メイリオ" w:eastAsia="メイリオ" w:hAnsi="メイリオ" w:cs="ＭＳ ゴシック"/>
          <w:i/>
          <w:iCs/>
          <w:color w:val="FF0000"/>
          <w:kern w:val="0"/>
          <w:sz w:val="24"/>
          <w:szCs w:val="24"/>
        </w:rPr>
        <w:t>acct-id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:campaign/MovieRecommendationCampaign \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--user-id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123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</w:pPr>
      <w:r w:rsidRPr="005A4B74">
        <w:rPr>
          <w:rFonts w:ascii="メイリオ" w:eastAsia="メイリオ" w:hAnsi="メイリオ" w:cs="ＭＳ Ｐゴシック" w:hint="eastAsia"/>
          <w:kern w:val="0"/>
          <w:sz w:val="24"/>
          <w:szCs w:val="24"/>
        </w:rPr>
        <w:t>以下のようにJSONでレコメンドが出力されます。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proofErr w:type="spellStart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itemList</w:t>
      </w:r>
      <w:proofErr w:type="spellEnd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: [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proofErr w:type="spellStart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itemId</w:t>
      </w:r>
      <w:proofErr w:type="spellEnd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"14"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lastRenderedPageBreak/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proofErr w:type="spellStart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itemId</w:t>
      </w:r>
      <w:proofErr w:type="spellEnd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"15"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proofErr w:type="spellStart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itemId</w:t>
      </w:r>
      <w:proofErr w:type="spellEnd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"275"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proofErr w:type="spellStart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itemId</w:t>
      </w:r>
      <w:proofErr w:type="spellEnd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"283"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{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    </w:t>
      </w:r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proofErr w:type="spellStart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itemId</w:t>
      </w:r>
      <w:proofErr w:type="spellEnd"/>
      <w:r w:rsidRPr="005A4B74">
        <w:rPr>
          <w:rFonts w:ascii="メイリオ" w:eastAsia="メイリオ" w:hAnsi="メイリオ" w:cs="ＭＳ Ｐゴシック"/>
          <w:color w:val="986801"/>
          <w:kern w:val="0"/>
          <w:sz w:val="24"/>
          <w:szCs w:val="24"/>
        </w:rPr>
        <w:t>"</w:t>
      </w: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: </w:t>
      </w:r>
      <w:r w:rsidRPr="005A4B74">
        <w:rPr>
          <w:rFonts w:ascii="メイリオ" w:eastAsia="メイリオ" w:hAnsi="メイリオ" w:cs="ＭＳ Ｐゴシック"/>
          <w:color w:val="50A14F"/>
          <w:kern w:val="0"/>
          <w:sz w:val="24"/>
          <w:szCs w:val="24"/>
        </w:rPr>
        <w:t>"273"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},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    ...</w:t>
      </w:r>
    </w:p>
    <w:p w:rsidR="007A6897" w:rsidRPr="005A4B74" w:rsidRDefault="007A6897" w:rsidP="007A6897">
      <w:pPr>
        <w:widowControl/>
        <w:jc w:val="left"/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 xml:space="preserve">  ]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bCs/>
          <w:color w:val="16191F"/>
          <w:sz w:val="24"/>
          <w:szCs w:val="24"/>
        </w:rPr>
      </w:pPr>
      <w:r w:rsidRPr="005A4B74">
        <w:rPr>
          <w:rFonts w:ascii="メイリオ" w:eastAsia="メイリオ" w:hAnsi="メイリオ" w:cs="ＭＳ Ｐゴシック"/>
          <w:color w:val="383A42"/>
          <w:kern w:val="0"/>
          <w:sz w:val="24"/>
          <w:szCs w:val="24"/>
          <w:shd w:val="clear" w:color="auto" w:fill="FAFAFA"/>
        </w:rPr>
        <w:t>}</w:t>
      </w:r>
    </w:p>
    <w:p w:rsidR="00943701" w:rsidRPr="005A4B74" w:rsidRDefault="00943701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一番簡単なAWS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 xml:space="preserve"> CLI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環境の構築はAma</w:t>
      </w:r>
      <w:r w:rsidRPr="005A4B74">
        <w:rPr>
          <w:rFonts w:ascii="メイリオ" w:eastAsia="メイリオ" w:hAnsi="メイリオ" w:cs="Arial"/>
          <w:color w:val="16191F"/>
          <w:sz w:val="24"/>
          <w:szCs w:val="24"/>
        </w:rPr>
        <w:t>zon Lightsail</w:t>
      </w: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です。</w:t>
      </w:r>
    </w:p>
    <w:p w:rsidR="007A6897" w:rsidRPr="005A4B74" w:rsidRDefault="007A6897" w:rsidP="007A6897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Amazon Lightsailの管理画面で[インスタンスの作成]を押します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lastRenderedPageBreak/>
        <w:drawing>
          <wp:inline distT="0" distB="0" distL="0" distR="0">
            <wp:extent cx="5391785" cy="2585720"/>
            <wp:effectExtent l="0" t="0" r="0" b="508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２．[OSのみ]を選択します</w:t>
      </w:r>
    </w:p>
    <w:p w:rsidR="007A6897" w:rsidRPr="005A4B74" w:rsidRDefault="007A6897" w:rsidP="007A6897">
      <w:pPr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noProof/>
          <w:color w:val="16191F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Amazon Linuxが選択されていることを確認し、残りは全てデフォルト値で[インタンスの作成]を押します。</w:t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 w:cs="Arial"/>
          <w:color w:val="16191F"/>
          <w:sz w:val="24"/>
          <w:szCs w:val="24"/>
        </w:rPr>
      </w:pPr>
      <w:r w:rsidRPr="005A4B74">
        <w:rPr>
          <w:rFonts w:ascii="メイリオ" w:eastAsia="メイリオ" w:hAnsi="メイリオ" w:cs="Arial" w:hint="eastAsia"/>
          <w:color w:val="16191F"/>
          <w:sz w:val="24"/>
          <w:szCs w:val="24"/>
        </w:rPr>
        <w:t>インスタンスが作成中となりますので少しまちます</w:t>
      </w:r>
    </w:p>
    <w:p w:rsidR="00A04947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4960" cy="265176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4A" w:rsidRPr="005A4B74" w:rsidRDefault="00F25C4A" w:rsidP="00F25C4A">
      <w:pPr>
        <w:pStyle w:val="a5"/>
        <w:numPr>
          <w:ilvl w:val="0"/>
          <w:numId w:val="2"/>
        </w:numPr>
        <w:ind w:leftChars="0"/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実行中になったら起動が完了ですので、コンソールボタンを押します。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drawing>
          <wp:inline distT="0" distB="0" distL="0" distR="0">
            <wp:extent cx="5391785" cy="2585720"/>
            <wp:effectExtent l="0" t="0" r="0" b="508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47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５．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[sudo pip install -U </w:t>
      </w:r>
      <w:proofErr w:type="spellStart"/>
      <w:r w:rsidRPr="005A4B74">
        <w:rPr>
          <w:rFonts w:ascii="メイリオ" w:eastAsia="メイリオ" w:hAnsi="メイリオ"/>
          <w:color w:val="444444"/>
          <w:sz w:val="24"/>
          <w:szCs w:val="24"/>
        </w:rPr>
        <w:t>awscli</w:t>
      </w:r>
      <w:proofErr w:type="spellEnd"/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]でCLIをアップグレードします。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６．[aws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configure]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でデフォルトリージョンを作業中のリージョンに指定します。（東京であれば[ap-northeast-1]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）</w:t>
      </w:r>
    </w:p>
    <w:p w:rsidR="00EF1CEE" w:rsidRPr="005A4B74" w:rsidRDefault="00EF1CEE" w:rsidP="00F25C4A">
      <w:pPr>
        <w:jc w:val="left"/>
        <w:rPr>
          <w:rFonts w:ascii="メイリオ" w:eastAsia="メイリオ" w:hAnsi="メイリオ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CLIの実行権限([</w:t>
      </w:r>
      <w:proofErr w:type="spellStart"/>
      <w:r w:rsidRPr="005A4B74">
        <w:rPr>
          <w:rFonts w:ascii="メイリオ" w:eastAsia="メイリオ" w:hAnsi="メイリオ" w:cs="Arial"/>
          <w:sz w:val="24"/>
          <w:szCs w:val="24"/>
          <w:shd w:val="clear" w:color="auto" w:fill="FFFFFF"/>
        </w:rPr>
        <w:t>AmazonPersonalizeFullAccess</w:t>
      </w:r>
      <w:proofErr w:type="spellEnd"/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sz w:val="24"/>
          <w:szCs w:val="24"/>
        </w:rPr>
        <w:t>と[</w:t>
      </w:r>
      <w:proofErr w:type="spellStart"/>
      <w:r w:rsidRPr="005A4B74">
        <w:rPr>
          <w:rFonts w:ascii="メイリオ" w:eastAsia="メイリオ" w:hAnsi="メイリオ" w:cs="Arial"/>
          <w:sz w:val="24"/>
          <w:szCs w:val="24"/>
          <w:shd w:val="clear" w:color="auto" w:fill="FFFFFF"/>
        </w:rPr>
        <w:t>AmazonPersonalizeFullAccess</w:t>
      </w:r>
      <w:proofErr w:type="spellEnd"/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を合わせて設定します。)この際設定する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lastRenderedPageBreak/>
        <w:t>IAMロールは[</w:t>
      </w:r>
      <w:proofErr w:type="spellStart"/>
      <w:r w:rsidRPr="005A4B74">
        <w:rPr>
          <w:rFonts w:ascii="メイリオ" w:eastAsia="メイリオ" w:hAnsi="メイリオ" w:cs="Arial"/>
          <w:sz w:val="24"/>
          <w:szCs w:val="24"/>
          <w:shd w:val="clear" w:color="auto" w:fill="F0F9FF"/>
        </w:rPr>
        <w:t>AmazonPersonalizeFullAccess</w:t>
      </w:r>
      <w:proofErr w:type="spellEnd"/>
      <w:r w:rsidRPr="005A4B74">
        <w:rPr>
          <w:rFonts w:ascii="メイリオ" w:eastAsia="メイリオ" w:hAnsi="メイリオ"/>
          <w:sz w:val="24"/>
          <w:szCs w:val="24"/>
        </w:rPr>
        <w:t>]</w:t>
      </w:r>
      <w:r w:rsidRPr="005A4B74">
        <w:rPr>
          <w:rFonts w:ascii="メイリオ" w:eastAsia="メイリオ" w:hAnsi="メイリオ" w:hint="eastAsia"/>
          <w:sz w:val="24"/>
          <w:szCs w:val="24"/>
        </w:rPr>
        <w:t>を保持している必要があります。</w:t>
      </w:r>
    </w:p>
    <w:p w:rsidR="00EF1CEE" w:rsidRPr="005A4B74" w:rsidRDefault="00EF1CEE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sz w:val="24"/>
          <w:szCs w:val="24"/>
        </w:rPr>
        <w:t>[</w:t>
      </w:r>
      <w:r w:rsidRPr="005A4B74">
        <w:rPr>
          <w:rFonts w:ascii="メイリオ" w:eastAsia="メイリオ" w:hAnsi="メイリオ"/>
          <w:sz w:val="24"/>
          <w:szCs w:val="24"/>
        </w:rPr>
        <w:t>Default output format]</w:t>
      </w:r>
      <w:r w:rsidRPr="005A4B74">
        <w:rPr>
          <w:rFonts w:ascii="メイリオ" w:eastAsia="メイリオ" w:hAnsi="メイリオ" w:hint="eastAsia"/>
          <w:sz w:val="24"/>
          <w:szCs w:val="24"/>
        </w:rPr>
        <w:t>はデフォルトのまま[None]を設定します。</w:t>
      </w:r>
    </w:p>
    <w:p w:rsidR="00F25C4A" w:rsidRPr="005A4B74" w:rsidRDefault="00F25C4A" w:rsidP="00F25C4A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/>
          <w:color w:val="444444"/>
          <w:sz w:val="24"/>
          <w:szCs w:val="24"/>
        </w:rPr>
        <w:t>7.</w:t>
      </w:r>
      <w:r w:rsidRPr="005A4B74">
        <w:rPr>
          <w:rFonts w:ascii="メイリオ" w:eastAsia="メイリオ" w:hAnsi="メイリオ"/>
          <w:sz w:val="24"/>
          <w:szCs w:val="24"/>
        </w:rPr>
        <w:t xml:space="preserve"> 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aws personalize-runtime get-recommendations --campaign-</w:t>
      </w:r>
      <w:proofErr w:type="spellStart"/>
      <w:r w:rsidRPr="005A4B74">
        <w:rPr>
          <w:rFonts w:ascii="メイリオ" w:eastAsia="メイリオ" w:hAnsi="メイリオ"/>
          <w:color w:val="444444"/>
          <w:sz w:val="24"/>
          <w:szCs w:val="24"/>
        </w:rPr>
        <w:t>arn</w:t>
      </w:r>
      <w:proofErr w:type="spellEnd"/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</w:t>
      </w:r>
      <w:proofErr w:type="spellStart"/>
      <w:r w:rsidRPr="005A4B74">
        <w:rPr>
          <w:rFonts w:ascii="メイリオ" w:eastAsia="メイリオ" w:hAnsi="メイリオ"/>
          <w:color w:val="444444"/>
          <w:sz w:val="24"/>
          <w:szCs w:val="24"/>
        </w:rPr>
        <w:t>arn</w:t>
      </w:r>
      <w:proofErr w:type="spellEnd"/>
      <w:r w:rsidRPr="005A4B74">
        <w:rPr>
          <w:rFonts w:ascii="メイリオ" w:eastAsia="メイリオ" w:hAnsi="メイリオ"/>
          <w:color w:val="444444"/>
          <w:sz w:val="24"/>
          <w:szCs w:val="24"/>
        </w:rPr>
        <w:t>:&lt;personalize campaign</w:t>
      </w: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の</w:t>
      </w:r>
      <w:proofErr w:type="spellStart"/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arn</w:t>
      </w:r>
      <w:proofErr w:type="spellEnd"/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&gt;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--user-id 123</w:t>
      </w:r>
    </w:p>
    <w:p w:rsidR="00EF1CEE" w:rsidRPr="005A4B74" w:rsidRDefault="00F25C4A" w:rsidP="00F25C4A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のように入力し実行します。</w:t>
      </w:r>
    </w:p>
    <w:p w:rsidR="00EF1CEE" w:rsidRPr="005A4B74" w:rsidRDefault="00F25C4A" w:rsidP="00EF1CEE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以下のようなエラーがで</w:t>
      </w:r>
      <w:r w:rsidR="00EF1CEE" w:rsidRPr="005A4B74">
        <w:rPr>
          <w:rFonts w:ascii="メイリオ" w:eastAsia="メイリオ" w:hAnsi="メイリオ" w:hint="eastAsia"/>
          <w:color w:val="444444"/>
          <w:sz w:val="24"/>
          <w:szCs w:val="24"/>
        </w:rPr>
        <w:t>た場合、IAMロールの設定ミスが発生しています。</w:t>
      </w:r>
    </w:p>
    <w:p w:rsidR="00EF1CEE" w:rsidRPr="005A4B74" w:rsidRDefault="00EF1CEE" w:rsidP="00EF1CEE">
      <w:pPr>
        <w:pBdr>
          <w:bottom w:val="single" w:sz="6" w:space="1" w:color="auto"/>
        </w:pBd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p w:rsidR="00F25C4A" w:rsidRPr="005A4B74" w:rsidRDefault="00F25C4A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/>
          <w:color w:val="444444"/>
          <w:sz w:val="24"/>
          <w:szCs w:val="24"/>
        </w:rPr>
        <w:t>An error occurred (</w:t>
      </w:r>
      <w:proofErr w:type="spellStart"/>
      <w:r w:rsidRPr="005A4B74">
        <w:rPr>
          <w:rFonts w:ascii="メイリオ" w:eastAsia="メイリオ" w:hAnsi="メイリオ"/>
          <w:color w:val="444444"/>
          <w:sz w:val="24"/>
          <w:szCs w:val="24"/>
        </w:rPr>
        <w:t>AccessDeniedException</w:t>
      </w:r>
      <w:proofErr w:type="spellEnd"/>
      <w:r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) when calling the </w:t>
      </w:r>
      <w:proofErr w:type="spellStart"/>
      <w:r w:rsidR="00EF1CEE" w:rsidRPr="005A4B74">
        <w:rPr>
          <w:rFonts w:ascii="メイリオ" w:eastAsia="メイリオ" w:hAnsi="メイリオ"/>
          <w:color w:val="444444"/>
          <w:sz w:val="24"/>
          <w:szCs w:val="24"/>
        </w:rPr>
        <w:t>GetRecommendations</w:t>
      </w:r>
      <w:proofErr w:type="spellEnd"/>
      <w:r w:rsidR="00EF1CEE" w:rsidRPr="005A4B74">
        <w:rPr>
          <w:rFonts w:ascii="メイリオ" w:eastAsia="メイリオ" w:hAnsi="メイリオ"/>
          <w:color w:val="444444"/>
          <w:sz w:val="24"/>
          <w:szCs w:val="24"/>
        </w:rPr>
        <w:t xml:space="preserve"> operation: U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ser: arn:aws:sts::320976636470:assumed-role/AmazonLightsailInstanceRole/i-0fa8803af</w:t>
      </w:r>
      <w:r w:rsidR="00EF1CEE" w:rsidRPr="005A4B74">
        <w:rPr>
          <w:rFonts w:ascii="メイリオ" w:eastAsia="メイリオ" w:hAnsi="メイリオ"/>
          <w:color w:val="444444"/>
          <w:sz w:val="24"/>
          <w:szCs w:val="24"/>
        </w:rPr>
        <w:t>5e4611e</w:t>
      </w:r>
      <w:r w:rsidRPr="005A4B74">
        <w:rPr>
          <w:rFonts w:ascii="メイリオ" w:eastAsia="メイリオ" w:hAnsi="メイリオ"/>
          <w:color w:val="444444"/>
          <w:sz w:val="24"/>
          <w:szCs w:val="24"/>
        </w:rPr>
        <w:t>e is not authorized to access this resource</w:t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color w:val="444444"/>
          <w:sz w:val="24"/>
          <w:szCs w:val="24"/>
        </w:rPr>
        <w:t>8. 成功した場合以下が表示されます。</w:t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  <w:r w:rsidRPr="005A4B74">
        <w:rPr>
          <w:rFonts w:ascii="メイリオ" w:eastAsia="メイリオ" w:hAnsi="メイリオ" w:hint="eastAsia"/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5391785" cy="3799205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EE" w:rsidRPr="005A4B74" w:rsidRDefault="00EF1CEE" w:rsidP="00EF1CEE">
      <w:pPr>
        <w:jc w:val="left"/>
        <w:rPr>
          <w:rFonts w:ascii="メイリオ" w:eastAsia="メイリオ" w:hAnsi="メイリオ"/>
          <w:color w:val="444444"/>
          <w:sz w:val="24"/>
          <w:szCs w:val="24"/>
        </w:rPr>
      </w:pPr>
    </w:p>
    <w:sectPr w:rsidR="00EF1CEE" w:rsidRPr="005A4B7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025F94"/>
    <w:multiLevelType w:val="hybridMultilevel"/>
    <w:tmpl w:val="23943AAA"/>
    <w:lvl w:ilvl="0" w:tplc="9E745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7C4C3624"/>
    <w:multiLevelType w:val="hybridMultilevel"/>
    <w:tmpl w:val="DB66946C"/>
    <w:lvl w:ilvl="0" w:tplc="BD10B5BE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0A9"/>
    <w:rsid w:val="00046FA9"/>
    <w:rsid w:val="00101706"/>
    <w:rsid w:val="0019717B"/>
    <w:rsid w:val="001E783C"/>
    <w:rsid w:val="00274299"/>
    <w:rsid w:val="002C09A9"/>
    <w:rsid w:val="00307597"/>
    <w:rsid w:val="003407CC"/>
    <w:rsid w:val="003C1529"/>
    <w:rsid w:val="003E4399"/>
    <w:rsid w:val="004D4684"/>
    <w:rsid w:val="005204BD"/>
    <w:rsid w:val="005640A9"/>
    <w:rsid w:val="005A22B4"/>
    <w:rsid w:val="005A4B74"/>
    <w:rsid w:val="005A7738"/>
    <w:rsid w:val="00633CC7"/>
    <w:rsid w:val="00676ECF"/>
    <w:rsid w:val="006C3D2B"/>
    <w:rsid w:val="006F2B81"/>
    <w:rsid w:val="006F52A6"/>
    <w:rsid w:val="007803EF"/>
    <w:rsid w:val="007A6897"/>
    <w:rsid w:val="007C6607"/>
    <w:rsid w:val="0085539C"/>
    <w:rsid w:val="00893909"/>
    <w:rsid w:val="00943701"/>
    <w:rsid w:val="00952CD1"/>
    <w:rsid w:val="009907B5"/>
    <w:rsid w:val="00A04947"/>
    <w:rsid w:val="00A62557"/>
    <w:rsid w:val="00C70C9E"/>
    <w:rsid w:val="00CE7127"/>
    <w:rsid w:val="00D07D36"/>
    <w:rsid w:val="00D47C67"/>
    <w:rsid w:val="00DA47AF"/>
    <w:rsid w:val="00DF1394"/>
    <w:rsid w:val="00E12018"/>
    <w:rsid w:val="00EF1CEE"/>
    <w:rsid w:val="00EF2320"/>
    <w:rsid w:val="00F25C4A"/>
    <w:rsid w:val="00FA55C3"/>
    <w:rsid w:val="00FD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E7ACDD0"/>
  <w15:chartTrackingRefBased/>
  <w15:docId w15:val="{D4C74CE4-6DD0-42DE-8B5B-EDFB24632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640A9"/>
  </w:style>
  <w:style w:type="character" w:customStyle="1" w:styleId="a4">
    <w:name w:val="日付 (文字)"/>
    <w:basedOn w:val="a0"/>
    <w:link w:val="a3"/>
    <w:uiPriority w:val="99"/>
    <w:semiHidden/>
    <w:rsid w:val="005640A9"/>
  </w:style>
  <w:style w:type="paragraph" w:styleId="a5">
    <w:name w:val="List Paragraph"/>
    <w:basedOn w:val="a"/>
    <w:uiPriority w:val="34"/>
    <w:qFormat/>
    <w:rsid w:val="005640A9"/>
    <w:pPr>
      <w:ind w:leftChars="400" w:left="840"/>
    </w:pPr>
  </w:style>
  <w:style w:type="character" w:styleId="a6">
    <w:name w:val="Hyperlink"/>
    <w:basedOn w:val="a0"/>
    <w:uiPriority w:val="99"/>
    <w:unhideWhenUsed/>
    <w:rsid w:val="005640A9"/>
    <w:rPr>
      <w:color w:val="0563C1" w:themeColor="hyperlink"/>
      <w:u w:val="single"/>
    </w:rPr>
  </w:style>
  <w:style w:type="character" w:customStyle="1" w:styleId="hljs-attr">
    <w:name w:val="hljs-attr"/>
    <w:basedOn w:val="a0"/>
    <w:rsid w:val="00EF2320"/>
  </w:style>
  <w:style w:type="character" w:customStyle="1" w:styleId="hljs-string">
    <w:name w:val="hljs-string"/>
    <w:basedOn w:val="a0"/>
    <w:rsid w:val="00EF2320"/>
  </w:style>
  <w:style w:type="character" w:styleId="HTML">
    <w:name w:val="HTML Code"/>
    <w:basedOn w:val="a0"/>
    <w:uiPriority w:val="99"/>
    <w:semiHidden/>
    <w:unhideWhenUsed/>
    <w:rsid w:val="00EF2320"/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hljs-number">
    <w:name w:val="hljs-number"/>
    <w:basedOn w:val="a0"/>
    <w:rsid w:val="007A6897"/>
  </w:style>
  <w:style w:type="character" w:styleId="a7">
    <w:name w:val="FollowedHyperlink"/>
    <w:basedOn w:val="a0"/>
    <w:uiPriority w:val="99"/>
    <w:semiHidden/>
    <w:unhideWhenUsed/>
    <w:rsid w:val="00A625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files.grouplens.org/datasets/movielens/ml-latest-small.zi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rouplens.org/datasets/movielens/" TargetMode="External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B8764-2E7A-4A37-8525-184FA83B4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815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2</cp:revision>
  <dcterms:created xsi:type="dcterms:W3CDTF">2021-02-14T06:36:00Z</dcterms:created>
  <dcterms:modified xsi:type="dcterms:W3CDTF">2021-02-14T06:36:00Z</dcterms:modified>
</cp:coreProperties>
</file>