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09A9" w:rsidRDefault="005640A9" w:rsidP="005640A9">
      <w:pPr>
        <w:jc w:val="center"/>
        <w:rPr>
          <w:rFonts w:ascii="メイリオ" w:eastAsia="メイリオ" w:hAnsi="メイリオ"/>
          <w:sz w:val="24"/>
          <w:szCs w:val="24"/>
        </w:rPr>
      </w:pPr>
      <w:r w:rsidRPr="005A4B74">
        <w:rPr>
          <w:rFonts w:ascii="メイリオ" w:eastAsia="メイリオ" w:hAnsi="メイリオ" w:hint="eastAsia"/>
          <w:sz w:val="24"/>
          <w:szCs w:val="24"/>
        </w:rPr>
        <w:t>Amazon Personalize ハンズオン (</w:t>
      </w:r>
      <w:proofErr w:type="spellStart"/>
      <w:r w:rsidRPr="005A4B74">
        <w:rPr>
          <w:rFonts w:ascii="メイリオ" w:eastAsia="メイリオ" w:hAnsi="メイリオ" w:hint="eastAsia"/>
          <w:sz w:val="24"/>
          <w:szCs w:val="24"/>
        </w:rPr>
        <w:t>No.Codes</w:t>
      </w:r>
      <w:proofErr w:type="spellEnd"/>
      <w:r w:rsidRPr="005A4B74">
        <w:rPr>
          <w:rFonts w:ascii="メイリオ" w:eastAsia="メイリオ" w:hAnsi="メイリオ" w:hint="eastAsia"/>
          <w:sz w:val="24"/>
          <w:szCs w:val="24"/>
        </w:rPr>
        <w:t>)</w:t>
      </w:r>
    </w:p>
    <w:p w:rsidR="00FB7ECA" w:rsidRDefault="00FB7ECA" w:rsidP="00FB7ECA">
      <w:pPr>
        <w:jc w:val="right"/>
        <w:rPr>
          <w:rFonts w:ascii="メイリオ" w:eastAsia="メイリオ" w:hAnsi="メイリオ"/>
          <w:sz w:val="24"/>
          <w:szCs w:val="24"/>
        </w:rPr>
      </w:pPr>
      <w:r>
        <w:rPr>
          <w:rFonts w:ascii="メイリオ" w:eastAsia="メイリオ" w:hAnsi="メイリオ" w:hint="eastAsia"/>
          <w:sz w:val="24"/>
          <w:szCs w:val="24"/>
        </w:rPr>
        <w:t>2</w:t>
      </w:r>
      <w:r>
        <w:rPr>
          <w:rFonts w:ascii="メイリオ" w:eastAsia="メイリオ" w:hAnsi="メイリオ"/>
          <w:sz w:val="24"/>
          <w:szCs w:val="24"/>
        </w:rPr>
        <w:t>022/08/15</w:t>
      </w:r>
    </w:p>
    <w:p w:rsidR="00FB7ECA" w:rsidRDefault="00FB7ECA" w:rsidP="00FB7ECA">
      <w:pPr>
        <w:jc w:val="right"/>
        <w:rPr>
          <w:rFonts w:ascii="メイリオ" w:eastAsia="メイリオ" w:hAnsi="メイリオ"/>
          <w:sz w:val="24"/>
          <w:szCs w:val="24"/>
        </w:rPr>
      </w:pPr>
      <w:r>
        <w:rPr>
          <w:rFonts w:ascii="メイリオ" w:eastAsia="メイリオ" w:hAnsi="メイリオ" w:hint="eastAsia"/>
          <w:sz w:val="24"/>
          <w:szCs w:val="24"/>
        </w:rPr>
        <w:t>シニアエバンジェリスト 亀田</w:t>
      </w:r>
    </w:p>
    <w:p w:rsidR="005A4B74" w:rsidRDefault="005A4B74" w:rsidP="005A4B74">
      <w:pPr>
        <w:rPr>
          <w:rFonts w:ascii="メイリオ" w:eastAsia="メイリオ" w:hAnsi="メイリオ"/>
          <w:sz w:val="24"/>
          <w:szCs w:val="24"/>
        </w:rPr>
      </w:pPr>
    </w:p>
    <w:p w:rsidR="005A4B74" w:rsidRPr="00D814B0" w:rsidRDefault="005A4B74" w:rsidP="005A4B74">
      <w:pPr>
        <w:jc w:val="left"/>
        <w:rPr>
          <w:rFonts w:ascii="メイリオ" w:eastAsia="メイリオ" w:hAnsi="メイリオ"/>
          <w:sz w:val="24"/>
          <w:szCs w:val="24"/>
        </w:rPr>
      </w:pPr>
      <w:r w:rsidRPr="00D814B0">
        <w:rPr>
          <w:rFonts w:ascii="メイリオ" w:eastAsia="メイリオ" w:hAnsi="メイリオ" w:hint="eastAsia"/>
          <w:sz w:val="24"/>
          <w:szCs w:val="24"/>
        </w:rPr>
        <w:t xml:space="preserve">はじめに：Amazon </w:t>
      </w:r>
      <w:r>
        <w:rPr>
          <w:rFonts w:ascii="メイリオ" w:eastAsia="メイリオ" w:hAnsi="メイリオ" w:hint="eastAsia"/>
          <w:sz w:val="24"/>
          <w:szCs w:val="24"/>
        </w:rPr>
        <w:t>Personalizeは</w:t>
      </w:r>
      <w:r w:rsidRPr="00D814B0">
        <w:rPr>
          <w:rFonts w:ascii="メイリオ" w:eastAsia="メイリオ" w:hAnsi="メイリオ" w:hint="eastAsia"/>
          <w:sz w:val="24"/>
          <w:szCs w:val="24"/>
        </w:rPr>
        <w:t>AWSが提供している</w:t>
      </w:r>
      <w:r>
        <w:rPr>
          <w:rFonts w:ascii="メイリオ" w:eastAsia="メイリオ" w:hAnsi="メイリオ" w:hint="eastAsia"/>
          <w:sz w:val="24"/>
          <w:szCs w:val="24"/>
        </w:rPr>
        <w:t>過去の購買履歴などから個人化レコメンデーションを</w:t>
      </w:r>
      <w:r w:rsidRPr="00D814B0">
        <w:rPr>
          <w:rFonts w:ascii="メイリオ" w:eastAsia="メイリオ" w:hAnsi="メイリオ" w:hint="eastAsia"/>
          <w:sz w:val="24"/>
          <w:szCs w:val="24"/>
        </w:rPr>
        <w:t>行う機械学習サービスです。</w:t>
      </w:r>
      <w:r w:rsidR="004D4684">
        <w:rPr>
          <w:rFonts w:ascii="メイリオ" w:eastAsia="メイリオ" w:hAnsi="メイリオ" w:hint="eastAsia"/>
          <w:sz w:val="24"/>
          <w:szCs w:val="24"/>
        </w:rPr>
        <w:t>データの投入や学習などで待ち時間が発生</w:t>
      </w:r>
      <w:r w:rsidR="00375028">
        <w:rPr>
          <w:rFonts w:ascii="メイリオ" w:eastAsia="メイリオ" w:hAnsi="メイリオ" w:hint="eastAsia"/>
          <w:sz w:val="24"/>
          <w:szCs w:val="24"/>
        </w:rPr>
        <w:t>します。</w:t>
      </w:r>
    </w:p>
    <w:p w:rsidR="005640A9" w:rsidRPr="005A4B74" w:rsidRDefault="005640A9" w:rsidP="005640A9">
      <w:pPr>
        <w:jc w:val="left"/>
        <w:rPr>
          <w:rFonts w:ascii="メイリオ" w:eastAsia="メイリオ" w:hAnsi="メイリオ"/>
          <w:sz w:val="24"/>
          <w:szCs w:val="24"/>
        </w:rPr>
      </w:pPr>
    </w:p>
    <w:p w:rsidR="005640A9" w:rsidRPr="005A4B74" w:rsidRDefault="005640A9" w:rsidP="005640A9">
      <w:pPr>
        <w:pStyle w:val="a5"/>
        <w:numPr>
          <w:ilvl w:val="0"/>
          <w:numId w:val="1"/>
        </w:numPr>
        <w:ind w:leftChars="0"/>
        <w:jc w:val="left"/>
        <w:rPr>
          <w:rFonts w:ascii="メイリオ" w:eastAsia="メイリオ" w:hAnsi="メイリオ"/>
          <w:sz w:val="24"/>
          <w:szCs w:val="24"/>
        </w:rPr>
      </w:pPr>
      <w:r w:rsidRPr="005A4B74">
        <w:rPr>
          <w:rFonts w:ascii="メイリオ" w:eastAsia="メイリオ" w:hAnsi="メイリオ" w:hint="eastAsia"/>
          <w:sz w:val="24"/>
          <w:szCs w:val="24"/>
        </w:rPr>
        <w:t>ハンズオンを行うリージョ</w:t>
      </w:r>
      <w:r w:rsidR="0085539C" w:rsidRPr="005A4B74">
        <w:rPr>
          <w:rFonts w:ascii="メイリオ" w:eastAsia="メイリオ" w:hAnsi="メイリオ" w:hint="eastAsia"/>
          <w:sz w:val="24"/>
          <w:szCs w:val="24"/>
        </w:rPr>
        <w:t>ンを画面右上から選択。リージョンは講師の指示に従ってください</w:t>
      </w:r>
      <w:r w:rsidRPr="005A4B74">
        <w:rPr>
          <w:rFonts w:ascii="メイリオ" w:eastAsia="メイリオ" w:hAnsi="メイリオ" w:hint="eastAsia"/>
          <w:sz w:val="24"/>
          <w:szCs w:val="24"/>
        </w:rPr>
        <w:t>。</w:t>
      </w:r>
    </w:p>
    <w:p w:rsidR="005640A9" w:rsidRPr="005A4B74" w:rsidRDefault="005640A9" w:rsidP="005640A9">
      <w:pPr>
        <w:pStyle w:val="a5"/>
        <w:ind w:leftChars="0" w:left="360"/>
        <w:jc w:val="left"/>
        <w:rPr>
          <w:rFonts w:ascii="メイリオ" w:eastAsia="メイリオ" w:hAnsi="メイリオ"/>
          <w:sz w:val="24"/>
          <w:szCs w:val="24"/>
        </w:rPr>
      </w:pPr>
      <w:r w:rsidRPr="005A4B74">
        <w:rPr>
          <w:rFonts w:ascii="メイリオ" w:eastAsia="メイリオ" w:hAnsi="メイリオ"/>
          <w:noProof/>
          <w:sz w:val="24"/>
          <w:szCs w:val="24"/>
        </w:rPr>
        <w:drawing>
          <wp:inline distT="0" distB="0" distL="0" distR="0">
            <wp:extent cx="5400675" cy="2867025"/>
            <wp:effectExtent l="0" t="0" r="9525"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75" cy="2867025"/>
                    </a:xfrm>
                    <a:prstGeom prst="rect">
                      <a:avLst/>
                    </a:prstGeom>
                    <a:noFill/>
                    <a:ln>
                      <a:noFill/>
                    </a:ln>
                  </pic:spPr>
                </pic:pic>
              </a:graphicData>
            </a:graphic>
          </wp:inline>
        </w:drawing>
      </w:r>
    </w:p>
    <w:p w:rsidR="005640A9" w:rsidRPr="005A4B74" w:rsidRDefault="005640A9" w:rsidP="005640A9">
      <w:pPr>
        <w:pStyle w:val="a5"/>
        <w:numPr>
          <w:ilvl w:val="0"/>
          <w:numId w:val="1"/>
        </w:numPr>
        <w:ind w:leftChars="0"/>
        <w:jc w:val="left"/>
        <w:rPr>
          <w:rFonts w:ascii="メイリオ" w:eastAsia="メイリオ" w:hAnsi="メイリオ"/>
          <w:sz w:val="24"/>
          <w:szCs w:val="24"/>
        </w:rPr>
      </w:pPr>
      <w:r w:rsidRPr="005A4B74">
        <w:rPr>
          <w:rFonts w:ascii="メイリオ" w:eastAsia="メイリオ" w:hAnsi="メイリオ" w:hint="eastAsia"/>
          <w:sz w:val="24"/>
          <w:szCs w:val="24"/>
        </w:rPr>
        <w:t>映画の視聴履歴ファイルをダウンロード</w:t>
      </w:r>
    </w:p>
    <w:p w:rsidR="006F52A6" w:rsidRPr="005A4B74" w:rsidRDefault="003A657D" w:rsidP="005640A9">
      <w:pPr>
        <w:pStyle w:val="a5"/>
        <w:ind w:leftChars="0" w:left="360"/>
        <w:jc w:val="left"/>
        <w:rPr>
          <w:rFonts w:ascii="メイリオ" w:eastAsia="メイリオ" w:hAnsi="メイリオ"/>
          <w:sz w:val="24"/>
          <w:szCs w:val="24"/>
        </w:rPr>
      </w:pPr>
      <w:hyperlink r:id="rId9" w:history="1">
        <w:r w:rsidR="005A7738" w:rsidRPr="003A6452">
          <w:rPr>
            <w:rStyle w:val="a6"/>
            <w:rFonts w:ascii="メイリオ" w:eastAsia="メイリオ" w:hAnsi="メイリオ"/>
            <w:sz w:val="24"/>
            <w:szCs w:val="24"/>
          </w:rPr>
          <w:t>https://github.com/harunobukameda/Amazon-Personalize-Handson/blob/master/ratings.csv</w:t>
        </w:r>
      </w:hyperlink>
    </w:p>
    <w:p w:rsidR="005640A9" w:rsidRPr="005A4B74" w:rsidRDefault="005640A9" w:rsidP="005640A9">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ユーザー610人</w:t>
      </w:r>
      <w:r w:rsidR="00FA55C3" w:rsidRPr="005A4B74">
        <w:rPr>
          <w:rFonts w:ascii="メイリオ" w:eastAsia="メイリオ" w:hAnsi="メイリオ" w:hint="eastAsia"/>
          <w:sz w:val="24"/>
          <w:szCs w:val="24"/>
        </w:rPr>
        <w:t>による9700本の</w:t>
      </w:r>
      <w:r w:rsidRPr="005A4B74">
        <w:rPr>
          <w:rFonts w:ascii="メイリオ" w:eastAsia="メイリオ" w:hAnsi="メイリオ" w:hint="eastAsia"/>
          <w:sz w:val="24"/>
          <w:szCs w:val="24"/>
        </w:rPr>
        <w:t>映画視聴履歴とその</w:t>
      </w:r>
      <w:r w:rsidR="00633CC7" w:rsidRPr="005A4B74">
        <w:rPr>
          <w:rFonts w:ascii="メイリオ" w:eastAsia="メイリオ" w:hAnsi="メイリオ" w:hint="eastAsia"/>
          <w:sz w:val="24"/>
          <w:szCs w:val="24"/>
        </w:rPr>
        <w:t>評価が10万件以上ファイルに含まれています。</w:t>
      </w:r>
    </w:p>
    <w:p w:rsidR="00633CC7" w:rsidRPr="005A4B74" w:rsidRDefault="00633CC7" w:rsidP="005640A9">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USER_ID : ユーザーの識別ID（商用環境では別途ユーザーマスタと連結してください）</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ITEM_ID：映画のID（商用環境では別途アイテムマスタと連結してください）</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TIMESTAMP：映画批評を入力された時間です。（このハンズオンでは用いませんが、Amazon Persona</w:t>
      </w:r>
      <w:r w:rsidRPr="005A4B74">
        <w:rPr>
          <w:rFonts w:ascii="メイリオ" w:eastAsia="メイリオ" w:hAnsi="メイリオ"/>
          <w:sz w:val="24"/>
          <w:szCs w:val="24"/>
        </w:rPr>
        <w:t>lize</w:t>
      </w:r>
      <w:r w:rsidRPr="005A4B74">
        <w:rPr>
          <w:rFonts w:ascii="メイリオ" w:eastAsia="メイリオ" w:hAnsi="メイリオ" w:hint="eastAsia"/>
          <w:sz w:val="24"/>
          <w:szCs w:val="24"/>
        </w:rPr>
        <w:t>の実行では必須なカラムです）</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Amazon</w:t>
      </w:r>
      <w:r w:rsidRPr="005A4B74">
        <w:rPr>
          <w:rFonts w:ascii="メイリオ" w:eastAsia="メイリオ" w:hAnsi="メイリオ"/>
          <w:sz w:val="24"/>
          <w:szCs w:val="24"/>
        </w:rPr>
        <w:t xml:space="preserve"> Personalize</w:t>
      </w:r>
      <w:r w:rsidRPr="005A4B74">
        <w:rPr>
          <w:rFonts w:ascii="メイリオ" w:eastAsia="メイリオ" w:hAnsi="メイリオ" w:hint="eastAsia"/>
          <w:sz w:val="24"/>
          <w:szCs w:val="24"/>
        </w:rPr>
        <w:t>はこれらのデータをもとに、批評の相関図を作成しレコメンドを行います。従来これらのデータ分析は、Amazon EMRなどを用いたヒューリステック分析が</w:t>
      </w:r>
      <w:r w:rsidR="00FA55C3" w:rsidRPr="005A4B74">
        <w:rPr>
          <w:rFonts w:ascii="メイリオ" w:eastAsia="メイリオ" w:hAnsi="メイリオ" w:hint="eastAsia"/>
          <w:sz w:val="24"/>
          <w:szCs w:val="24"/>
        </w:rPr>
        <w:t>必要</w:t>
      </w:r>
      <w:r w:rsidRPr="005A4B74">
        <w:rPr>
          <w:rFonts w:ascii="メイリオ" w:eastAsia="メイリオ" w:hAnsi="メイリオ" w:hint="eastAsia"/>
          <w:sz w:val="24"/>
          <w:szCs w:val="24"/>
        </w:rPr>
        <w:t>でしたが、Amazon</w:t>
      </w:r>
      <w:r w:rsidR="00FA55C3" w:rsidRPr="005A4B74">
        <w:rPr>
          <w:rFonts w:ascii="メイリオ" w:eastAsia="メイリオ" w:hAnsi="メイリオ"/>
          <w:sz w:val="24"/>
          <w:szCs w:val="24"/>
        </w:rPr>
        <w:t xml:space="preserve"> Per</w:t>
      </w:r>
      <w:r w:rsidRPr="005A4B74">
        <w:rPr>
          <w:rFonts w:ascii="メイリオ" w:eastAsia="メイリオ" w:hAnsi="メイリオ"/>
          <w:sz w:val="24"/>
          <w:szCs w:val="24"/>
        </w:rPr>
        <w:t>s</w:t>
      </w:r>
      <w:r w:rsidR="00FA55C3" w:rsidRPr="005A4B74">
        <w:rPr>
          <w:rFonts w:ascii="メイリオ" w:eastAsia="メイリオ" w:hAnsi="メイリオ" w:hint="eastAsia"/>
          <w:sz w:val="24"/>
          <w:szCs w:val="24"/>
        </w:rPr>
        <w:t>o</w:t>
      </w:r>
      <w:r w:rsidRPr="005A4B74">
        <w:rPr>
          <w:rFonts w:ascii="メイリオ" w:eastAsia="メイリオ" w:hAnsi="メイリオ"/>
          <w:sz w:val="24"/>
          <w:szCs w:val="24"/>
        </w:rPr>
        <w:t>nalize</w:t>
      </w:r>
      <w:r w:rsidRPr="005A4B74">
        <w:rPr>
          <w:rFonts w:ascii="メイリオ" w:eastAsia="メイリオ" w:hAnsi="メイリオ" w:hint="eastAsia"/>
          <w:sz w:val="24"/>
          <w:szCs w:val="24"/>
        </w:rPr>
        <w:t>ではこれらが自動化されることが特徴です。</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例）User (1) が 映画A、B、Cを視聴し</w:t>
      </w:r>
      <w:r w:rsidR="00EF2320" w:rsidRPr="005A4B74">
        <w:rPr>
          <w:rFonts w:ascii="メイリオ" w:eastAsia="メイリオ" w:hAnsi="メイリオ" w:hint="eastAsia"/>
          <w:sz w:val="24"/>
          <w:szCs w:val="24"/>
        </w:rPr>
        <w:t>た場合、User(2)がBを視聴した場合、AとC</w:t>
      </w:r>
      <w:r w:rsidRPr="005A4B74">
        <w:rPr>
          <w:rFonts w:ascii="メイリオ" w:eastAsia="メイリオ" w:hAnsi="メイリオ" w:hint="eastAsia"/>
          <w:sz w:val="24"/>
          <w:szCs w:val="24"/>
        </w:rPr>
        <w:t>がレコメンドされる。</w:t>
      </w:r>
      <w:r w:rsidR="00FA55C3" w:rsidRPr="005A4B74">
        <w:rPr>
          <w:rFonts w:ascii="メイリオ" w:eastAsia="メイリオ" w:hAnsi="メイリオ" w:hint="eastAsia"/>
          <w:sz w:val="24"/>
          <w:szCs w:val="24"/>
        </w:rPr>
        <w:t>レコメンド以外にも、データの相関関係を見出す用途で様々な用途が今後想定されます。</w:t>
      </w:r>
      <w:r w:rsidR="00EF2320" w:rsidRPr="005A4B74">
        <w:rPr>
          <w:rFonts w:ascii="メイリオ" w:eastAsia="メイリオ" w:hAnsi="メイリオ" w:hint="eastAsia"/>
          <w:sz w:val="24"/>
          <w:szCs w:val="24"/>
        </w:rPr>
        <w:t>また、本シナリオでは使用しませんが、CSVファイルにはRating（視聴済映画に対するユーザー</w:t>
      </w:r>
      <w:r w:rsidR="00EF2320" w:rsidRPr="005A4B74">
        <w:rPr>
          <w:rFonts w:ascii="メイリオ" w:eastAsia="メイリオ" w:hAnsi="メイリオ" w:hint="eastAsia"/>
          <w:sz w:val="24"/>
          <w:szCs w:val="24"/>
        </w:rPr>
        <w:lastRenderedPageBreak/>
        <w:t>からの評価）も準備されており、</w:t>
      </w:r>
      <w:r w:rsidR="00D07D36" w:rsidRPr="005A4B74">
        <w:rPr>
          <w:rFonts w:ascii="メイリオ" w:eastAsia="メイリオ" w:hAnsi="メイリオ" w:hint="eastAsia"/>
          <w:sz w:val="24"/>
          <w:szCs w:val="24"/>
        </w:rPr>
        <w:t>ユーザー評価に基づいた</w:t>
      </w:r>
      <w:r w:rsidR="0019717B" w:rsidRPr="005A4B74">
        <w:rPr>
          <w:rFonts w:ascii="メイリオ" w:eastAsia="メイリオ" w:hAnsi="メイリオ" w:hint="eastAsia"/>
          <w:sz w:val="24"/>
          <w:szCs w:val="24"/>
        </w:rPr>
        <w:t>さらに細かいレコメンドがAmazon Personalizeでは</w:t>
      </w:r>
      <w:r w:rsidR="00EF2320" w:rsidRPr="005A4B74">
        <w:rPr>
          <w:rFonts w:ascii="メイリオ" w:eastAsia="メイリオ" w:hAnsi="メイリオ" w:hint="eastAsia"/>
          <w:sz w:val="24"/>
          <w:szCs w:val="24"/>
        </w:rPr>
        <w:t>可能です。</w:t>
      </w:r>
    </w:p>
    <w:p w:rsidR="00676ECF" w:rsidRPr="005A4B74" w:rsidRDefault="00FA55C3" w:rsidP="00676ECF">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３．Amazon</w:t>
      </w:r>
      <w:r w:rsidRPr="005A4B74">
        <w:rPr>
          <w:rFonts w:ascii="メイリオ" w:eastAsia="メイリオ" w:hAnsi="メイリオ"/>
          <w:sz w:val="24"/>
          <w:szCs w:val="24"/>
        </w:rPr>
        <w:t xml:space="preserve"> S3 </w:t>
      </w:r>
      <w:r w:rsidRPr="005A4B74">
        <w:rPr>
          <w:rFonts w:ascii="メイリオ" w:eastAsia="メイリオ" w:hAnsi="メイリオ" w:hint="eastAsia"/>
          <w:sz w:val="24"/>
          <w:szCs w:val="24"/>
        </w:rPr>
        <w:t>バケットに先ほどDLしたrating</w:t>
      </w:r>
      <w:r w:rsidR="00EF2320" w:rsidRPr="005A4B74">
        <w:rPr>
          <w:rFonts w:ascii="メイリオ" w:eastAsia="メイリオ" w:hAnsi="メイリオ"/>
          <w:sz w:val="24"/>
          <w:szCs w:val="24"/>
        </w:rPr>
        <w:t>s</w:t>
      </w:r>
      <w:r w:rsidRPr="005A4B74">
        <w:rPr>
          <w:rFonts w:ascii="メイリオ" w:eastAsia="メイリオ" w:hAnsi="メイリオ" w:hint="eastAsia"/>
          <w:sz w:val="24"/>
          <w:szCs w:val="24"/>
        </w:rPr>
        <w:t>.csvをアップロードします。S3バケットは既存のものを作成してもよいですし、新規で作成しても</w:t>
      </w:r>
      <w:r w:rsidR="0019717B" w:rsidRPr="005A4B74">
        <w:rPr>
          <w:rFonts w:ascii="メイリオ" w:eastAsia="メイリオ" w:hAnsi="メイリオ" w:hint="eastAsia"/>
          <w:sz w:val="24"/>
          <w:szCs w:val="24"/>
        </w:rPr>
        <w:t>問題ありません。</w:t>
      </w:r>
      <w:r w:rsidR="00676ECF" w:rsidRPr="005A4B74">
        <w:rPr>
          <w:rFonts w:ascii="メイリオ" w:eastAsia="メイリオ" w:hAnsi="メイリオ" w:hint="eastAsia"/>
          <w:sz w:val="24"/>
          <w:szCs w:val="24"/>
        </w:rPr>
        <w:t>S3バケットは</w:t>
      </w:r>
      <w:r w:rsidR="00EF2320" w:rsidRPr="005A4B74">
        <w:rPr>
          <w:rFonts w:ascii="メイリオ" w:eastAsia="メイリオ" w:hAnsi="メイリオ" w:hint="eastAsia"/>
          <w:sz w:val="24"/>
          <w:szCs w:val="24"/>
        </w:rPr>
        <w:t>以下のバケットポリシーを設定してください。すでにバケットポリシーが設定されている既存S３バケットでの作業はお勧めしていません。</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"Version"</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"2012-10-17"</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"Id"</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"PersonalizeS3BucketAccessPolicy"</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"Statement"</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"Sid"</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"PersonalizeS3BucketAccessPolicy"</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"Effect"</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"Allow"</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"Principal"</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"Service"</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"personalize.amazonaws.com"</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"Action"</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lastRenderedPageBreak/>
        <w:t xml:space="preserve">                </w:t>
      </w:r>
      <w:r w:rsidRPr="005A4B74">
        <w:rPr>
          <w:rFonts w:ascii="メイリオ" w:eastAsia="メイリオ" w:hAnsi="メイリオ" w:cs="ＭＳ Ｐゴシック"/>
          <w:color w:val="50A14F"/>
          <w:kern w:val="0"/>
          <w:sz w:val="24"/>
          <w:szCs w:val="24"/>
        </w:rPr>
        <w:t>"s3:GetObject"</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"s3:ListBucket"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"Resource"</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"arn:aws:s3:::</w:t>
      </w:r>
      <w:r w:rsidRPr="005A4B74">
        <w:rPr>
          <w:rFonts w:ascii="メイリオ" w:eastAsia="メイリオ" w:hAnsi="メイリオ" w:cs="ＭＳ ゴシック"/>
          <w:i/>
          <w:iCs/>
          <w:color w:val="FF0000"/>
          <w:kern w:val="0"/>
          <w:sz w:val="24"/>
          <w:szCs w:val="24"/>
        </w:rPr>
        <w:t>bucket-name</w:t>
      </w:r>
      <w:r w:rsidRPr="005A4B74">
        <w:rPr>
          <w:rFonts w:ascii="メイリオ" w:eastAsia="メイリオ" w:hAnsi="メイリオ" w:cs="ＭＳ Ｐゴシック"/>
          <w:color w:val="50A14F"/>
          <w:kern w:val="0"/>
          <w:sz w:val="24"/>
          <w:szCs w:val="24"/>
        </w:rPr>
        <w:t>"</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"arn:aws:s3:::</w:t>
      </w:r>
      <w:r w:rsidRPr="005A4B74">
        <w:rPr>
          <w:rFonts w:ascii="メイリオ" w:eastAsia="メイリオ" w:hAnsi="メイリオ" w:cs="ＭＳ ゴシック"/>
          <w:i/>
          <w:iCs/>
          <w:color w:val="FF0000"/>
          <w:kern w:val="0"/>
          <w:sz w:val="24"/>
          <w:szCs w:val="24"/>
        </w:rPr>
        <w:t>bucket-name</w:t>
      </w:r>
      <w:r w:rsidRPr="005A4B74">
        <w:rPr>
          <w:rFonts w:ascii="メイリオ" w:eastAsia="メイリオ" w:hAnsi="メイリオ" w:cs="ＭＳ Ｐゴシック"/>
          <w:color w:val="50A14F"/>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375028">
      <w:pPr>
        <w:widowControl/>
        <w:tabs>
          <w:tab w:val="left" w:pos="2160"/>
        </w:tabs>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00375028">
        <w:rPr>
          <w:rFonts w:ascii="メイリオ" w:eastAsia="メイリオ" w:hAnsi="メイリオ" w:cs="ＭＳ Ｐゴシック"/>
          <w:color w:val="383A42"/>
          <w:kern w:val="0"/>
          <w:sz w:val="24"/>
          <w:szCs w:val="24"/>
        </w:rPr>
        <w:tab/>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pStyle w:val="a5"/>
        <w:ind w:leftChars="0" w:left="360"/>
        <w:jc w:val="left"/>
        <w:rPr>
          <w:rFonts w:ascii="メイリオ" w:eastAsia="メイリオ" w:hAnsi="メイリオ"/>
          <w:sz w:val="24"/>
          <w:szCs w:val="24"/>
        </w:rPr>
      </w:pPr>
      <w:r w:rsidRPr="005A4B74">
        <w:rPr>
          <w:rFonts w:ascii="メイリオ" w:eastAsia="メイリオ" w:hAnsi="メイリオ" w:cs="ＭＳ Ｐゴシック"/>
          <w:color w:val="383A42"/>
          <w:kern w:val="0"/>
          <w:sz w:val="24"/>
          <w:szCs w:val="24"/>
        </w:rPr>
        <w:t>}</w:t>
      </w:r>
    </w:p>
    <w:p w:rsidR="00EF2320" w:rsidRPr="005A4B74" w:rsidRDefault="00EF2320" w:rsidP="00EF2320">
      <w:pPr>
        <w:pStyle w:val="a5"/>
        <w:ind w:leftChars="0" w:left="360"/>
        <w:jc w:val="left"/>
        <w:rPr>
          <w:rFonts w:ascii="メイリオ" w:eastAsia="メイリオ" w:hAnsi="メイリオ" w:cs="ＭＳ ゴシック"/>
          <w:i/>
          <w:iCs/>
          <w:color w:val="FF0000"/>
          <w:kern w:val="0"/>
          <w:sz w:val="24"/>
          <w:szCs w:val="24"/>
        </w:rPr>
      </w:pPr>
      <w:r w:rsidRPr="005A4B74">
        <w:rPr>
          <w:rFonts w:ascii="メイリオ" w:eastAsia="メイリオ" w:hAnsi="メイリオ" w:cs="ＭＳ ゴシック"/>
          <w:i/>
          <w:iCs/>
          <w:color w:val="FF0000"/>
          <w:kern w:val="0"/>
          <w:sz w:val="24"/>
          <w:szCs w:val="24"/>
        </w:rPr>
        <w:t>bucket-name</w:t>
      </w:r>
      <w:r w:rsidRPr="005A4B74">
        <w:rPr>
          <w:rFonts w:ascii="メイリオ" w:eastAsia="メイリオ" w:hAnsi="メイリオ" w:cs="ＭＳ ゴシック" w:hint="eastAsia"/>
          <w:i/>
          <w:iCs/>
          <w:color w:val="FF0000"/>
          <w:kern w:val="0"/>
          <w:sz w:val="24"/>
          <w:szCs w:val="24"/>
        </w:rPr>
        <w:t xml:space="preserve">　はご自身で作業するバケットの名前を入れてください。</w:t>
      </w:r>
    </w:p>
    <w:p w:rsidR="00952CD1" w:rsidRPr="005A4B74" w:rsidRDefault="00952CD1" w:rsidP="00C70C9E">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hint="eastAsia"/>
          <w:iCs/>
          <w:kern w:val="0"/>
          <w:sz w:val="24"/>
          <w:szCs w:val="24"/>
        </w:rPr>
        <w:t>S3バケットを新規に作成する場合は、全てデフォルトで作成してください。</w:t>
      </w:r>
    </w:p>
    <w:p w:rsidR="00952CD1" w:rsidRPr="005A4B74" w:rsidRDefault="00952CD1" w:rsidP="00952CD1">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hint="eastAsia"/>
          <w:iCs/>
          <w:kern w:val="0"/>
          <w:sz w:val="24"/>
          <w:szCs w:val="24"/>
        </w:rPr>
        <w:t>【バケットを作成する】のボタンを押します。</w:t>
      </w:r>
    </w:p>
    <w:p w:rsidR="00952CD1" w:rsidRPr="005A4B74" w:rsidRDefault="003407CC" w:rsidP="00C70C9E">
      <w:pPr>
        <w:pStyle w:val="a5"/>
        <w:ind w:leftChars="0" w:left="360"/>
        <w:jc w:val="left"/>
        <w:rPr>
          <w:rFonts w:ascii="メイリオ" w:eastAsia="メイリオ" w:hAnsi="メイリオ" w:cs="ＭＳ ゴシック"/>
          <w:iCs/>
          <w:kern w:val="0"/>
          <w:sz w:val="24"/>
          <w:szCs w:val="24"/>
        </w:rPr>
      </w:pPr>
      <w:r w:rsidRPr="003407CC">
        <w:rPr>
          <w:rFonts w:ascii="メイリオ" w:eastAsia="メイリオ" w:hAnsi="メイリオ" w:cs="ＭＳ ゴシック"/>
          <w:iCs/>
          <w:noProof/>
          <w:kern w:val="0"/>
          <w:sz w:val="24"/>
          <w:szCs w:val="24"/>
        </w:rPr>
        <w:drawing>
          <wp:inline distT="0" distB="0" distL="0" distR="0" wp14:anchorId="27312E58" wp14:editId="1987EC24">
            <wp:extent cx="5400040" cy="397510"/>
            <wp:effectExtent l="0" t="0" r="0" b="254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97510"/>
                    </a:xfrm>
                    <a:prstGeom prst="rect">
                      <a:avLst/>
                    </a:prstGeom>
                  </pic:spPr>
                </pic:pic>
              </a:graphicData>
            </a:graphic>
          </wp:inline>
        </w:drawing>
      </w:r>
    </w:p>
    <w:p w:rsidR="00952CD1" w:rsidRPr="005A4B74" w:rsidRDefault="00952CD1" w:rsidP="00952CD1">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hint="eastAsia"/>
          <w:iCs/>
          <w:kern w:val="0"/>
          <w:sz w:val="24"/>
          <w:szCs w:val="24"/>
        </w:rPr>
        <w:t>バケット名は全AWSユーザーの全リージョンで一意である必要がありますので、ある程度長い名称にします。リージョンは、講師から指示されたリージョンを指定してください。</w:t>
      </w:r>
    </w:p>
    <w:p w:rsidR="00952CD1" w:rsidRPr="005A4B74" w:rsidRDefault="00952CD1" w:rsidP="00952CD1">
      <w:pPr>
        <w:pStyle w:val="a5"/>
        <w:ind w:leftChars="0" w:left="360"/>
        <w:jc w:val="left"/>
        <w:rPr>
          <w:rFonts w:ascii="メイリオ" w:eastAsia="メイリオ" w:hAnsi="メイリオ" w:cs="ＭＳ ゴシック"/>
          <w:iCs/>
          <w:kern w:val="0"/>
          <w:sz w:val="24"/>
          <w:szCs w:val="24"/>
        </w:rPr>
      </w:pPr>
    </w:p>
    <w:p w:rsidR="00952CD1" w:rsidRPr="005A4B74" w:rsidRDefault="003407CC" w:rsidP="00952CD1">
      <w:pPr>
        <w:pStyle w:val="a5"/>
        <w:ind w:leftChars="0" w:left="360"/>
        <w:jc w:val="left"/>
        <w:rPr>
          <w:rFonts w:ascii="メイリオ" w:eastAsia="メイリオ" w:hAnsi="メイリオ" w:cs="ＭＳ ゴシック"/>
          <w:iCs/>
          <w:kern w:val="0"/>
          <w:sz w:val="24"/>
          <w:szCs w:val="24"/>
        </w:rPr>
      </w:pPr>
      <w:r w:rsidRPr="003407CC">
        <w:rPr>
          <w:rFonts w:ascii="メイリオ" w:eastAsia="メイリオ" w:hAnsi="メイリオ" w:cs="ＭＳ ゴシック"/>
          <w:iCs/>
          <w:noProof/>
          <w:kern w:val="0"/>
          <w:sz w:val="24"/>
          <w:szCs w:val="24"/>
        </w:rPr>
        <w:drawing>
          <wp:inline distT="0" distB="0" distL="0" distR="0" wp14:anchorId="4B4B138D" wp14:editId="541E7E51">
            <wp:extent cx="5400040" cy="233045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330450"/>
                    </a:xfrm>
                    <a:prstGeom prst="rect">
                      <a:avLst/>
                    </a:prstGeom>
                  </pic:spPr>
                </pic:pic>
              </a:graphicData>
            </a:graphic>
          </wp:inline>
        </w:drawing>
      </w:r>
    </w:p>
    <w:p w:rsidR="00952CD1" w:rsidRPr="005A4B74" w:rsidRDefault="00952CD1" w:rsidP="00C70C9E">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バケットが作成された</w:t>
      </w:r>
      <w:r w:rsidR="003407CC">
        <w:rPr>
          <w:rFonts w:ascii="メイリオ" w:eastAsia="メイリオ" w:hAnsi="メイリオ" w:hint="eastAsia"/>
          <w:sz w:val="24"/>
          <w:szCs w:val="24"/>
        </w:rPr>
        <w:t>らバケット名をダブルクリックして詳細画面へ遷移し、【アクセス許可</w:t>
      </w:r>
      <w:r w:rsidRPr="005A4B74">
        <w:rPr>
          <w:rFonts w:ascii="メイリオ" w:eastAsia="メイリオ" w:hAnsi="メイリオ" w:hint="eastAsia"/>
          <w:sz w:val="24"/>
          <w:szCs w:val="24"/>
        </w:rPr>
        <w:t>】タブを押します。</w:t>
      </w:r>
    </w:p>
    <w:p w:rsidR="00952CD1" w:rsidRPr="005A4B74" w:rsidRDefault="003407CC" w:rsidP="00C70C9E">
      <w:pPr>
        <w:pStyle w:val="a5"/>
        <w:ind w:leftChars="0" w:left="360"/>
        <w:jc w:val="left"/>
        <w:rPr>
          <w:rFonts w:ascii="メイリオ" w:eastAsia="メイリオ" w:hAnsi="メイリオ"/>
          <w:sz w:val="24"/>
          <w:szCs w:val="24"/>
        </w:rPr>
      </w:pPr>
      <w:r w:rsidRPr="003407CC">
        <w:rPr>
          <w:rFonts w:ascii="メイリオ" w:eastAsia="メイリオ" w:hAnsi="メイリオ"/>
          <w:noProof/>
          <w:sz w:val="24"/>
          <w:szCs w:val="24"/>
        </w:rPr>
        <w:drawing>
          <wp:inline distT="0" distB="0" distL="0" distR="0" wp14:anchorId="32554192" wp14:editId="19B14462">
            <wp:extent cx="5400040" cy="211963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19630"/>
                    </a:xfrm>
                    <a:prstGeom prst="rect">
                      <a:avLst/>
                    </a:prstGeom>
                  </pic:spPr>
                </pic:pic>
              </a:graphicData>
            </a:graphic>
          </wp:inline>
        </w:drawing>
      </w:r>
    </w:p>
    <w:p w:rsidR="00952CD1" w:rsidRPr="005A4B74" w:rsidRDefault="003407CC" w:rsidP="00C70C9E">
      <w:pPr>
        <w:pStyle w:val="a5"/>
        <w:ind w:leftChars="0" w:left="360"/>
        <w:jc w:val="left"/>
        <w:rPr>
          <w:rFonts w:ascii="メイリオ" w:eastAsia="メイリオ" w:hAnsi="メイリオ"/>
          <w:sz w:val="24"/>
          <w:szCs w:val="24"/>
        </w:rPr>
      </w:pPr>
      <w:r>
        <w:rPr>
          <w:rFonts w:ascii="メイリオ" w:eastAsia="メイリオ" w:hAnsi="メイリオ" w:hint="eastAsia"/>
          <w:sz w:val="24"/>
          <w:szCs w:val="24"/>
        </w:rPr>
        <w:t>バケットポリシーの【編集する</w:t>
      </w:r>
      <w:r w:rsidR="00952CD1" w:rsidRPr="005A4B74">
        <w:rPr>
          <w:rFonts w:ascii="メイリオ" w:eastAsia="メイリオ" w:hAnsi="メイリオ" w:hint="eastAsia"/>
          <w:sz w:val="24"/>
          <w:szCs w:val="24"/>
        </w:rPr>
        <w:t>】をボタンを押し、上記のポリシー内容をコピペし、【</w:t>
      </w:r>
      <w:r>
        <w:rPr>
          <w:rFonts w:ascii="メイリオ" w:eastAsia="メイリオ" w:hAnsi="メイリオ" w:hint="eastAsia"/>
          <w:sz w:val="24"/>
          <w:szCs w:val="24"/>
        </w:rPr>
        <w:t>変更の</w:t>
      </w:r>
      <w:r w:rsidR="00952CD1" w:rsidRPr="005A4B74">
        <w:rPr>
          <w:rFonts w:ascii="メイリオ" w:eastAsia="メイリオ" w:hAnsi="メイリオ" w:hint="eastAsia"/>
          <w:sz w:val="24"/>
          <w:szCs w:val="24"/>
        </w:rPr>
        <w:t>保存】を押します。</w:t>
      </w:r>
    </w:p>
    <w:p w:rsidR="00952CD1" w:rsidRPr="005A4B74" w:rsidRDefault="003407CC" w:rsidP="00C70C9E">
      <w:pPr>
        <w:pStyle w:val="a5"/>
        <w:ind w:leftChars="0" w:left="360"/>
        <w:jc w:val="left"/>
        <w:rPr>
          <w:rFonts w:ascii="メイリオ" w:eastAsia="メイリオ" w:hAnsi="メイリオ"/>
          <w:sz w:val="24"/>
          <w:szCs w:val="24"/>
        </w:rPr>
      </w:pPr>
      <w:r w:rsidRPr="003407CC">
        <w:rPr>
          <w:rFonts w:ascii="メイリオ" w:eastAsia="メイリオ" w:hAnsi="メイリオ"/>
          <w:noProof/>
          <w:sz w:val="24"/>
          <w:szCs w:val="24"/>
        </w:rPr>
        <w:lastRenderedPageBreak/>
        <w:drawing>
          <wp:inline distT="0" distB="0" distL="0" distR="0" wp14:anchorId="56AF792A" wp14:editId="4BC6A953">
            <wp:extent cx="5400040" cy="383413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834130"/>
                    </a:xfrm>
                    <a:prstGeom prst="rect">
                      <a:avLst/>
                    </a:prstGeom>
                  </pic:spPr>
                </pic:pic>
              </a:graphicData>
            </a:graphic>
          </wp:inline>
        </w:drawing>
      </w:r>
    </w:p>
    <w:p w:rsidR="00952CD1" w:rsidRDefault="00BF569E" w:rsidP="00C70C9E">
      <w:pPr>
        <w:pStyle w:val="a5"/>
        <w:ind w:leftChars="0" w:left="360"/>
        <w:jc w:val="left"/>
        <w:rPr>
          <w:rFonts w:ascii="メイリオ" w:eastAsia="メイリオ" w:hAnsi="メイリオ"/>
          <w:sz w:val="24"/>
          <w:szCs w:val="24"/>
        </w:rPr>
      </w:pPr>
      <w:r>
        <w:rPr>
          <w:rFonts w:ascii="メイリオ" w:eastAsia="メイリオ" w:hAnsi="メイリオ" w:hint="eastAsia"/>
          <w:sz w:val="24"/>
          <w:szCs w:val="24"/>
        </w:rPr>
        <w:t>作業が完了したら【アップロード】ボタンをおします</w:t>
      </w:r>
    </w:p>
    <w:p w:rsidR="00BF569E" w:rsidRDefault="00BF569E" w:rsidP="00C70C9E">
      <w:pPr>
        <w:pStyle w:val="a5"/>
        <w:ind w:leftChars="0" w:left="360"/>
        <w:jc w:val="left"/>
        <w:rPr>
          <w:rFonts w:ascii="メイリオ" w:eastAsia="メイリオ" w:hAnsi="メイリオ"/>
          <w:sz w:val="24"/>
          <w:szCs w:val="24"/>
        </w:rPr>
      </w:pPr>
      <w:r w:rsidRPr="00BF569E">
        <w:rPr>
          <w:rFonts w:ascii="メイリオ" w:eastAsia="メイリオ" w:hAnsi="メイリオ"/>
          <w:noProof/>
          <w:sz w:val="24"/>
          <w:szCs w:val="24"/>
        </w:rPr>
        <w:drawing>
          <wp:inline distT="0" distB="0" distL="0" distR="0" wp14:anchorId="02B9D8C9" wp14:editId="430A6874">
            <wp:extent cx="5400040" cy="1269365"/>
            <wp:effectExtent l="0" t="0" r="0" b="698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269365"/>
                    </a:xfrm>
                    <a:prstGeom prst="rect">
                      <a:avLst/>
                    </a:prstGeom>
                  </pic:spPr>
                </pic:pic>
              </a:graphicData>
            </a:graphic>
          </wp:inline>
        </w:drawing>
      </w:r>
    </w:p>
    <w:p w:rsidR="00BF569E" w:rsidRDefault="00BF569E" w:rsidP="00C70C9E">
      <w:pPr>
        <w:pStyle w:val="a5"/>
        <w:ind w:leftChars="0" w:left="360"/>
        <w:jc w:val="left"/>
        <w:rPr>
          <w:rFonts w:ascii="メイリオ" w:eastAsia="メイリオ" w:hAnsi="メイリオ"/>
          <w:sz w:val="24"/>
          <w:szCs w:val="24"/>
        </w:rPr>
      </w:pPr>
      <w:r>
        <w:rPr>
          <w:rFonts w:ascii="メイリオ" w:eastAsia="メイリオ" w:hAnsi="メイリオ" w:hint="eastAsia"/>
          <w:sz w:val="24"/>
          <w:szCs w:val="24"/>
        </w:rPr>
        <w:t>【ファイルの追加】をおします。</w:t>
      </w:r>
      <w:r>
        <w:rPr>
          <w:rFonts w:ascii="メイリオ" w:eastAsia="メイリオ" w:hAnsi="メイリオ"/>
          <w:sz w:val="24"/>
          <w:szCs w:val="24"/>
        </w:rPr>
        <w:t>rating.csv</w:t>
      </w:r>
      <w:r>
        <w:rPr>
          <w:rFonts w:ascii="メイリオ" w:eastAsia="メイリオ" w:hAnsi="メイリオ" w:hint="eastAsia"/>
          <w:sz w:val="24"/>
          <w:szCs w:val="24"/>
        </w:rPr>
        <w:t>を追加して、【アップロード】をおします</w:t>
      </w:r>
    </w:p>
    <w:p w:rsidR="00BF569E" w:rsidRDefault="00BF569E" w:rsidP="00C70C9E">
      <w:pPr>
        <w:pStyle w:val="a5"/>
        <w:ind w:leftChars="0" w:left="360"/>
        <w:jc w:val="left"/>
        <w:rPr>
          <w:rFonts w:ascii="メイリオ" w:eastAsia="メイリオ" w:hAnsi="メイリオ"/>
          <w:sz w:val="24"/>
          <w:szCs w:val="24"/>
        </w:rPr>
      </w:pPr>
    </w:p>
    <w:p w:rsidR="00BF569E" w:rsidRDefault="00BF569E" w:rsidP="00C70C9E">
      <w:pPr>
        <w:pStyle w:val="a5"/>
        <w:ind w:leftChars="0" w:left="360"/>
        <w:jc w:val="left"/>
        <w:rPr>
          <w:rFonts w:ascii="メイリオ" w:eastAsia="メイリオ" w:hAnsi="メイリオ"/>
          <w:sz w:val="24"/>
          <w:szCs w:val="24"/>
        </w:rPr>
      </w:pPr>
    </w:p>
    <w:p w:rsidR="00BF569E" w:rsidRPr="005A4B74" w:rsidRDefault="00BF569E" w:rsidP="00C70C9E">
      <w:pPr>
        <w:pStyle w:val="a5"/>
        <w:ind w:leftChars="0" w:left="360"/>
        <w:jc w:val="left"/>
        <w:rPr>
          <w:rFonts w:ascii="メイリオ" w:eastAsia="メイリオ" w:hAnsi="メイリオ"/>
          <w:sz w:val="24"/>
          <w:szCs w:val="24"/>
        </w:rPr>
      </w:pPr>
    </w:p>
    <w:p w:rsidR="00633CC7" w:rsidRPr="005A4B74" w:rsidRDefault="00C70C9E"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sz w:val="24"/>
          <w:szCs w:val="24"/>
        </w:rPr>
        <w:lastRenderedPageBreak/>
        <w:t>４．Amazon Personalizeのマネージメントコンソール（</w:t>
      </w:r>
      <w:hyperlink r:id="rId15" w:tgtFrame="_blank" w:history="1">
        <w:r w:rsidRPr="005A4B74">
          <w:rPr>
            <w:rStyle w:val="a6"/>
            <w:rFonts w:ascii="メイリオ" w:eastAsia="メイリオ" w:hAnsi="メイリオ"/>
            <w:color w:val="1166BB"/>
            <w:sz w:val="24"/>
            <w:szCs w:val="24"/>
          </w:rPr>
          <w:t>https://console.aws.amazon.com/personalize/</w:t>
        </w:r>
      </w:hyperlink>
      <w:r w:rsidRPr="005A4B74">
        <w:rPr>
          <w:rFonts w:ascii="メイリオ" w:eastAsia="メイリオ" w:hAnsi="メイリオ"/>
          <w:color w:val="444444"/>
          <w:sz w:val="24"/>
          <w:szCs w:val="24"/>
        </w:rPr>
        <w:t> </w:t>
      </w:r>
      <w:r w:rsidRPr="005A4B74">
        <w:rPr>
          <w:rFonts w:ascii="メイリオ" w:eastAsia="メイリオ" w:hAnsi="メイリオ" w:hint="eastAsia"/>
          <w:color w:val="444444"/>
          <w:sz w:val="24"/>
          <w:szCs w:val="24"/>
        </w:rPr>
        <w:t>）にアクセスします。</w:t>
      </w:r>
    </w:p>
    <w:p w:rsidR="00C70C9E"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＃先ほど指定したリージョンになっていることを改めて確認します。</w:t>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drawing>
          <wp:inline distT="0" distB="0" distL="0" distR="0">
            <wp:extent cx="5391150" cy="2447925"/>
            <wp:effectExtent l="0" t="0" r="0" b="952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 xml:space="preserve">５．画面左の [Cerate </w:t>
      </w:r>
      <w:r w:rsidRPr="005A4B74">
        <w:rPr>
          <w:rFonts w:ascii="メイリオ" w:eastAsia="メイリオ" w:hAnsi="メイリオ"/>
          <w:color w:val="444444"/>
          <w:sz w:val="24"/>
          <w:szCs w:val="24"/>
        </w:rPr>
        <w:t>dataset group]</w:t>
      </w:r>
      <w:r w:rsidRPr="005A4B74">
        <w:rPr>
          <w:rFonts w:ascii="メイリオ" w:eastAsia="メイリオ" w:hAnsi="メイリオ" w:hint="eastAsia"/>
          <w:color w:val="444444"/>
          <w:sz w:val="24"/>
          <w:szCs w:val="24"/>
        </w:rPr>
        <w:t>を押してください。</w:t>
      </w:r>
    </w:p>
    <w:p w:rsidR="00BF569E"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６．作成するDataset</w:t>
      </w:r>
      <w:r w:rsidRPr="005A4B74">
        <w:rPr>
          <w:rFonts w:ascii="メイリオ" w:eastAsia="メイリオ" w:hAnsi="メイリオ"/>
          <w:color w:val="444444"/>
          <w:sz w:val="24"/>
          <w:szCs w:val="24"/>
        </w:rPr>
        <w:t xml:space="preserve"> Group</w:t>
      </w:r>
      <w:r w:rsidRPr="005A4B74">
        <w:rPr>
          <w:rFonts w:ascii="メイリオ" w:eastAsia="メイリオ" w:hAnsi="メイリオ" w:hint="eastAsia"/>
          <w:color w:val="444444"/>
          <w:sz w:val="24"/>
          <w:szCs w:val="24"/>
        </w:rPr>
        <w:t>に任意の名前を付け</w:t>
      </w:r>
      <w:r w:rsidR="00BF569E">
        <w:rPr>
          <w:rFonts w:ascii="メイリオ" w:eastAsia="メイリオ" w:hAnsi="メイリオ" w:hint="eastAsia"/>
          <w:color w:val="444444"/>
          <w:sz w:val="24"/>
          <w:szCs w:val="24"/>
        </w:rPr>
        <w:t>、【Custom】を選んでください</w:t>
      </w:r>
      <w:r w:rsidRPr="005A4B74">
        <w:rPr>
          <w:rFonts w:ascii="メイリオ" w:eastAsia="メイリオ" w:hAnsi="メイリオ" w:hint="eastAsia"/>
          <w:color w:val="444444"/>
          <w:sz w:val="24"/>
          <w:szCs w:val="24"/>
        </w:rPr>
        <w:t>。</w:t>
      </w:r>
      <w:r w:rsidR="00BF569E" w:rsidRPr="00BF569E">
        <w:rPr>
          <w:rFonts w:ascii="メイリオ" w:eastAsia="メイリオ" w:hAnsi="メイリオ"/>
          <w:noProof/>
          <w:color w:val="444444"/>
          <w:sz w:val="24"/>
          <w:szCs w:val="24"/>
        </w:rPr>
        <w:lastRenderedPageBreak/>
        <w:drawing>
          <wp:inline distT="0" distB="0" distL="0" distR="0" wp14:anchorId="658196B6" wp14:editId="377FBE1A">
            <wp:extent cx="5400040" cy="4013200"/>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013200"/>
                    </a:xfrm>
                    <a:prstGeom prst="rect">
                      <a:avLst/>
                    </a:prstGeom>
                  </pic:spPr>
                </pic:pic>
              </a:graphicData>
            </a:graphic>
          </wp:inline>
        </w:drawing>
      </w:r>
    </w:p>
    <w:p w:rsidR="00BF569E" w:rsidRDefault="00BF569E" w:rsidP="00BF569E">
      <w:pPr>
        <w:pStyle w:val="a5"/>
        <w:numPr>
          <w:ilvl w:val="0"/>
          <w:numId w:val="3"/>
        </w:numPr>
        <w:ind w:leftChars="0"/>
        <w:jc w:val="left"/>
        <w:rPr>
          <w:rFonts w:ascii="メイリオ" w:eastAsia="メイリオ" w:hAnsi="メイリオ"/>
          <w:color w:val="444444"/>
          <w:sz w:val="24"/>
          <w:szCs w:val="24"/>
        </w:rPr>
      </w:pPr>
      <w:r>
        <w:rPr>
          <w:rFonts w:ascii="メイリオ" w:eastAsia="メイリオ" w:hAnsi="メイリオ" w:hint="eastAsia"/>
          <w:color w:val="444444"/>
          <w:sz w:val="24"/>
          <w:szCs w:val="24"/>
        </w:rPr>
        <w:t>【C</w:t>
      </w:r>
      <w:r>
        <w:rPr>
          <w:rFonts w:ascii="メイリオ" w:eastAsia="メイリオ" w:hAnsi="メイリオ"/>
          <w:color w:val="444444"/>
          <w:sz w:val="24"/>
          <w:szCs w:val="24"/>
        </w:rPr>
        <w:t>reate dataset group and continue】</w:t>
      </w:r>
      <w:r>
        <w:rPr>
          <w:rFonts w:ascii="メイリオ" w:eastAsia="メイリオ" w:hAnsi="メイリオ" w:hint="eastAsia"/>
          <w:color w:val="444444"/>
          <w:sz w:val="24"/>
          <w:szCs w:val="24"/>
        </w:rPr>
        <w:t xml:space="preserve"> をおします</w:t>
      </w:r>
    </w:p>
    <w:p w:rsidR="00BF569E" w:rsidRPr="00BF569E" w:rsidRDefault="00BF569E" w:rsidP="00BF569E">
      <w:pPr>
        <w:pStyle w:val="a5"/>
        <w:numPr>
          <w:ilvl w:val="0"/>
          <w:numId w:val="3"/>
        </w:numPr>
        <w:ind w:leftChars="0"/>
        <w:jc w:val="left"/>
        <w:rPr>
          <w:rFonts w:ascii="メイリオ" w:eastAsia="メイリオ" w:hAnsi="メイリオ"/>
          <w:color w:val="444444"/>
          <w:sz w:val="24"/>
          <w:szCs w:val="24"/>
        </w:rPr>
      </w:pPr>
      <w:r>
        <w:rPr>
          <w:rFonts w:ascii="メイリオ" w:eastAsia="メイリオ" w:hAnsi="メイリオ" w:hint="eastAsia"/>
          <w:color w:val="444444"/>
          <w:sz w:val="24"/>
          <w:szCs w:val="24"/>
        </w:rPr>
        <w:t>【Data</w:t>
      </w:r>
      <w:r>
        <w:rPr>
          <w:rFonts w:ascii="メイリオ" w:eastAsia="メイリオ" w:hAnsi="メイリオ"/>
          <w:color w:val="444444"/>
          <w:sz w:val="24"/>
          <w:szCs w:val="24"/>
        </w:rPr>
        <w:t>set name】</w:t>
      </w:r>
      <w:r>
        <w:rPr>
          <w:rFonts w:ascii="メイリオ" w:eastAsia="メイリオ" w:hAnsi="メイリオ" w:hint="eastAsia"/>
          <w:color w:val="444444"/>
          <w:sz w:val="24"/>
          <w:szCs w:val="24"/>
        </w:rPr>
        <w:t>と【Scheme</w:t>
      </w:r>
      <w:r>
        <w:rPr>
          <w:rFonts w:ascii="メイリオ" w:eastAsia="メイリオ" w:hAnsi="メイリオ"/>
          <w:color w:val="444444"/>
          <w:sz w:val="24"/>
          <w:szCs w:val="24"/>
        </w:rPr>
        <w:t xml:space="preserve"> name】</w:t>
      </w:r>
      <w:r>
        <w:rPr>
          <w:rFonts w:ascii="メイリオ" w:eastAsia="メイリオ" w:hAnsi="メイリオ" w:hint="eastAsia"/>
          <w:color w:val="444444"/>
          <w:sz w:val="24"/>
          <w:szCs w:val="24"/>
        </w:rPr>
        <w:t>に適当な名前をいれます</w:t>
      </w:r>
    </w:p>
    <w:p w:rsidR="00A04947" w:rsidRDefault="00BF569E" w:rsidP="00C70C9E">
      <w:pPr>
        <w:pStyle w:val="a5"/>
        <w:ind w:leftChars="0" w:left="360"/>
        <w:jc w:val="left"/>
        <w:rPr>
          <w:rFonts w:ascii="メイリオ" w:eastAsia="メイリオ" w:hAnsi="メイリオ"/>
          <w:color w:val="444444"/>
          <w:sz w:val="24"/>
          <w:szCs w:val="24"/>
        </w:rPr>
      </w:pPr>
      <w:r w:rsidRPr="00BF569E">
        <w:rPr>
          <w:rFonts w:ascii="メイリオ" w:eastAsia="メイリオ" w:hAnsi="メイリオ"/>
          <w:noProof/>
          <w:color w:val="444444"/>
          <w:sz w:val="24"/>
          <w:szCs w:val="24"/>
        </w:rPr>
        <w:lastRenderedPageBreak/>
        <w:drawing>
          <wp:inline distT="0" distB="0" distL="0" distR="0" wp14:anchorId="17DC6F29" wp14:editId="21BF2ED1">
            <wp:extent cx="5400040" cy="3672205"/>
            <wp:effectExtent l="0" t="0" r="0" b="444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672205"/>
                    </a:xfrm>
                    <a:prstGeom prst="rect">
                      <a:avLst/>
                    </a:prstGeom>
                  </pic:spPr>
                </pic:pic>
              </a:graphicData>
            </a:graphic>
          </wp:inline>
        </w:drawing>
      </w:r>
    </w:p>
    <w:p w:rsidR="00BF569E" w:rsidRDefault="00BF569E" w:rsidP="00BF569E">
      <w:pPr>
        <w:pStyle w:val="a5"/>
        <w:numPr>
          <w:ilvl w:val="0"/>
          <w:numId w:val="3"/>
        </w:numPr>
        <w:ind w:leftChars="0"/>
        <w:jc w:val="left"/>
        <w:rPr>
          <w:rFonts w:ascii="メイリオ" w:eastAsia="メイリオ" w:hAnsi="メイリオ"/>
          <w:color w:val="444444"/>
          <w:sz w:val="24"/>
          <w:szCs w:val="24"/>
        </w:rPr>
      </w:pPr>
      <w:r>
        <w:rPr>
          <w:rFonts w:ascii="メイリオ" w:eastAsia="メイリオ" w:hAnsi="メイリオ" w:hint="eastAsia"/>
          <w:color w:val="444444"/>
          <w:sz w:val="24"/>
          <w:szCs w:val="24"/>
        </w:rPr>
        <w:t>【</w:t>
      </w:r>
      <w:r>
        <w:rPr>
          <w:rFonts w:ascii="メイリオ" w:eastAsia="メイリオ" w:hAnsi="メイリオ"/>
          <w:color w:val="444444"/>
          <w:sz w:val="24"/>
          <w:szCs w:val="24"/>
        </w:rPr>
        <w:t>Create dataset and continue】</w:t>
      </w:r>
      <w:r>
        <w:rPr>
          <w:rFonts w:ascii="メイリオ" w:eastAsia="メイリオ" w:hAnsi="メイリオ" w:hint="eastAsia"/>
          <w:color w:val="444444"/>
          <w:sz w:val="24"/>
          <w:szCs w:val="24"/>
        </w:rPr>
        <w:t>をおします</w:t>
      </w:r>
    </w:p>
    <w:p w:rsidR="00BF569E" w:rsidRDefault="00BF569E" w:rsidP="00BF569E">
      <w:pPr>
        <w:pStyle w:val="a5"/>
        <w:numPr>
          <w:ilvl w:val="0"/>
          <w:numId w:val="3"/>
        </w:numPr>
        <w:ind w:leftChars="0"/>
        <w:jc w:val="left"/>
        <w:rPr>
          <w:rFonts w:ascii="メイリオ" w:eastAsia="メイリオ" w:hAnsi="メイリオ"/>
          <w:color w:val="444444"/>
          <w:sz w:val="24"/>
          <w:szCs w:val="24"/>
        </w:rPr>
      </w:pPr>
      <w:r>
        <w:rPr>
          <w:rFonts w:ascii="メイリオ" w:eastAsia="メイリオ" w:hAnsi="メイリオ" w:hint="eastAsia"/>
          <w:color w:val="444444"/>
          <w:sz w:val="24"/>
          <w:szCs w:val="24"/>
        </w:rPr>
        <w:t>【D</w:t>
      </w:r>
      <w:r>
        <w:rPr>
          <w:rFonts w:ascii="メイリオ" w:eastAsia="メイリオ" w:hAnsi="メイリオ"/>
          <w:color w:val="444444"/>
          <w:sz w:val="24"/>
          <w:szCs w:val="24"/>
        </w:rPr>
        <w:t>ataset import job name】</w:t>
      </w:r>
      <w:r>
        <w:rPr>
          <w:rFonts w:ascii="メイリオ" w:eastAsia="メイリオ" w:hAnsi="メイリオ" w:hint="eastAsia"/>
          <w:color w:val="444444"/>
          <w:sz w:val="24"/>
          <w:szCs w:val="24"/>
        </w:rPr>
        <w:t>に適当な名前をつけます</w:t>
      </w:r>
    </w:p>
    <w:p w:rsidR="00152937" w:rsidRDefault="00BF569E" w:rsidP="00BF569E">
      <w:pPr>
        <w:pStyle w:val="a5"/>
        <w:numPr>
          <w:ilvl w:val="0"/>
          <w:numId w:val="3"/>
        </w:numPr>
        <w:ind w:leftChars="0"/>
        <w:jc w:val="left"/>
        <w:rPr>
          <w:rFonts w:ascii="メイリオ" w:eastAsia="メイリオ" w:hAnsi="メイリオ"/>
          <w:color w:val="444444"/>
          <w:sz w:val="24"/>
          <w:szCs w:val="24"/>
        </w:rPr>
      </w:pPr>
      <w:r>
        <w:rPr>
          <w:rFonts w:ascii="メイリオ" w:eastAsia="メイリオ" w:hAnsi="メイリオ" w:hint="eastAsia"/>
          <w:color w:val="444444"/>
          <w:sz w:val="24"/>
          <w:szCs w:val="24"/>
        </w:rPr>
        <w:t>【Data</w:t>
      </w:r>
      <w:r>
        <w:rPr>
          <w:rFonts w:ascii="メイリオ" w:eastAsia="メイリオ" w:hAnsi="メイリオ"/>
          <w:color w:val="444444"/>
          <w:sz w:val="24"/>
          <w:szCs w:val="24"/>
        </w:rPr>
        <w:t xml:space="preserve"> location】</w:t>
      </w:r>
      <w:r>
        <w:rPr>
          <w:rFonts w:ascii="メイリオ" w:eastAsia="メイリオ" w:hAnsi="メイリオ" w:hint="eastAsia"/>
          <w:color w:val="444444"/>
          <w:sz w:val="24"/>
          <w:szCs w:val="24"/>
        </w:rPr>
        <w:t>に先程作成した</w:t>
      </w:r>
      <w:r w:rsidR="00152937">
        <w:rPr>
          <w:rFonts w:ascii="メイリオ" w:eastAsia="メイリオ" w:hAnsi="メイリオ" w:hint="eastAsia"/>
          <w:color w:val="444444"/>
          <w:sz w:val="24"/>
          <w:szCs w:val="24"/>
        </w:rPr>
        <w:t>s</w:t>
      </w:r>
      <w:r w:rsidR="00152937">
        <w:rPr>
          <w:rFonts w:ascii="メイリオ" w:eastAsia="メイリオ" w:hAnsi="メイリオ"/>
          <w:color w:val="444444"/>
          <w:sz w:val="24"/>
          <w:szCs w:val="24"/>
        </w:rPr>
        <w:t>3</w:t>
      </w:r>
      <w:r w:rsidR="00152937">
        <w:rPr>
          <w:rFonts w:ascii="メイリオ" w:eastAsia="メイリオ" w:hAnsi="メイリオ" w:hint="eastAsia"/>
          <w:color w:val="444444"/>
          <w:sz w:val="24"/>
          <w:szCs w:val="24"/>
        </w:rPr>
        <w:t>バケット名およびファイル名を以下のルールに従い指定します</w:t>
      </w:r>
    </w:p>
    <w:p w:rsidR="00BF569E" w:rsidRDefault="00152937" w:rsidP="00152937">
      <w:pPr>
        <w:pStyle w:val="a5"/>
        <w:ind w:leftChars="0"/>
        <w:jc w:val="left"/>
        <w:rPr>
          <w:rFonts w:ascii="メイリオ" w:eastAsia="メイリオ" w:hAnsi="メイリオ"/>
          <w:color w:val="444444"/>
          <w:sz w:val="24"/>
          <w:szCs w:val="24"/>
        </w:rPr>
      </w:pPr>
      <w:r>
        <w:rPr>
          <w:rFonts w:ascii="メイリオ" w:eastAsia="メイリオ" w:hAnsi="メイリオ"/>
          <w:color w:val="444444"/>
          <w:sz w:val="24"/>
          <w:szCs w:val="24"/>
        </w:rPr>
        <w:t>s3://</w:t>
      </w:r>
      <w:r w:rsidRPr="00152937">
        <w:rPr>
          <w:rFonts w:ascii="メイリオ" w:eastAsia="メイリオ" w:hAnsi="メイリオ"/>
          <w:color w:val="FF0000"/>
          <w:sz w:val="24"/>
          <w:szCs w:val="24"/>
        </w:rPr>
        <w:t>&lt;bucke</w:t>
      </w:r>
      <w:r>
        <w:rPr>
          <w:rFonts w:ascii="メイリオ" w:eastAsia="メイリオ" w:hAnsi="メイリオ"/>
          <w:color w:val="FF0000"/>
          <w:sz w:val="24"/>
          <w:szCs w:val="24"/>
        </w:rPr>
        <w:t>t</w:t>
      </w:r>
      <w:r w:rsidRPr="00152937">
        <w:rPr>
          <w:rFonts w:ascii="メイリオ" w:eastAsia="メイリオ" w:hAnsi="メイリオ"/>
          <w:color w:val="FF0000"/>
          <w:sz w:val="24"/>
          <w:szCs w:val="24"/>
        </w:rPr>
        <w:t>-name&gt;</w:t>
      </w:r>
      <w:r>
        <w:rPr>
          <w:rFonts w:ascii="メイリオ" w:eastAsia="メイリオ" w:hAnsi="メイリオ"/>
          <w:color w:val="444444"/>
          <w:sz w:val="24"/>
          <w:szCs w:val="24"/>
        </w:rPr>
        <w:t>/ratings.csv</w:t>
      </w:r>
    </w:p>
    <w:p w:rsidR="00152937" w:rsidRPr="00BF569E" w:rsidRDefault="00152937" w:rsidP="00152937">
      <w:pPr>
        <w:pStyle w:val="a5"/>
        <w:ind w:leftChars="0"/>
        <w:jc w:val="left"/>
        <w:rPr>
          <w:rFonts w:ascii="メイリオ" w:eastAsia="メイリオ" w:hAnsi="メイリオ"/>
          <w:color w:val="444444"/>
          <w:sz w:val="24"/>
          <w:szCs w:val="24"/>
        </w:rPr>
      </w:pPr>
      <w:r>
        <w:rPr>
          <w:rFonts w:ascii="メイリオ" w:eastAsia="メイリオ" w:hAnsi="メイリオ" w:hint="eastAsia"/>
          <w:color w:val="444444"/>
          <w:sz w:val="24"/>
          <w:szCs w:val="24"/>
        </w:rPr>
        <w:t>&lt;</w:t>
      </w:r>
      <w:r>
        <w:rPr>
          <w:rFonts w:ascii="メイリオ" w:eastAsia="メイリオ" w:hAnsi="メイリオ"/>
          <w:color w:val="444444"/>
          <w:sz w:val="24"/>
          <w:szCs w:val="24"/>
        </w:rPr>
        <w:t>bucket-name&gt;</w:t>
      </w:r>
      <w:r>
        <w:rPr>
          <w:rFonts w:ascii="メイリオ" w:eastAsia="メイリオ" w:hAnsi="メイリオ" w:hint="eastAsia"/>
          <w:color w:val="444444"/>
          <w:sz w:val="24"/>
          <w:szCs w:val="24"/>
        </w:rPr>
        <w:t>は先程皆さんが作成した名前に置き換えます</w:t>
      </w:r>
    </w:p>
    <w:p w:rsidR="00A04947" w:rsidRDefault="00152937" w:rsidP="00C70C9E">
      <w:pPr>
        <w:pStyle w:val="a5"/>
        <w:ind w:leftChars="0" w:left="360"/>
        <w:jc w:val="left"/>
        <w:rPr>
          <w:rFonts w:ascii="メイリオ" w:eastAsia="メイリオ" w:hAnsi="メイリオ"/>
          <w:color w:val="444444"/>
          <w:sz w:val="24"/>
          <w:szCs w:val="24"/>
        </w:rPr>
      </w:pPr>
      <w:r w:rsidRPr="00152937">
        <w:rPr>
          <w:rFonts w:ascii="メイリオ" w:eastAsia="メイリオ" w:hAnsi="メイリオ"/>
          <w:noProof/>
          <w:color w:val="444444"/>
          <w:sz w:val="24"/>
          <w:szCs w:val="24"/>
        </w:rPr>
        <w:lastRenderedPageBreak/>
        <w:drawing>
          <wp:inline distT="0" distB="0" distL="0" distR="0" wp14:anchorId="0628FB80" wp14:editId="68AB353C">
            <wp:extent cx="5400040" cy="2486025"/>
            <wp:effectExtent l="0" t="0" r="0" b="952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86025"/>
                    </a:xfrm>
                    <a:prstGeom prst="rect">
                      <a:avLst/>
                    </a:prstGeom>
                  </pic:spPr>
                </pic:pic>
              </a:graphicData>
            </a:graphic>
          </wp:inline>
        </w:drawing>
      </w:r>
    </w:p>
    <w:p w:rsidR="00152937" w:rsidRDefault="00152937" w:rsidP="00152937">
      <w:pPr>
        <w:pStyle w:val="a5"/>
        <w:numPr>
          <w:ilvl w:val="0"/>
          <w:numId w:val="3"/>
        </w:numPr>
        <w:ind w:leftChars="0"/>
        <w:jc w:val="left"/>
        <w:rPr>
          <w:rFonts w:ascii="メイリオ" w:eastAsia="メイリオ" w:hAnsi="メイリオ"/>
          <w:color w:val="444444"/>
          <w:sz w:val="24"/>
          <w:szCs w:val="24"/>
        </w:rPr>
      </w:pPr>
      <w:r>
        <w:rPr>
          <w:rFonts w:ascii="メイリオ" w:eastAsia="メイリオ" w:hAnsi="メイリオ" w:hint="eastAsia"/>
          <w:color w:val="444444"/>
          <w:sz w:val="24"/>
          <w:szCs w:val="24"/>
        </w:rPr>
        <w:t>【I</w:t>
      </w:r>
      <w:r>
        <w:rPr>
          <w:rFonts w:ascii="メイリオ" w:eastAsia="メイリオ" w:hAnsi="メイリオ"/>
          <w:color w:val="444444"/>
          <w:sz w:val="24"/>
          <w:szCs w:val="24"/>
        </w:rPr>
        <w:t>AM Role】</w:t>
      </w:r>
      <w:r>
        <w:rPr>
          <w:rFonts w:ascii="メイリオ" w:eastAsia="メイリオ" w:hAnsi="メイリオ" w:hint="eastAsia"/>
          <w:color w:val="444444"/>
          <w:sz w:val="24"/>
          <w:szCs w:val="24"/>
        </w:rPr>
        <w:t xml:space="preserve">では </w:t>
      </w:r>
      <w:r>
        <w:rPr>
          <w:rFonts w:ascii="メイリオ" w:eastAsia="メイリオ" w:hAnsi="メイリオ"/>
          <w:color w:val="444444"/>
          <w:sz w:val="24"/>
          <w:szCs w:val="24"/>
        </w:rPr>
        <w:t>[Create a new role]</w:t>
      </w:r>
      <w:r>
        <w:rPr>
          <w:rFonts w:ascii="メイリオ" w:eastAsia="メイリオ" w:hAnsi="メイリオ" w:hint="eastAsia"/>
          <w:color w:val="444444"/>
          <w:sz w:val="24"/>
          <w:szCs w:val="24"/>
        </w:rPr>
        <w:t>を選びます。表示されるウインドウで[</w:t>
      </w:r>
      <w:r>
        <w:rPr>
          <w:rFonts w:ascii="メイリオ" w:eastAsia="メイリオ" w:hAnsi="メイリオ"/>
          <w:color w:val="444444"/>
          <w:sz w:val="24"/>
          <w:szCs w:val="24"/>
        </w:rPr>
        <w:t>Any S3 bucket]</w:t>
      </w:r>
      <w:r>
        <w:rPr>
          <w:rFonts w:ascii="メイリオ" w:eastAsia="メイリオ" w:hAnsi="メイリオ" w:hint="eastAsia"/>
          <w:color w:val="444444"/>
          <w:sz w:val="24"/>
          <w:szCs w:val="24"/>
        </w:rPr>
        <w:t>を選び[</w:t>
      </w:r>
      <w:r>
        <w:rPr>
          <w:rFonts w:ascii="メイリオ" w:eastAsia="メイリオ" w:hAnsi="メイリオ"/>
          <w:color w:val="444444"/>
          <w:sz w:val="24"/>
          <w:szCs w:val="24"/>
        </w:rPr>
        <w:t>Create role]</w:t>
      </w:r>
      <w:r>
        <w:rPr>
          <w:rFonts w:ascii="メイリオ" w:eastAsia="メイリオ" w:hAnsi="メイリオ" w:hint="eastAsia"/>
          <w:color w:val="444444"/>
          <w:sz w:val="24"/>
          <w:szCs w:val="24"/>
        </w:rPr>
        <w:t>をおします</w:t>
      </w:r>
    </w:p>
    <w:p w:rsidR="00152937" w:rsidRDefault="00152937" w:rsidP="00152937">
      <w:pPr>
        <w:pStyle w:val="a5"/>
        <w:ind w:leftChars="0" w:left="780"/>
        <w:jc w:val="left"/>
        <w:rPr>
          <w:rFonts w:ascii="メイリオ" w:eastAsia="メイリオ" w:hAnsi="メイリオ"/>
          <w:color w:val="444444"/>
          <w:sz w:val="24"/>
          <w:szCs w:val="24"/>
        </w:rPr>
      </w:pPr>
      <w:r w:rsidRPr="00152937">
        <w:rPr>
          <w:rFonts w:ascii="メイリオ" w:eastAsia="メイリオ" w:hAnsi="メイリオ"/>
          <w:noProof/>
          <w:color w:val="444444"/>
          <w:sz w:val="24"/>
          <w:szCs w:val="24"/>
        </w:rPr>
        <w:drawing>
          <wp:inline distT="0" distB="0" distL="0" distR="0" wp14:anchorId="2EE4F0F0" wp14:editId="434C55D3">
            <wp:extent cx="5400040" cy="3461385"/>
            <wp:effectExtent l="0" t="0" r="0" b="571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461385"/>
                    </a:xfrm>
                    <a:prstGeom prst="rect">
                      <a:avLst/>
                    </a:prstGeom>
                  </pic:spPr>
                </pic:pic>
              </a:graphicData>
            </a:graphic>
          </wp:inline>
        </w:drawing>
      </w:r>
    </w:p>
    <w:p w:rsidR="00152937" w:rsidRDefault="00152937" w:rsidP="00152937">
      <w:pPr>
        <w:pStyle w:val="a5"/>
        <w:numPr>
          <w:ilvl w:val="0"/>
          <w:numId w:val="3"/>
        </w:numPr>
        <w:ind w:leftChars="0"/>
        <w:jc w:val="left"/>
        <w:rPr>
          <w:rFonts w:ascii="メイリオ" w:eastAsia="メイリオ" w:hAnsi="メイリオ"/>
          <w:color w:val="444444"/>
          <w:sz w:val="24"/>
          <w:szCs w:val="24"/>
        </w:rPr>
      </w:pPr>
      <w:r>
        <w:rPr>
          <w:rFonts w:ascii="メイリオ" w:eastAsia="メイリオ" w:hAnsi="メイリオ" w:hint="eastAsia"/>
          <w:color w:val="444444"/>
          <w:sz w:val="24"/>
          <w:szCs w:val="24"/>
        </w:rPr>
        <w:t>サイド、ドロップダウンから先程作成されたIAMロールを指定します</w:t>
      </w:r>
    </w:p>
    <w:p w:rsidR="00152937" w:rsidRDefault="00152937" w:rsidP="00152937">
      <w:pPr>
        <w:pStyle w:val="a5"/>
        <w:ind w:leftChars="0" w:left="780"/>
        <w:jc w:val="left"/>
        <w:rPr>
          <w:rFonts w:ascii="メイリオ" w:eastAsia="メイリオ" w:hAnsi="メイリオ"/>
          <w:color w:val="444444"/>
          <w:sz w:val="24"/>
          <w:szCs w:val="24"/>
        </w:rPr>
      </w:pPr>
      <w:r w:rsidRPr="00152937">
        <w:rPr>
          <w:rFonts w:ascii="メイリオ" w:eastAsia="メイリオ" w:hAnsi="メイリオ"/>
          <w:noProof/>
          <w:color w:val="444444"/>
          <w:sz w:val="24"/>
          <w:szCs w:val="24"/>
        </w:rPr>
        <w:lastRenderedPageBreak/>
        <w:drawing>
          <wp:inline distT="0" distB="0" distL="0" distR="0" wp14:anchorId="12FE7699" wp14:editId="21AA6748">
            <wp:extent cx="5400040" cy="200533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05330"/>
                    </a:xfrm>
                    <a:prstGeom prst="rect">
                      <a:avLst/>
                    </a:prstGeom>
                  </pic:spPr>
                </pic:pic>
              </a:graphicData>
            </a:graphic>
          </wp:inline>
        </w:drawing>
      </w:r>
    </w:p>
    <w:p w:rsidR="00152937" w:rsidRDefault="00152937" w:rsidP="00152937">
      <w:pPr>
        <w:pStyle w:val="a5"/>
        <w:numPr>
          <w:ilvl w:val="0"/>
          <w:numId w:val="3"/>
        </w:numPr>
        <w:ind w:leftChars="0"/>
        <w:jc w:val="left"/>
        <w:rPr>
          <w:rFonts w:ascii="メイリオ" w:eastAsia="メイリオ" w:hAnsi="メイリオ"/>
          <w:color w:val="444444"/>
          <w:sz w:val="24"/>
          <w:szCs w:val="24"/>
        </w:rPr>
      </w:pPr>
      <w:r>
        <w:rPr>
          <w:rFonts w:ascii="メイリオ" w:eastAsia="メイリオ" w:hAnsi="メイリオ" w:hint="eastAsia"/>
          <w:color w:val="444444"/>
          <w:sz w:val="24"/>
          <w:szCs w:val="24"/>
        </w:rPr>
        <w:t>【F</w:t>
      </w:r>
      <w:r>
        <w:rPr>
          <w:rFonts w:ascii="メイリオ" w:eastAsia="メイリオ" w:hAnsi="メイリオ"/>
          <w:color w:val="444444"/>
          <w:sz w:val="24"/>
          <w:szCs w:val="24"/>
        </w:rPr>
        <w:t>inish】</w:t>
      </w:r>
      <w:r>
        <w:rPr>
          <w:rFonts w:ascii="メイリオ" w:eastAsia="メイリオ" w:hAnsi="メイリオ" w:hint="eastAsia"/>
          <w:color w:val="444444"/>
          <w:sz w:val="24"/>
          <w:szCs w:val="24"/>
        </w:rPr>
        <w:t>をおします</w:t>
      </w:r>
    </w:p>
    <w:p w:rsidR="00152937" w:rsidRDefault="0006329B" w:rsidP="00152937">
      <w:pPr>
        <w:pStyle w:val="a5"/>
        <w:numPr>
          <w:ilvl w:val="0"/>
          <w:numId w:val="3"/>
        </w:numPr>
        <w:ind w:leftChars="0"/>
        <w:jc w:val="left"/>
        <w:rPr>
          <w:rFonts w:ascii="メイリオ" w:eastAsia="メイリオ" w:hAnsi="メイリオ"/>
          <w:color w:val="444444"/>
          <w:sz w:val="24"/>
          <w:szCs w:val="24"/>
        </w:rPr>
      </w:pPr>
      <w:r>
        <w:rPr>
          <w:rFonts w:ascii="メイリオ" w:eastAsia="メイリオ" w:hAnsi="メイリオ" w:hint="eastAsia"/>
          <w:color w:val="444444"/>
          <w:sz w:val="24"/>
          <w:szCs w:val="24"/>
        </w:rPr>
        <w:t>データ読み込み中になりますので、しばらくまちます。（この間講師によるサービス説明があります）</w:t>
      </w:r>
    </w:p>
    <w:p w:rsidR="0006329B" w:rsidRPr="00152937" w:rsidRDefault="0006329B" w:rsidP="0006329B">
      <w:pPr>
        <w:pStyle w:val="a5"/>
        <w:ind w:leftChars="0" w:left="780"/>
        <w:jc w:val="left"/>
        <w:rPr>
          <w:rFonts w:ascii="メイリオ" w:eastAsia="メイリオ" w:hAnsi="メイリオ"/>
          <w:color w:val="444444"/>
          <w:sz w:val="24"/>
          <w:szCs w:val="24"/>
        </w:rPr>
      </w:pPr>
      <w:r w:rsidRPr="0006329B">
        <w:rPr>
          <w:rFonts w:ascii="メイリオ" w:eastAsia="メイリオ" w:hAnsi="メイリオ"/>
          <w:noProof/>
          <w:color w:val="444444"/>
          <w:sz w:val="24"/>
          <w:szCs w:val="24"/>
        </w:rPr>
        <w:drawing>
          <wp:inline distT="0" distB="0" distL="0" distR="0" wp14:anchorId="63B0A54D" wp14:editId="6138B8C4">
            <wp:extent cx="5400040" cy="2009775"/>
            <wp:effectExtent l="0" t="0" r="0" b="952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009775"/>
                    </a:xfrm>
                    <a:prstGeom prst="rect">
                      <a:avLst/>
                    </a:prstGeom>
                  </pic:spPr>
                </pic:pic>
              </a:graphicData>
            </a:graphic>
          </wp:inline>
        </w:drawing>
      </w:r>
    </w:p>
    <w:p w:rsidR="00101706" w:rsidRDefault="0006329B" w:rsidP="0006329B">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以下のように[</w:t>
      </w:r>
      <w:r>
        <w:rPr>
          <w:rFonts w:ascii="メイリオ" w:eastAsia="メイリオ" w:hAnsi="メイリオ" w:cs="Arial"/>
          <w:bCs/>
          <w:color w:val="16191F"/>
          <w:sz w:val="24"/>
          <w:szCs w:val="24"/>
        </w:rPr>
        <w:t>Active]</w:t>
      </w:r>
      <w:r>
        <w:rPr>
          <w:rFonts w:ascii="メイリオ" w:eastAsia="メイリオ" w:hAnsi="メイリオ" w:cs="Arial" w:hint="eastAsia"/>
          <w:bCs/>
          <w:color w:val="16191F"/>
          <w:sz w:val="24"/>
          <w:szCs w:val="24"/>
        </w:rPr>
        <w:t>と表示されれば完了です</w:t>
      </w:r>
    </w:p>
    <w:p w:rsidR="0006329B" w:rsidRDefault="0006329B" w:rsidP="0006329B">
      <w:pPr>
        <w:pStyle w:val="a5"/>
        <w:ind w:leftChars="0" w:left="780"/>
        <w:jc w:val="left"/>
        <w:rPr>
          <w:rFonts w:ascii="メイリオ" w:eastAsia="メイリオ" w:hAnsi="メイリオ" w:cs="Arial"/>
          <w:bCs/>
          <w:color w:val="16191F"/>
          <w:sz w:val="24"/>
          <w:szCs w:val="24"/>
        </w:rPr>
      </w:pPr>
      <w:r w:rsidRPr="0006329B">
        <w:rPr>
          <w:rFonts w:ascii="メイリオ" w:eastAsia="メイリオ" w:hAnsi="メイリオ" w:cs="Arial"/>
          <w:bCs/>
          <w:noProof/>
          <w:color w:val="16191F"/>
          <w:sz w:val="24"/>
          <w:szCs w:val="24"/>
        </w:rPr>
        <w:drawing>
          <wp:inline distT="0" distB="0" distL="0" distR="0" wp14:anchorId="4CD2AC25" wp14:editId="1CB90A86">
            <wp:extent cx="5400040" cy="1878965"/>
            <wp:effectExtent l="0" t="0" r="0" b="698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878965"/>
                    </a:xfrm>
                    <a:prstGeom prst="rect">
                      <a:avLst/>
                    </a:prstGeom>
                  </pic:spPr>
                </pic:pic>
              </a:graphicData>
            </a:graphic>
          </wp:inline>
        </w:drawing>
      </w:r>
    </w:p>
    <w:p w:rsidR="0006329B" w:rsidRDefault="0006329B" w:rsidP="0006329B">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lastRenderedPageBreak/>
        <w:t>続いでメインの学習にはいります。【</w:t>
      </w:r>
      <w:r>
        <w:rPr>
          <w:rFonts w:ascii="メイリオ" w:eastAsia="メイリオ" w:hAnsi="メイリオ" w:cs="Arial"/>
          <w:bCs/>
          <w:color w:val="16191F"/>
          <w:sz w:val="24"/>
          <w:szCs w:val="24"/>
        </w:rPr>
        <w:t>Create Solution】</w:t>
      </w:r>
      <w:r>
        <w:rPr>
          <w:rFonts w:ascii="メイリオ" w:eastAsia="メイリオ" w:hAnsi="メイリオ" w:cs="Arial" w:hint="eastAsia"/>
          <w:bCs/>
          <w:color w:val="16191F"/>
          <w:sz w:val="24"/>
          <w:szCs w:val="24"/>
        </w:rPr>
        <w:t>をおします</w:t>
      </w:r>
    </w:p>
    <w:p w:rsidR="0006329B" w:rsidRDefault="0006329B" w:rsidP="0006329B">
      <w:pPr>
        <w:ind w:left="360"/>
        <w:jc w:val="left"/>
        <w:rPr>
          <w:rFonts w:ascii="メイリオ" w:eastAsia="メイリオ" w:hAnsi="メイリオ" w:cs="Arial"/>
          <w:bCs/>
          <w:color w:val="16191F"/>
          <w:sz w:val="24"/>
          <w:szCs w:val="24"/>
        </w:rPr>
      </w:pPr>
      <w:r w:rsidRPr="0006329B">
        <w:rPr>
          <w:rFonts w:ascii="メイリオ" w:eastAsia="メイリオ" w:hAnsi="メイリオ" w:cs="Arial"/>
          <w:bCs/>
          <w:noProof/>
          <w:color w:val="16191F"/>
          <w:sz w:val="24"/>
          <w:szCs w:val="24"/>
        </w:rPr>
        <w:drawing>
          <wp:inline distT="0" distB="0" distL="0" distR="0" wp14:anchorId="46508D14" wp14:editId="5B68BCC3">
            <wp:extent cx="5400040" cy="1557655"/>
            <wp:effectExtent l="0" t="0" r="0" b="444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557655"/>
                    </a:xfrm>
                    <a:prstGeom prst="rect">
                      <a:avLst/>
                    </a:prstGeom>
                  </pic:spPr>
                </pic:pic>
              </a:graphicData>
            </a:graphic>
          </wp:inline>
        </w:drawing>
      </w:r>
    </w:p>
    <w:p w:rsidR="0006329B" w:rsidRDefault="0006329B" w:rsidP="0006329B">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適当な名前を【S</w:t>
      </w:r>
      <w:r>
        <w:rPr>
          <w:rFonts w:ascii="メイリオ" w:eastAsia="メイリオ" w:hAnsi="メイリオ" w:cs="Arial"/>
          <w:bCs/>
          <w:color w:val="16191F"/>
          <w:sz w:val="24"/>
          <w:szCs w:val="24"/>
        </w:rPr>
        <w:t>olution-name】</w:t>
      </w:r>
      <w:r>
        <w:rPr>
          <w:rFonts w:ascii="メイリオ" w:eastAsia="メイリオ" w:hAnsi="メイリオ" w:cs="Arial" w:hint="eastAsia"/>
          <w:bCs/>
          <w:color w:val="16191F"/>
          <w:sz w:val="24"/>
          <w:szCs w:val="24"/>
        </w:rPr>
        <w:t>に指定し、[</w:t>
      </w:r>
      <w:r>
        <w:rPr>
          <w:rFonts w:ascii="メイリオ" w:eastAsia="メイリオ" w:hAnsi="メイリオ" w:cs="Arial"/>
          <w:bCs/>
          <w:color w:val="16191F"/>
          <w:sz w:val="24"/>
          <w:szCs w:val="24"/>
        </w:rPr>
        <w:t>Item recommendation]</w:t>
      </w:r>
      <w:r>
        <w:rPr>
          <w:rFonts w:ascii="メイリオ" w:eastAsia="メイリオ" w:hAnsi="メイリオ" w:cs="Arial" w:hint="eastAsia"/>
          <w:bCs/>
          <w:color w:val="16191F"/>
          <w:sz w:val="24"/>
          <w:szCs w:val="24"/>
        </w:rPr>
        <w:t>を選択します</w:t>
      </w:r>
    </w:p>
    <w:p w:rsidR="0006329B" w:rsidRDefault="0006329B" w:rsidP="0006329B">
      <w:pPr>
        <w:ind w:left="360"/>
        <w:jc w:val="left"/>
        <w:rPr>
          <w:rFonts w:ascii="メイリオ" w:eastAsia="メイリオ" w:hAnsi="メイリオ" w:cs="Arial"/>
          <w:bCs/>
          <w:color w:val="16191F"/>
          <w:sz w:val="24"/>
          <w:szCs w:val="24"/>
        </w:rPr>
      </w:pPr>
      <w:r w:rsidRPr="0006329B">
        <w:rPr>
          <w:rFonts w:ascii="メイリオ" w:eastAsia="メイリオ" w:hAnsi="メイリオ" w:cs="Arial"/>
          <w:bCs/>
          <w:noProof/>
          <w:color w:val="16191F"/>
          <w:sz w:val="24"/>
          <w:szCs w:val="24"/>
        </w:rPr>
        <w:drawing>
          <wp:inline distT="0" distB="0" distL="0" distR="0" wp14:anchorId="6668CC60" wp14:editId="0AC94506">
            <wp:extent cx="5400040" cy="228600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86000"/>
                    </a:xfrm>
                    <a:prstGeom prst="rect">
                      <a:avLst/>
                    </a:prstGeom>
                  </pic:spPr>
                </pic:pic>
              </a:graphicData>
            </a:graphic>
          </wp:inline>
        </w:drawing>
      </w:r>
    </w:p>
    <w:p w:rsidR="0006329B" w:rsidRDefault="0006329B" w:rsidP="0006329B">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【R</w:t>
      </w:r>
      <w:r>
        <w:rPr>
          <w:rFonts w:ascii="メイリオ" w:eastAsia="メイリオ" w:hAnsi="メイリオ" w:cs="Arial"/>
          <w:bCs/>
          <w:color w:val="16191F"/>
          <w:sz w:val="24"/>
          <w:szCs w:val="24"/>
        </w:rPr>
        <w:t>ecipe】</w:t>
      </w:r>
      <w:r>
        <w:rPr>
          <w:rFonts w:ascii="メイリオ" w:eastAsia="メイリオ" w:hAnsi="メイリオ" w:cs="Arial" w:hint="eastAsia"/>
          <w:bCs/>
          <w:color w:val="16191F"/>
          <w:sz w:val="24"/>
          <w:szCs w:val="24"/>
        </w:rPr>
        <w:t>では[</w:t>
      </w:r>
      <w:r>
        <w:rPr>
          <w:rFonts w:ascii="メイリオ" w:eastAsia="メイリオ" w:hAnsi="メイリオ" w:cs="Arial"/>
          <w:bCs/>
          <w:color w:val="16191F"/>
          <w:sz w:val="24"/>
          <w:szCs w:val="24"/>
        </w:rPr>
        <w:t>aws-similar-items]</w:t>
      </w:r>
      <w:r>
        <w:rPr>
          <w:rFonts w:ascii="メイリオ" w:eastAsia="メイリオ" w:hAnsi="メイリオ" w:cs="Arial" w:hint="eastAsia"/>
          <w:bCs/>
          <w:color w:val="16191F"/>
          <w:sz w:val="24"/>
          <w:szCs w:val="24"/>
        </w:rPr>
        <w:t>を選びます。このR</w:t>
      </w:r>
      <w:r>
        <w:rPr>
          <w:rFonts w:ascii="メイリオ" w:eastAsia="メイリオ" w:hAnsi="メイリオ" w:cs="Arial"/>
          <w:bCs/>
          <w:color w:val="16191F"/>
          <w:sz w:val="24"/>
          <w:szCs w:val="24"/>
        </w:rPr>
        <w:t>ecipe</w:t>
      </w:r>
      <w:r>
        <w:rPr>
          <w:rFonts w:ascii="メイリオ" w:eastAsia="メイリオ" w:hAnsi="メイリオ" w:cs="Arial" w:hint="eastAsia"/>
          <w:bCs/>
          <w:color w:val="16191F"/>
          <w:sz w:val="24"/>
          <w:szCs w:val="24"/>
        </w:rPr>
        <w:t>は学習に用いるデータの性質毎に最適なものを選ぶ必要がありますがこのハンズオンでは、</w:t>
      </w:r>
      <w:r w:rsidR="00F244DA">
        <w:rPr>
          <w:rFonts w:ascii="メイリオ" w:eastAsia="メイリオ" w:hAnsi="メイリオ" w:cs="Arial" w:hint="eastAsia"/>
          <w:bCs/>
          <w:color w:val="16191F"/>
          <w:sz w:val="24"/>
          <w:szCs w:val="24"/>
        </w:rPr>
        <w:t>似ているアイテムをユーザーの視聴履歴から特定し、似ているアイテムを良く視聴している似ているユーザーを洗い出します。</w:t>
      </w:r>
    </w:p>
    <w:p w:rsidR="00F244DA" w:rsidRDefault="00F244DA" w:rsidP="00F244DA">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【C</w:t>
      </w:r>
      <w:r>
        <w:rPr>
          <w:rFonts w:ascii="メイリオ" w:eastAsia="メイリオ" w:hAnsi="メイリオ" w:cs="Arial"/>
          <w:bCs/>
          <w:color w:val="16191F"/>
          <w:sz w:val="24"/>
          <w:szCs w:val="24"/>
        </w:rPr>
        <w:t>reate and train solution】</w:t>
      </w:r>
      <w:r>
        <w:rPr>
          <w:rFonts w:ascii="メイリオ" w:eastAsia="メイリオ" w:hAnsi="メイリオ" w:cs="Arial" w:hint="eastAsia"/>
          <w:bCs/>
          <w:color w:val="16191F"/>
          <w:sz w:val="24"/>
          <w:szCs w:val="24"/>
        </w:rPr>
        <w:t>をおします</w:t>
      </w:r>
    </w:p>
    <w:p w:rsidR="00F244DA" w:rsidRDefault="00F244DA" w:rsidP="00F244DA">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待っている間に、画面左ペインの[</w:t>
      </w:r>
      <w:r>
        <w:rPr>
          <w:rFonts w:ascii="メイリオ" w:eastAsia="メイリオ" w:hAnsi="メイリオ" w:cs="Arial"/>
          <w:bCs/>
          <w:color w:val="16191F"/>
          <w:sz w:val="24"/>
          <w:szCs w:val="24"/>
        </w:rPr>
        <w:t>custom resources]</w:t>
      </w:r>
      <w:r>
        <w:rPr>
          <w:rFonts w:ascii="メイリオ" w:eastAsia="メイリオ" w:hAnsi="メイリオ" w:cs="Arial" w:hint="eastAsia"/>
          <w:bCs/>
          <w:color w:val="16191F"/>
          <w:sz w:val="24"/>
          <w:szCs w:val="24"/>
        </w:rPr>
        <w:t>から[</w:t>
      </w:r>
      <w:r>
        <w:rPr>
          <w:rFonts w:ascii="メイリオ" w:eastAsia="メイリオ" w:hAnsi="メイリオ" w:cs="Arial"/>
          <w:bCs/>
          <w:color w:val="16191F"/>
          <w:sz w:val="24"/>
          <w:szCs w:val="24"/>
        </w:rPr>
        <w:t xml:space="preserve">Solutions </w:t>
      </w:r>
      <w:r>
        <w:rPr>
          <w:rFonts w:ascii="メイリオ" w:eastAsia="メイリオ" w:hAnsi="メイリオ" w:cs="Arial"/>
          <w:bCs/>
          <w:color w:val="16191F"/>
          <w:sz w:val="24"/>
          <w:szCs w:val="24"/>
        </w:rPr>
        <w:lastRenderedPageBreak/>
        <w:t xml:space="preserve">and </w:t>
      </w:r>
      <w:proofErr w:type="spellStart"/>
      <w:r>
        <w:rPr>
          <w:rFonts w:ascii="メイリオ" w:eastAsia="メイリオ" w:hAnsi="メイリオ" w:cs="Arial"/>
          <w:bCs/>
          <w:color w:val="16191F"/>
          <w:sz w:val="24"/>
          <w:szCs w:val="24"/>
        </w:rPr>
        <w:t>receipes</w:t>
      </w:r>
      <w:proofErr w:type="spellEnd"/>
      <w:r>
        <w:rPr>
          <w:rFonts w:ascii="メイリオ" w:eastAsia="メイリオ" w:hAnsi="メイリオ" w:cs="Arial"/>
          <w:bCs/>
          <w:color w:val="16191F"/>
          <w:sz w:val="24"/>
          <w:szCs w:val="24"/>
        </w:rPr>
        <w:t>]</w:t>
      </w:r>
      <w:r>
        <w:rPr>
          <w:rFonts w:ascii="メイリオ" w:eastAsia="メイリオ" w:hAnsi="メイリオ" w:cs="Arial" w:hint="eastAsia"/>
          <w:bCs/>
          <w:color w:val="16191F"/>
          <w:sz w:val="24"/>
          <w:szCs w:val="24"/>
        </w:rPr>
        <w:t>をクリックします。</w:t>
      </w:r>
    </w:p>
    <w:p w:rsidR="00F244DA" w:rsidRDefault="00F244DA" w:rsidP="00F244DA">
      <w:pPr>
        <w:ind w:left="360"/>
        <w:jc w:val="left"/>
        <w:rPr>
          <w:rFonts w:ascii="メイリオ" w:eastAsia="メイリオ" w:hAnsi="メイリオ" w:cs="Arial"/>
          <w:bCs/>
          <w:color w:val="16191F"/>
          <w:sz w:val="24"/>
          <w:szCs w:val="24"/>
        </w:rPr>
      </w:pPr>
      <w:r w:rsidRPr="00F244DA">
        <w:rPr>
          <w:rFonts w:ascii="メイリオ" w:eastAsia="メイリオ" w:hAnsi="メイリオ" w:cs="Arial"/>
          <w:bCs/>
          <w:noProof/>
          <w:color w:val="16191F"/>
          <w:sz w:val="24"/>
          <w:szCs w:val="24"/>
        </w:rPr>
        <w:drawing>
          <wp:inline distT="0" distB="0" distL="0" distR="0" wp14:anchorId="3010166F" wp14:editId="72323EA5">
            <wp:extent cx="3324689" cy="4582164"/>
            <wp:effectExtent l="0" t="0" r="9525" b="889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689" cy="4582164"/>
                    </a:xfrm>
                    <a:prstGeom prst="rect">
                      <a:avLst/>
                    </a:prstGeom>
                  </pic:spPr>
                </pic:pic>
              </a:graphicData>
            </a:graphic>
          </wp:inline>
        </w:drawing>
      </w:r>
    </w:p>
    <w:p w:rsidR="00F244DA" w:rsidRDefault="00F244DA" w:rsidP="00F244DA">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表示されたs</w:t>
      </w:r>
      <w:r>
        <w:rPr>
          <w:rFonts w:ascii="メイリオ" w:eastAsia="メイリオ" w:hAnsi="メイリオ" w:cs="Arial"/>
          <w:bCs/>
          <w:color w:val="16191F"/>
          <w:sz w:val="24"/>
          <w:szCs w:val="24"/>
        </w:rPr>
        <w:t>olutions</w:t>
      </w:r>
      <w:r>
        <w:rPr>
          <w:rFonts w:ascii="メイリオ" w:eastAsia="メイリオ" w:hAnsi="メイリオ" w:cs="Arial" w:hint="eastAsia"/>
          <w:bCs/>
          <w:color w:val="16191F"/>
          <w:sz w:val="24"/>
          <w:szCs w:val="24"/>
        </w:rPr>
        <w:t>はActiveとなっていますが、実際は学習中です。ソリューション名をクリックします</w:t>
      </w:r>
    </w:p>
    <w:p w:rsidR="00F244DA" w:rsidRDefault="00F244DA" w:rsidP="00F244DA">
      <w:pPr>
        <w:pStyle w:val="a5"/>
        <w:ind w:leftChars="0" w:left="780"/>
        <w:jc w:val="left"/>
        <w:rPr>
          <w:rFonts w:ascii="メイリオ" w:eastAsia="メイリオ" w:hAnsi="メイリオ" w:cs="Arial"/>
          <w:bCs/>
          <w:color w:val="16191F"/>
          <w:sz w:val="24"/>
          <w:szCs w:val="24"/>
        </w:rPr>
      </w:pPr>
      <w:r w:rsidRPr="00F244DA">
        <w:rPr>
          <w:rFonts w:ascii="メイリオ" w:eastAsia="メイリオ" w:hAnsi="メイリオ" w:cs="Arial"/>
          <w:bCs/>
          <w:noProof/>
          <w:color w:val="16191F"/>
          <w:sz w:val="24"/>
          <w:szCs w:val="24"/>
        </w:rPr>
        <w:drawing>
          <wp:inline distT="0" distB="0" distL="0" distR="0" wp14:anchorId="4A453086" wp14:editId="330BE523">
            <wp:extent cx="5400040" cy="158178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581785"/>
                    </a:xfrm>
                    <a:prstGeom prst="rect">
                      <a:avLst/>
                    </a:prstGeom>
                  </pic:spPr>
                </pic:pic>
              </a:graphicData>
            </a:graphic>
          </wp:inline>
        </w:drawing>
      </w:r>
    </w:p>
    <w:p w:rsidR="00F244DA" w:rsidRDefault="00F244DA" w:rsidP="00F244DA">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学習が完了するまでしばらく待ちます</w:t>
      </w:r>
    </w:p>
    <w:p w:rsidR="00F244DA" w:rsidRDefault="00F244DA" w:rsidP="00F244DA">
      <w:pPr>
        <w:pStyle w:val="a5"/>
        <w:ind w:leftChars="0" w:left="780"/>
        <w:jc w:val="left"/>
        <w:rPr>
          <w:rFonts w:ascii="メイリオ" w:eastAsia="メイリオ" w:hAnsi="メイリオ" w:cs="Arial"/>
          <w:bCs/>
          <w:color w:val="16191F"/>
          <w:sz w:val="24"/>
          <w:szCs w:val="24"/>
        </w:rPr>
      </w:pPr>
      <w:r w:rsidRPr="00F244DA">
        <w:rPr>
          <w:rFonts w:ascii="メイリオ" w:eastAsia="メイリオ" w:hAnsi="メイリオ" w:cs="Arial"/>
          <w:bCs/>
          <w:noProof/>
          <w:color w:val="16191F"/>
          <w:sz w:val="24"/>
          <w:szCs w:val="24"/>
        </w:rPr>
        <w:lastRenderedPageBreak/>
        <w:drawing>
          <wp:inline distT="0" distB="0" distL="0" distR="0" wp14:anchorId="277F5C54" wp14:editId="3D19DBB3">
            <wp:extent cx="5400040" cy="1099185"/>
            <wp:effectExtent l="0" t="0" r="0" b="571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099185"/>
                    </a:xfrm>
                    <a:prstGeom prst="rect">
                      <a:avLst/>
                    </a:prstGeom>
                  </pic:spPr>
                </pic:pic>
              </a:graphicData>
            </a:graphic>
          </wp:inline>
        </w:drawing>
      </w:r>
    </w:p>
    <w:p w:rsidR="00F244DA" w:rsidRDefault="00F244DA" w:rsidP="00F244DA">
      <w:pPr>
        <w:pStyle w:val="a5"/>
        <w:ind w:leftChars="0" w:left="78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この待ち時間の間に講師が追加のPersonalizeの説明を行います。</w:t>
      </w:r>
    </w:p>
    <w:p w:rsidR="00F244DA" w:rsidRDefault="009E2EF2" w:rsidP="00F244DA">
      <w:pPr>
        <w:pStyle w:val="a5"/>
        <w:ind w:leftChars="0" w:left="78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以下のようにActiveになれば学習完了です。</w:t>
      </w:r>
    </w:p>
    <w:p w:rsidR="009E2EF2" w:rsidRDefault="009E2EF2" w:rsidP="00F244DA">
      <w:pPr>
        <w:pStyle w:val="a5"/>
        <w:ind w:leftChars="0" w:left="780"/>
        <w:jc w:val="left"/>
        <w:rPr>
          <w:rFonts w:ascii="メイリオ" w:eastAsia="メイリオ" w:hAnsi="メイリオ" w:cs="Arial"/>
          <w:bCs/>
          <w:color w:val="16191F"/>
          <w:sz w:val="24"/>
          <w:szCs w:val="24"/>
        </w:rPr>
      </w:pPr>
      <w:r w:rsidRPr="009E2EF2">
        <w:rPr>
          <w:rFonts w:ascii="メイリオ" w:eastAsia="メイリオ" w:hAnsi="メイリオ" w:cs="Arial"/>
          <w:bCs/>
          <w:noProof/>
          <w:color w:val="16191F"/>
          <w:sz w:val="24"/>
          <w:szCs w:val="24"/>
        </w:rPr>
        <w:drawing>
          <wp:inline distT="0" distB="0" distL="0" distR="0" wp14:anchorId="2E9C1D6F" wp14:editId="522EB428">
            <wp:extent cx="5400040" cy="1090295"/>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090295"/>
                    </a:xfrm>
                    <a:prstGeom prst="rect">
                      <a:avLst/>
                    </a:prstGeom>
                  </pic:spPr>
                </pic:pic>
              </a:graphicData>
            </a:graphic>
          </wp:inline>
        </w:drawing>
      </w:r>
    </w:p>
    <w:p w:rsidR="009E2EF2" w:rsidRDefault="009E2EF2" w:rsidP="009E2EF2">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続いて</w:t>
      </w:r>
      <w:r>
        <w:rPr>
          <w:rFonts w:ascii="メイリオ" w:eastAsia="メイリオ" w:hAnsi="メイリオ" w:cs="Arial"/>
          <w:bCs/>
          <w:color w:val="16191F"/>
          <w:sz w:val="24"/>
          <w:szCs w:val="24"/>
        </w:rPr>
        <w:t>campaign</w:t>
      </w:r>
      <w:r w:rsidR="00FB1D34">
        <w:rPr>
          <w:rFonts w:ascii="メイリオ" w:eastAsia="メイリオ" w:hAnsi="メイリオ" w:cs="Arial" w:hint="eastAsia"/>
          <w:bCs/>
          <w:color w:val="16191F"/>
          <w:sz w:val="24"/>
          <w:szCs w:val="24"/>
        </w:rPr>
        <w:t>を作成します。</w:t>
      </w:r>
      <w:r w:rsidR="00FB1D34">
        <w:rPr>
          <w:rFonts w:ascii="メイリオ" w:eastAsia="メイリオ" w:hAnsi="メイリオ" w:cs="Arial"/>
          <w:bCs/>
          <w:color w:val="16191F"/>
          <w:sz w:val="24"/>
          <w:szCs w:val="24"/>
        </w:rPr>
        <w:t>Campaign</w:t>
      </w:r>
      <w:r w:rsidR="00FB1D34">
        <w:rPr>
          <w:rFonts w:ascii="メイリオ" w:eastAsia="メイリオ" w:hAnsi="メイリオ" w:cs="Arial" w:hint="eastAsia"/>
          <w:bCs/>
          <w:color w:val="16191F"/>
          <w:sz w:val="24"/>
          <w:szCs w:val="24"/>
        </w:rPr>
        <w:t>とは推論を行うAPIのことをさします。【C</w:t>
      </w:r>
      <w:r w:rsidR="00FB1D34">
        <w:rPr>
          <w:rFonts w:ascii="メイリオ" w:eastAsia="メイリオ" w:hAnsi="メイリオ" w:cs="Arial"/>
          <w:bCs/>
          <w:color w:val="16191F"/>
          <w:sz w:val="24"/>
          <w:szCs w:val="24"/>
        </w:rPr>
        <w:t>reate campaign】</w:t>
      </w:r>
      <w:r w:rsidR="00FB1D34">
        <w:rPr>
          <w:rFonts w:ascii="メイリオ" w:eastAsia="メイリオ" w:hAnsi="メイリオ" w:cs="Arial" w:hint="eastAsia"/>
          <w:bCs/>
          <w:color w:val="16191F"/>
          <w:sz w:val="24"/>
          <w:szCs w:val="24"/>
        </w:rPr>
        <w:t>をおします</w:t>
      </w:r>
    </w:p>
    <w:p w:rsidR="00780AD0" w:rsidRDefault="00780AD0" w:rsidP="00780AD0">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適当な名前を入力し【Create</w:t>
      </w:r>
      <w:r>
        <w:rPr>
          <w:rFonts w:ascii="メイリオ" w:eastAsia="メイリオ" w:hAnsi="メイリオ" w:cs="Arial"/>
          <w:bCs/>
          <w:color w:val="16191F"/>
          <w:sz w:val="24"/>
          <w:szCs w:val="24"/>
        </w:rPr>
        <w:t xml:space="preserve"> campaign】</w:t>
      </w:r>
      <w:r>
        <w:rPr>
          <w:rFonts w:ascii="メイリオ" w:eastAsia="メイリオ" w:hAnsi="メイリオ" w:cs="Arial" w:hint="eastAsia"/>
          <w:bCs/>
          <w:color w:val="16191F"/>
          <w:sz w:val="24"/>
          <w:szCs w:val="24"/>
        </w:rPr>
        <w:t>を</w:t>
      </w:r>
      <w:r w:rsidR="00342E12">
        <w:rPr>
          <w:rFonts w:ascii="メイリオ" w:eastAsia="メイリオ" w:hAnsi="メイリオ" w:cs="Arial" w:hint="eastAsia"/>
          <w:bCs/>
          <w:color w:val="16191F"/>
          <w:sz w:val="24"/>
          <w:szCs w:val="24"/>
        </w:rPr>
        <w:t>おします</w:t>
      </w:r>
    </w:p>
    <w:p w:rsidR="00342E12" w:rsidRDefault="00342E12" w:rsidP="00780AD0">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左ペインの[</w:t>
      </w:r>
      <w:r>
        <w:rPr>
          <w:rFonts w:ascii="メイリオ" w:eastAsia="メイリオ" w:hAnsi="メイリオ" w:cs="Arial"/>
          <w:bCs/>
          <w:color w:val="16191F"/>
          <w:sz w:val="24"/>
          <w:szCs w:val="24"/>
        </w:rPr>
        <w:t xml:space="preserve">Custom resources] </w:t>
      </w:r>
      <w:r>
        <w:rPr>
          <w:rFonts w:ascii="メイリオ" w:eastAsia="メイリオ" w:hAnsi="メイリオ" w:cs="Arial" w:hint="eastAsia"/>
          <w:bCs/>
          <w:color w:val="16191F"/>
          <w:sz w:val="24"/>
          <w:szCs w:val="24"/>
        </w:rPr>
        <w:t xml:space="preserve">から </w:t>
      </w:r>
      <w:r>
        <w:rPr>
          <w:rFonts w:ascii="メイリオ" w:eastAsia="メイリオ" w:hAnsi="メイリオ" w:cs="Arial"/>
          <w:bCs/>
          <w:color w:val="16191F"/>
          <w:sz w:val="24"/>
          <w:szCs w:val="24"/>
        </w:rPr>
        <w:t>[Solutions and recipes]</w:t>
      </w:r>
      <w:r>
        <w:rPr>
          <w:rFonts w:ascii="メイリオ" w:eastAsia="メイリオ" w:hAnsi="メイリオ" w:cs="Arial" w:hint="eastAsia"/>
          <w:bCs/>
          <w:color w:val="16191F"/>
          <w:sz w:val="24"/>
          <w:szCs w:val="24"/>
        </w:rPr>
        <w:t>をクリックします。</w:t>
      </w:r>
    </w:p>
    <w:p w:rsidR="00342E12" w:rsidRDefault="00342E12" w:rsidP="00342E12">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表示されたソリューションをクリックします。以下のようにAPI作成中ですのでしばらく待ちます。</w:t>
      </w:r>
    </w:p>
    <w:p w:rsidR="00342E12" w:rsidRDefault="00342E12" w:rsidP="00342E12">
      <w:pPr>
        <w:pStyle w:val="a5"/>
        <w:ind w:leftChars="0" w:left="780"/>
        <w:jc w:val="left"/>
        <w:rPr>
          <w:rFonts w:ascii="メイリオ" w:eastAsia="メイリオ" w:hAnsi="メイリオ" w:cs="Arial"/>
          <w:bCs/>
          <w:color w:val="16191F"/>
          <w:sz w:val="24"/>
          <w:szCs w:val="24"/>
        </w:rPr>
      </w:pPr>
      <w:r w:rsidRPr="00342E12">
        <w:rPr>
          <w:rFonts w:ascii="メイリオ" w:eastAsia="メイリオ" w:hAnsi="メイリオ" w:cs="Arial"/>
          <w:bCs/>
          <w:noProof/>
          <w:color w:val="16191F"/>
          <w:sz w:val="24"/>
          <w:szCs w:val="24"/>
        </w:rPr>
        <w:drawing>
          <wp:inline distT="0" distB="0" distL="0" distR="0" wp14:anchorId="04BBD49B" wp14:editId="7AAE1F61">
            <wp:extent cx="5400040" cy="1158240"/>
            <wp:effectExtent l="0" t="0" r="0" b="381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158240"/>
                    </a:xfrm>
                    <a:prstGeom prst="rect">
                      <a:avLst/>
                    </a:prstGeom>
                  </pic:spPr>
                </pic:pic>
              </a:graphicData>
            </a:graphic>
          </wp:inline>
        </w:drawing>
      </w:r>
    </w:p>
    <w:p w:rsidR="007B355A" w:rsidRDefault="007B355A" w:rsidP="007B355A">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以下のようにA</w:t>
      </w:r>
      <w:r>
        <w:rPr>
          <w:rFonts w:ascii="メイリオ" w:eastAsia="メイリオ" w:hAnsi="メイリオ" w:cs="Arial"/>
          <w:bCs/>
          <w:color w:val="16191F"/>
          <w:sz w:val="24"/>
          <w:szCs w:val="24"/>
        </w:rPr>
        <w:t>ctive</w:t>
      </w:r>
      <w:r>
        <w:rPr>
          <w:rFonts w:ascii="メイリオ" w:eastAsia="メイリオ" w:hAnsi="メイリオ" w:cs="Arial" w:hint="eastAsia"/>
          <w:bCs/>
          <w:color w:val="16191F"/>
          <w:sz w:val="24"/>
          <w:szCs w:val="24"/>
        </w:rPr>
        <w:t>と表示されたら完了です</w:t>
      </w:r>
    </w:p>
    <w:p w:rsidR="007B355A" w:rsidRDefault="007B355A" w:rsidP="007B355A">
      <w:pPr>
        <w:pStyle w:val="a5"/>
        <w:ind w:leftChars="0" w:left="780"/>
        <w:jc w:val="left"/>
        <w:rPr>
          <w:rFonts w:ascii="メイリオ" w:eastAsia="メイリオ" w:hAnsi="メイリオ" w:cs="Arial"/>
          <w:bCs/>
          <w:color w:val="16191F"/>
          <w:sz w:val="24"/>
          <w:szCs w:val="24"/>
        </w:rPr>
      </w:pPr>
      <w:r w:rsidRPr="007B355A">
        <w:rPr>
          <w:rFonts w:ascii="メイリオ" w:eastAsia="メイリオ" w:hAnsi="メイリオ" w:cs="Arial"/>
          <w:bCs/>
          <w:noProof/>
          <w:color w:val="16191F"/>
          <w:sz w:val="24"/>
          <w:szCs w:val="24"/>
        </w:rPr>
        <w:lastRenderedPageBreak/>
        <w:drawing>
          <wp:inline distT="0" distB="0" distL="0" distR="0" wp14:anchorId="487EBFB1" wp14:editId="0AAEF292">
            <wp:extent cx="5400040" cy="1120775"/>
            <wp:effectExtent l="0" t="0" r="0" b="317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120775"/>
                    </a:xfrm>
                    <a:prstGeom prst="rect">
                      <a:avLst/>
                    </a:prstGeom>
                  </pic:spPr>
                </pic:pic>
              </a:graphicData>
            </a:graphic>
          </wp:inline>
        </w:drawing>
      </w:r>
    </w:p>
    <w:p w:rsidR="007B355A" w:rsidRDefault="004405E8" w:rsidP="007B355A">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生成された</w:t>
      </w:r>
      <w:r>
        <w:rPr>
          <w:rFonts w:ascii="メイリオ" w:eastAsia="メイリオ" w:hAnsi="メイリオ" w:cs="Arial"/>
          <w:bCs/>
          <w:color w:val="16191F"/>
          <w:sz w:val="24"/>
          <w:szCs w:val="24"/>
        </w:rPr>
        <w:t>campaign</w:t>
      </w:r>
      <w:r>
        <w:rPr>
          <w:rFonts w:ascii="メイリオ" w:eastAsia="メイリオ" w:hAnsi="メイリオ" w:cs="Arial" w:hint="eastAsia"/>
          <w:bCs/>
          <w:color w:val="16191F"/>
          <w:sz w:val="24"/>
          <w:szCs w:val="24"/>
        </w:rPr>
        <w:t>をクリックします</w:t>
      </w:r>
    </w:p>
    <w:p w:rsidR="007803EF" w:rsidRPr="005A4B74" w:rsidRDefault="007803EF"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AWS CLIが使える方は</w:t>
      </w:r>
      <w:r w:rsidR="005A4B74">
        <w:rPr>
          <w:rFonts w:ascii="メイリオ" w:eastAsia="メイリオ" w:hAnsi="メイリオ" w:cs="Arial" w:hint="eastAsia"/>
          <w:bCs/>
          <w:color w:val="16191F"/>
          <w:sz w:val="24"/>
          <w:szCs w:val="24"/>
        </w:rPr>
        <w:t>待ち時間に余裕があれば</w:t>
      </w:r>
      <w:r w:rsidRPr="005A4B74">
        <w:rPr>
          <w:rFonts w:ascii="メイリオ" w:eastAsia="メイリオ" w:hAnsi="メイリオ" w:cs="Arial" w:hint="eastAsia"/>
          <w:bCs/>
          <w:color w:val="16191F"/>
          <w:sz w:val="24"/>
          <w:szCs w:val="24"/>
        </w:rPr>
        <w:t>巻末の手順を参考にAWS</w:t>
      </w:r>
      <w:r w:rsidRPr="005A4B74">
        <w:rPr>
          <w:rFonts w:ascii="メイリオ" w:eastAsia="メイリオ" w:hAnsi="メイリオ" w:cs="Arial"/>
          <w:bCs/>
          <w:color w:val="16191F"/>
          <w:sz w:val="24"/>
          <w:szCs w:val="24"/>
        </w:rPr>
        <w:t xml:space="preserve"> CLI</w:t>
      </w:r>
      <w:r w:rsidRPr="005A4B74">
        <w:rPr>
          <w:rFonts w:ascii="メイリオ" w:eastAsia="メイリオ" w:hAnsi="メイリオ" w:cs="Arial" w:hint="eastAsia"/>
          <w:bCs/>
          <w:color w:val="16191F"/>
          <w:sz w:val="24"/>
          <w:szCs w:val="24"/>
        </w:rPr>
        <w:t>の実行環境の準備をしてみてください。</w:t>
      </w:r>
    </w:p>
    <w:p w:rsidR="009907B5" w:rsidRPr="004405E8" w:rsidRDefault="007A6897" w:rsidP="004405E8">
      <w:pPr>
        <w:pStyle w:val="a5"/>
        <w:numPr>
          <w:ilvl w:val="0"/>
          <w:numId w:val="3"/>
        </w:numPr>
        <w:ind w:leftChars="0"/>
        <w:jc w:val="left"/>
        <w:rPr>
          <w:rFonts w:ascii="メイリオ" w:eastAsia="メイリオ" w:hAnsi="メイリオ" w:cs="Arial"/>
          <w:bCs/>
          <w:color w:val="16191F"/>
          <w:sz w:val="24"/>
          <w:szCs w:val="24"/>
        </w:rPr>
      </w:pPr>
      <w:r w:rsidRPr="004405E8">
        <w:rPr>
          <w:rFonts w:ascii="メイリオ" w:eastAsia="メイリオ" w:hAnsi="メイリオ" w:cs="Arial" w:hint="eastAsia"/>
          <w:bCs/>
          <w:color w:val="16191F"/>
          <w:sz w:val="24"/>
          <w:szCs w:val="24"/>
        </w:rPr>
        <w:t>1から601までの任意のユーザーIDを入力し、[Get Recommendations]を押します。ratings.csvをもとに、入力されたユーザーの映画視聴履歴と相関のある別ユーザーの映画視聴履歴からレコメンドが出力されます。</w:t>
      </w:r>
    </w:p>
    <w:p w:rsidR="004405E8" w:rsidRDefault="004405E8" w:rsidP="006F52A6">
      <w:pPr>
        <w:jc w:val="left"/>
        <w:rPr>
          <w:rFonts w:ascii="メイリオ" w:eastAsia="メイリオ" w:hAnsi="メイリオ" w:cs="Arial"/>
          <w:bCs/>
          <w:color w:val="16191F"/>
          <w:sz w:val="24"/>
          <w:szCs w:val="24"/>
        </w:rPr>
      </w:pPr>
    </w:p>
    <w:p w:rsidR="00C84583" w:rsidRPr="004405E8" w:rsidRDefault="00C84583" w:rsidP="004405E8">
      <w:pPr>
        <w:pStyle w:val="a5"/>
        <w:numPr>
          <w:ilvl w:val="0"/>
          <w:numId w:val="3"/>
        </w:numPr>
        <w:ind w:leftChars="0"/>
        <w:jc w:val="left"/>
        <w:rPr>
          <w:rFonts w:ascii="メイリオ" w:eastAsia="メイリオ" w:hAnsi="メイリオ" w:cs="Arial"/>
          <w:bCs/>
          <w:color w:val="16191F"/>
          <w:sz w:val="24"/>
          <w:szCs w:val="24"/>
        </w:rPr>
      </w:pPr>
      <w:r w:rsidRPr="004405E8">
        <w:rPr>
          <w:rFonts w:ascii="メイリオ" w:eastAsia="メイリオ" w:hAnsi="メイリオ" w:cs="Arial" w:hint="eastAsia"/>
          <w:bCs/>
          <w:color w:val="16191F"/>
          <w:sz w:val="24"/>
          <w:szCs w:val="24"/>
        </w:rPr>
        <w:t>おつかれさまでした！</w:t>
      </w:r>
    </w:p>
    <w:p w:rsidR="00C84583" w:rsidRDefault="00C84583" w:rsidP="006F52A6">
      <w:pPr>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削除は作成と逆の順番で消す必要があります。</w:t>
      </w:r>
    </w:p>
    <w:p w:rsidR="00C84583" w:rsidRPr="00C84583" w:rsidRDefault="00C84583" w:rsidP="006F52A6">
      <w:pPr>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Campaigns→Solutions→Datasets→Dataset</w:t>
      </w:r>
      <w:r>
        <w:rPr>
          <w:rFonts w:ascii="メイリオ" w:eastAsia="メイリオ" w:hAnsi="メイリオ" w:cs="Arial"/>
          <w:bCs/>
          <w:color w:val="16191F"/>
          <w:sz w:val="24"/>
          <w:szCs w:val="24"/>
        </w:rPr>
        <w:t xml:space="preserve"> groups</w:t>
      </w:r>
    </w:p>
    <w:p w:rsidR="007C15EF" w:rsidRDefault="007C15EF" w:rsidP="006F52A6">
      <w:pPr>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S3バケット</w:t>
      </w:r>
    </w:p>
    <w:p w:rsidR="007C15EF" w:rsidRDefault="007C15EF" w:rsidP="006F52A6">
      <w:pPr>
        <w:jc w:val="left"/>
        <w:rPr>
          <w:rFonts w:ascii="メイリオ" w:eastAsia="メイリオ" w:hAnsi="メイリオ" w:cs="Arial"/>
          <w:bCs/>
          <w:color w:val="16191F"/>
          <w:sz w:val="24"/>
          <w:szCs w:val="24"/>
        </w:rPr>
      </w:pPr>
    </w:p>
    <w:p w:rsidR="007A6897" w:rsidRPr="005A4B74" w:rsidRDefault="007A6897"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その他：時間に余裕があればAWS</w:t>
      </w:r>
      <w:r w:rsidRPr="005A4B74">
        <w:rPr>
          <w:rFonts w:ascii="メイリオ" w:eastAsia="メイリオ" w:hAnsi="メイリオ" w:cs="Arial"/>
          <w:bCs/>
          <w:color w:val="16191F"/>
          <w:sz w:val="24"/>
          <w:szCs w:val="24"/>
        </w:rPr>
        <w:t xml:space="preserve"> CLI</w:t>
      </w:r>
      <w:r w:rsidRPr="005A4B74">
        <w:rPr>
          <w:rFonts w:ascii="メイリオ" w:eastAsia="メイリオ" w:hAnsi="メイリオ" w:cs="Arial" w:hint="eastAsia"/>
          <w:bCs/>
          <w:color w:val="16191F"/>
          <w:sz w:val="24"/>
          <w:szCs w:val="24"/>
        </w:rPr>
        <w:t>経由での操作に挑戦してみてください。</w:t>
      </w:r>
    </w:p>
    <w:p w:rsidR="007A6897" w:rsidRPr="005A4B74" w:rsidRDefault="007A6897" w:rsidP="006F52A6">
      <w:pPr>
        <w:jc w:val="left"/>
        <w:rPr>
          <w:rFonts w:ascii="メイリオ" w:eastAsia="メイリオ" w:hAnsi="メイリオ"/>
          <w:color w:val="444444"/>
          <w:sz w:val="24"/>
          <w:szCs w:val="24"/>
          <w:shd w:val="clear" w:color="auto" w:fill="FFFFFF"/>
        </w:rPr>
      </w:pPr>
      <w:r w:rsidRPr="005A4B74">
        <w:rPr>
          <w:rFonts w:ascii="メイリオ" w:eastAsia="メイリオ" w:hAnsi="メイリオ" w:cs="Arial" w:hint="eastAsia"/>
          <w:bCs/>
          <w:color w:val="16191F"/>
          <w:sz w:val="24"/>
          <w:szCs w:val="24"/>
        </w:rPr>
        <w:lastRenderedPageBreak/>
        <w:t>[</w:t>
      </w:r>
      <w:proofErr w:type="spellStart"/>
      <w:r w:rsidRPr="005A4B74">
        <w:rPr>
          <w:rFonts w:ascii="メイリオ" w:eastAsia="メイリオ" w:hAnsi="メイリオ"/>
          <w:color w:val="444444"/>
          <w:sz w:val="24"/>
          <w:szCs w:val="24"/>
          <w:shd w:val="clear" w:color="auto" w:fill="FFFFFF"/>
        </w:rPr>
        <w:t>GetRecommendations</w:t>
      </w:r>
      <w:proofErr w:type="spellEnd"/>
      <w:r w:rsidRPr="005A4B74">
        <w:rPr>
          <w:rFonts w:ascii="メイリオ" w:eastAsia="メイリオ" w:hAnsi="メイリオ"/>
          <w:color w:val="444444"/>
          <w:sz w:val="24"/>
          <w:szCs w:val="24"/>
          <w:shd w:val="clear" w:color="auto" w:fill="FFFFFF"/>
        </w:rPr>
        <w:t>]</w:t>
      </w:r>
      <w:r w:rsidRPr="005A4B74">
        <w:rPr>
          <w:rFonts w:ascii="メイリオ" w:eastAsia="メイリオ" w:hAnsi="メイリオ" w:hint="eastAsia"/>
          <w:color w:val="444444"/>
          <w:sz w:val="24"/>
          <w:szCs w:val="24"/>
          <w:shd w:val="clear" w:color="auto" w:fill="FFFFFF"/>
        </w:rPr>
        <w:t>を用いて以下のようにレコメンドを出力できます。</w:t>
      </w:r>
    </w:p>
    <w:p w:rsidR="007A6897" w:rsidRPr="005A4B74" w:rsidRDefault="007A6897" w:rsidP="007A6897">
      <w:pPr>
        <w:jc w:val="left"/>
        <w:rPr>
          <w:rFonts w:ascii="メイリオ" w:eastAsia="メイリオ" w:hAnsi="メイリオ" w:cs="ＭＳ Ｐゴシック"/>
          <w:color w:val="986801"/>
          <w:kern w:val="0"/>
          <w:sz w:val="24"/>
          <w:szCs w:val="24"/>
        </w:rPr>
      </w:pPr>
      <w:r w:rsidRPr="005A4B74">
        <w:rPr>
          <w:rFonts w:ascii="メイリオ" w:eastAsia="メイリオ" w:hAnsi="メイリオ" w:cs="ＭＳ Ｐゴシック" w:hint="eastAsia"/>
          <w:kern w:val="0"/>
          <w:sz w:val="24"/>
          <w:szCs w:val="24"/>
        </w:rPr>
        <w:t>以下のようにJSONでレコメンドが出力されます。</w:t>
      </w:r>
    </w:p>
    <w:p w:rsidR="005D6BAC" w:rsidRDefault="005D6BAC" w:rsidP="007A6897">
      <w:pPr>
        <w:jc w:val="left"/>
        <w:rPr>
          <w:rFonts w:ascii="メイリオ" w:eastAsia="メイリオ" w:hAnsi="メイリオ" w:cs="Arial"/>
          <w:color w:val="16191F"/>
          <w:sz w:val="24"/>
          <w:szCs w:val="24"/>
        </w:rPr>
      </w:pPr>
      <w:r w:rsidRPr="005D6BAC">
        <w:rPr>
          <w:rFonts w:ascii="メイリオ" w:eastAsia="メイリオ" w:hAnsi="メイリオ" w:cs="Arial"/>
          <w:color w:val="16191F"/>
          <w:sz w:val="24"/>
          <w:szCs w:val="24"/>
        </w:rPr>
        <w:drawing>
          <wp:inline distT="0" distB="0" distL="0" distR="0" wp14:anchorId="20A0A2B9" wp14:editId="544E6D63">
            <wp:extent cx="5400040" cy="1346835"/>
            <wp:effectExtent l="0" t="0" r="0" b="571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346835"/>
                    </a:xfrm>
                    <a:prstGeom prst="rect">
                      <a:avLst/>
                    </a:prstGeom>
                  </pic:spPr>
                </pic:pic>
              </a:graphicData>
            </a:graphic>
          </wp:inline>
        </w:drawing>
      </w:r>
    </w:p>
    <w:p w:rsidR="005D6BAC" w:rsidRDefault="007A6897" w:rsidP="007A6897">
      <w:pPr>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一番簡単なAWS</w:t>
      </w:r>
      <w:r w:rsidRPr="005A4B74">
        <w:rPr>
          <w:rFonts w:ascii="メイリオ" w:eastAsia="メイリオ" w:hAnsi="メイリオ" w:cs="Arial"/>
          <w:color w:val="16191F"/>
          <w:sz w:val="24"/>
          <w:szCs w:val="24"/>
        </w:rPr>
        <w:t xml:space="preserve"> CLI</w:t>
      </w:r>
      <w:r w:rsidRPr="005A4B74">
        <w:rPr>
          <w:rFonts w:ascii="メイリオ" w:eastAsia="メイリオ" w:hAnsi="メイリオ" w:cs="Arial" w:hint="eastAsia"/>
          <w:color w:val="16191F"/>
          <w:sz w:val="24"/>
          <w:szCs w:val="24"/>
        </w:rPr>
        <w:t>環境の構築は</w:t>
      </w:r>
      <w:proofErr w:type="spellStart"/>
      <w:r w:rsidR="005D6BAC">
        <w:rPr>
          <w:rFonts w:ascii="メイリオ" w:eastAsia="メイリオ" w:hAnsi="メイリオ" w:cs="Arial" w:hint="eastAsia"/>
          <w:color w:val="16191F"/>
          <w:sz w:val="24"/>
          <w:szCs w:val="24"/>
        </w:rPr>
        <w:t>C</w:t>
      </w:r>
      <w:r w:rsidR="005D6BAC">
        <w:rPr>
          <w:rFonts w:ascii="メイリオ" w:eastAsia="メイリオ" w:hAnsi="メイリオ" w:cs="Arial"/>
          <w:color w:val="16191F"/>
          <w:sz w:val="24"/>
          <w:szCs w:val="24"/>
        </w:rPr>
        <w:t>loudShell</w:t>
      </w:r>
      <w:proofErr w:type="spellEnd"/>
      <w:r w:rsidRPr="005A4B74">
        <w:rPr>
          <w:rFonts w:ascii="メイリオ" w:eastAsia="メイリオ" w:hAnsi="メイリオ" w:cs="Arial" w:hint="eastAsia"/>
          <w:color w:val="16191F"/>
          <w:sz w:val="24"/>
          <w:szCs w:val="24"/>
        </w:rPr>
        <w:t>です。</w:t>
      </w:r>
      <w:r w:rsidR="005D6BAC">
        <w:rPr>
          <w:rFonts w:ascii="メイリオ" w:eastAsia="メイリオ" w:hAnsi="メイリオ" w:cs="Arial" w:hint="eastAsia"/>
          <w:color w:val="16191F"/>
          <w:sz w:val="24"/>
          <w:szCs w:val="24"/>
        </w:rPr>
        <w:t>マネージメントコンソール右上の、コマンドアイコンを押します</w:t>
      </w:r>
    </w:p>
    <w:p w:rsidR="005D6BAC" w:rsidRPr="005A4B74" w:rsidRDefault="005D6BAC" w:rsidP="007A6897">
      <w:pPr>
        <w:jc w:val="left"/>
        <w:rPr>
          <w:rFonts w:ascii="メイリオ" w:eastAsia="メイリオ" w:hAnsi="メイリオ" w:cs="Arial" w:hint="eastAsia"/>
          <w:color w:val="16191F"/>
          <w:sz w:val="24"/>
          <w:szCs w:val="24"/>
        </w:rPr>
      </w:pPr>
      <w:r w:rsidRPr="005D6BAC">
        <w:rPr>
          <w:rFonts w:ascii="メイリオ" w:eastAsia="メイリオ" w:hAnsi="メイリオ" w:cs="Arial"/>
          <w:color w:val="16191F"/>
          <w:sz w:val="24"/>
          <w:szCs w:val="24"/>
        </w:rPr>
        <w:drawing>
          <wp:inline distT="0" distB="0" distL="0" distR="0" wp14:anchorId="4F06C375" wp14:editId="40BCC76A">
            <wp:extent cx="3267531" cy="609685"/>
            <wp:effectExtent l="0" t="0" r="952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7531" cy="609685"/>
                    </a:xfrm>
                    <a:prstGeom prst="rect">
                      <a:avLst/>
                    </a:prstGeom>
                  </pic:spPr>
                </pic:pic>
              </a:graphicData>
            </a:graphic>
          </wp:inline>
        </w:drawing>
      </w:r>
    </w:p>
    <w:p w:rsidR="00EF1CEE" w:rsidRPr="005A4B74" w:rsidRDefault="00EF1CEE" w:rsidP="00F25C4A">
      <w:pPr>
        <w:jc w:val="left"/>
        <w:rPr>
          <w:rFonts w:ascii="メイリオ" w:eastAsia="メイリオ" w:hAnsi="メイリオ"/>
          <w:color w:val="444444"/>
          <w:sz w:val="24"/>
          <w:szCs w:val="24"/>
        </w:rPr>
      </w:pPr>
    </w:p>
    <w:p w:rsidR="00F25C4A"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color w:val="444444"/>
          <w:sz w:val="24"/>
          <w:szCs w:val="24"/>
        </w:rPr>
        <w:t>7.</w:t>
      </w:r>
      <w:r w:rsidRPr="005A4B74">
        <w:rPr>
          <w:rFonts w:ascii="メイリオ" w:eastAsia="メイリオ" w:hAnsi="メイリオ"/>
          <w:sz w:val="24"/>
          <w:szCs w:val="24"/>
        </w:rPr>
        <w:t xml:space="preserve"> </w:t>
      </w:r>
      <w:r w:rsidRPr="005A4B74">
        <w:rPr>
          <w:rFonts w:ascii="メイリオ" w:eastAsia="メイリオ" w:hAnsi="メイリオ"/>
          <w:color w:val="444444"/>
          <w:sz w:val="24"/>
          <w:szCs w:val="24"/>
        </w:rPr>
        <w:t>aws personalize-runtime get-recommendations --campaign-</w:t>
      </w:r>
      <w:proofErr w:type="spellStart"/>
      <w:r w:rsidRPr="005A4B74">
        <w:rPr>
          <w:rFonts w:ascii="メイリオ" w:eastAsia="メイリオ" w:hAnsi="メイリオ"/>
          <w:color w:val="444444"/>
          <w:sz w:val="24"/>
          <w:szCs w:val="24"/>
        </w:rPr>
        <w:t>arn</w:t>
      </w:r>
      <w:proofErr w:type="spellEnd"/>
      <w:r w:rsidRPr="005A4B74">
        <w:rPr>
          <w:rFonts w:ascii="メイリオ" w:eastAsia="メイリオ" w:hAnsi="メイリオ"/>
          <w:color w:val="444444"/>
          <w:sz w:val="24"/>
          <w:szCs w:val="24"/>
        </w:rPr>
        <w:t xml:space="preserve"> </w:t>
      </w:r>
      <w:r w:rsidR="005D6BAC" w:rsidRPr="005D6BAC">
        <w:rPr>
          <w:rFonts w:ascii="メイリオ" w:eastAsia="メイリオ" w:hAnsi="メイリオ"/>
          <w:color w:val="FF0000"/>
          <w:sz w:val="24"/>
          <w:szCs w:val="24"/>
        </w:rPr>
        <w:t>&lt;</w:t>
      </w:r>
      <w:proofErr w:type="spellStart"/>
      <w:r w:rsidRPr="005D6BAC">
        <w:rPr>
          <w:rFonts w:ascii="メイリオ" w:eastAsia="メイリオ" w:hAnsi="メイリオ"/>
          <w:color w:val="FF0000"/>
          <w:sz w:val="24"/>
          <w:szCs w:val="24"/>
        </w:rPr>
        <w:t>arn:personalize</w:t>
      </w:r>
      <w:proofErr w:type="spellEnd"/>
      <w:r w:rsidRPr="005D6BAC">
        <w:rPr>
          <w:rFonts w:ascii="メイリオ" w:eastAsia="メイリオ" w:hAnsi="メイリオ"/>
          <w:color w:val="FF0000"/>
          <w:sz w:val="24"/>
          <w:szCs w:val="24"/>
        </w:rPr>
        <w:t xml:space="preserve"> campaign</w:t>
      </w:r>
      <w:r w:rsidRPr="005D6BAC">
        <w:rPr>
          <w:rFonts w:ascii="メイリオ" w:eastAsia="メイリオ" w:hAnsi="メイリオ" w:hint="eastAsia"/>
          <w:color w:val="FF0000"/>
          <w:sz w:val="24"/>
          <w:szCs w:val="24"/>
        </w:rPr>
        <w:t>の</w:t>
      </w:r>
      <w:proofErr w:type="spellStart"/>
      <w:r w:rsidRPr="005D6BAC">
        <w:rPr>
          <w:rFonts w:ascii="メイリオ" w:eastAsia="メイリオ" w:hAnsi="メイリオ" w:hint="eastAsia"/>
          <w:color w:val="FF0000"/>
          <w:sz w:val="24"/>
          <w:szCs w:val="24"/>
        </w:rPr>
        <w:t>arn</w:t>
      </w:r>
      <w:proofErr w:type="spellEnd"/>
      <w:r w:rsidRPr="005D6BAC">
        <w:rPr>
          <w:rFonts w:ascii="メイリオ" w:eastAsia="メイリオ" w:hAnsi="メイリオ" w:hint="eastAsia"/>
          <w:color w:val="FF0000"/>
          <w:sz w:val="24"/>
          <w:szCs w:val="24"/>
        </w:rPr>
        <w:t>&gt;</w:t>
      </w:r>
      <w:r w:rsidRPr="005A4B74">
        <w:rPr>
          <w:rFonts w:ascii="メイリオ" w:eastAsia="メイリオ" w:hAnsi="メイリオ"/>
          <w:color w:val="444444"/>
          <w:sz w:val="24"/>
          <w:szCs w:val="24"/>
        </w:rPr>
        <w:t xml:space="preserve"> --</w:t>
      </w:r>
      <w:r w:rsidR="005D6BAC">
        <w:rPr>
          <w:rFonts w:ascii="メイリオ" w:eastAsia="メイリオ" w:hAnsi="メイリオ" w:hint="eastAsia"/>
          <w:color w:val="444444"/>
          <w:sz w:val="24"/>
          <w:szCs w:val="24"/>
        </w:rPr>
        <w:t>i</w:t>
      </w:r>
      <w:r w:rsidR="005D6BAC">
        <w:rPr>
          <w:rFonts w:ascii="メイリオ" w:eastAsia="メイリオ" w:hAnsi="メイリオ"/>
          <w:color w:val="444444"/>
          <w:sz w:val="24"/>
          <w:szCs w:val="24"/>
        </w:rPr>
        <w:t>tem</w:t>
      </w:r>
      <w:r w:rsidRPr="005A4B74">
        <w:rPr>
          <w:rFonts w:ascii="メイリオ" w:eastAsia="メイリオ" w:hAnsi="メイリオ"/>
          <w:color w:val="444444"/>
          <w:sz w:val="24"/>
          <w:szCs w:val="24"/>
        </w:rPr>
        <w:t>-id 1</w:t>
      </w:r>
    </w:p>
    <w:p w:rsidR="00EF1CEE" w:rsidRDefault="00F25C4A" w:rsidP="00F25C4A">
      <w:pPr>
        <w:pBdr>
          <w:bottom w:val="single" w:sz="6" w:space="1" w:color="auto"/>
        </w:pBd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のように入力し実行します。</w:t>
      </w:r>
    </w:p>
    <w:p w:rsidR="005D6BAC" w:rsidRDefault="005D6BAC" w:rsidP="00F25C4A">
      <w:pPr>
        <w:pBdr>
          <w:bottom w:val="single" w:sz="6" w:space="1" w:color="auto"/>
        </w:pBdr>
        <w:jc w:val="left"/>
        <w:rPr>
          <w:rFonts w:ascii="メイリオ" w:eastAsia="メイリオ" w:hAnsi="メイリオ"/>
          <w:color w:val="444444"/>
          <w:sz w:val="24"/>
          <w:szCs w:val="24"/>
        </w:rPr>
      </w:pPr>
      <w:r>
        <w:rPr>
          <w:rFonts w:ascii="メイリオ" w:eastAsia="メイリオ" w:hAnsi="メイリオ"/>
          <w:color w:val="444444"/>
          <w:sz w:val="24"/>
          <w:szCs w:val="24"/>
        </w:rPr>
        <w:t>Campaign ARN</w:t>
      </w:r>
      <w:r>
        <w:rPr>
          <w:rFonts w:ascii="メイリオ" w:eastAsia="メイリオ" w:hAnsi="メイリオ" w:hint="eastAsia"/>
          <w:color w:val="444444"/>
          <w:sz w:val="24"/>
          <w:szCs w:val="24"/>
        </w:rPr>
        <w:t>は以下の画面に表示されています</w:t>
      </w:r>
    </w:p>
    <w:p w:rsidR="00EF1CEE" w:rsidRPr="005A4B74" w:rsidRDefault="005D6BAC" w:rsidP="005D6BAC">
      <w:pPr>
        <w:pBdr>
          <w:bottom w:val="single" w:sz="6" w:space="1" w:color="auto"/>
        </w:pBdr>
        <w:jc w:val="left"/>
        <w:rPr>
          <w:rFonts w:ascii="メイリオ" w:eastAsia="メイリオ" w:hAnsi="メイリオ"/>
          <w:color w:val="444444"/>
          <w:sz w:val="24"/>
          <w:szCs w:val="24"/>
        </w:rPr>
      </w:pPr>
      <w:r w:rsidRPr="005D6BAC">
        <w:rPr>
          <w:rFonts w:ascii="メイリオ" w:eastAsia="メイリオ" w:hAnsi="メイリオ"/>
          <w:color w:val="444444"/>
          <w:sz w:val="24"/>
          <w:szCs w:val="24"/>
        </w:rPr>
        <w:lastRenderedPageBreak/>
        <w:drawing>
          <wp:inline distT="0" distB="0" distL="0" distR="0" wp14:anchorId="70F38A15" wp14:editId="062AA839">
            <wp:extent cx="5400040" cy="2546985"/>
            <wp:effectExtent l="0" t="0" r="0" b="571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46985"/>
                    </a:xfrm>
                    <a:prstGeom prst="rect">
                      <a:avLst/>
                    </a:prstGeom>
                  </pic:spPr>
                </pic:pic>
              </a:graphicData>
            </a:graphic>
          </wp:inline>
        </w:drawing>
      </w:r>
      <w:bookmarkStart w:id="0" w:name="_GoBack"/>
      <w:bookmarkEnd w:id="0"/>
      <w:r w:rsidR="00EF1CEE" w:rsidRPr="005A4B74">
        <w:rPr>
          <w:rFonts w:ascii="メイリオ" w:eastAsia="メイリオ" w:hAnsi="メイリオ" w:hint="eastAsia"/>
          <w:color w:val="444444"/>
          <w:sz w:val="24"/>
          <w:szCs w:val="24"/>
        </w:rPr>
        <w:t>8. 成功した場合以下が表示されます。</w:t>
      </w:r>
    </w:p>
    <w:p w:rsidR="00EF1CEE" w:rsidRPr="005A4B74" w:rsidRDefault="00EF1CEE" w:rsidP="00EF1CEE">
      <w:pPr>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drawing>
          <wp:inline distT="0" distB="0" distL="0" distR="0">
            <wp:extent cx="5391785" cy="379920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785" cy="3799205"/>
                    </a:xfrm>
                    <a:prstGeom prst="rect">
                      <a:avLst/>
                    </a:prstGeom>
                    <a:noFill/>
                    <a:ln>
                      <a:noFill/>
                    </a:ln>
                  </pic:spPr>
                </pic:pic>
              </a:graphicData>
            </a:graphic>
          </wp:inline>
        </w:drawing>
      </w:r>
    </w:p>
    <w:p w:rsidR="00EF1CEE" w:rsidRPr="005A4B74" w:rsidRDefault="00EF1CEE" w:rsidP="00EF1CEE">
      <w:pPr>
        <w:jc w:val="left"/>
        <w:rPr>
          <w:rFonts w:ascii="メイリオ" w:eastAsia="メイリオ" w:hAnsi="メイリオ"/>
          <w:color w:val="444444"/>
          <w:sz w:val="24"/>
          <w:szCs w:val="24"/>
        </w:rPr>
      </w:pPr>
    </w:p>
    <w:sectPr w:rsidR="00EF1CEE" w:rsidRPr="005A4B7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657D" w:rsidRDefault="003A657D" w:rsidP="00E91BCE">
      <w:r>
        <w:separator/>
      </w:r>
    </w:p>
  </w:endnote>
  <w:endnote w:type="continuationSeparator" w:id="0">
    <w:p w:rsidR="003A657D" w:rsidRDefault="003A657D" w:rsidP="00E91B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657D" w:rsidRDefault="003A657D" w:rsidP="00E91BCE">
      <w:r>
        <w:separator/>
      </w:r>
    </w:p>
  </w:footnote>
  <w:footnote w:type="continuationSeparator" w:id="0">
    <w:p w:rsidR="003A657D" w:rsidRDefault="003A657D" w:rsidP="00E91B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65498"/>
    <w:multiLevelType w:val="hybridMultilevel"/>
    <w:tmpl w:val="3EA21F50"/>
    <w:lvl w:ilvl="0" w:tplc="E5A6C0DC">
      <w:start w:val="7"/>
      <w:numFmt w:val="decimal"/>
      <w:lvlText w:val="%1."/>
      <w:lvlJc w:val="left"/>
      <w:pPr>
        <w:ind w:left="1140" w:hanging="42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 w15:restartNumberingAfterBreak="0">
    <w:nsid w:val="0C9A1561"/>
    <w:multiLevelType w:val="hybridMultilevel"/>
    <w:tmpl w:val="D3C02ABA"/>
    <w:lvl w:ilvl="0" w:tplc="E5A6C0DC">
      <w:start w:val="7"/>
      <w:numFmt w:val="decimal"/>
      <w:lvlText w:val="%1."/>
      <w:lvlJc w:val="left"/>
      <w:pPr>
        <w:ind w:left="1140" w:hanging="42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2D025F94"/>
    <w:multiLevelType w:val="hybridMultilevel"/>
    <w:tmpl w:val="23943AAA"/>
    <w:lvl w:ilvl="0" w:tplc="9E7453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AAC0F6F"/>
    <w:multiLevelType w:val="hybridMultilevel"/>
    <w:tmpl w:val="175CA57C"/>
    <w:lvl w:ilvl="0" w:tplc="E5A6C0DC">
      <w:start w:val="7"/>
      <w:numFmt w:val="decimal"/>
      <w:lvlText w:val="%1."/>
      <w:lvlJc w:val="left"/>
      <w:pPr>
        <w:ind w:left="780" w:hanging="42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4" w15:restartNumberingAfterBreak="0">
    <w:nsid w:val="3E737CBF"/>
    <w:multiLevelType w:val="hybridMultilevel"/>
    <w:tmpl w:val="EDEE5560"/>
    <w:lvl w:ilvl="0" w:tplc="E5A6C0DC">
      <w:start w:val="7"/>
      <w:numFmt w:val="decimal"/>
      <w:lvlText w:val="%1."/>
      <w:lvlJc w:val="left"/>
      <w:pPr>
        <w:ind w:left="1140" w:hanging="42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5" w15:restartNumberingAfterBreak="0">
    <w:nsid w:val="7C4C3624"/>
    <w:multiLevelType w:val="hybridMultilevel"/>
    <w:tmpl w:val="DB66946C"/>
    <w:lvl w:ilvl="0" w:tplc="BD10B5BE">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5"/>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0A9"/>
    <w:rsid w:val="000016A4"/>
    <w:rsid w:val="00046FA9"/>
    <w:rsid w:val="0006329B"/>
    <w:rsid w:val="00101706"/>
    <w:rsid w:val="00152937"/>
    <w:rsid w:val="0019717B"/>
    <w:rsid w:val="001E783C"/>
    <w:rsid w:val="00274299"/>
    <w:rsid w:val="002C09A9"/>
    <w:rsid w:val="00307597"/>
    <w:rsid w:val="003407CC"/>
    <w:rsid w:val="00342E12"/>
    <w:rsid w:val="00375028"/>
    <w:rsid w:val="003A6452"/>
    <w:rsid w:val="003A657D"/>
    <w:rsid w:val="003C1529"/>
    <w:rsid w:val="003E4399"/>
    <w:rsid w:val="004405E8"/>
    <w:rsid w:val="004D4684"/>
    <w:rsid w:val="005033A9"/>
    <w:rsid w:val="005204BD"/>
    <w:rsid w:val="005640A9"/>
    <w:rsid w:val="005A22B4"/>
    <w:rsid w:val="005A4B74"/>
    <w:rsid w:val="005A7738"/>
    <w:rsid w:val="005D6BAC"/>
    <w:rsid w:val="00633CC7"/>
    <w:rsid w:val="00676ECF"/>
    <w:rsid w:val="006C3D2B"/>
    <w:rsid w:val="006F2B81"/>
    <w:rsid w:val="006F52A6"/>
    <w:rsid w:val="00704033"/>
    <w:rsid w:val="007803EF"/>
    <w:rsid w:val="00780AD0"/>
    <w:rsid w:val="007A6897"/>
    <w:rsid w:val="007B355A"/>
    <w:rsid w:val="007C15EF"/>
    <w:rsid w:val="007C6607"/>
    <w:rsid w:val="007F1894"/>
    <w:rsid w:val="0085539C"/>
    <w:rsid w:val="0089362D"/>
    <w:rsid w:val="00893909"/>
    <w:rsid w:val="00943701"/>
    <w:rsid w:val="00952CD1"/>
    <w:rsid w:val="009907B5"/>
    <w:rsid w:val="009E2EF2"/>
    <w:rsid w:val="00A04947"/>
    <w:rsid w:val="00A62557"/>
    <w:rsid w:val="00B06959"/>
    <w:rsid w:val="00BE4AAA"/>
    <w:rsid w:val="00BF569E"/>
    <w:rsid w:val="00C70C9E"/>
    <w:rsid w:val="00C84583"/>
    <w:rsid w:val="00CE7127"/>
    <w:rsid w:val="00D07D36"/>
    <w:rsid w:val="00D47C67"/>
    <w:rsid w:val="00DA47AF"/>
    <w:rsid w:val="00DF1394"/>
    <w:rsid w:val="00E12018"/>
    <w:rsid w:val="00E91BCE"/>
    <w:rsid w:val="00EA26B9"/>
    <w:rsid w:val="00EF1CEE"/>
    <w:rsid w:val="00EF2320"/>
    <w:rsid w:val="00F244DA"/>
    <w:rsid w:val="00F25C4A"/>
    <w:rsid w:val="00FA55C3"/>
    <w:rsid w:val="00FB1D34"/>
    <w:rsid w:val="00FB7ECA"/>
    <w:rsid w:val="00FD12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471A869"/>
  <w15:chartTrackingRefBased/>
  <w15:docId w15:val="{D4C74CE4-6DD0-42DE-8B5B-EDFB24632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5640A9"/>
  </w:style>
  <w:style w:type="character" w:customStyle="1" w:styleId="a4">
    <w:name w:val="日付 (文字)"/>
    <w:basedOn w:val="a0"/>
    <w:link w:val="a3"/>
    <w:uiPriority w:val="99"/>
    <w:semiHidden/>
    <w:rsid w:val="005640A9"/>
  </w:style>
  <w:style w:type="paragraph" w:styleId="a5">
    <w:name w:val="List Paragraph"/>
    <w:basedOn w:val="a"/>
    <w:uiPriority w:val="34"/>
    <w:qFormat/>
    <w:rsid w:val="005640A9"/>
    <w:pPr>
      <w:ind w:leftChars="400" w:left="840"/>
    </w:pPr>
  </w:style>
  <w:style w:type="character" w:styleId="a6">
    <w:name w:val="Hyperlink"/>
    <w:basedOn w:val="a0"/>
    <w:uiPriority w:val="99"/>
    <w:unhideWhenUsed/>
    <w:rsid w:val="005640A9"/>
    <w:rPr>
      <w:color w:val="0563C1" w:themeColor="hyperlink"/>
      <w:u w:val="single"/>
    </w:rPr>
  </w:style>
  <w:style w:type="character" w:customStyle="1" w:styleId="hljs-attr">
    <w:name w:val="hljs-attr"/>
    <w:basedOn w:val="a0"/>
    <w:rsid w:val="00EF2320"/>
  </w:style>
  <w:style w:type="character" w:customStyle="1" w:styleId="hljs-string">
    <w:name w:val="hljs-string"/>
    <w:basedOn w:val="a0"/>
    <w:rsid w:val="00EF2320"/>
  </w:style>
  <w:style w:type="character" w:styleId="HTML">
    <w:name w:val="HTML Code"/>
    <w:basedOn w:val="a0"/>
    <w:uiPriority w:val="99"/>
    <w:semiHidden/>
    <w:unhideWhenUsed/>
    <w:rsid w:val="00EF2320"/>
    <w:rPr>
      <w:rFonts w:ascii="ＭＳ ゴシック" w:eastAsia="ＭＳ ゴシック" w:hAnsi="ＭＳ ゴシック" w:cs="ＭＳ ゴシック"/>
      <w:sz w:val="24"/>
      <w:szCs w:val="24"/>
    </w:rPr>
  </w:style>
  <w:style w:type="character" w:customStyle="1" w:styleId="hljs-number">
    <w:name w:val="hljs-number"/>
    <w:basedOn w:val="a0"/>
    <w:rsid w:val="007A6897"/>
  </w:style>
  <w:style w:type="character" w:styleId="a7">
    <w:name w:val="FollowedHyperlink"/>
    <w:basedOn w:val="a0"/>
    <w:uiPriority w:val="99"/>
    <w:semiHidden/>
    <w:unhideWhenUsed/>
    <w:rsid w:val="00A62557"/>
    <w:rPr>
      <w:color w:val="954F72" w:themeColor="followedHyperlink"/>
      <w:u w:val="single"/>
    </w:rPr>
  </w:style>
  <w:style w:type="paragraph" w:styleId="a8">
    <w:name w:val="header"/>
    <w:basedOn w:val="a"/>
    <w:link w:val="a9"/>
    <w:uiPriority w:val="99"/>
    <w:unhideWhenUsed/>
    <w:rsid w:val="00E91BCE"/>
    <w:pPr>
      <w:tabs>
        <w:tab w:val="center" w:pos="4252"/>
        <w:tab w:val="right" w:pos="8504"/>
      </w:tabs>
      <w:snapToGrid w:val="0"/>
    </w:pPr>
  </w:style>
  <w:style w:type="character" w:customStyle="1" w:styleId="a9">
    <w:name w:val="ヘッダー (文字)"/>
    <w:basedOn w:val="a0"/>
    <w:link w:val="a8"/>
    <w:uiPriority w:val="99"/>
    <w:rsid w:val="00E91BCE"/>
  </w:style>
  <w:style w:type="paragraph" w:styleId="aa">
    <w:name w:val="footer"/>
    <w:basedOn w:val="a"/>
    <w:link w:val="ab"/>
    <w:uiPriority w:val="99"/>
    <w:unhideWhenUsed/>
    <w:rsid w:val="00E91BCE"/>
    <w:pPr>
      <w:tabs>
        <w:tab w:val="center" w:pos="4252"/>
        <w:tab w:val="right" w:pos="8504"/>
      </w:tabs>
      <w:snapToGrid w:val="0"/>
    </w:pPr>
  </w:style>
  <w:style w:type="character" w:customStyle="1" w:styleId="ab">
    <w:name w:val="フッター (文字)"/>
    <w:basedOn w:val="a0"/>
    <w:link w:val="aa"/>
    <w:uiPriority w:val="99"/>
    <w:rsid w:val="00E91B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487996">
      <w:bodyDiv w:val="1"/>
      <w:marLeft w:val="0"/>
      <w:marRight w:val="0"/>
      <w:marTop w:val="0"/>
      <w:marBottom w:val="0"/>
      <w:divBdr>
        <w:top w:val="none" w:sz="0" w:space="0" w:color="auto"/>
        <w:left w:val="none" w:sz="0" w:space="0" w:color="auto"/>
        <w:bottom w:val="none" w:sz="0" w:space="0" w:color="auto"/>
        <w:right w:val="none" w:sz="0" w:space="0" w:color="auto"/>
      </w:divBdr>
    </w:div>
    <w:div w:id="592016045">
      <w:bodyDiv w:val="1"/>
      <w:marLeft w:val="0"/>
      <w:marRight w:val="0"/>
      <w:marTop w:val="0"/>
      <w:marBottom w:val="0"/>
      <w:divBdr>
        <w:top w:val="none" w:sz="0" w:space="0" w:color="auto"/>
        <w:left w:val="none" w:sz="0" w:space="0" w:color="auto"/>
        <w:bottom w:val="none" w:sz="0" w:space="0" w:color="auto"/>
        <w:right w:val="none" w:sz="0" w:space="0" w:color="auto"/>
      </w:divBdr>
    </w:div>
    <w:div w:id="748843768">
      <w:bodyDiv w:val="1"/>
      <w:marLeft w:val="0"/>
      <w:marRight w:val="0"/>
      <w:marTop w:val="0"/>
      <w:marBottom w:val="0"/>
      <w:divBdr>
        <w:top w:val="none" w:sz="0" w:space="0" w:color="auto"/>
        <w:left w:val="none" w:sz="0" w:space="0" w:color="auto"/>
        <w:bottom w:val="none" w:sz="0" w:space="0" w:color="auto"/>
        <w:right w:val="none" w:sz="0" w:space="0" w:color="auto"/>
      </w:divBdr>
    </w:div>
    <w:div w:id="1106776275">
      <w:bodyDiv w:val="1"/>
      <w:marLeft w:val="0"/>
      <w:marRight w:val="0"/>
      <w:marTop w:val="0"/>
      <w:marBottom w:val="0"/>
      <w:divBdr>
        <w:top w:val="none" w:sz="0" w:space="0" w:color="auto"/>
        <w:left w:val="none" w:sz="0" w:space="0" w:color="auto"/>
        <w:bottom w:val="none" w:sz="0" w:space="0" w:color="auto"/>
        <w:right w:val="none" w:sz="0" w:space="0" w:color="auto"/>
      </w:divBdr>
    </w:div>
    <w:div w:id="1214007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nsole.aws.amazon.com/personalize/"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harunobukameda/Amazon-Personalize-Handson/blob/master/ratings.csv"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E659C-7EC5-4071-AD07-411DA0CEA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618</Words>
  <Characters>3528</Characters>
  <Application>Microsoft Office Word</Application>
  <DocSecurity>0</DocSecurity>
  <Lines>29</Lines>
  <Paragraphs>8</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6</cp:revision>
  <dcterms:created xsi:type="dcterms:W3CDTF">2022-08-15T04:37:00Z</dcterms:created>
  <dcterms:modified xsi:type="dcterms:W3CDTF">2022-08-15T06:47:00Z</dcterms:modified>
</cp:coreProperties>
</file>