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9A9" w:rsidRDefault="005640A9" w:rsidP="005640A9">
      <w:pPr>
        <w:jc w:val="center"/>
        <w:rPr>
          <w:rFonts w:ascii="メイリオ" w:eastAsia="メイリオ" w:hAnsi="メイリオ"/>
          <w:sz w:val="24"/>
          <w:szCs w:val="24"/>
        </w:rPr>
      </w:pPr>
      <w:r w:rsidRPr="005A4B74">
        <w:rPr>
          <w:rFonts w:ascii="メイリオ" w:eastAsia="メイリオ" w:hAnsi="メイリオ" w:hint="eastAsia"/>
          <w:sz w:val="24"/>
          <w:szCs w:val="24"/>
        </w:rPr>
        <w:t>Amazon Personalize ハンズオン (</w:t>
      </w:r>
      <w:proofErr w:type="spellStart"/>
      <w:r w:rsidRPr="005A4B74">
        <w:rPr>
          <w:rFonts w:ascii="メイリオ" w:eastAsia="メイリオ" w:hAnsi="メイリオ" w:hint="eastAsia"/>
          <w:sz w:val="24"/>
          <w:szCs w:val="24"/>
        </w:rPr>
        <w:t>No.Codes</w:t>
      </w:r>
      <w:proofErr w:type="spellEnd"/>
      <w:r w:rsidRPr="005A4B74">
        <w:rPr>
          <w:rFonts w:ascii="メイリオ" w:eastAsia="メイリオ" w:hAnsi="メイリオ" w:hint="eastAsia"/>
          <w:sz w:val="24"/>
          <w:szCs w:val="24"/>
        </w:rPr>
        <w:t>)</w:t>
      </w:r>
    </w:p>
    <w:p w:rsidR="005A4B74" w:rsidRDefault="005A4B74" w:rsidP="005A4B74">
      <w:pPr>
        <w:rPr>
          <w:rFonts w:ascii="メイリオ" w:eastAsia="メイリオ" w:hAnsi="メイリオ"/>
          <w:sz w:val="24"/>
          <w:szCs w:val="24"/>
        </w:rPr>
      </w:pPr>
    </w:p>
    <w:p w:rsidR="005A4B74" w:rsidRPr="00D814B0" w:rsidRDefault="005A4B74" w:rsidP="005A4B74">
      <w:pPr>
        <w:jc w:val="left"/>
        <w:rPr>
          <w:rFonts w:ascii="メイリオ" w:eastAsia="メイリオ" w:hAnsi="メイリオ"/>
          <w:sz w:val="24"/>
          <w:szCs w:val="24"/>
        </w:rPr>
      </w:pPr>
      <w:r w:rsidRPr="00D814B0">
        <w:rPr>
          <w:rFonts w:ascii="メイリオ" w:eastAsia="メイリオ" w:hAnsi="メイリオ" w:hint="eastAsia"/>
          <w:sz w:val="24"/>
          <w:szCs w:val="24"/>
        </w:rPr>
        <w:t xml:space="preserve">はじめに：Amazon </w:t>
      </w:r>
      <w:r>
        <w:rPr>
          <w:rFonts w:ascii="メイリオ" w:eastAsia="メイリオ" w:hAnsi="メイリオ" w:hint="eastAsia"/>
          <w:sz w:val="24"/>
          <w:szCs w:val="24"/>
        </w:rPr>
        <w:t>Personalizeは</w:t>
      </w:r>
      <w:r w:rsidRPr="00D814B0">
        <w:rPr>
          <w:rFonts w:ascii="メイリオ" w:eastAsia="メイリオ" w:hAnsi="メイリオ" w:hint="eastAsia"/>
          <w:sz w:val="24"/>
          <w:szCs w:val="24"/>
        </w:rPr>
        <w:t>AWSが提供している</w:t>
      </w:r>
      <w:r>
        <w:rPr>
          <w:rFonts w:ascii="メイリオ" w:eastAsia="メイリオ" w:hAnsi="メイリオ" w:hint="eastAsia"/>
          <w:sz w:val="24"/>
          <w:szCs w:val="24"/>
        </w:rPr>
        <w:t>過去の購買履歴などから個人化レコメンデーションを</w:t>
      </w:r>
      <w:r w:rsidRPr="00D814B0">
        <w:rPr>
          <w:rFonts w:ascii="メイリオ" w:eastAsia="メイリオ" w:hAnsi="メイリオ" w:hint="eastAsia"/>
          <w:sz w:val="24"/>
          <w:szCs w:val="24"/>
        </w:rPr>
        <w:t>行う機械学習サービスです。</w:t>
      </w:r>
      <w:r w:rsidR="004D4684">
        <w:rPr>
          <w:rFonts w:ascii="メイリオ" w:eastAsia="メイリオ" w:hAnsi="メイリオ" w:hint="eastAsia"/>
          <w:sz w:val="24"/>
          <w:szCs w:val="24"/>
        </w:rPr>
        <w:t>データの投入や学習などで待ち時間が発生するため、Amazon</w:t>
      </w:r>
      <w:r w:rsidR="004D4684">
        <w:rPr>
          <w:rFonts w:ascii="メイリオ" w:eastAsia="メイリオ" w:hAnsi="メイリオ"/>
          <w:sz w:val="24"/>
          <w:szCs w:val="24"/>
        </w:rPr>
        <w:t xml:space="preserve"> </w:t>
      </w:r>
      <w:r w:rsidR="004D4684">
        <w:rPr>
          <w:rFonts w:ascii="メイリオ" w:eastAsia="メイリオ" w:hAnsi="メイリオ" w:hint="eastAsia"/>
          <w:sz w:val="24"/>
          <w:szCs w:val="24"/>
        </w:rPr>
        <w:t>Forecastハンズオンとの同時並行をお勧めします。</w:t>
      </w:r>
    </w:p>
    <w:p w:rsidR="005640A9" w:rsidRPr="005A4B74" w:rsidRDefault="005640A9" w:rsidP="005640A9">
      <w:pPr>
        <w:jc w:val="left"/>
        <w:rPr>
          <w:rFonts w:ascii="メイリオ" w:eastAsia="メイリオ" w:hAnsi="メイリオ"/>
          <w:sz w:val="24"/>
          <w:szCs w:val="24"/>
        </w:rPr>
      </w:pPr>
    </w:p>
    <w:p w:rsidR="005640A9" w:rsidRPr="005A4B74" w:rsidRDefault="005640A9" w:rsidP="005640A9">
      <w:pPr>
        <w:pStyle w:val="a5"/>
        <w:numPr>
          <w:ilvl w:val="0"/>
          <w:numId w:val="1"/>
        </w:numPr>
        <w:ind w:leftChars="0"/>
        <w:jc w:val="left"/>
        <w:rPr>
          <w:rFonts w:ascii="メイリオ" w:eastAsia="メイリオ" w:hAnsi="メイリオ"/>
          <w:sz w:val="24"/>
          <w:szCs w:val="24"/>
        </w:rPr>
      </w:pPr>
      <w:r w:rsidRPr="005A4B74">
        <w:rPr>
          <w:rFonts w:ascii="メイリオ" w:eastAsia="メイリオ" w:hAnsi="メイリオ" w:hint="eastAsia"/>
          <w:sz w:val="24"/>
          <w:szCs w:val="24"/>
        </w:rPr>
        <w:t>ハンズオンを行うリージョ</w:t>
      </w:r>
      <w:r w:rsidR="0085539C" w:rsidRPr="005A4B74">
        <w:rPr>
          <w:rFonts w:ascii="メイリオ" w:eastAsia="メイリオ" w:hAnsi="メイリオ" w:hint="eastAsia"/>
          <w:sz w:val="24"/>
          <w:szCs w:val="24"/>
        </w:rPr>
        <w:t>ンを画面右上から選択。リージョンは講師の指示に従ってください</w:t>
      </w:r>
      <w:r w:rsidRPr="005A4B74">
        <w:rPr>
          <w:rFonts w:ascii="メイリオ" w:eastAsia="メイリオ" w:hAnsi="メイリオ" w:hint="eastAsia"/>
          <w:sz w:val="24"/>
          <w:szCs w:val="24"/>
        </w:rPr>
        <w:t>。</w:t>
      </w:r>
    </w:p>
    <w:p w:rsidR="005640A9" w:rsidRPr="005A4B74" w:rsidRDefault="005640A9" w:rsidP="005640A9">
      <w:pPr>
        <w:pStyle w:val="a5"/>
        <w:ind w:leftChars="0" w:left="360"/>
        <w:jc w:val="left"/>
        <w:rPr>
          <w:rFonts w:ascii="メイリオ" w:eastAsia="メイリオ" w:hAnsi="メイリオ"/>
          <w:sz w:val="24"/>
          <w:szCs w:val="24"/>
        </w:rPr>
      </w:pPr>
      <w:r w:rsidRPr="005A4B74">
        <w:rPr>
          <w:rFonts w:ascii="メイリオ" w:eastAsia="メイリオ" w:hAnsi="メイリオ"/>
          <w:noProof/>
          <w:sz w:val="24"/>
          <w:szCs w:val="24"/>
        </w:rPr>
        <w:drawing>
          <wp:inline distT="0" distB="0" distL="0" distR="0">
            <wp:extent cx="5400675" cy="2867025"/>
            <wp:effectExtent l="0" t="0" r="9525"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675" cy="2867025"/>
                    </a:xfrm>
                    <a:prstGeom prst="rect">
                      <a:avLst/>
                    </a:prstGeom>
                    <a:noFill/>
                    <a:ln>
                      <a:noFill/>
                    </a:ln>
                  </pic:spPr>
                </pic:pic>
              </a:graphicData>
            </a:graphic>
          </wp:inline>
        </w:drawing>
      </w:r>
    </w:p>
    <w:p w:rsidR="005640A9" w:rsidRPr="005A4B74" w:rsidRDefault="005640A9" w:rsidP="005640A9">
      <w:pPr>
        <w:pStyle w:val="a5"/>
        <w:numPr>
          <w:ilvl w:val="0"/>
          <w:numId w:val="1"/>
        </w:numPr>
        <w:ind w:leftChars="0"/>
        <w:jc w:val="left"/>
        <w:rPr>
          <w:rFonts w:ascii="メイリオ" w:eastAsia="メイリオ" w:hAnsi="メイリオ"/>
          <w:sz w:val="24"/>
          <w:szCs w:val="24"/>
        </w:rPr>
      </w:pPr>
      <w:r w:rsidRPr="005A4B74">
        <w:rPr>
          <w:rFonts w:ascii="メイリオ" w:eastAsia="メイリオ" w:hAnsi="メイリオ" w:hint="eastAsia"/>
          <w:sz w:val="24"/>
          <w:szCs w:val="24"/>
        </w:rPr>
        <w:t>映画の視聴履歴ファイルをダウンロード</w:t>
      </w:r>
    </w:p>
    <w:p w:rsidR="006F52A6" w:rsidRPr="005A4B74" w:rsidRDefault="003C1529" w:rsidP="005640A9">
      <w:pPr>
        <w:pStyle w:val="a5"/>
        <w:ind w:leftChars="0" w:left="360"/>
        <w:jc w:val="left"/>
        <w:rPr>
          <w:rFonts w:ascii="メイリオ" w:eastAsia="メイリオ" w:hAnsi="メイリオ"/>
          <w:sz w:val="24"/>
          <w:szCs w:val="24"/>
        </w:rPr>
      </w:pPr>
      <w:hyperlink r:id="rId7" w:history="1">
        <w:r w:rsidR="006F52A6" w:rsidRPr="005A4B74">
          <w:rPr>
            <w:rStyle w:val="a6"/>
            <w:rFonts w:ascii="メイリオ" w:eastAsia="メイリオ" w:hAnsi="メイリオ"/>
            <w:sz w:val="24"/>
            <w:szCs w:val="24"/>
          </w:rPr>
          <w:t>https://bit.ly/2XEEQxk</w:t>
        </w:r>
      </w:hyperlink>
    </w:p>
    <w:p w:rsidR="005640A9" w:rsidRPr="005A4B74" w:rsidRDefault="005640A9" w:rsidP="005640A9">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lastRenderedPageBreak/>
        <w:t>ユーザー610人</w:t>
      </w:r>
      <w:r w:rsidR="00FA55C3" w:rsidRPr="005A4B74">
        <w:rPr>
          <w:rFonts w:ascii="メイリオ" w:eastAsia="メイリオ" w:hAnsi="メイリオ" w:hint="eastAsia"/>
          <w:sz w:val="24"/>
          <w:szCs w:val="24"/>
        </w:rPr>
        <w:t>による9700本の</w:t>
      </w:r>
      <w:r w:rsidRPr="005A4B74">
        <w:rPr>
          <w:rFonts w:ascii="メイリオ" w:eastAsia="メイリオ" w:hAnsi="メイリオ" w:hint="eastAsia"/>
          <w:sz w:val="24"/>
          <w:szCs w:val="24"/>
        </w:rPr>
        <w:t>映画視聴履歴とその</w:t>
      </w:r>
      <w:r w:rsidR="00633CC7" w:rsidRPr="005A4B74">
        <w:rPr>
          <w:rFonts w:ascii="メイリオ" w:eastAsia="メイリオ" w:hAnsi="メイリオ" w:hint="eastAsia"/>
          <w:sz w:val="24"/>
          <w:szCs w:val="24"/>
        </w:rPr>
        <w:t>評価が10万件以上ファイルに含まれています。</w:t>
      </w:r>
    </w:p>
    <w:p w:rsidR="00633CC7" w:rsidRPr="005A4B74" w:rsidRDefault="00633CC7" w:rsidP="005640A9">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USER_ID : ユーザーの識別ID（商用環境では別途ユーザーマスタと連結してください）</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ITEM_ID：映画のID（商用環境では別途アイテムマスタと連結してください）</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TIMESTAMP：映画批評を入力された時間です。（このハンズオンでは用いませんが、Amazon Persona</w:t>
      </w:r>
      <w:r w:rsidRPr="005A4B74">
        <w:rPr>
          <w:rFonts w:ascii="メイリオ" w:eastAsia="メイリオ" w:hAnsi="メイリオ"/>
          <w:sz w:val="24"/>
          <w:szCs w:val="24"/>
        </w:rPr>
        <w:t>lize</w:t>
      </w:r>
      <w:r w:rsidRPr="005A4B74">
        <w:rPr>
          <w:rFonts w:ascii="メイリオ" w:eastAsia="メイリオ" w:hAnsi="メイリオ" w:hint="eastAsia"/>
          <w:sz w:val="24"/>
          <w:szCs w:val="24"/>
        </w:rPr>
        <w:t>の実行では必須なカラムです）</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Amazon</w:t>
      </w:r>
      <w:r w:rsidRPr="005A4B74">
        <w:rPr>
          <w:rFonts w:ascii="メイリオ" w:eastAsia="メイリオ" w:hAnsi="メイリオ"/>
          <w:sz w:val="24"/>
          <w:szCs w:val="24"/>
        </w:rPr>
        <w:t xml:space="preserve"> Personalize</w:t>
      </w:r>
      <w:r w:rsidRPr="005A4B74">
        <w:rPr>
          <w:rFonts w:ascii="メイリオ" w:eastAsia="メイリオ" w:hAnsi="メイリオ" w:hint="eastAsia"/>
          <w:sz w:val="24"/>
          <w:szCs w:val="24"/>
        </w:rPr>
        <w:t>はこれらのデータをもとに、批評の相関図を作成しレコメンドを行います。従来これらのデータ分析は、Amazon EMRなどを用いたヒューリステック分析が</w:t>
      </w:r>
      <w:r w:rsidR="00FA55C3" w:rsidRPr="005A4B74">
        <w:rPr>
          <w:rFonts w:ascii="メイリオ" w:eastAsia="メイリオ" w:hAnsi="メイリオ" w:hint="eastAsia"/>
          <w:sz w:val="24"/>
          <w:szCs w:val="24"/>
        </w:rPr>
        <w:t>必要</w:t>
      </w:r>
      <w:r w:rsidRPr="005A4B74">
        <w:rPr>
          <w:rFonts w:ascii="メイリオ" w:eastAsia="メイリオ" w:hAnsi="メイリオ" w:hint="eastAsia"/>
          <w:sz w:val="24"/>
          <w:szCs w:val="24"/>
        </w:rPr>
        <w:t>でしたが、Amazon</w:t>
      </w:r>
      <w:r w:rsidR="00FA55C3" w:rsidRPr="005A4B74">
        <w:rPr>
          <w:rFonts w:ascii="メイリオ" w:eastAsia="メイリオ" w:hAnsi="メイリオ"/>
          <w:sz w:val="24"/>
          <w:szCs w:val="24"/>
        </w:rPr>
        <w:t xml:space="preserve"> Per</w:t>
      </w:r>
      <w:r w:rsidRPr="005A4B74">
        <w:rPr>
          <w:rFonts w:ascii="メイリオ" w:eastAsia="メイリオ" w:hAnsi="メイリオ"/>
          <w:sz w:val="24"/>
          <w:szCs w:val="24"/>
        </w:rPr>
        <w:t>s</w:t>
      </w:r>
      <w:r w:rsidR="00FA55C3" w:rsidRPr="005A4B74">
        <w:rPr>
          <w:rFonts w:ascii="メイリオ" w:eastAsia="メイリオ" w:hAnsi="メイリオ" w:hint="eastAsia"/>
          <w:sz w:val="24"/>
          <w:szCs w:val="24"/>
        </w:rPr>
        <w:t>o</w:t>
      </w:r>
      <w:r w:rsidRPr="005A4B74">
        <w:rPr>
          <w:rFonts w:ascii="メイリオ" w:eastAsia="メイリオ" w:hAnsi="メイリオ"/>
          <w:sz w:val="24"/>
          <w:szCs w:val="24"/>
        </w:rPr>
        <w:t>nalize</w:t>
      </w:r>
      <w:r w:rsidRPr="005A4B74">
        <w:rPr>
          <w:rFonts w:ascii="メイリオ" w:eastAsia="メイリオ" w:hAnsi="メイリオ" w:hint="eastAsia"/>
          <w:sz w:val="24"/>
          <w:szCs w:val="24"/>
        </w:rPr>
        <w:t>ではこれらが自動化されることが特徴です。</w:t>
      </w:r>
    </w:p>
    <w:p w:rsidR="00633CC7" w:rsidRPr="005A4B74" w:rsidRDefault="00633CC7" w:rsidP="00633CC7">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例）User (1) が 映画A、B、Cを視聴し</w:t>
      </w:r>
      <w:r w:rsidR="00EF2320" w:rsidRPr="005A4B74">
        <w:rPr>
          <w:rFonts w:ascii="メイリオ" w:eastAsia="メイリオ" w:hAnsi="メイリオ" w:hint="eastAsia"/>
          <w:sz w:val="24"/>
          <w:szCs w:val="24"/>
        </w:rPr>
        <w:t>た場合、User(2)がBを視聴した場合、AとC</w:t>
      </w:r>
      <w:r w:rsidRPr="005A4B74">
        <w:rPr>
          <w:rFonts w:ascii="メイリオ" w:eastAsia="メイリオ" w:hAnsi="メイリオ" w:hint="eastAsia"/>
          <w:sz w:val="24"/>
          <w:szCs w:val="24"/>
        </w:rPr>
        <w:t>がレコメンドされる。</w:t>
      </w:r>
      <w:r w:rsidR="00FA55C3" w:rsidRPr="005A4B74">
        <w:rPr>
          <w:rFonts w:ascii="メイリオ" w:eastAsia="メイリオ" w:hAnsi="メイリオ" w:hint="eastAsia"/>
          <w:sz w:val="24"/>
          <w:szCs w:val="24"/>
        </w:rPr>
        <w:t>レコメンド以外にも、データの相関関係を見出す用途で様々な用途が今後想定されます。</w:t>
      </w:r>
      <w:r w:rsidR="00EF2320" w:rsidRPr="005A4B74">
        <w:rPr>
          <w:rFonts w:ascii="メイリオ" w:eastAsia="メイリオ" w:hAnsi="メイリオ" w:hint="eastAsia"/>
          <w:sz w:val="24"/>
          <w:szCs w:val="24"/>
        </w:rPr>
        <w:t>また、本シナリオでは使用しませんが、CSVファイルにはRating（視聴済映画に対するユーザーからの評価）も準備されており、</w:t>
      </w:r>
      <w:r w:rsidR="00D07D36" w:rsidRPr="005A4B74">
        <w:rPr>
          <w:rFonts w:ascii="メイリオ" w:eastAsia="メイリオ" w:hAnsi="メイリオ" w:hint="eastAsia"/>
          <w:sz w:val="24"/>
          <w:szCs w:val="24"/>
        </w:rPr>
        <w:t>ユーザー評価に基づいた</w:t>
      </w:r>
      <w:r w:rsidR="0019717B" w:rsidRPr="005A4B74">
        <w:rPr>
          <w:rFonts w:ascii="メイリオ" w:eastAsia="メイリオ" w:hAnsi="メイリオ" w:hint="eastAsia"/>
          <w:sz w:val="24"/>
          <w:szCs w:val="24"/>
        </w:rPr>
        <w:t>さらに細かいレコメンドがAmazon Personalizeでは</w:t>
      </w:r>
      <w:r w:rsidR="00EF2320" w:rsidRPr="005A4B74">
        <w:rPr>
          <w:rFonts w:ascii="メイリオ" w:eastAsia="メイリオ" w:hAnsi="メイリオ" w:hint="eastAsia"/>
          <w:sz w:val="24"/>
          <w:szCs w:val="24"/>
        </w:rPr>
        <w:t>可能です。</w:t>
      </w:r>
    </w:p>
    <w:p w:rsidR="00676ECF" w:rsidRPr="005A4B74" w:rsidRDefault="00FA55C3" w:rsidP="00676ECF">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lastRenderedPageBreak/>
        <w:t>３．Amazon</w:t>
      </w:r>
      <w:r w:rsidRPr="005A4B74">
        <w:rPr>
          <w:rFonts w:ascii="メイリオ" w:eastAsia="メイリオ" w:hAnsi="メイリオ"/>
          <w:sz w:val="24"/>
          <w:szCs w:val="24"/>
        </w:rPr>
        <w:t xml:space="preserve"> S3 </w:t>
      </w:r>
      <w:r w:rsidRPr="005A4B74">
        <w:rPr>
          <w:rFonts w:ascii="メイリオ" w:eastAsia="メイリオ" w:hAnsi="メイリオ" w:hint="eastAsia"/>
          <w:sz w:val="24"/>
          <w:szCs w:val="24"/>
        </w:rPr>
        <w:t>バケットに先ほどDLしたrating</w:t>
      </w:r>
      <w:r w:rsidR="00EF2320" w:rsidRPr="005A4B74">
        <w:rPr>
          <w:rFonts w:ascii="メイリオ" w:eastAsia="メイリオ" w:hAnsi="メイリオ"/>
          <w:sz w:val="24"/>
          <w:szCs w:val="24"/>
        </w:rPr>
        <w:t>s</w:t>
      </w:r>
      <w:r w:rsidRPr="005A4B74">
        <w:rPr>
          <w:rFonts w:ascii="メイリオ" w:eastAsia="メイリオ" w:hAnsi="メイリオ" w:hint="eastAsia"/>
          <w:sz w:val="24"/>
          <w:szCs w:val="24"/>
        </w:rPr>
        <w:t>.csvをアップロードします。S3バケットは既存のものを作成してもよいですし、新規で作成しても</w:t>
      </w:r>
      <w:r w:rsidR="0019717B" w:rsidRPr="005A4B74">
        <w:rPr>
          <w:rFonts w:ascii="メイリオ" w:eastAsia="メイリオ" w:hAnsi="メイリオ" w:hint="eastAsia"/>
          <w:sz w:val="24"/>
          <w:szCs w:val="24"/>
        </w:rPr>
        <w:t>問題ありません。</w:t>
      </w:r>
      <w:r w:rsidR="00676ECF" w:rsidRPr="005A4B74">
        <w:rPr>
          <w:rFonts w:ascii="メイリオ" w:eastAsia="メイリオ" w:hAnsi="メイリオ" w:hint="eastAsia"/>
          <w:sz w:val="24"/>
          <w:szCs w:val="24"/>
        </w:rPr>
        <w:t>S3バケットは</w:t>
      </w:r>
      <w:r w:rsidR="00EF2320" w:rsidRPr="005A4B74">
        <w:rPr>
          <w:rFonts w:ascii="メイリオ" w:eastAsia="メイリオ" w:hAnsi="メイリオ" w:hint="eastAsia"/>
          <w:sz w:val="24"/>
          <w:szCs w:val="24"/>
        </w:rPr>
        <w:t>以下のバケットポリシーを設定してください。すでにバケットポリシーが設定されている既存S３バケットでの作業はお勧めしていません。</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"Version"</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"2012-10-17"</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"Id"</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"PersonalizeS3BucketAccessPolicy"</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"Statement"</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"Sid"</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"PersonalizeS3BucketAccessPolicy"</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"Effect"</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"Allow"</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"Principal"</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"Service"</w:t>
      </w: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"personalize.amazonaws.com"</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"Action"</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"s3:GetObject"</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"s3:ListBucket"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lastRenderedPageBreak/>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986801"/>
          <w:kern w:val="0"/>
          <w:sz w:val="24"/>
          <w:szCs w:val="24"/>
        </w:rPr>
        <w:t>"Resource"</w:t>
      </w:r>
      <w:r w:rsidRPr="005A4B74">
        <w:rPr>
          <w:rFonts w:ascii="メイリオ" w:eastAsia="メイリオ" w:hAnsi="メイリオ" w:cs="ＭＳ Ｐゴシック"/>
          <w:color w:val="383A42"/>
          <w:kern w:val="0"/>
          <w:sz w:val="24"/>
          <w:szCs w:val="24"/>
        </w:rPr>
        <w:t>: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"arn:aws:s3:::</w:t>
      </w: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Ｐゴシック"/>
          <w:color w:val="50A14F"/>
          <w:kern w:val="0"/>
          <w:sz w:val="24"/>
          <w:szCs w:val="24"/>
        </w:rPr>
        <w:t>"</w:t>
      </w:r>
      <w:r w:rsidRPr="005A4B74">
        <w:rPr>
          <w:rFonts w:ascii="メイリオ" w:eastAsia="メイリオ" w:hAnsi="メイリオ" w:cs="ＭＳ Ｐゴシック"/>
          <w:color w:val="383A42"/>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r w:rsidRPr="005A4B74">
        <w:rPr>
          <w:rFonts w:ascii="メイリオ" w:eastAsia="メイリオ" w:hAnsi="メイリオ" w:cs="ＭＳ Ｐゴシック"/>
          <w:color w:val="50A14F"/>
          <w:kern w:val="0"/>
          <w:sz w:val="24"/>
          <w:szCs w:val="24"/>
        </w:rPr>
        <w:t>"arn:aws:s3:::</w:t>
      </w: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Ｐゴシック"/>
          <w:color w:val="50A14F"/>
          <w:kern w:val="0"/>
          <w:sz w:val="24"/>
          <w:szCs w:val="24"/>
        </w:rPr>
        <w:t>/*"</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widowControl/>
        <w:jc w:val="left"/>
        <w:rPr>
          <w:rFonts w:ascii="メイリオ" w:eastAsia="メイリオ" w:hAnsi="メイリオ" w:cs="ＭＳ Ｐゴシック"/>
          <w:color w:val="383A42"/>
          <w:kern w:val="0"/>
          <w:sz w:val="24"/>
          <w:szCs w:val="24"/>
        </w:rPr>
      </w:pPr>
      <w:r w:rsidRPr="005A4B74">
        <w:rPr>
          <w:rFonts w:ascii="メイリオ" w:eastAsia="メイリオ" w:hAnsi="メイリオ" w:cs="ＭＳ Ｐゴシック"/>
          <w:color w:val="383A42"/>
          <w:kern w:val="0"/>
          <w:sz w:val="24"/>
          <w:szCs w:val="24"/>
        </w:rPr>
        <w:t xml:space="preserve">    ]</w:t>
      </w:r>
    </w:p>
    <w:p w:rsidR="00EF2320" w:rsidRPr="005A4B74" w:rsidRDefault="00EF2320" w:rsidP="00EF2320">
      <w:pPr>
        <w:pStyle w:val="a5"/>
        <w:ind w:leftChars="0" w:left="360"/>
        <w:jc w:val="left"/>
        <w:rPr>
          <w:rFonts w:ascii="メイリオ" w:eastAsia="メイリオ" w:hAnsi="メイリオ"/>
          <w:sz w:val="24"/>
          <w:szCs w:val="24"/>
        </w:rPr>
      </w:pPr>
      <w:r w:rsidRPr="005A4B74">
        <w:rPr>
          <w:rFonts w:ascii="メイリオ" w:eastAsia="メイリオ" w:hAnsi="メイリオ" w:cs="ＭＳ Ｐゴシック"/>
          <w:color w:val="383A42"/>
          <w:kern w:val="0"/>
          <w:sz w:val="24"/>
          <w:szCs w:val="24"/>
        </w:rPr>
        <w:t>}</w:t>
      </w:r>
    </w:p>
    <w:p w:rsidR="00EF2320" w:rsidRPr="005A4B74" w:rsidRDefault="00EF2320" w:rsidP="00EF2320">
      <w:pPr>
        <w:pStyle w:val="a5"/>
        <w:ind w:leftChars="0" w:left="360"/>
        <w:jc w:val="left"/>
        <w:rPr>
          <w:rFonts w:ascii="メイリオ" w:eastAsia="メイリオ" w:hAnsi="メイリオ" w:cs="ＭＳ ゴシック"/>
          <w:i/>
          <w:iCs/>
          <w:color w:val="FF0000"/>
          <w:kern w:val="0"/>
          <w:sz w:val="24"/>
          <w:szCs w:val="24"/>
        </w:rPr>
      </w:pPr>
      <w:r w:rsidRPr="005A4B74">
        <w:rPr>
          <w:rFonts w:ascii="メイリオ" w:eastAsia="メイリオ" w:hAnsi="メイリオ" w:cs="ＭＳ ゴシック"/>
          <w:i/>
          <w:iCs/>
          <w:color w:val="FF0000"/>
          <w:kern w:val="0"/>
          <w:sz w:val="24"/>
          <w:szCs w:val="24"/>
        </w:rPr>
        <w:t>bucket-name</w:t>
      </w:r>
      <w:r w:rsidRPr="005A4B74">
        <w:rPr>
          <w:rFonts w:ascii="メイリオ" w:eastAsia="メイリオ" w:hAnsi="メイリオ" w:cs="ＭＳ ゴシック" w:hint="eastAsia"/>
          <w:i/>
          <w:iCs/>
          <w:color w:val="FF0000"/>
          <w:kern w:val="0"/>
          <w:sz w:val="24"/>
          <w:szCs w:val="24"/>
        </w:rPr>
        <w:t xml:space="preserve">　はご自身で作業するバケットの名前を入れてください。</w:t>
      </w:r>
    </w:p>
    <w:p w:rsidR="00952CD1" w:rsidRPr="005A4B74" w:rsidRDefault="00952CD1" w:rsidP="00C70C9E">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S3バケットを新規に作成する場合は、全てデフォルトで作成してください。</w:t>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【バケットを作成する】のボタンを押します。</w:t>
      </w:r>
    </w:p>
    <w:p w:rsidR="00952CD1" w:rsidRPr="005A4B74" w:rsidRDefault="00952CD1" w:rsidP="00C70C9E">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iCs/>
          <w:noProof/>
          <w:kern w:val="0"/>
          <w:sz w:val="24"/>
          <w:szCs w:val="24"/>
        </w:rPr>
        <w:drawing>
          <wp:inline distT="0" distB="0" distL="0" distR="0" wp14:anchorId="7A582F8D" wp14:editId="6FCE1C99">
            <wp:extent cx="5400040" cy="586105"/>
            <wp:effectExtent l="0" t="0" r="0" b="444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86105"/>
                    </a:xfrm>
                    <a:prstGeom prst="rect">
                      <a:avLst/>
                    </a:prstGeom>
                  </pic:spPr>
                </pic:pic>
              </a:graphicData>
            </a:graphic>
          </wp:inline>
        </w:drawing>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hint="eastAsia"/>
          <w:iCs/>
          <w:kern w:val="0"/>
          <w:sz w:val="24"/>
          <w:szCs w:val="24"/>
        </w:rPr>
        <w:t>バケット名は全AWSユーザーの全リージョンで一意である必要がありますので、ある程度長い名称にします。リージョンは、講師から指示されたリージョンを指定してください。</w:t>
      </w: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p>
    <w:p w:rsidR="00952CD1" w:rsidRPr="005A4B74" w:rsidRDefault="00952CD1" w:rsidP="00952CD1">
      <w:pPr>
        <w:pStyle w:val="a5"/>
        <w:ind w:leftChars="0" w:left="360"/>
        <w:jc w:val="left"/>
        <w:rPr>
          <w:rFonts w:ascii="メイリオ" w:eastAsia="メイリオ" w:hAnsi="メイリオ" w:cs="ＭＳ ゴシック"/>
          <w:iCs/>
          <w:kern w:val="0"/>
          <w:sz w:val="24"/>
          <w:szCs w:val="24"/>
        </w:rPr>
      </w:pPr>
      <w:r w:rsidRPr="005A4B74">
        <w:rPr>
          <w:rFonts w:ascii="メイリオ" w:eastAsia="メイリオ" w:hAnsi="メイリオ" w:cs="ＭＳ ゴシック"/>
          <w:iCs/>
          <w:noProof/>
          <w:kern w:val="0"/>
          <w:sz w:val="24"/>
          <w:szCs w:val="24"/>
        </w:rPr>
        <w:lastRenderedPageBreak/>
        <w:drawing>
          <wp:inline distT="0" distB="0" distL="0" distR="0" wp14:anchorId="13A9821C" wp14:editId="3B2F8DB9">
            <wp:extent cx="5400040" cy="362267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22675"/>
                    </a:xfrm>
                    <a:prstGeom prst="rect">
                      <a:avLst/>
                    </a:prstGeom>
                  </pic:spPr>
                </pic:pic>
              </a:graphicData>
            </a:graphic>
          </wp:inline>
        </w:drawing>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バケットが作成されたらバケット名をダブルクリックして詳細画面へ遷移し、【アクセス権限】タブを押します。</w:t>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noProof/>
          <w:sz w:val="24"/>
          <w:szCs w:val="24"/>
        </w:rPr>
        <w:drawing>
          <wp:inline distT="0" distB="0" distL="0" distR="0" wp14:anchorId="7D09C4F4" wp14:editId="23C11A08">
            <wp:extent cx="5400040" cy="139509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395095"/>
                    </a:xfrm>
                    <a:prstGeom prst="rect">
                      <a:avLst/>
                    </a:prstGeom>
                  </pic:spPr>
                </pic:pic>
              </a:graphicData>
            </a:graphic>
          </wp:inline>
        </w:drawing>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hint="eastAsia"/>
          <w:sz w:val="24"/>
          <w:szCs w:val="24"/>
        </w:rPr>
        <w:t>【バケットポリシー】をボタンを押し、上記のポリシー内容をコピペし、【保存】を押します。</w:t>
      </w:r>
    </w:p>
    <w:p w:rsidR="00952CD1" w:rsidRPr="005A4B74" w:rsidRDefault="00952CD1" w:rsidP="00C70C9E">
      <w:pPr>
        <w:pStyle w:val="a5"/>
        <w:ind w:leftChars="0" w:left="360"/>
        <w:jc w:val="left"/>
        <w:rPr>
          <w:rFonts w:ascii="メイリオ" w:eastAsia="メイリオ" w:hAnsi="メイリオ"/>
          <w:sz w:val="24"/>
          <w:szCs w:val="24"/>
        </w:rPr>
      </w:pPr>
      <w:r w:rsidRPr="005A4B74">
        <w:rPr>
          <w:rFonts w:ascii="メイリオ" w:eastAsia="メイリオ" w:hAnsi="メイリオ"/>
          <w:noProof/>
          <w:sz w:val="24"/>
          <w:szCs w:val="24"/>
        </w:rPr>
        <w:lastRenderedPageBreak/>
        <w:drawing>
          <wp:inline distT="0" distB="0" distL="0" distR="0" wp14:anchorId="37AC0A75" wp14:editId="645F554C">
            <wp:extent cx="5400040" cy="2052320"/>
            <wp:effectExtent l="0" t="0" r="0" b="508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52320"/>
                    </a:xfrm>
                    <a:prstGeom prst="rect">
                      <a:avLst/>
                    </a:prstGeom>
                  </pic:spPr>
                </pic:pic>
              </a:graphicData>
            </a:graphic>
          </wp:inline>
        </w:drawing>
      </w:r>
    </w:p>
    <w:p w:rsidR="00952CD1" w:rsidRPr="005A4B74" w:rsidRDefault="00952CD1" w:rsidP="00C70C9E">
      <w:pPr>
        <w:pStyle w:val="a5"/>
        <w:ind w:leftChars="0" w:left="360"/>
        <w:jc w:val="left"/>
        <w:rPr>
          <w:rFonts w:ascii="メイリオ" w:eastAsia="メイリオ" w:hAnsi="メイリオ"/>
          <w:sz w:val="24"/>
          <w:szCs w:val="24"/>
        </w:rPr>
      </w:pPr>
    </w:p>
    <w:p w:rsidR="00633CC7" w:rsidRPr="005A4B74" w:rsidRDefault="00C70C9E"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sz w:val="24"/>
          <w:szCs w:val="24"/>
        </w:rPr>
        <w:t>４．Amazon Personalizeのマネージメントコンソール（</w:t>
      </w:r>
      <w:r w:rsidR="00D07D36" w:rsidRPr="005A4B74">
        <w:fldChar w:fldCharType="begin"/>
      </w:r>
      <w:r w:rsidR="00D07D36" w:rsidRPr="005A4B74">
        <w:rPr>
          <w:rFonts w:ascii="メイリオ" w:eastAsia="メイリオ" w:hAnsi="メイリオ"/>
          <w:sz w:val="24"/>
          <w:szCs w:val="24"/>
        </w:rPr>
        <w:instrText xml:space="preserve"> HYPERLINK "https://console.aws.amazon.com/personalize/" \t "_blank" </w:instrText>
      </w:r>
      <w:r w:rsidR="00D07D36" w:rsidRPr="005A4B74">
        <w:fldChar w:fldCharType="separate"/>
      </w:r>
      <w:r w:rsidRPr="005A4B74">
        <w:rPr>
          <w:rStyle w:val="a6"/>
          <w:rFonts w:ascii="メイリオ" w:eastAsia="メイリオ" w:hAnsi="メイリオ"/>
          <w:color w:val="1166BB"/>
          <w:sz w:val="24"/>
          <w:szCs w:val="24"/>
        </w:rPr>
        <w:t>https://console.aws.amazon.com/personalize/</w:t>
      </w:r>
      <w:r w:rsidR="00D07D36" w:rsidRPr="005A4B74">
        <w:rPr>
          <w:rStyle w:val="a6"/>
          <w:rFonts w:ascii="メイリオ" w:eastAsia="メイリオ" w:hAnsi="メイリオ"/>
          <w:color w:val="1166BB"/>
          <w:sz w:val="24"/>
          <w:szCs w:val="24"/>
        </w:rPr>
        <w:fldChar w:fldCharType="end"/>
      </w:r>
      <w:r w:rsidRPr="005A4B74">
        <w:rPr>
          <w:rFonts w:ascii="メイリオ" w:eastAsia="メイリオ" w:hAnsi="メイリオ"/>
          <w:color w:val="444444"/>
          <w:sz w:val="24"/>
          <w:szCs w:val="24"/>
        </w:rPr>
        <w:t> </w:t>
      </w:r>
      <w:r w:rsidRPr="005A4B74">
        <w:rPr>
          <w:rFonts w:ascii="メイリオ" w:eastAsia="メイリオ" w:hAnsi="メイリオ" w:hint="eastAsia"/>
          <w:color w:val="444444"/>
          <w:sz w:val="24"/>
          <w:szCs w:val="24"/>
        </w:rPr>
        <w:t>）にアクセスします。</w:t>
      </w:r>
    </w:p>
    <w:p w:rsidR="00C70C9E"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＃先ほど指定したリージョンになっていることを改めて確認します。</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drawing>
          <wp:inline distT="0" distB="0" distL="0" distR="0">
            <wp:extent cx="5391150" cy="2447925"/>
            <wp:effectExtent l="0" t="0" r="0" b="952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５．画面左の [</w:t>
      </w:r>
      <w:r w:rsidRPr="005A4B74">
        <w:rPr>
          <w:rFonts w:ascii="メイリオ" w:eastAsia="メイリオ" w:hAnsi="メイリオ"/>
          <w:color w:val="444444"/>
          <w:sz w:val="24"/>
          <w:szCs w:val="24"/>
        </w:rPr>
        <w:t>Dataset groups]</w:t>
      </w:r>
      <w:r w:rsidRPr="005A4B74">
        <w:rPr>
          <w:rFonts w:ascii="メイリオ" w:eastAsia="メイリオ" w:hAnsi="メイリオ" w:hint="eastAsia"/>
          <w:color w:val="444444"/>
          <w:sz w:val="24"/>
          <w:szCs w:val="24"/>
        </w:rPr>
        <w:t xml:space="preserve">を選択し、[Cerate </w:t>
      </w:r>
      <w:r w:rsidRPr="005A4B74">
        <w:rPr>
          <w:rFonts w:ascii="メイリオ" w:eastAsia="メイリオ" w:hAnsi="メイリオ"/>
          <w:color w:val="444444"/>
          <w:sz w:val="24"/>
          <w:szCs w:val="24"/>
        </w:rPr>
        <w:t>dataset group]</w:t>
      </w:r>
      <w:r w:rsidRPr="005A4B74">
        <w:rPr>
          <w:rFonts w:ascii="メイリオ" w:eastAsia="メイリオ" w:hAnsi="メイリオ" w:hint="eastAsia"/>
          <w:color w:val="444444"/>
          <w:sz w:val="24"/>
          <w:szCs w:val="24"/>
        </w:rPr>
        <w:t>を押してください。</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lastRenderedPageBreak/>
        <w:drawing>
          <wp:inline distT="0" distB="0" distL="0" distR="0">
            <wp:extent cx="5400675" cy="2419350"/>
            <wp:effectExtent l="0" t="0" r="952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2419350"/>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６．作成するDataset</w:t>
      </w:r>
      <w:r w:rsidRPr="005A4B74">
        <w:rPr>
          <w:rFonts w:ascii="メイリオ" w:eastAsia="メイリオ" w:hAnsi="メイリオ"/>
          <w:color w:val="444444"/>
          <w:sz w:val="24"/>
          <w:szCs w:val="24"/>
        </w:rPr>
        <w:t xml:space="preserve"> Group</w:t>
      </w:r>
      <w:r w:rsidRPr="005A4B74">
        <w:rPr>
          <w:rFonts w:ascii="メイリオ" w:eastAsia="メイリオ" w:hAnsi="メイリオ" w:hint="eastAsia"/>
          <w:color w:val="444444"/>
          <w:sz w:val="24"/>
          <w:szCs w:val="24"/>
        </w:rPr>
        <w:t>に任意の名前を付けてください。</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drawing>
          <wp:inline distT="0" distB="0" distL="0" distR="0">
            <wp:extent cx="5394960" cy="24688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７．作成するDatasetに名前を付けます</w:t>
      </w:r>
    </w:p>
    <w:p w:rsidR="00A04947" w:rsidRPr="005A4B74" w:rsidRDefault="00A04947" w:rsidP="00C70C9E">
      <w:pPr>
        <w:pStyle w:val="a5"/>
        <w:ind w:leftChars="0" w:left="360"/>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lastRenderedPageBreak/>
        <w:drawing>
          <wp:inline distT="0" distB="0" distL="0" distR="0">
            <wp:extent cx="5391150" cy="241935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A04947" w:rsidRPr="005A4B74" w:rsidRDefault="00A04947"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hint="eastAsia"/>
          <w:color w:val="444444"/>
          <w:sz w:val="24"/>
          <w:szCs w:val="24"/>
        </w:rPr>
        <w:t>８．[</w:t>
      </w:r>
      <w:r w:rsidRPr="005A4B74">
        <w:rPr>
          <w:rFonts w:ascii="メイリオ" w:eastAsia="メイリオ" w:hAnsi="メイリオ" w:cs="Arial"/>
          <w:color w:val="16191F"/>
          <w:sz w:val="24"/>
          <w:szCs w:val="24"/>
        </w:rPr>
        <w:t>Create new schema]</w:t>
      </w:r>
      <w:r w:rsidRPr="005A4B74">
        <w:rPr>
          <w:rFonts w:ascii="メイリオ" w:eastAsia="メイリオ" w:hAnsi="メイリオ" w:cs="Arial" w:hint="eastAsia"/>
          <w:color w:val="16191F"/>
          <w:sz w:val="24"/>
          <w:szCs w:val="24"/>
        </w:rPr>
        <w:t>を選択</w:t>
      </w:r>
      <w:r w:rsidR="00943701" w:rsidRPr="005A4B74">
        <w:rPr>
          <w:rFonts w:ascii="メイリオ" w:eastAsia="メイリオ" w:hAnsi="メイリオ" w:cs="Arial" w:hint="eastAsia"/>
          <w:color w:val="16191F"/>
          <w:sz w:val="24"/>
          <w:szCs w:val="24"/>
        </w:rPr>
        <w:t>し、Schemaに任意の名前を設定します。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drawing>
          <wp:inline distT="0" distB="0" distL="0" distR="0">
            <wp:extent cx="5400675" cy="2400300"/>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９．[Next]を押します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lastRenderedPageBreak/>
        <w:drawing>
          <wp:inline distT="0" distB="0" distL="0" distR="0">
            <wp:extent cx="5391150" cy="241935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１０．[</w:t>
      </w:r>
      <w:r w:rsidRPr="005A4B74">
        <w:rPr>
          <w:rFonts w:ascii="メイリオ" w:eastAsia="メイリオ" w:hAnsi="メイリオ" w:cs="Arial"/>
          <w:color w:val="16191F"/>
          <w:sz w:val="24"/>
          <w:szCs w:val="24"/>
        </w:rPr>
        <w:t>user-item interaction data] (</w:t>
      </w:r>
      <w:r w:rsidRPr="005A4B74">
        <w:rPr>
          <w:rFonts w:ascii="メイリオ" w:eastAsia="メイリオ" w:hAnsi="メイリオ" w:cs="Arial" w:hint="eastAsia"/>
          <w:color w:val="16191F"/>
          <w:sz w:val="24"/>
          <w:szCs w:val="24"/>
        </w:rPr>
        <w:t>先ほどのrating</w:t>
      </w:r>
      <w:r w:rsidR="00FD12A3" w:rsidRPr="005A4B74">
        <w:rPr>
          <w:rFonts w:ascii="メイリオ" w:eastAsia="メイリオ" w:hAnsi="メイリオ" w:cs="Arial"/>
          <w:color w:val="16191F"/>
          <w:sz w:val="24"/>
          <w:szCs w:val="24"/>
        </w:rPr>
        <w:t>s</w:t>
      </w:r>
      <w:r w:rsidRPr="005A4B74">
        <w:rPr>
          <w:rFonts w:ascii="メイリオ" w:eastAsia="メイリオ" w:hAnsi="メイリオ" w:cs="Arial" w:hint="eastAsia"/>
          <w:color w:val="16191F"/>
          <w:sz w:val="24"/>
          <w:szCs w:val="24"/>
        </w:rPr>
        <w:t>.csv)をインポートするjobの起動を行います。[</w:t>
      </w:r>
      <w:r w:rsidRPr="005A4B74">
        <w:rPr>
          <w:rFonts w:ascii="メイリオ" w:eastAsia="メイリオ" w:hAnsi="メイリオ" w:cs="Arial"/>
          <w:color w:val="16191F"/>
          <w:sz w:val="24"/>
          <w:szCs w:val="24"/>
        </w:rPr>
        <w:t>Dataset import job name]</w:t>
      </w:r>
      <w:r w:rsidRPr="005A4B74">
        <w:rPr>
          <w:rFonts w:ascii="メイリオ" w:eastAsia="メイリオ" w:hAnsi="メイリオ" w:cs="Arial" w:hint="eastAsia"/>
          <w:color w:val="16191F"/>
          <w:sz w:val="24"/>
          <w:szCs w:val="24"/>
        </w:rPr>
        <w:t>に名前を入力します。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w:t>
      </w:r>
      <w:r w:rsidRPr="005A4B74">
        <w:rPr>
          <w:rFonts w:ascii="メイリオ" w:eastAsia="メイリオ" w:hAnsi="メイリオ" w:cs="Arial"/>
          <w:color w:val="16191F"/>
          <w:sz w:val="24"/>
          <w:szCs w:val="24"/>
        </w:rPr>
        <w:t>IAM service role]</w:t>
      </w:r>
      <w:r w:rsidRPr="005A4B74">
        <w:rPr>
          <w:rFonts w:ascii="メイリオ" w:eastAsia="メイリオ" w:hAnsi="メイリオ" w:cs="Arial" w:hint="eastAsia"/>
          <w:color w:val="16191F"/>
          <w:sz w:val="24"/>
          <w:szCs w:val="24"/>
        </w:rPr>
        <w:t>で[Create a new role]を選択します。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drawing>
          <wp:inline distT="0" distB="0" distL="0" distR="0">
            <wp:extent cx="5391150" cy="24003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400300"/>
                    </a:xfrm>
                    <a:prstGeom prst="rect">
                      <a:avLst/>
                    </a:prstGeom>
                    <a:noFill/>
                    <a:ln>
                      <a:noFill/>
                    </a:ln>
                  </pic:spPr>
                </pic:pic>
              </a:graphicData>
            </a:graphic>
          </wp:inline>
        </w:drawing>
      </w:r>
    </w:p>
    <w:p w:rsidR="00A04947"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 xml:space="preserve">１１．先ほど作成したS3バケットの名前を[Specify </w:t>
      </w:r>
      <w:r w:rsidRPr="005A4B74">
        <w:rPr>
          <w:rFonts w:ascii="メイリオ" w:eastAsia="メイリオ" w:hAnsi="メイリオ" w:cs="Arial"/>
          <w:color w:val="16191F"/>
          <w:sz w:val="24"/>
          <w:szCs w:val="24"/>
        </w:rPr>
        <w:t>S3 buckets]</w:t>
      </w:r>
      <w:r w:rsidRPr="005A4B74">
        <w:rPr>
          <w:rFonts w:ascii="メイリオ" w:eastAsia="メイリオ" w:hAnsi="メイリオ" w:cs="Arial" w:hint="eastAsia"/>
          <w:color w:val="16191F"/>
          <w:sz w:val="24"/>
          <w:szCs w:val="24"/>
        </w:rPr>
        <w:t>に入力して[Create role]を押します。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lastRenderedPageBreak/>
        <w:drawing>
          <wp:inline distT="0" distB="0" distL="0" distR="0">
            <wp:extent cx="5391150" cy="33147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314700"/>
                    </a:xfrm>
                    <a:prstGeom prst="rect">
                      <a:avLst/>
                    </a:prstGeom>
                    <a:noFill/>
                    <a:ln>
                      <a:noFill/>
                    </a:ln>
                  </pic:spPr>
                </pic:pic>
              </a:graphicData>
            </a:graphic>
          </wp:inline>
        </w:drawing>
      </w:r>
    </w:p>
    <w:p w:rsidR="00943701" w:rsidRPr="005A4B74" w:rsidRDefault="00943701"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color w:val="16191F"/>
          <w:sz w:val="24"/>
          <w:szCs w:val="24"/>
        </w:rPr>
        <w:t>１２．[</w:t>
      </w:r>
      <w:r w:rsidRPr="005A4B74">
        <w:rPr>
          <w:rFonts w:ascii="メイリオ" w:eastAsia="メイリオ" w:hAnsi="メイリオ" w:cs="Arial"/>
          <w:bCs/>
          <w:color w:val="16191F"/>
          <w:sz w:val="24"/>
          <w:szCs w:val="24"/>
        </w:rPr>
        <w:t>Success! You created an IAM role.]</w:t>
      </w:r>
      <w:r w:rsidRPr="005A4B74">
        <w:rPr>
          <w:rFonts w:ascii="メイリオ" w:eastAsia="メイリオ" w:hAnsi="メイリオ" w:cs="Arial" w:hint="eastAsia"/>
          <w:bCs/>
          <w:color w:val="16191F"/>
          <w:sz w:val="24"/>
          <w:szCs w:val="24"/>
        </w:rPr>
        <w:t>が表示されていることを確認します。</w:t>
      </w:r>
    </w:p>
    <w:p w:rsidR="00943701" w:rsidRPr="005A4B74" w:rsidRDefault="00943701" w:rsidP="00C70C9E">
      <w:pPr>
        <w:pStyle w:val="a5"/>
        <w:ind w:leftChars="0" w:left="360"/>
        <w:jc w:val="left"/>
        <w:rPr>
          <w:rFonts w:ascii="メイリオ" w:eastAsia="メイリオ" w:hAnsi="メイリオ" w:cs="Arial"/>
          <w:color w:val="16191F"/>
          <w:sz w:val="24"/>
          <w:szCs w:val="24"/>
        </w:rPr>
      </w:pPr>
      <w:r w:rsidRPr="005A4B74">
        <w:rPr>
          <w:rFonts w:ascii="メイリオ" w:eastAsia="メイリオ" w:hAnsi="メイリオ" w:cs="Arial" w:hint="eastAsia"/>
          <w:bCs/>
          <w:color w:val="16191F"/>
          <w:sz w:val="24"/>
          <w:szCs w:val="24"/>
        </w:rPr>
        <w:t>[</w:t>
      </w:r>
      <w:r w:rsidRPr="005A4B74">
        <w:rPr>
          <w:rFonts w:ascii="メイリオ" w:eastAsia="メイリオ" w:hAnsi="メイリオ" w:cs="Arial"/>
          <w:color w:val="16191F"/>
          <w:sz w:val="24"/>
          <w:szCs w:val="24"/>
        </w:rPr>
        <w:t>Data location]</w:t>
      </w:r>
      <w:r w:rsidRPr="005A4B74">
        <w:rPr>
          <w:rFonts w:ascii="メイリオ" w:eastAsia="メイリオ" w:hAnsi="メイリオ" w:cs="Arial" w:hint="eastAsia"/>
          <w:color w:val="16191F"/>
          <w:sz w:val="24"/>
          <w:szCs w:val="24"/>
        </w:rPr>
        <w:t>にs3://&lt;bucketname&gt;</w:t>
      </w:r>
      <w:r w:rsidR="00A62557" w:rsidRPr="005A4B74">
        <w:rPr>
          <w:rFonts w:ascii="メイリオ" w:eastAsia="メイリオ" w:hAnsi="メイリオ" w:cs="Arial"/>
          <w:color w:val="16191F"/>
          <w:sz w:val="24"/>
          <w:szCs w:val="24"/>
        </w:rPr>
        <w:t>/rating</w:t>
      </w:r>
      <w:r w:rsidR="00A62557" w:rsidRPr="005A4B74">
        <w:rPr>
          <w:rFonts w:ascii="メイリオ" w:eastAsia="メイリオ" w:hAnsi="メイリオ" w:cs="Arial" w:hint="eastAsia"/>
          <w:color w:val="16191F"/>
          <w:sz w:val="24"/>
          <w:szCs w:val="24"/>
        </w:rPr>
        <w:t>s</w:t>
      </w:r>
      <w:r w:rsidR="00A62557" w:rsidRPr="005A4B74">
        <w:rPr>
          <w:rFonts w:ascii="メイリオ" w:eastAsia="メイリオ" w:hAnsi="メイリオ" w:cs="Arial"/>
          <w:color w:val="16191F"/>
          <w:sz w:val="24"/>
          <w:szCs w:val="24"/>
        </w:rPr>
        <w:t>.csv</w:t>
      </w:r>
      <w:r w:rsidRPr="005A4B74">
        <w:rPr>
          <w:rFonts w:ascii="メイリオ" w:eastAsia="メイリオ" w:hAnsi="メイリオ" w:cs="Arial" w:hint="eastAsia"/>
          <w:color w:val="16191F"/>
          <w:sz w:val="24"/>
          <w:szCs w:val="24"/>
        </w:rPr>
        <w:t>を</w:t>
      </w:r>
      <w:r w:rsidR="00101706" w:rsidRPr="005A4B74">
        <w:rPr>
          <w:rFonts w:ascii="メイリオ" w:eastAsia="メイリオ" w:hAnsi="メイリオ" w:cs="Arial" w:hint="eastAsia"/>
          <w:color w:val="16191F"/>
          <w:sz w:val="24"/>
          <w:szCs w:val="24"/>
        </w:rPr>
        <w:t>入力します。</w:t>
      </w:r>
    </w:p>
    <w:p w:rsidR="00101706" w:rsidRPr="005A4B74" w:rsidRDefault="00101706"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391150" cy="2409825"/>
            <wp:effectExtent l="0" t="0" r="0"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p>
    <w:p w:rsidR="00943701" w:rsidRPr="005A4B74" w:rsidRDefault="005204BD"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１３．</w:t>
      </w:r>
      <w:r w:rsidR="00CE7127" w:rsidRPr="005A4B74">
        <w:rPr>
          <w:rFonts w:ascii="メイリオ" w:eastAsia="メイリオ" w:hAnsi="メイリオ" w:cs="Arial" w:hint="eastAsia"/>
          <w:bCs/>
          <w:color w:val="16191F"/>
          <w:sz w:val="24"/>
          <w:szCs w:val="24"/>
        </w:rPr>
        <w:t>ステータスが[Create Pending]</w:t>
      </w:r>
      <w:r w:rsidR="00DA47AF" w:rsidRPr="005A4B74">
        <w:rPr>
          <w:rFonts w:ascii="メイリオ" w:eastAsia="メイリオ" w:hAnsi="メイリオ" w:cs="Arial" w:hint="eastAsia"/>
          <w:bCs/>
          <w:color w:val="16191F"/>
          <w:sz w:val="24"/>
          <w:szCs w:val="24"/>
        </w:rPr>
        <w:t xml:space="preserve"> or [Create in Progress]</w:t>
      </w:r>
      <w:r w:rsidR="00CE7127" w:rsidRPr="005A4B74">
        <w:rPr>
          <w:rFonts w:ascii="メイリオ" w:eastAsia="メイリオ" w:hAnsi="メイリオ" w:cs="Arial" w:hint="eastAsia"/>
          <w:bCs/>
          <w:color w:val="16191F"/>
          <w:sz w:val="24"/>
          <w:szCs w:val="24"/>
        </w:rPr>
        <w:t>になりますので少し待ちます。</w:t>
      </w:r>
    </w:p>
    <w:p w:rsidR="00CE7127" w:rsidRPr="005A4B74" w:rsidRDefault="00CE7127" w:rsidP="00CE7127">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lastRenderedPageBreak/>
        <w:t>Finishボタンを押しても画面が遷移しない場合、ブラウザ上部の見えないところでエラーが出ていますので、右側のブラウザスクロールバーで一番上まで戻りエラーメッセージを確認してください。（ほとんどのケースにおいて、S3のパス、もしくはファイル名のタイプミスです）</w:t>
      </w:r>
    </w:p>
    <w:p w:rsidR="00CE7127" w:rsidRPr="005A4B74" w:rsidRDefault="00CE7127"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400675" cy="2381250"/>
            <wp:effectExtent l="0" t="0" r="952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2381250"/>
                    </a:xfrm>
                    <a:prstGeom prst="rect">
                      <a:avLst/>
                    </a:prstGeom>
                    <a:noFill/>
                    <a:ln>
                      <a:noFill/>
                    </a:ln>
                  </pic:spPr>
                </pic:pic>
              </a:graphicData>
            </a:graphic>
          </wp:inline>
        </w:drawing>
      </w:r>
    </w:p>
    <w:p w:rsidR="0019717B" w:rsidRPr="005A4B74" w:rsidRDefault="007C6607"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１４．取り込んだデータ(ratings.csv)の読み込みに</w:t>
      </w:r>
      <w:r w:rsidR="00676ECF" w:rsidRPr="005A4B74">
        <w:rPr>
          <w:rFonts w:ascii="メイリオ" w:eastAsia="メイリオ" w:hAnsi="メイリオ" w:cs="Arial" w:hint="eastAsia"/>
          <w:bCs/>
          <w:color w:val="16191F"/>
          <w:sz w:val="24"/>
          <w:szCs w:val="24"/>
        </w:rPr>
        <w:t>少し</w:t>
      </w:r>
      <w:r w:rsidRPr="005A4B74">
        <w:rPr>
          <w:rFonts w:ascii="メイリオ" w:eastAsia="メイリオ" w:hAnsi="メイリオ" w:cs="Arial" w:hint="eastAsia"/>
          <w:bCs/>
          <w:color w:val="16191F"/>
          <w:sz w:val="24"/>
          <w:szCs w:val="24"/>
        </w:rPr>
        <w:t>時間がかかります。</w:t>
      </w:r>
      <w:r w:rsidR="0019717B" w:rsidRPr="005A4B74">
        <w:rPr>
          <w:rFonts w:ascii="メイリオ" w:eastAsia="メイリオ" w:hAnsi="メイリオ" w:cs="Arial" w:hint="eastAsia"/>
          <w:bCs/>
          <w:color w:val="16191F"/>
          <w:sz w:val="24"/>
          <w:szCs w:val="24"/>
        </w:rPr>
        <w:t>（20分ぐらい）</w:t>
      </w:r>
      <w:r w:rsidR="005A4B74">
        <w:rPr>
          <w:rFonts w:ascii="メイリオ" w:eastAsia="メイリオ" w:hAnsi="メイリオ" w:cs="Arial" w:hint="eastAsia"/>
          <w:bCs/>
          <w:color w:val="16191F"/>
          <w:sz w:val="24"/>
          <w:szCs w:val="24"/>
        </w:rPr>
        <w:t>。待ち時間の間に、Forecas</w:t>
      </w:r>
      <w:r w:rsidR="005A4B74">
        <w:rPr>
          <w:rFonts w:ascii="メイリオ" w:eastAsia="メイリオ" w:hAnsi="メイリオ" w:cs="Arial"/>
          <w:bCs/>
          <w:color w:val="16191F"/>
          <w:sz w:val="24"/>
          <w:szCs w:val="24"/>
        </w:rPr>
        <w:t>t</w:t>
      </w:r>
      <w:r w:rsidR="005A4B74">
        <w:rPr>
          <w:rFonts w:ascii="メイリオ" w:eastAsia="メイリオ" w:hAnsi="メイリオ" w:cs="Arial" w:hint="eastAsia"/>
          <w:bCs/>
          <w:color w:val="16191F"/>
          <w:sz w:val="24"/>
          <w:szCs w:val="24"/>
        </w:rPr>
        <w:t>のハンズオンを続行します。</w:t>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[Active]と表示されれば完了です。</w:t>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lastRenderedPageBreak/>
        <w:drawing>
          <wp:inline distT="0" distB="0" distL="0" distR="0">
            <wp:extent cx="5394960" cy="25603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676ECF" w:rsidRPr="005A4B74" w:rsidRDefault="00676ECF"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１５．</w:t>
      </w:r>
      <w:r w:rsidR="0019717B" w:rsidRPr="005A4B74">
        <w:rPr>
          <w:rFonts w:ascii="メイリオ" w:eastAsia="メイリオ" w:hAnsi="メイリオ" w:cs="Arial" w:hint="eastAsia"/>
          <w:bCs/>
          <w:color w:val="16191F"/>
          <w:sz w:val="24"/>
          <w:szCs w:val="24"/>
        </w:rPr>
        <w:t>[Create Solutions]の[Start]を押します。読み込んだdatasetsをもとに学習を開始します。</w:t>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391150" cy="260032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600325"/>
                    </a:xfrm>
                    <a:prstGeom prst="rect">
                      <a:avLst/>
                    </a:prstGeom>
                    <a:noFill/>
                    <a:ln>
                      <a:noFill/>
                    </a:ln>
                  </pic:spPr>
                </pic:pic>
              </a:graphicData>
            </a:graphic>
          </wp:inline>
        </w:drawing>
      </w:r>
    </w:p>
    <w:p w:rsidR="0019717B" w:rsidRPr="005A4B74" w:rsidRDefault="0019717B" w:rsidP="0019717B">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１６．[Solution Name]を入力し、[Automatic (AutoML)]を選択します。ドロップダウンリストから[</w:t>
      </w:r>
      <w:r w:rsidRPr="005A4B74">
        <w:rPr>
          <w:rFonts w:ascii="メイリオ" w:eastAsia="メイリオ" w:hAnsi="メイリオ" w:cs="Arial"/>
          <w:bCs/>
          <w:color w:val="16191F"/>
          <w:sz w:val="24"/>
          <w:szCs w:val="24"/>
        </w:rPr>
        <w:t>aws-hrnn]</w:t>
      </w:r>
      <w:r w:rsidRPr="005A4B74">
        <w:rPr>
          <w:rFonts w:ascii="メイリオ" w:eastAsia="メイリオ" w:hAnsi="メイリオ" w:cs="Arial" w:hint="eastAsia"/>
          <w:bCs/>
          <w:color w:val="16191F"/>
          <w:sz w:val="24"/>
          <w:szCs w:val="24"/>
        </w:rPr>
        <w:t>を選択し以下の画面のようになれば、[Next]を押します。</w:t>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lastRenderedPageBreak/>
        <w:drawing>
          <wp:inline distT="0" distB="0" distL="0" distR="0">
            <wp:extent cx="5394960" cy="256032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19717B" w:rsidRPr="005A4B74" w:rsidRDefault="0019717B"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１７．以下の画面で[Finish]を押すと学習が開始されます。</w:t>
      </w:r>
    </w:p>
    <w:p w:rsidR="0019717B" w:rsidRDefault="003C1529" w:rsidP="00C70C9E">
      <w:pPr>
        <w:pStyle w:val="a5"/>
        <w:ind w:leftChars="0" w:left="360"/>
        <w:jc w:val="left"/>
        <w:rPr>
          <w:rFonts w:ascii="メイリオ" w:eastAsia="メイリオ" w:hAnsi="メイリオ" w:cs="Arial"/>
          <w:bCs/>
          <w:color w:val="16191F"/>
          <w:sz w:val="24"/>
          <w:szCs w:val="24"/>
        </w:rPr>
      </w:pPr>
      <w:bookmarkStart w:id="0" w:name="_GoBack"/>
      <w:r w:rsidRPr="003C1529">
        <w:rPr>
          <w:rFonts w:ascii="メイリオ" w:eastAsia="メイリオ" w:hAnsi="メイリオ" w:cs="Arial"/>
          <w:bCs/>
          <w:color w:val="16191F"/>
          <w:sz w:val="24"/>
          <w:szCs w:val="24"/>
        </w:rPr>
        <w:drawing>
          <wp:inline distT="0" distB="0" distL="0" distR="0" wp14:anchorId="26A8CC3B" wp14:editId="799E2423">
            <wp:extent cx="5400040" cy="3860165"/>
            <wp:effectExtent l="0" t="0" r="0" b="698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860165"/>
                    </a:xfrm>
                    <a:prstGeom prst="rect">
                      <a:avLst/>
                    </a:prstGeom>
                  </pic:spPr>
                </pic:pic>
              </a:graphicData>
            </a:graphic>
          </wp:inline>
        </w:drawing>
      </w:r>
      <w:bookmarkEnd w:id="0"/>
    </w:p>
    <w:p w:rsidR="003C1529" w:rsidRPr="003C1529" w:rsidRDefault="003C1529" w:rsidP="003C1529">
      <w:pPr>
        <w:jc w:val="left"/>
        <w:rPr>
          <w:rFonts w:ascii="メイリオ" w:eastAsia="メイリオ" w:hAnsi="メイリオ" w:cs="Arial" w:hint="eastAsia"/>
          <w:bCs/>
          <w:color w:val="16191F"/>
          <w:sz w:val="24"/>
          <w:szCs w:val="24"/>
        </w:rPr>
      </w:pPr>
    </w:p>
    <w:p w:rsidR="00D47C67" w:rsidRPr="005A4B74" w:rsidRDefault="00D47C67"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１８．学習は50分から1時間ぐらいかかります。</w:t>
      </w:r>
    </w:p>
    <w:p w:rsidR="00D47C67" w:rsidRPr="005A4B74" w:rsidRDefault="00D47C67" w:rsidP="00C70C9E">
      <w:pPr>
        <w:pStyle w:val="a5"/>
        <w:ind w:leftChars="0" w:left="360"/>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lastRenderedPageBreak/>
        <w:drawing>
          <wp:inline distT="0" distB="0" distL="0" distR="0">
            <wp:extent cx="5391150" cy="2638425"/>
            <wp:effectExtent l="0" t="0" r="0" b="952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pic:spPr>
                </pic:pic>
              </a:graphicData>
            </a:graphic>
          </wp:inline>
        </w:drawing>
      </w:r>
    </w:p>
    <w:p w:rsidR="005A4B74" w:rsidRDefault="005A4B74" w:rsidP="006F52A6">
      <w:pPr>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待ち時間の間にForeca</w:t>
      </w:r>
      <w:r>
        <w:rPr>
          <w:rFonts w:ascii="メイリオ" w:eastAsia="メイリオ" w:hAnsi="メイリオ" w:cs="Arial"/>
          <w:bCs/>
          <w:color w:val="16191F"/>
          <w:sz w:val="24"/>
          <w:szCs w:val="24"/>
        </w:rPr>
        <w:t>st</w:t>
      </w:r>
      <w:r>
        <w:rPr>
          <w:rFonts w:ascii="メイリオ" w:eastAsia="メイリオ" w:hAnsi="メイリオ" w:cs="Arial" w:hint="eastAsia"/>
          <w:bCs/>
          <w:color w:val="16191F"/>
          <w:sz w:val="24"/>
          <w:szCs w:val="24"/>
        </w:rPr>
        <w:t>のハンズオンを続行します。</w:t>
      </w:r>
    </w:p>
    <w:p w:rsidR="007803EF" w:rsidRPr="005A4B74" w:rsidRDefault="007803EF"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AWS CLIが使える方は</w:t>
      </w:r>
      <w:r w:rsidR="005A4B74">
        <w:rPr>
          <w:rFonts w:ascii="メイリオ" w:eastAsia="メイリオ" w:hAnsi="メイリオ" w:cs="Arial" w:hint="eastAsia"/>
          <w:bCs/>
          <w:color w:val="16191F"/>
          <w:sz w:val="24"/>
          <w:szCs w:val="24"/>
        </w:rPr>
        <w:t>待ち時間に余裕があれば</w:t>
      </w:r>
      <w:r w:rsidRPr="005A4B74">
        <w:rPr>
          <w:rFonts w:ascii="メイリオ" w:eastAsia="メイリオ" w:hAnsi="メイリオ" w:cs="Arial" w:hint="eastAsia"/>
          <w:bCs/>
          <w:color w:val="16191F"/>
          <w:sz w:val="24"/>
          <w:szCs w:val="24"/>
        </w:rPr>
        <w:t>巻末の手順を参考にAWS</w:t>
      </w:r>
      <w:r w:rsidRPr="005A4B74">
        <w:rPr>
          <w:rFonts w:ascii="メイリオ" w:eastAsia="メイリオ" w:hAnsi="メイリオ" w:cs="Arial"/>
          <w:bCs/>
          <w:color w:val="16191F"/>
          <w:sz w:val="24"/>
          <w:szCs w:val="24"/>
        </w:rPr>
        <w:t xml:space="preserve"> CLI</w:t>
      </w:r>
      <w:r w:rsidRPr="005A4B74">
        <w:rPr>
          <w:rFonts w:ascii="メイリオ" w:eastAsia="メイリオ" w:hAnsi="メイリオ" w:cs="Arial" w:hint="eastAsia"/>
          <w:bCs/>
          <w:color w:val="16191F"/>
          <w:sz w:val="24"/>
          <w:szCs w:val="24"/>
        </w:rPr>
        <w:t>の実行環境の準備をしてみてください。</w:t>
      </w:r>
    </w:p>
    <w:p w:rsidR="009907B5" w:rsidRPr="005A4B74" w:rsidRDefault="009907B5" w:rsidP="006F52A6">
      <w:pPr>
        <w:jc w:val="left"/>
        <w:rPr>
          <w:rFonts w:ascii="メイリオ" w:eastAsia="メイリオ" w:hAnsi="メイリオ" w:cs="Arial"/>
          <w:bCs/>
          <w:color w:val="16191F"/>
          <w:sz w:val="24"/>
          <w:szCs w:val="24"/>
        </w:rPr>
      </w:pP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１９．学習が完了すると、[Create New C</w:t>
      </w:r>
      <w:r w:rsidRPr="005A4B74">
        <w:rPr>
          <w:rFonts w:ascii="メイリオ" w:eastAsia="メイリオ" w:hAnsi="メイリオ" w:cs="Arial"/>
          <w:bCs/>
          <w:color w:val="16191F"/>
          <w:sz w:val="24"/>
          <w:szCs w:val="24"/>
        </w:rPr>
        <w:t>a</w:t>
      </w:r>
      <w:r w:rsidRPr="005A4B74">
        <w:rPr>
          <w:rFonts w:ascii="メイリオ" w:eastAsia="メイリオ" w:hAnsi="メイリオ" w:cs="Arial" w:hint="eastAsia"/>
          <w:bCs/>
          <w:color w:val="16191F"/>
          <w:sz w:val="24"/>
          <w:szCs w:val="24"/>
        </w:rPr>
        <w:t>mpaign]のボタンを押せるようになります。Campaignは一般的な機械学習用語でいうと、推論モデルのデプロイになります。</w:t>
      </w: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lastRenderedPageBreak/>
        <w:drawing>
          <wp:inline distT="0" distB="0" distL="0" distR="0">
            <wp:extent cx="5391785" cy="261683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785" cy="2616835"/>
                    </a:xfrm>
                    <a:prstGeom prst="rect">
                      <a:avLst/>
                    </a:prstGeom>
                    <a:noFill/>
                    <a:ln>
                      <a:noFill/>
                    </a:ln>
                  </pic:spPr>
                </pic:pic>
              </a:graphicData>
            </a:graphic>
          </wp:inline>
        </w:drawing>
      </w:r>
    </w:p>
    <w:p w:rsidR="009907B5" w:rsidRPr="005A4B74" w:rsidRDefault="009907B5" w:rsidP="006F52A6">
      <w:pPr>
        <w:jc w:val="left"/>
        <w:rPr>
          <w:rFonts w:ascii="メイリオ" w:eastAsia="メイリオ" w:hAnsi="メイリオ" w:cs="Arial"/>
          <w:color w:val="16191F"/>
          <w:sz w:val="24"/>
          <w:szCs w:val="24"/>
          <w:shd w:val="clear" w:color="auto" w:fill="FFFFFF"/>
        </w:rPr>
      </w:pPr>
      <w:r w:rsidRPr="005A4B74">
        <w:rPr>
          <w:rFonts w:ascii="メイリオ" w:eastAsia="メイリオ" w:hAnsi="メイリオ" w:cs="Arial" w:hint="eastAsia"/>
          <w:bCs/>
          <w:color w:val="16191F"/>
          <w:sz w:val="24"/>
          <w:szCs w:val="24"/>
        </w:rPr>
        <w:t>２０．[Campaign Name</w:t>
      </w:r>
      <w:r w:rsidRPr="005A4B74">
        <w:rPr>
          <w:rFonts w:ascii="メイリオ" w:eastAsia="メイリオ" w:hAnsi="メイリオ" w:cs="Arial"/>
          <w:bCs/>
          <w:color w:val="16191F"/>
          <w:sz w:val="24"/>
          <w:szCs w:val="24"/>
        </w:rPr>
        <w:t>]</w:t>
      </w:r>
      <w:r w:rsidRPr="005A4B74">
        <w:rPr>
          <w:rFonts w:ascii="メイリオ" w:eastAsia="メイリオ" w:hAnsi="メイリオ" w:cs="Arial" w:hint="eastAsia"/>
          <w:bCs/>
          <w:color w:val="16191F"/>
          <w:sz w:val="24"/>
          <w:szCs w:val="24"/>
        </w:rPr>
        <w:t>に任意の名前を入れます。[Solution</w:t>
      </w:r>
      <w:r w:rsidRPr="005A4B74">
        <w:rPr>
          <w:rFonts w:ascii="メイリオ" w:eastAsia="メイリオ" w:hAnsi="メイリオ" w:cs="Arial"/>
          <w:bCs/>
          <w:color w:val="16191F"/>
          <w:sz w:val="24"/>
          <w:szCs w:val="24"/>
        </w:rPr>
        <w:t>]</w:t>
      </w:r>
      <w:r w:rsidRPr="005A4B74">
        <w:rPr>
          <w:rFonts w:ascii="メイリオ" w:eastAsia="メイリオ" w:hAnsi="メイリオ" w:cs="Arial" w:hint="eastAsia"/>
          <w:bCs/>
          <w:color w:val="16191F"/>
          <w:sz w:val="24"/>
          <w:szCs w:val="24"/>
        </w:rPr>
        <w:t>は先ほど作成した</w:t>
      </w:r>
      <w:r w:rsidRPr="005A4B74">
        <w:rPr>
          <w:rFonts w:ascii="メイリオ" w:eastAsia="メイリオ" w:hAnsi="メイリオ" w:cs="Arial"/>
          <w:bCs/>
          <w:color w:val="16191F"/>
          <w:sz w:val="24"/>
          <w:szCs w:val="24"/>
        </w:rPr>
        <w:t>Solution</w:t>
      </w:r>
      <w:r w:rsidRPr="005A4B74">
        <w:rPr>
          <w:rFonts w:ascii="メイリオ" w:eastAsia="メイリオ" w:hAnsi="メイリオ" w:cs="Arial" w:hint="eastAsia"/>
          <w:bCs/>
          <w:color w:val="16191F"/>
          <w:sz w:val="24"/>
          <w:szCs w:val="24"/>
        </w:rPr>
        <w:t>の名前をドロップダウンから選択します。[</w:t>
      </w:r>
      <w:r w:rsidRPr="005A4B74">
        <w:rPr>
          <w:rFonts w:ascii="メイリオ" w:eastAsia="メイリオ" w:hAnsi="メイリオ" w:cs="Arial"/>
          <w:color w:val="16191F"/>
          <w:sz w:val="24"/>
          <w:szCs w:val="24"/>
          <w:shd w:val="clear" w:color="auto" w:fill="FFFFFF"/>
        </w:rPr>
        <w:t>Minimum provisioned transactions per second]</w:t>
      </w:r>
      <w:r w:rsidRPr="005A4B74">
        <w:rPr>
          <w:rFonts w:ascii="メイリオ" w:eastAsia="メイリオ" w:hAnsi="メイリオ" w:cs="Arial" w:hint="eastAsia"/>
          <w:color w:val="16191F"/>
          <w:sz w:val="24"/>
          <w:szCs w:val="24"/>
          <w:shd w:val="clear" w:color="auto" w:fill="FFFFFF"/>
        </w:rPr>
        <w:t>はデフォルト状態のまま[Create Campaign]を押します。</w:t>
      </w: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391785" cy="2585720"/>
            <wp:effectExtent l="0" t="0" r="0" b="508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6C3D2B" w:rsidRPr="005A4B74" w:rsidRDefault="006C3D2B"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エラーが表示された場合、ソリューションの詳細画面を開いてください。</w:t>
      </w:r>
    </w:p>
    <w:p w:rsidR="006C3D2B" w:rsidRPr="005A4B74" w:rsidRDefault="006C3D2B" w:rsidP="006F52A6">
      <w:pPr>
        <w:jc w:val="left"/>
        <w:rPr>
          <w:rFonts w:ascii="メイリオ" w:eastAsia="メイリオ" w:hAnsi="メイリオ" w:cs="Arial"/>
          <w:bCs/>
          <w:color w:val="16191F"/>
          <w:sz w:val="24"/>
          <w:szCs w:val="24"/>
        </w:rPr>
      </w:pPr>
      <w:r w:rsidRPr="005A4B74">
        <w:rPr>
          <w:rFonts w:ascii="メイリオ" w:eastAsia="メイリオ" w:hAnsi="メイリオ" w:cs="Arial"/>
          <w:bCs/>
          <w:noProof/>
          <w:color w:val="16191F"/>
          <w:sz w:val="24"/>
          <w:szCs w:val="24"/>
        </w:rPr>
        <w:lastRenderedPageBreak/>
        <w:drawing>
          <wp:inline distT="0" distB="0" distL="0" distR="0" wp14:anchorId="45BB715B" wp14:editId="2D8A047F">
            <wp:extent cx="5400040" cy="137604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376045"/>
                    </a:xfrm>
                    <a:prstGeom prst="rect">
                      <a:avLst/>
                    </a:prstGeom>
                  </pic:spPr>
                </pic:pic>
              </a:graphicData>
            </a:graphic>
          </wp:inline>
        </w:drawing>
      </w:r>
    </w:p>
    <w:p w:rsidR="006C3D2B" w:rsidRPr="005A4B74" w:rsidRDefault="006C3D2B"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ソリューションは自動で作成されますが、1個が作成中の可能性があります。</w:t>
      </w: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２１．推論環境の構築が終わるまで待ちます。</w:t>
      </w:r>
    </w:p>
    <w:p w:rsidR="009907B5"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noProof/>
          <w:color w:val="16191F"/>
          <w:sz w:val="24"/>
          <w:szCs w:val="24"/>
        </w:rPr>
        <w:drawing>
          <wp:inline distT="0" distB="0" distL="0" distR="0">
            <wp:extent cx="5391785" cy="2616835"/>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785" cy="2616835"/>
                    </a:xfrm>
                    <a:prstGeom prst="rect">
                      <a:avLst/>
                    </a:prstGeom>
                    <a:noFill/>
                    <a:ln>
                      <a:noFill/>
                    </a:ln>
                  </pic:spPr>
                </pic:pic>
              </a:graphicData>
            </a:graphic>
          </wp:inline>
        </w:drawing>
      </w:r>
    </w:p>
    <w:p w:rsidR="005A4B74" w:rsidRPr="005A4B74" w:rsidRDefault="005A4B74" w:rsidP="006F52A6">
      <w:pPr>
        <w:jc w:val="left"/>
        <w:rPr>
          <w:rFonts w:ascii="メイリオ" w:eastAsia="メイリオ" w:hAnsi="メイリオ" w:cs="Arial"/>
          <w:bCs/>
          <w:color w:val="16191F"/>
          <w:sz w:val="24"/>
          <w:szCs w:val="24"/>
        </w:rPr>
      </w:pPr>
      <w:r>
        <w:rPr>
          <w:rFonts w:ascii="メイリオ" w:eastAsia="メイリオ" w:hAnsi="メイリオ" w:cs="Arial" w:hint="eastAsia"/>
          <w:bCs/>
          <w:color w:val="16191F"/>
          <w:sz w:val="24"/>
          <w:szCs w:val="24"/>
        </w:rPr>
        <w:t>待ち時間の間にForecastのハンズオンを続行します。</w:t>
      </w:r>
    </w:p>
    <w:p w:rsidR="009907B5" w:rsidRPr="005A4B74" w:rsidRDefault="009907B5"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２２．</w:t>
      </w:r>
      <w:r w:rsidR="007A6897" w:rsidRPr="005A4B74">
        <w:rPr>
          <w:rFonts w:ascii="メイリオ" w:eastAsia="メイリオ" w:hAnsi="メイリオ" w:cs="Arial" w:hint="eastAsia"/>
          <w:bCs/>
          <w:color w:val="16191F"/>
          <w:sz w:val="24"/>
          <w:szCs w:val="24"/>
        </w:rPr>
        <w:t>作成が完了すると[Test Campaign Result]が表示されますので、1から601までの任意のユーザーIDを入力し、[Get Recommendations]を押します。ratings.csvをもとに、入力されたユーザーの映画視聴履歴と相関のある別ユーザーの映画視聴履歴からレコメンドが出力されます。</w:t>
      </w:r>
    </w:p>
    <w:p w:rsidR="007A6897" w:rsidRPr="005A4B74" w:rsidRDefault="007A6897"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映画はIDで出力されますので以下のデータをもとに補正します。</w:t>
      </w:r>
    </w:p>
    <w:p w:rsidR="007A6897" w:rsidRPr="005A4B74" w:rsidRDefault="003C1529" w:rsidP="006F52A6">
      <w:pPr>
        <w:jc w:val="left"/>
        <w:rPr>
          <w:rFonts w:ascii="メイリオ" w:eastAsia="メイリオ" w:hAnsi="メイリオ"/>
          <w:sz w:val="24"/>
          <w:szCs w:val="24"/>
        </w:rPr>
      </w:pPr>
      <w:hyperlink r:id="rId31" w:history="1">
        <w:r w:rsidR="007A6897" w:rsidRPr="005A4B74">
          <w:rPr>
            <w:rStyle w:val="a6"/>
            <w:rFonts w:ascii="メイリオ" w:eastAsia="メイリオ" w:hAnsi="メイリオ"/>
            <w:sz w:val="24"/>
            <w:szCs w:val="24"/>
          </w:rPr>
          <w:t>https://grouplens.org/datasets/movielens/</w:t>
        </w:r>
      </w:hyperlink>
    </w:p>
    <w:p w:rsidR="007A6897" w:rsidRPr="005A4B74" w:rsidRDefault="003C1529" w:rsidP="006F52A6">
      <w:pPr>
        <w:jc w:val="left"/>
        <w:rPr>
          <w:rFonts w:ascii="メイリオ" w:eastAsia="メイリオ" w:hAnsi="メイリオ" w:cs="Arial"/>
          <w:bCs/>
          <w:color w:val="16191F"/>
          <w:sz w:val="24"/>
          <w:szCs w:val="24"/>
        </w:rPr>
      </w:pPr>
      <w:hyperlink r:id="rId32" w:history="1">
        <w:r w:rsidR="007A6897" w:rsidRPr="005A4B74">
          <w:rPr>
            <w:rStyle w:val="a6"/>
            <w:rFonts w:ascii="メイリオ" w:eastAsia="メイリオ" w:hAnsi="メイリオ" w:cs="Arial"/>
            <w:bCs/>
            <w:sz w:val="24"/>
            <w:szCs w:val="24"/>
          </w:rPr>
          <w:t>http://files.grouplens.org/datasets/movielens/ml-latest-small.zip</w:t>
        </w:r>
      </w:hyperlink>
    </w:p>
    <w:p w:rsidR="007A6897" w:rsidRPr="005A4B74" w:rsidRDefault="007A6897" w:rsidP="006F52A6">
      <w:pPr>
        <w:jc w:val="left"/>
        <w:rPr>
          <w:rFonts w:ascii="メイリオ" w:eastAsia="メイリオ" w:hAnsi="メイリオ" w:cs="Arial"/>
          <w:bCs/>
          <w:color w:val="16191F"/>
          <w:sz w:val="24"/>
          <w:szCs w:val="24"/>
        </w:rPr>
      </w:pPr>
    </w:p>
    <w:p w:rsidR="007A6897" w:rsidRPr="005A4B74" w:rsidRDefault="007A6897" w:rsidP="006F52A6">
      <w:pPr>
        <w:jc w:val="left"/>
        <w:rPr>
          <w:rFonts w:ascii="メイリオ" w:eastAsia="メイリオ" w:hAnsi="メイリオ" w:cs="Arial"/>
          <w:bCs/>
          <w:color w:val="16191F"/>
          <w:sz w:val="24"/>
          <w:szCs w:val="24"/>
        </w:rPr>
      </w:pPr>
      <w:r w:rsidRPr="005A4B74">
        <w:rPr>
          <w:rFonts w:ascii="メイリオ" w:eastAsia="メイリオ" w:hAnsi="メイリオ" w:cs="Arial" w:hint="eastAsia"/>
          <w:bCs/>
          <w:color w:val="16191F"/>
          <w:sz w:val="24"/>
          <w:szCs w:val="24"/>
        </w:rPr>
        <w:t>その他：時間に余裕があればLightSai</w:t>
      </w:r>
      <w:r w:rsidRPr="005A4B74">
        <w:rPr>
          <w:rFonts w:ascii="メイリオ" w:eastAsia="メイリオ" w:hAnsi="メイリオ" w:cs="Arial"/>
          <w:bCs/>
          <w:color w:val="16191F"/>
          <w:sz w:val="24"/>
          <w:szCs w:val="24"/>
        </w:rPr>
        <w:t>l</w:t>
      </w:r>
      <w:r w:rsidRPr="005A4B74">
        <w:rPr>
          <w:rFonts w:ascii="メイリオ" w:eastAsia="メイリオ" w:hAnsi="メイリオ" w:cs="Arial" w:hint="eastAsia"/>
          <w:bCs/>
          <w:color w:val="16191F"/>
          <w:sz w:val="24"/>
          <w:szCs w:val="24"/>
        </w:rPr>
        <w:t>でAWS</w:t>
      </w:r>
      <w:r w:rsidRPr="005A4B74">
        <w:rPr>
          <w:rFonts w:ascii="メイリオ" w:eastAsia="メイリオ" w:hAnsi="メイリオ" w:cs="Arial"/>
          <w:bCs/>
          <w:color w:val="16191F"/>
          <w:sz w:val="24"/>
          <w:szCs w:val="24"/>
        </w:rPr>
        <w:t xml:space="preserve"> CLI</w:t>
      </w:r>
      <w:r w:rsidRPr="005A4B74">
        <w:rPr>
          <w:rFonts w:ascii="メイリオ" w:eastAsia="メイリオ" w:hAnsi="メイリオ" w:cs="Arial" w:hint="eastAsia"/>
          <w:bCs/>
          <w:color w:val="16191F"/>
          <w:sz w:val="24"/>
          <w:szCs w:val="24"/>
        </w:rPr>
        <w:t>経由での操作に挑戦してみてください。</w:t>
      </w:r>
    </w:p>
    <w:p w:rsidR="007A6897" w:rsidRPr="005A4B74" w:rsidRDefault="007A6897" w:rsidP="006F52A6">
      <w:pPr>
        <w:jc w:val="left"/>
        <w:rPr>
          <w:rFonts w:ascii="メイリオ" w:eastAsia="メイリオ" w:hAnsi="メイリオ"/>
          <w:color w:val="444444"/>
          <w:sz w:val="24"/>
          <w:szCs w:val="24"/>
          <w:shd w:val="clear" w:color="auto" w:fill="FFFFFF"/>
        </w:rPr>
      </w:pPr>
      <w:r w:rsidRPr="005A4B74">
        <w:rPr>
          <w:rFonts w:ascii="メイリオ" w:eastAsia="メイリオ" w:hAnsi="メイリオ" w:cs="Arial" w:hint="eastAsia"/>
          <w:bCs/>
          <w:color w:val="16191F"/>
          <w:sz w:val="24"/>
          <w:szCs w:val="24"/>
        </w:rPr>
        <w:t>[</w:t>
      </w:r>
      <w:r w:rsidRPr="005A4B74">
        <w:rPr>
          <w:rFonts w:ascii="メイリオ" w:eastAsia="メイリオ" w:hAnsi="メイリオ"/>
          <w:color w:val="444444"/>
          <w:sz w:val="24"/>
          <w:szCs w:val="24"/>
          <w:shd w:val="clear" w:color="auto" w:fill="FFFFFF"/>
        </w:rPr>
        <w:t>GetRecommendations]</w:t>
      </w:r>
      <w:r w:rsidRPr="005A4B74">
        <w:rPr>
          <w:rFonts w:ascii="メイリオ" w:eastAsia="メイリオ" w:hAnsi="メイリオ" w:hint="eastAsia"/>
          <w:color w:val="444444"/>
          <w:sz w:val="24"/>
          <w:szCs w:val="24"/>
          <w:shd w:val="clear" w:color="auto" w:fill="FFFFFF"/>
        </w:rPr>
        <w:t>を用いて以下のようにレコメンドを出力できます。</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aws personalize-runtime get-recommendations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--campaign-arn arn:aws:personalize:us-west-</w:t>
      </w:r>
      <w:r w:rsidRPr="005A4B74">
        <w:rPr>
          <w:rFonts w:ascii="メイリオ" w:eastAsia="メイリオ" w:hAnsi="メイリオ" w:cs="ＭＳ Ｐゴシック"/>
          <w:color w:val="986801"/>
          <w:kern w:val="0"/>
          <w:sz w:val="24"/>
          <w:szCs w:val="24"/>
        </w:rPr>
        <w:t>2</w:t>
      </w:r>
      <w:r w:rsidRPr="005A4B74">
        <w:rPr>
          <w:rFonts w:ascii="メイリオ" w:eastAsia="メイリオ" w:hAnsi="メイリオ" w:cs="ＭＳ Ｐゴシック"/>
          <w:color w:val="383A42"/>
          <w:kern w:val="0"/>
          <w:sz w:val="24"/>
          <w:szCs w:val="24"/>
          <w:shd w:val="clear" w:color="auto" w:fill="FAFAFA"/>
        </w:rPr>
        <w:t>:</w:t>
      </w:r>
      <w:r w:rsidRPr="005A4B74">
        <w:rPr>
          <w:rFonts w:ascii="メイリオ" w:eastAsia="メイリオ" w:hAnsi="メイリオ" w:cs="ＭＳ ゴシック"/>
          <w:i/>
          <w:iCs/>
          <w:color w:val="FF0000"/>
          <w:kern w:val="0"/>
          <w:sz w:val="24"/>
          <w:szCs w:val="24"/>
        </w:rPr>
        <w:t>acct-id</w:t>
      </w:r>
      <w:r w:rsidRPr="005A4B74">
        <w:rPr>
          <w:rFonts w:ascii="メイリオ" w:eastAsia="メイリオ" w:hAnsi="メイリオ" w:cs="ＭＳ Ｐゴシック"/>
          <w:color w:val="383A42"/>
          <w:kern w:val="0"/>
          <w:sz w:val="24"/>
          <w:szCs w:val="24"/>
          <w:shd w:val="clear" w:color="auto" w:fill="FAFAFA"/>
        </w:rPr>
        <w:t>:campaign/MovieRecommendationCampaign \</w:t>
      </w:r>
    </w:p>
    <w:p w:rsidR="007A6897" w:rsidRPr="005A4B74" w:rsidRDefault="007A6897" w:rsidP="007A6897">
      <w:pPr>
        <w:jc w:val="left"/>
        <w:rPr>
          <w:rFonts w:ascii="メイリオ" w:eastAsia="メイリオ" w:hAnsi="メイリオ" w:cs="ＭＳ Ｐゴシック"/>
          <w:color w:val="986801"/>
          <w:kern w:val="0"/>
          <w:sz w:val="24"/>
          <w:szCs w:val="24"/>
        </w:rPr>
      </w:pPr>
      <w:r w:rsidRPr="005A4B74">
        <w:rPr>
          <w:rFonts w:ascii="メイリオ" w:eastAsia="メイリオ" w:hAnsi="メイリオ" w:cs="ＭＳ Ｐゴシック"/>
          <w:color w:val="383A42"/>
          <w:kern w:val="0"/>
          <w:sz w:val="24"/>
          <w:szCs w:val="24"/>
          <w:shd w:val="clear" w:color="auto" w:fill="FAFAFA"/>
        </w:rPr>
        <w:t xml:space="preserve">  --user-id </w:t>
      </w:r>
      <w:r w:rsidRPr="005A4B74">
        <w:rPr>
          <w:rFonts w:ascii="メイリオ" w:eastAsia="メイリオ" w:hAnsi="メイリオ" w:cs="ＭＳ Ｐゴシック"/>
          <w:color w:val="986801"/>
          <w:kern w:val="0"/>
          <w:sz w:val="24"/>
          <w:szCs w:val="24"/>
        </w:rPr>
        <w:t>123</w:t>
      </w:r>
    </w:p>
    <w:p w:rsidR="007A6897" w:rsidRPr="005A4B74" w:rsidRDefault="007A6897" w:rsidP="007A6897">
      <w:pPr>
        <w:jc w:val="left"/>
        <w:rPr>
          <w:rFonts w:ascii="メイリオ" w:eastAsia="メイリオ" w:hAnsi="メイリオ" w:cs="ＭＳ Ｐゴシック"/>
          <w:color w:val="986801"/>
          <w:kern w:val="0"/>
          <w:sz w:val="24"/>
          <w:szCs w:val="24"/>
        </w:rPr>
      </w:pPr>
      <w:r w:rsidRPr="005A4B74">
        <w:rPr>
          <w:rFonts w:ascii="メイリオ" w:eastAsia="メイリオ" w:hAnsi="メイリオ" w:cs="ＭＳ Ｐゴシック" w:hint="eastAsia"/>
          <w:kern w:val="0"/>
          <w:sz w:val="24"/>
          <w:szCs w:val="24"/>
        </w:rPr>
        <w:t>以下のようにJSONでレコメンドが出力されます。</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itemList</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"14"</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"15"</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lastRenderedPageBreak/>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"275"</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"283"</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986801"/>
          <w:kern w:val="0"/>
          <w:sz w:val="24"/>
          <w:szCs w:val="24"/>
        </w:rPr>
        <w:t>"</w:t>
      </w:r>
      <w:proofErr w:type="spellStart"/>
      <w:r w:rsidRPr="005A4B74">
        <w:rPr>
          <w:rFonts w:ascii="メイリオ" w:eastAsia="メイリオ" w:hAnsi="メイリオ" w:cs="ＭＳ Ｐゴシック"/>
          <w:color w:val="986801"/>
          <w:kern w:val="0"/>
          <w:sz w:val="24"/>
          <w:szCs w:val="24"/>
        </w:rPr>
        <w:t>itemId</w:t>
      </w:r>
      <w:proofErr w:type="spellEnd"/>
      <w:r w:rsidRPr="005A4B74">
        <w:rPr>
          <w:rFonts w:ascii="メイリオ" w:eastAsia="メイリオ" w:hAnsi="メイリオ" w:cs="ＭＳ Ｐゴシック"/>
          <w:color w:val="986801"/>
          <w:kern w:val="0"/>
          <w:sz w:val="24"/>
          <w:szCs w:val="24"/>
        </w:rPr>
        <w:t>"</w:t>
      </w:r>
      <w:r w:rsidRPr="005A4B74">
        <w:rPr>
          <w:rFonts w:ascii="メイリオ" w:eastAsia="メイリオ" w:hAnsi="メイリオ" w:cs="ＭＳ Ｐゴシック"/>
          <w:color w:val="383A42"/>
          <w:kern w:val="0"/>
          <w:sz w:val="24"/>
          <w:szCs w:val="24"/>
          <w:shd w:val="clear" w:color="auto" w:fill="FAFAFA"/>
        </w:rPr>
        <w:t xml:space="preserve">: </w:t>
      </w:r>
      <w:r w:rsidRPr="005A4B74">
        <w:rPr>
          <w:rFonts w:ascii="メイリオ" w:eastAsia="メイリオ" w:hAnsi="メイリオ" w:cs="ＭＳ Ｐゴシック"/>
          <w:color w:val="50A14F"/>
          <w:kern w:val="0"/>
          <w:sz w:val="24"/>
          <w:szCs w:val="24"/>
        </w:rPr>
        <w:t>"273"</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widowControl/>
        <w:jc w:val="left"/>
        <w:rPr>
          <w:rFonts w:ascii="メイリオ" w:eastAsia="メイリオ" w:hAnsi="メイリオ" w:cs="ＭＳ Ｐゴシック"/>
          <w:color w:val="383A42"/>
          <w:kern w:val="0"/>
          <w:sz w:val="24"/>
          <w:szCs w:val="24"/>
          <w:shd w:val="clear" w:color="auto" w:fill="FAFAFA"/>
        </w:rPr>
      </w:pPr>
      <w:r w:rsidRPr="005A4B74">
        <w:rPr>
          <w:rFonts w:ascii="メイリオ" w:eastAsia="メイリオ" w:hAnsi="メイリオ" w:cs="ＭＳ Ｐゴシック"/>
          <w:color w:val="383A42"/>
          <w:kern w:val="0"/>
          <w:sz w:val="24"/>
          <w:szCs w:val="24"/>
          <w:shd w:val="clear" w:color="auto" w:fill="FAFAFA"/>
        </w:rPr>
        <w:t xml:space="preserve">  ]</w:t>
      </w:r>
    </w:p>
    <w:p w:rsidR="007A6897" w:rsidRPr="005A4B74" w:rsidRDefault="007A6897" w:rsidP="007A6897">
      <w:pPr>
        <w:jc w:val="left"/>
        <w:rPr>
          <w:rFonts w:ascii="メイリオ" w:eastAsia="メイリオ" w:hAnsi="メイリオ" w:cs="Arial"/>
          <w:bCs/>
          <w:color w:val="16191F"/>
          <w:sz w:val="24"/>
          <w:szCs w:val="24"/>
        </w:rPr>
      </w:pPr>
      <w:r w:rsidRPr="005A4B74">
        <w:rPr>
          <w:rFonts w:ascii="メイリオ" w:eastAsia="メイリオ" w:hAnsi="メイリオ" w:cs="ＭＳ Ｐゴシック"/>
          <w:color w:val="383A42"/>
          <w:kern w:val="0"/>
          <w:sz w:val="24"/>
          <w:szCs w:val="24"/>
          <w:shd w:val="clear" w:color="auto" w:fill="FAFAFA"/>
        </w:rPr>
        <w:t>}</w:t>
      </w:r>
    </w:p>
    <w:p w:rsidR="00943701" w:rsidRPr="005A4B74" w:rsidRDefault="00943701" w:rsidP="007A6897">
      <w:pPr>
        <w:jc w:val="left"/>
        <w:rPr>
          <w:rFonts w:ascii="メイリオ" w:eastAsia="メイリオ" w:hAnsi="メイリオ" w:cs="Arial"/>
          <w:color w:val="16191F"/>
          <w:sz w:val="24"/>
          <w:szCs w:val="24"/>
        </w:rPr>
      </w:pP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一番簡単なAWS</w:t>
      </w:r>
      <w:r w:rsidRPr="005A4B74">
        <w:rPr>
          <w:rFonts w:ascii="メイリオ" w:eastAsia="メイリオ" w:hAnsi="メイリオ" w:cs="Arial"/>
          <w:color w:val="16191F"/>
          <w:sz w:val="24"/>
          <w:szCs w:val="24"/>
        </w:rPr>
        <w:t xml:space="preserve"> CLI</w:t>
      </w:r>
      <w:r w:rsidRPr="005A4B74">
        <w:rPr>
          <w:rFonts w:ascii="メイリオ" w:eastAsia="メイリオ" w:hAnsi="メイリオ" w:cs="Arial" w:hint="eastAsia"/>
          <w:color w:val="16191F"/>
          <w:sz w:val="24"/>
          <w:szCs w:val="24"/>
        </w:rPr>
        <w:t>環境の構築はAma</w:t>
      </w:r>
      <w:r w:rsidRPr="005A4B74">
        <w:rPr>
          <w:rFonts w:ascii="メイリオ" w:eastAsia="メイリオ" w:hAnsi="メイリオ" w:cs="Arial"/>
          <w:color w:val="16191F"/>
          <w:sz w:val="24"/>
          <w:szCs w:val="24"/>
        </w:rPr>
        <w:t>zon Lightsail</w:t>
      </w:r>
      <w:r w:rsidRPr="005A4B74">
        <w:rPr>
          <w:rFonts w:ascii="メイリオ" w:eastAsia="メイリオ" w:hAnsi="メイリオ" w:cs="Arial" w:hint="eastAsia"/>
          <w:color w:val="16191F"/>
          <w:sz w:val="24"/>
          <w:szCs w:val="24"/>
        </w:rPr>
        <w:t>です。</w:t>
      </w:r>
    </w:p>
    <w:p w:rsidR="007A6897" w:rsidRPr="005A4B74" w:rsidRDefault="007A6897" w:rsidP="007A6897">
      <w:pPr>
        <w:pStyle w:val="a5"/>
        <w:numPr>
          <w:ilvl w:val="0"/>
          <w:numId w:val="2"/>
        </w:numPr>
        <w:ind w:leftChars="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Amazon Lightsailの管理画面で[インスタンスの作成]を押します</w:t>
      </w: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lastRenderedPageBreak/>
        <w:drawing>
          <wp:inline distT="0" distB="0" distL="0" distR="0">
            <wp:extent cx="5391785" cy="2585720"/>
            <wp:effectExtent l="0" t="0" r="0" b="508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２．[OSのみ]を選択します</w:t>
      </w:r>
    </w:p>
    <w:p w:rsidR="007A6897" w:rsidRPr="005A4B74" w:rsidRDefault="007A6897" w:rsidP="007A6897">
      <w:pPr>
        <w:jc w:val="left"/>
        <w:rPr>
          <w:rFonts w:ascii="メイリオ" w:eastAsia="メイリオ" w:hAnsi="メイリオ" w:cs="Arial"/>
          <w:color w:val="16191F"/>
          <w:sz w:val="24"/>
          <w:szCs w:val="24"/>
        </w:rPr>
      </w:pPr>
      <w:r w:rsidRPr="005A4B74">
        <w:rPr>
          <w:rFonts w:ascii="メイリオ" w:eastAsia="メイリオ" w:hAnsi="メイリオ" w:cs="Arial" w:hint="eastAsia"/>
          <w:noProof/>
          <w:color w:val="16191F"/>
          <w:sz w:val="24"/>
          <w:szCs w:val="24"/>
        </w:rPr>
        <w:drawing>
          <wp:inline distT="0" distB="0" distL="0" distR="0">
            <wp:extent cx="5391785" cy="2585720"/>
            <wp:effectExtent l="0" t="0" r="0" b="508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F25C4A" w:rsidRPr="005A4B74" w:rsidRDefault="00F25C4A" w:rsidP="00F25C4A">
      <w:pPr>
        <w:pStyle w:val="a5"/>
        <w:numPr>
          <w:ilvl w:val="0"/>
          <w:numId w:val="2"/>
        </w:numPr>
        <w:ind w:leftChars="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Amazon Linuxが選択されていることを確認し、残りは全てデフォルト値で[インタンスの作成]を押します。</w:t>
      </w:r>
    </w:p>
    <w:p w:rsidR="00F25C4A" w:rsidRPr="005A4B74" w:rsidRDefault="00F25C4A" w:rsidP="00F25C4A">
      <w:pPr>
        <w:pStyle w:val="a5"/>
        <w:numPr>
          <w:ilvl w:val="0"/>
          <w:numId w:val="2"/>
        </w:numPr>
        <w:ind w:leftChars="0"/>
        <w:jc w:val="left"/>
        <w:rPr>
          <w:rFonts w:ascii="メイリオ" w:eastAsia="メイリオ" w:hAnsi="メイリオ" w:cs="Arial"/>
          <w:color w:val="16191F"/>
          <w:sz w:val="24"/>
          <w:szCs w:val="24"/>
        </w:rPr>
      </w:pPr>
      <w:r w:rsidRPr="005A4B74">
        <w:rPr>
          <w:rFonts w:ascii="メイリオ" w:eastAsia="メイリオ" w:hAnsi="メイリオ" w:cs="Arial" w:hint="eastAsia"/>
          <w:color w:val="16191F"/>
          <w:sz w:val="24"/>
          <w:szCs w:val="24"/>
        </w:rPr>
        <w:t>インスタンスが作成中となりますので少しまちます</w:t>
      </w:r>
    </w:p>
    <w:p w:rsidR="00A04947"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lastRenderedPageBreak/>
        <w:drawing>
          <wp:inline distT="0" distB="0" distL="0" distR="0">
            <wp:extent cx="5394960" cy="265176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F25C4A" w:rsidRPr="005A4B74" w:rsidRDefault="00F25C4A" w:rsidP="00F25C4A">
      <w:pPr>
        <w:pStyle w:val="a5"/>
        <w:numPr>
          <w:ilvl w:val="0"/>
          <w:numId w:val="2"/>
        </w:numPr>
        <w:ind w:leftChars="0"/>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実行中になったら起動が完了ですので、コンソールボタンを押します。</w:t>
      </w:r>
    </w:p>
    <w:p w:rsidR="00F25C4A"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drawing>
          <wp:inline distT="0" distB="0" distL="0" distR="0">
            <wp:extent cx="5391785" cy="2585720"/>
            <wp:effectExtent l="0" t="0" r="0" b="508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785" cy="2585720"/>
                    </a:xfrm>
                    <a:prstGeom prst="rect">
                      <a:avLst/>
                    </a:prstGeom>
                    <a:noFill/>
                    <a:ln>
                      <a:noFill/>
                    </a:ln>
                  </pic:spPr>
                </pic:pic>
              </a:graphicData>
            </a:graphic>
          </wp:inline>
        </w:drawing>
      </w:r>
    </w:p>
    <w:p w:rsidR="00A04947"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５．</w:t>
      </w:r>
      <w:r w:rsidRPr="005A4B74">
        <w:rPr>
          <w:rFonts w:ascii="メイリオ" w:eastAsia="メイリオ" w:hAnsi="メイリオ"/>
          <w:color w:val="444444"/>
          <w:sz w:val="24"/>
          <w:szCs w:val="24"/>
        </w:rPr>
        <w:t>[</w:t>
      </w:r>
      <w:proofErr w:type="spellStart"/>
      <w:r w:rsidRPr="005A4B74">
        <w:rPr>
          <w:rFonts w:ascii="メイリオ" w:eastAsia="メイリオ" w:hAnsi="メイリオ"/>
          <w:color w:val="444444"/>
          <w:sz w:val="24"/>
          <w:szCs w:val="24"/>
        </w:rPr>
        <w:t>sudo</w:t>
      </w:r>
      <w:proofErr w:type="spellEnd"/>
      <w:r w:rsidRPr="005A4B74">
        <w:rPr>
          <w:rFonts w:ascii="メイリオ" w:eastAsia="メイリオ" w:hAnsi="メイリオ"/>
          <w:color w:val="444444"/>
          <w:sz w:val="24"/>
          <w:szCs w:val="24"/>
        </w:rPr>
        <w:t xml:space="preserve"> pip install -U </w:t>
      </w:r>
      <w:proofErr w:type="spellStart"/>
      <w:r w:rsidRPr="005A4B74">
        <w:rPr>
          <w:rFonts w:ascii="メイリオ" w:eastAsia="メイリオ" w:hAnsi="メイリオ"/>
          <w:color w:val="444444"/>
          <w:sz w:val="24"/>
          <w:szCs w:val="24"/>
        </w:rPr>
        <w:t>awscli</w:t>
      </w:r>
      <w:proofErr w:type="spellEnd"/>
      <w:r w:rsidRPr="005A4B74">
        <w:rPr>
          <w:rFonts w:ascii="メイリオ" w:eastAsia="メイリオ" w:hAnsi="メイリオ" w:hint="eastAsia"/>
          <w:color w:val="444444"/>
          <w:sz w:val="24"/>
          <w:szCs w:val="24"/>
        </w:rPr>
        <w:t>]でCLIをアップグレードします。</w:t>
      </w:r>
    </w:p>
    <w:p w:rsidR="00F25C4A"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６．[aws</w:t>
      </w:r>
      <w:r w:rsidRPr="005A4B74">
        <w:rPr>
          <w:rFonts w:ascii="メイリオ" w:eastAsia="メイリオ" w:hAnsi="メイリオ"/>
          <w:color w:val="444444"/>
          <w:sz w:val="24"/>
          <w:szCs w:val="24"/>
        </w:rPr>
        <w:t xml:space="preserve"> configure]</w:t>
      </w:r>
      <w:r w:rsidRPr="005A4B74">
        <w:rPr>
          <w:rFonts w:ascii="メイリオ" w:eastAsia="メイリオ" w:hAnsi="メイリオ" w:hint="eastAsia"/>
          <w:color w:val="444444"/>
          <w:sz w:val="24"/>
          <w:szCs w:val="24"/>
        </w:rPr>
        <w:t>でデフォルトリージョンを作業中のリージョンに指定します。（東京であれば[ap-northeast-1]</w:t>
      </w:r>
      <w:r w:rsidRPr="005A4B74">
        <w:rPr>
          <w:rFonts w:ascii="メイリオ" w:eastAsia="メイリオ" w:hAnsi="メイリオ"/>
          <w:color w:val="444444"/>
          <w:sz w:val="24"/>
          <w:szCs w:val="24"/>
        </w:rPr>
        <w:t>）</w:t>
      </w:r>
    </w:p>
    <w:p w:rsidR="00EF1CEE" w:rsidRPr="005A4B74" w:rsidRDefault="00EF1CEE" w:rsidP="00F25C4A">
      <w:pPr>
        <w:jc w:val="left"/>
        <w:rPr>
          <w:rFonts w:ascii="メイリオ" w:eastAsia="メイリオ" w:hAnsi="メイリオ"/>
          <w:sz w:val="24"/>
          <w:szCs w:val="24"/>
        </w:rPr>
      </w:pPr>
      <w:r w:rsidRPr="005A4B74">
        <w:rPr>
          <w:rFonts w:ascii="メイリオ" w:eastAsia="メイリオ" w:hAnsi="メイリオ" w:hint="eastAsia"/>
          <w:color w:val="444444"/>
          <w:sz w:val="24"/>
          <w:szCs w:val="24"/>
        </w:rPr>
        <w:t>CLIの実行権限([</w:t>
      </w:r>
      <w:proofErr w:type="spellStart"/>
      <w:r w:rsidRPr="005A4B74">
        <w:rPr>
          <w:rFonts w:ascii="メイリオ" w:eastAsia="メイリオ" w:hAnsi="メイリオ" w:cs="Arial"/>
          <w:sz w:val="24"/>
          <w:szCs w:val="24"/>
          <w:shd w:val="clear" w:color="auto" w:fill="FFFFFF"/>
        </w:rPr>
        <w:t>AmazonPersonalizeFullAccess</w:t>
      </w:r>
      <w:proofErr w:type="spellEnd"/>
      <w:r w:rsidRPr="005A4B74">
        <w:rPr>
          <w:rFonts w:ascii="メイリオ" w:eastAsia="メイリオ" w:hAnsi="メイリオ"/>
          <w:sz w:val="24"/>
          <w:szCs w:val="24"/>
        </w:rPr>
        <w:t>]</w:t>
      </w:r>
      <w:r w:rsidRPr="005A4B74">
        <w:rPr>
          <w:rFonts w:ascii="メイリオ" w:eastAsia="メイリオ" w:hAnsi="メイリオ" w:hint="eastAsia"/>
          <w:sz w:val="24"/>
          <w:szCs w:val="24"/>
        </w:rPr>
        <w:t>と[</w:t>
      </w:r>
      <w:proofErr w:type="spellStart"/>
      <w:r w:rsidRPr="005A4B74">
        <w:rPr>
          <w:rFonts w:ascii="メイリオ" w:eastAsia="メイリオ" w:hAnsi="メイリオ" w:cs="Arial"/>
          <w:sz w:val="24"/>
          <w:szCs w:val="24"/>
          <w:shd w:val="clear" w:color="auto" w:fill="FFFFFF"/>
        </w:rPr>
        <w:t>AmazonPersonalizeFullAccess</w:t>
      </w:r>
      <w:proofErr w:type="spellEnd"/>
      <w:r w:rsidRPr="005A4B74">
        <w:rPr>
          <w:rFonts w:ascii="メイリオ" w:eastAsia="メイリオ" w:hAnsi="メイリオ"/>
          <w:sz w:val="24"/>
          <w:szCs w:val="24"/>
        </w:rPr>
        <w:t>]</w:t>
      </w:r>
      <w:r w:rsidRPr="005A4B74">
        <w:rPr>
          <w:rFonts w:ascii="メイリオ" w:eastAsia="メイリオ" w:hAnsi="メイリオ" w:hint="eastAsia"/>
          <w:color w:val="444444"/>
          <w:sz w:val="24"/>
          <w:szCs w:val="24"/>
        </w:rPr>
        <w:t>を合わせて設定します。)この際設定する</w:t>
      </w:r>
      <w:r w:rsidRPr="005A4B74">
        <w:rPr>
          <w:rFonts w:ascii="メイリオ" w:eastAsia="メイリオ" w:hAnsi="メイリオ" w:hint="eastAsia"/>
          <w:color w:val="444444"/>
          <w:sz w:val="24"/>
          <w:szCs w:val="24"/>
        </w:rPr>
        <w:lastRenderedPageBreak/>
        <w:t>IAMロールは[</w:t>
      </w:r>
      <w:proofErr w:type="spellStart"/>
      <w:r w:rsidRPr="005A4B74">
        <w:rPr>
          <w:rFonts w:ascii="メイリオ" w:eastAsia="メイリオ" w:hAnsi="メイリオ" w:cs="Arial"/>
          <w:sz w:val="24"/>
          <w:szCs w:val="24"/>
          <w:shd w:val="clear" w:color="auto" w:fill="F0F9FF"/>
        </w:rPr>
        <w:t>AmazonPersonalizeFullAccess</w:t>
      </w:r>
      <w:proofErr w:type="spellEnd"/>
      <w:r w:rsidRPr="005A4B74">
        <w:rPr>
          <w:rFonts w:ascii="メイリオ" w:eastAsia="メイリオ" w:hAnsi="メイリオ"/>
          <w:sz w:val="24"/>
          <w:szCs w:val="24"/>
        </w:rPr>
        <w:t>]</w:t>
      </w:r>
      <w:r w:rsidRPr="005A4B74">
        <w:rPr>
          <w:rFonts w:ascii="メイリオ" w:eastAsia="メイリオ" w:hAnsi="メイリオ" w:hint="eastAsia"/>
          <w:sz w:val="24"/>
          <w:szCs w:val="24"/>
        </w:rPr>
        <w:t>を保持している必要があります。</w:t>
      </w:r>
    </w:p>
    <w:p w:rsidR="00EF1CEE" w:rsidRPr="005A4B74" w:rsidRDefault="00EF1CEE" w:rsidP="00F25C4A">
      <w:pPr>
        <w:jc w:val="left"/>
        <w:rPr>
          <w:rFonts w:ascii="メイリオ" w:eastAsia="メイリオ" w:hAnsi="メイリオ"/>
          <w:color w:val="444444"/>
          <w:sz w:val="24"/>
          <w:szCs w:val="24"/>
        </w:rPr>
      </w:pPr>
      <w:r w:rsidRPr="005A4B74">
        <w:rPr>
          <w:rFonts w:ascii="メイリオ" w:eastAsia="メイリオ" w:hAnsi="メイリオ" w:hint="eastAsia"/>
          <w:sz w:val="24"/>
          <w:szCs w:val="24"/>
        </w:rPr>
        <w:t>[</w:t>
      </w:r>
      <w:r w:rsidRPr="005A4B74">
        <w:rPr>
          <w:rFonts w:ascii="メイリオ" w:eastAsia="メイリオ" w:hAnsi="メイリオ"/>
          <w:sz w:val="24"/>
          <w:szCs w:val="24"/>
        </w:rPr>
        <w:t>Default output format]</w:t>
      </w:r>
      <w:r w:rsidRPr="005A4B74">
        <w:rPr>
          <w:rFonts w:ascii="メイリオ" w:eastAsia="メイリオ" w:hAnsi="メイリオ" w:hint="eastAsia"/>
          <w:sz w:val="24"/>
          <w:szCs w:val="24"/>
        </w:rPr>
        <w:t>はデフォルトのまま[None]を設定します。</w:t>
      </w:r>
    </w:p>
    <w:p w:rsidR="00F25C4A" w:rsidRPr="005A4B74" w:rsidRDefault="00F25C4A" w:rsidP="00F25C4A">
      <w:pPr>
        <w:jc w:val="left"/>
        <w:rPr>
          <w:rFonts w:ascii="メイリオ" w:eastAsia="メイリオ" w:hAnsi="メイリオ"/>
          <w:color w:val="444444"/>
          <w:sz w:val="24"/>
          <w:szCs w:val="24"/>
        </w:rPr>
      </w:pPr>
      <w:r w:rsidRPr="005A4B74">
        <w:rPr>
          <w:rFonts w:ascii="メイリオ" w:eastAsia="メイリオ" w:hAnsi="メイリオ"/>
          <w:color w:val="444444"/>
          <w:sz w:val="24"/>
          <w:szCs w:val="24"/>
        </w:rPr>
        <w:t>7.</w:t>
      </w:r>
      <w:r w:rsidRPr="005A4B74">
        <w:rPr>
          <w:rFonts w:ascii="メイリオ" w:eastAsia="メイリオ" w:hAnsi="メイリオ"/>
          <w:sz w:val="24"/>
          <w:szCs w:val="24"/>
        </w:rPr>
        <w:t xml:space="preserve"> </w:t>
      </w:r>
      <w:r w:rsidRPr="005A4B74">
        <w:rPr>
          <w:rFonts w:ascii="メイリオ" w:eastAsia="メイリオ" w:hAnsi="メイリオ"/>
          <w:color w:val="444444"/>
          <w:sz w:val="24"/>
          <w:szCs w:val="24"/>
        </w:rPr>
        <w:t>aws personalize-runtime get-recommendations --campaign-</w:t>
      </w:r>
      <w:proofErr w:type="spellStart"/>
      <w:r w:rsidRPr="005A4B74">
        <w:rPr>
          <w:rFonts w:ascii="メイリオ" w:eastAsia="メイリオ" w:hAnsi="メイリオ"/>
          <w:color w:val="444444"/>
          <w:sz w:val="24"/>
          <w:szCs w:val="24"/>
        </w:rPr>
        <w:t>arn</w:t>
      </w:r>
      <w:proofErr w:type="spellEnd"/>
      <w:r w:rsidRPr="005A4B74">
        <w:rPr>
          <w:rFonts w:ascii="メイリオ" w:eastAsia="メイリオ" w:hAnsi="メイリオ"/>
          <w:color w:val="444444"/>
          <w:sz w:val="24"/>
          <w:szCs w:val="24"/>
        </w:rPr>
        <w:t xml:space="preserve"> </w:t>
      </w:r>
      <w:proofErr w:type="spellStart"/>
      <w:r w:rsidRPr="005A4B74">
        <w:rPr>
          <w:rFonts w:ascii="メイリオ" w:eastAsia="メイリオ" w:hAnsi="メイリオ"/>
          <w:color w:val="444444"/>
          <w:sz w:val="24"/>
          <w:szCs w:val="24"/>
        </w:rPr>
        <w:t>arn</w:t>
      </w:r>
      <w:proofErr w:type="spellEnd"/>
      <w:r w:rsidRPr="005A4B74">
        <w:rPr>
          <w:rFonts w:ascii="メイリオ" w:eastAsia="メイリオ" w:hAnsi="メイリオ"/>
          <w:color w:val="444444"/>
          <w:sz w:val="24"/>
          <w:szCs w:val="24"/>
        </w:rPr>
        <w:t>:&lt;personalize campaign</w:t>
      </w:r>
      <w:r w:rsidRPr="005A4B74">
        <w:rPr>
          <w:rFonts w:ascii="メイリオ" w:eastAsia="メイリオ" w:hAnsi="メイリオ" w:hint="eastAsia"/>
          <w:color w:val="444444"/>
          <w:sz w:val="24"/>
          <w:szCs w:val="24"/>
        </w:rPr>
        <w:t>の</w:t>
      </w:r>
      <w:proofErr w:type="spellStart"/>
      <w:r w:rsidRPr="005A4B74">
        <w:rPr>
          <w:rFonts w:ascii="メイリオ" w:eastAsia="メイリオ" w:hAnsi="メイリオ" w:hint="eastAsia"/>
          <w:color w:val="444444"/>
          <w:sz w:val="24"/>
          <w:szCs w:val="24"/>
        </w:rPr>
        <w:t>arn</w:t>
      </w:r>
      <w:proofErr w:type="spellEnd"/>
      <w:r w:rsidRPr="005A4B74">
        <w:rPr>
          <w:rFonts w:ascii="メイリオ" w:eastAsia="メイリオ" w:hAnsi="メイリオ" w:hint="eastAsia"/>
          <w:color w:val="444444"/>
          <w:sz w:val="24"/>
          <w:szCs w:val="24"/>
        </w:rPr>
        <w:t>&gt;</w:t>
      </w:r>
      <w:r w:rsidRPr="005A4B74">
        <w:rPr>
          <w:rFonts w:ascii="メイリオ" w:eastAsia="メイリオ" w:hAnsi="メイリオ"/>
          <w:color w:val="444444"/>
          <w:sz w:val="24"/>
          <w:szCs w:val="24"/>
        </w:rPr>
        <w:t xml:space="preserve"> --user-id 123</w:t>
      </w:r>
    </w:p>
    <w:p w:rsidR="00EF1CEE" w:rsidRPr="005A4B74" w:rsidRDefault="00F25C4A" w:rsidP="00F25C4A">
      <w:pPr>
        <w:pBdr>
          <w:bottom w:val="single" w:sz="6" w:space="1" w:color="auto"/>
        </w:pBd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のように入力し実行します。</w:t>
      </w:r>
    </w:p>
    <w:p w:rsidR="00EF1CEE" w:rsidRPr="005A4B74" w:rsidRDefault="00F25C4A" w:rsidP="00EF1CEE">
      <w:pPr>
        <w:pBdr>
          <w:bottom w:val="single" w:sz="6" w:space="1" w:color="auto"/>
        </w:pBd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以下のようなエラーがで</w:t>
      </w:r>
      <w:r w:rsidR="00EF1CEE" w:rsidRPr="005A4B74">
        <w:rPr>
          <w:rFonts w:ascii="メイリオ" w:eastAsia="メイリオ" w:hAnsi="メイリオ" w:hint="eastAsia"/>
          <w:color w:val="444444"/>
          <w:sz w:val="24"/>
          <w:szCs w:val="24"/>
        </w:rPr>
        <w:t>た場合、IAMロールの設定ミスが発生しています。</w:t>
      </w:r>
    </w:p>
    <w:p w:rsidR="00EF1CEE" w:rsidRPr="005A4B74" w:rsidRDefault="00EF1CEE" w:rsidP="00EF1CEE">
      <w:pPr>
        <w:pBdr>
          <w:bottom w:val="single" w:sz="6" w:space="1" w:color="auto"/>
        </w:pBdr>
        <w:jc w:val="left"/>
        <w:rPr>
          <w:rFonts w:ascii="メイリオ" w:eastAsia="メイリオ" w:hAnsi="メイリオ"/>
          <w:color w:val="444444"/>
          <w:sz w:val="24"/>
          <w:szCs w:val="24"/>
        </w:rPr>
      </w:pPr>
    </w:p>
    <w:p w:rsidR="00F25C4A" w:rsidRPr="005A4B74" w:rsidRDefault="00F25C4A" w:rsidP="00EF1CEE">
      <w:pPr>
        <w:jc w:val="left"/>
        <w:rPr>
          <w:rFonts w:ascii="メイリオ" w:eastAsia="メイリオ" w:hAnsi="メイリオ"/>
          <w:color w:val="444444"/>
          <w:sz w:val="24"/>
          <w:szCs w:val="24"/>
        </w:rPr>
      </w:pPr>
      <w:r w:rsidRPr="005A4B74">
        <w:rPr>
          <w:rFonts w:ascii="メイリオ" w:eastAsia="メイリオ" w:hAnsi="メイリオ"/>
          <w:color w:val="444444"/>
          <w:sz w:val="24"/>
          <w:szCs w:val="24"/>
        </w:rPr>
        <w:t>An error occurred (</w:t>
      </w:r>
      <w:proofErr w:type="spellStart"/>
      <w:r w:rsidRPr="005A4B74">
        <w:rPr>
          <w:rFonts w:ascii="メイリオ" w:eastAsia="メイリオ" w:hAnsi="メイリオ"/>
          <w:color w:val="444444"/>
          <w:sz w:val="24"/>
          <w:szCs w:val="24"/>
        </w:rPr>
        <w:t>AccessDeniedException</w:t>
      </w:r>
      <w:proofErr w:type="spellEnd"/>
      <w:r w:rsidRPr="005A4B74">
        <w:rPr>
          <w:rFonts w:ascii="メイリオ" w:eastAsia="メイリオ" w:hAnsi="メイリオ"/>
          <w:color w:val="444444"/>
          <w:sz w:val="24"/>
          <w:szCs w:val="24"/>
        </w:rPr>
        <w:t xml:space="preserve">) when calling the </w:t>
      </w:r>
      <w:proofErr w:type="spellStart"/>
      <w:r w:rsidR="00EF1CEE" w:rsidRPr="005A4B74">
        <w:rPr>
          <w:rFonts w:ascii="メイリオ" w:eastAsia="メイリオ" w:hAnsi="メイリオ"/>
          <w:color w:val="444444"/>
          <w:sz w:val="24"/>
          <w:szCs w:val="24"/>
        </w:rPr>
        <w:t>GetRecommendations</w:t>
      </w:r>
      <w:proofErr w:type="spellEnd"/>
      <w:r w:rsidR="00EF1CEE" w:rsidRPr="005A4B74">
        <w:rPr>
          <w:rFonts w:ascii="メイリオ" w:eastAsia="メイリオ" w:hAnsi="メイリオ"/>
          <w:color w:val="444444"/>
          <w:sz w:val="24"/>
          <w:szCs w:val="24"/>
        </w:rPr>
        <w:t xml:space="preserve"> operation: U</w:t>
      </w:r>
      <w:r w:rsidRPr="005A4B74">
        <w:rPr>
          <w:rFonts w:ascii="メイリオ" w:eastAsia="メイリオ" w:hAnsi="メイリオ"/>
          <w:color w:val="444444"/>
          <w:sz w:val="24"/>
          <w:szCs w:val="24"/>
        </w:rPr>
        <w:t>ser: arn:aws:sts::320976636470:assumed-role/AmazonLightsailInstanceRole/i-0fa8803af</w:t>
      </w:r>
      <w:r w:rsidR="00EF1CEE" w:rsidRPr="005A4B74">
        <w:rPr>
          <w:rFonts w:ascii="メイリオ" w:eastAsia="メイリオ" w:hAnsi="メイリオ"/>
          <w:color w:val="444444"/>
          <w:sz w:val="24"/>
          <w:szCs w:val="24"/>
        </w:rPr>
        <w:t>5e4611e</w:t>
      </w:r>
      <w:r w:rsidRPr="005A4B74">
        <w:rPr>
          <w:rFonts w:ascii="メイリオ" w:eastAsia="メイリオ" w:hAnsi="メイリオ"/>
          <w:color w:val="444444"/>
          <w:sz w:val="24"/>
          <w:szCs w:val="24"/>
        </w:rPr>
        <w:t>e is not authorized to access this resource</w:t>
      </w:r>
    </w:p>
    <w:p w:rsidR="00EF1CEE" w:rsidRPr="005A4B74" w:rsidRDefault="00EF1CEE" w:rsidP="00EF1CEE">
      <w:pPr>
        <w:jc w:val="left"/>
        <w:rPr>
          <w:rFonts w:ascii="メイリオ" w:eastAsia="メイリオ" w:hAnsi="メイリオ"/>
          <w:color w:val="444444"/>
          <w:sz w:val="24"/>
          <w:szCs w:val="24"/>
        </w:rPr>
      </w:pPr>
    </w:p>
    <w:p w:rsidR="00EF1CEE" w:rsidRPr="005A4B74" w:rsidRDefault="00EF1CEE" w:rsidP="00EF1CEE">
      <w:pPr>
        <w:jc w:val="left"/>
        <w:rPr>
          <w:rFonts w:ascii="メイリオ" w:eastAsia="メイリオ" w:hAnsi="メイリオ"/>
          <w:color w:val="444444"/>
          <w:sz w:val="24"/>
          <w:szCs w:val="24"/>
        </w:rPr>
      </w:pPr>
      <w:r w:rsidRPr="005A4B74">
        <w:rPr>
          <w:rFonts w:ascii="メイリオ" w:eastAsia="メイリオ" w:hAnsi="メイリオ" w:hint="eastAsia"/>
          <w:color w:val="444444"/>
          <w:sz w:val="24"/>
          <w:szCs w:val="24"/>
        </w:rPr>
        <w:t>8. 成功した場合以下が表示されます。</w:t>
      </w:r>
    </w:p>
    <w:p w:rsidR="00EF1CEE" w:rsidRPr="005A4B74" w:rsidRDefault="00EF1CEE" w:rsidP="00EF1CEE">
      <w:pPr>
        <w:jc w:val="left"/>
        <w:rPr>
          <w:rFonts w:ascii="メイリオ" w:eastAsia="メイリオ" w:hAnsi="メイリオ"/>
          <w:color w:val="444444"/>
          <w:sz w:val="24"/>
          <w:szCs w:val="24"/>
        </w:rPr>
      </w:pPr>
      <w:r w:rsidRPr="005A4B74">
        <w:rPr>
          <w:rFonts w:ascii="メイリオ" w:eastAsia="メイリオ" w:hAnsi="メイリオ" w:hint="eastAsia"/>
          <w:noProof/>
          <w:color w:val="444444"/>
          <w:sz w:val="24"/>
          <w:szCs w:val="24"/>
        </w:rPr>
        <w:lastRenderedPageBreak/>
        <w:drawing>
          <wp:inline distT="0" distB="0" distL="0" distR="0">
            <wp:extent cx="5391785" cy="379920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785" cy="3799205"/>
                    </a:xfrm>
                    <a:prstGeom prst="rect">
                      <a:avLst/>
                    </a:prstGeom>
                    <a:noFill/>
                    <a:ln>
                      <a:noFill/>
                    </a:ln>
                  </pic:spPr>
                </pic:pic>
              </a:graphicData>
            </a:graphic>
          </wp:inline>
        </w:drawing>
      </w:r>
    </w:p>
    <w:p w:rsidR="00EF1CEE" w:rsidRPr="005A4B74" w:rsidRDefault="00EF1CEE" w:rsidP="00EF1CEE">
      <w:pPr>
        <w:jc w:val="left"/>
        <w:rPr>
          <w:rFonts w:ascii="メイリオ" w:eastAsia="メイリオ" w:hAnsi="メイリオ"/>
          <w:color w:val="444444"/>
          <w:sz w:val="24"/>
          <w:szCs w:val="24"/>
        </w:rPr>
      </w:pPr>
    </w:p>
    <w:sectPr w:rsidR="00EF1CEE" w:rsidRPr="005A4B74">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025F94"/>
    <w:multiLevelType w:val="hybridMultilevel"/>
    <w:tmpl w:val="23943AAA"/>
    <w:lvl w:ilvl="0" w:tplc="9E7453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7C4C3624"/>
    <w:multiLevelType w:val="hybridMultilevel"/>
    <w:tmpl w:val="DB66946C"/>
    <w:lvl w:ilvl="0" w:tplc="BD10B5BE">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0A9"/>
    <w:rsid w:val="00101706"/>
    <w:rsid w:val="0019717B"/>
    <w:rsid w:val="002C09A9"/>
    <w:rsid w:val="003C1529"/>
    <w:rsid w:val="003E4399"/>
    <w:rsid w:val="004D4684"/>
    <w:rsid w:val="005204BD"/>
    <w:rsid w:val="005640A9"/>
    <w:rsid w:val="005A4B74"/>
    <w:rsid w:val="00633CC7"/>
    <w:rsid w:val="00676ECF"/>
    <w:rsid w:val="006C3D2B"/>
    <w:rsid w:val="006F2B81"/>
    <w:rsid w:val="006F52A6"/>
    <w:rsid w:val="007803EF"/>
    <w:rsid w:val="007A6897"/>
    <w:rsid w:val="007C6607"/>
    <w:rsid w:val="0085539C"/>
    <w:rsid w:val="00893909"/>
    <w:rsid w:val="00943701"/>
    <w:rsid w:val="00952CD1"/>
    <w:rsid w:val="009907B5"/>
    <w:rsid w:val="00A04947"/>
    <w:rsid w:val="00A62557"/>
    <w:rsid w:val="00C70C9E"/>
    <w:rsid w:val="00CE7127"/>
    <w:rsid w:val="00D07D36"/>
    <w:rsid w:val="00D47C67"/>
    <w:rsid w:val="00DA47AF"/>
    <w:rsid w:val="00DF1394"/>
    <w:rsid w:val="00EF1CEE"/>
    <w:rsid w:val="00EF2320"/>
    <w:rsid w:val="00F25C4A"/>
    <w:rsid w:val="00FA55C3"/>
    <w:rsid w:val="00FD12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4C3E811"/>
  <w15:chartTrackingRefBased/>
  <w15:docId w15:val="{D4C74CE4-6DD0-42DE-8B5B-EDFB24632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640A9"/>
  </w:style>
  <w:style w:type="character" w:customStyle="1" w:styleId="a4">
    <w:name w:val="日付 (文字)"/>
    <w:basedOn w:val="a0"/>
    <w:link w:val="a3"/>
    <w:uiPriority w:val="99"/>
    <w:semiHidden/>
    <w:rsid w:val="005640A9"/>
  </w:style>
  <w:style w:type="paragraph" w:styleId="a5">
    <w:name w:val="List Paragraph"/>
    <w:basedOn w:val="a"/>
    <w:uiPriority w:val="34"/>
    <w:qFormat/>
    <w:rsid w:val="005640A9"/>
    <w:pPr>
      <w:ind w:leftChars="400" w:left="840"/>
    </w:pPr>
  </w:style>
  <w:style w:type="character" w:styleId="a6">
    <w:name w:val="Hyperlink"/>
    <w:basedOn w:val="a0"/>
    <w:uiPriority w:val="99"/>
    <w:unhideWhenUsed/>
    <w:rsid w:val="005640A9"/>
    <w:rPr>
      <w:color w:val="0563C1" w:themeColor="hyperlink"/>
      <w:u w:val="single"/>
    </w:rPr>
  </w:style>
  <w:style w:type="character" w:customStyle="1" w:styleId="hljs-attr">
    <w:name w:val="hljs-attr"/>
    <w:basedOn w:val="a0"/>
    <w:rsid w:val="00EF2320"/>
  </w:style>
  <w:style w:type="character" w:customStyle="1" w:styleId="hljs-string">
    <w:name w:val="hljs-string"/>
    <w:basedOn w:val="a0"/>
    <w:rsid w:val="00EF2320"/>
  </w:style>
  <w:style w:type="character" w:styleId="HTML">
    <w:name w:val="HTML Code"/>
    <w:basedOn w:val="a0"/>
    <w:uiPriority w:val="99"/>
    <w:semiHidden/>
    <w:unhideWhenUsed/>
    <w:rsid w:val="00EF2320"/>
    <w:rPr>
      <w:rFonts w:ascii="ＭＳ ゴシック" w:eastAsia="ＭＳ ゴシック" w:hAnsi="ＭＳ ゴシック" w:cs="ＭＳ ゴシック"/>
      <w:sz w:val="24"/>
      <w:szCs w:val="24"/>
    </w:rPr>
  </w:style>
  <w:style w:type="character" w:customStyle="1" w:styleId="hljs-number">
    <w:name w:val="hljs-number"/>
    <w:basedOn w:val="a0"/>
    <w:rsid w:val="007A6897"/>
  </w:style>
  <w:style w:type="character" w:styleId="a7">
    <w:name w:val="FollowedHyperlink"/>
    <w:basedOn w:val="a0"/>
    <w:uiPriority w:val="99"/>
    <w:semiHidden/>
    <w:unhideWhenUsed/>
    <w:rsid w:val="00A625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87996">
      <w:bodyDiv w:val="1"/>
      <w:marLeft w:val="0"/>
      <w:marRight w:val="0"/>
      <w:marTop w:val="0"/>
      <w:marBottom w:val="0"/>
      <w:divBdr>
        <w:top w:val="none" w:sz="0" w:space="0" w:color="auto"/>
        <w:left w:val="none" w:sz="0" w:space="0" w:color="auto"/>
        <w:bottom w:val="none" w:sz="0" w:space="0" w:color="auto"/>
        <w:right w:val="none" w:sz="0" w:space="0" w:color="auto"/>
      </w:divBdr>
    </w:div>
    <w:div w:id="592016045">
      <w:bodyDiv w:val="1"/>
      <w:marLeft w:val="0"/>
      <w:marRight w:val="0"/>
      <w:marTop w:val="0"/>
      <w:marBottom w:val="0"/>
      <w:divBdr>
        <w:top w:val="none" w:sz="0" w:space="0" w:color="auto"/>
        <w:left w:val="none" w:sz="0" w:space="0" w:color="auto"/>
        <w:bottom w:val="none" w:sz="0" w:space="0" w:color="auto"/>
        <w:right w:val="none" w:sz="0" w:space="0" w:color="auto"/>
      </w:divBdr>
    </w:div>
    <w:div w:id="748843768">
      <w:bodyDiv w:val="1"/>
      <w:marLeft w:val="0"/>
      <w:marRight w:val="0"/>
      <w:marTop w:val="0"/>
      <w:marBottom w:val="0"/>
      <w:divBdr>
        <w:top w:val="none" w:sz="0" w:space="0" w:color="auto"/>
        <w:left w:val="none" w:sz="0" w:space="0" w:color="auto"/>
        <w:bottom w:val="none" w:sz="0" w:space="0" w:color="auto"/>
        <w:right w:val="none" w:sz="0" w:space="0" w:color="auto"/>
      </w:divBdr>
    </w:div>
    <w:div w:id="1106776275">
      <w:bodyDiv w:val="1"/>
      <w:marLeft w:val="0"/>
      <w:marRight w:val="0"/>
      <w:marTop w:val="0"/>
      <w:marBottom w:val="0"/>
      <w:divBdr>
        <w:top w:val="none" w:sz="0" w:space="0" w:color="auto"/>
        <w:left w:val="none" w:sz="0" w:space="0" w:color="auto"/>
        <w:bottom w:val="none" w:sz="0" w:space="0" w:color="auto"/>
        <w:right w:val="none" w:sz="0" w:space="0" w:color="auto"/>
      </w:divBdr>
    </w:div>
    <w:div w:id="121400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hyperlink" Target="https://bit.ly/2XEEQxk"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files.grouplens.org/datasets/movielens/ml-latest-small.zip" TargetMode="External"/><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rouplens.org/datasets/movielen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3BBD7-EBFB-4985-8C5C-D843EAE9C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808</Words>
  <Characters>4609</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11</cp:revision>
  <dcterms:created xsi:type="dcterms:W3CDTF">2019-08-15T14:09:00Z</dcterms:created>
  <dcterms:modified xsi:type="dcterms:W3CDTF">2019-10-28T10:59:00Z</dcterms:modified>
</cp:coreProperties>
</file>