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9D3305" w:rsidP="009D3305">
      <w:pPr>
        <w:jc w:val="center"/>
      </w:pPr>
      <w:bookmarkStart w:id="0" w:name="_GoBack"/>
      <w:bookmarkEnd w:id="0"/>
      <w:r>
        <w:rPr>
          <w:rFonts w:hint="eastAsia"/>
        </w:rPr>
        <w:t>Contact</w:t>
      </w:r>
      <w:r>
        <w:t xml:space="preserve"> Lens for Amazon Connect workshop</w:t>
      </w:r>
    </w:p>
    <w:p w:rsidR="009D3305" w:rsidRDefault="009D3305" w:rsidP="009D3305">
      <w:pPr>
        <w:jc w:val="center"/>
      </w:pPr>
    </w:p>
    <w:p w:rsidR="009D3305" w:rsidRDefault="009D3305" w:rsidP="009D3305">
      <w:pPr>
        <w:pStyle w:val="a3"/>
        <w:ind w:leftChars="0" w:left="420"/>
        <w:jc w:val="right"/>
      </w:pPr>
      <w:r>
        <w:rPr>
          <w:rFonts w:hint="eastAsia"/>
        </w:rPr>
        <w:t>2021/</w:t>
      </w:r>
      <w:r>
        <w:t>10/20</w:t>
      </w:r>
    </w:p>
    <w:p w:rsidR="009D3305" w:rsidRDefault="009D3305" w:rsidP="009D3305">
      <w:pPr>
        <w:pStyle w:val="a3"/>
        <w:ind w:leftChars="0" w:left="420"/>
        <w:jc w:val="right"/>
      </w:pPr>
      <w:r>
        <w:rPr>
          <w:rFonts w:hint="eastAsia"/>
        </w:rPr>
        <w:t>シニアエバンジェリスト　亀田</w:t>
      </w:r>
    </w:p>
    <w:p w:rsidR="009D3305" w:rsidRDefault="009D3305" w:rsidP="009D3305">
      <w:pPr>
        <w:pStyle w:val="a3"/>
        <w:ind w:leftChars="0" w:left="420"/>
        <w:jc w:val="right"/>
      </w:pPr>
    </w:p>
    <w:p w:rsidR="009D3305" w:rsidRDefault="009D3305" w:rsidP="009D3305">
      <w:pPr>
        <w:pStyle w:val="a3"/>
        <w:numPr>
          <w:ilvl w:val="0"/>
          <w:numId w:val="3"/>
        </w:numPr>
        <w:ind w:leftChars="0"/>
        <w:jc w:val="left"/>
      </w:pPr>
      <w:r>
        <w:t xml:space="preserve">Amazon Connect </w:t>
      </w:r>
      <w:r>
        <w:rPr>
          <w:rFonts w:hint="eastAsia"/>
        </w:rPr>
        <w:t>ワークショップで環境を構築します</w:t>
      </w:r>
    </w:p>
    <w:p w:rsidR="009D3305" w:rsidRDefault="004D4CAC" w:rsidP="009D3305">
      <w:pPr>
        <w:pStyle w:val="a3"/>
        <w:ind w:leftChars="0" w:left="420"/>
        <w:jc w:val="left"/>
      </w:pPr>
      <w:hyperlink r:id="rId5" w:history="1">
        <w:r w:rsidR="009D3305" w:rsidRPr="00D9696C">
          <w:rPr>
            <w:rStyle w:val="a6"/>
          </w:rPr>
          <w:t>https://dcj71ciaiav4i.cloudfront.net/59F91B50-C926-11EB-B316-71C40BEE1BE1/chapter1.html</w:t>
        </w:r>
      </w:hyperlink>
    </w:p>
    <w:p w:rsidR="009D3305" w:rsidRDefault="009D3305" w:rsidP="009D3305">
      <w:pPr>
        <w:pStyle w:val="a3"/>
        <w:ind w:leftChars="0" w:left="420"/>
        <w:jc w:val="left"/>
      </w:pPr>
      <w:r>
        <w:rPr>
          <w:rFonts w:hint="eastAsia"/>
        </w:rPr>
        <w:t>の内容をもとに「9.動作の確認</w:t>
      </w:r>
      <w:r>
        <w:t>」</w:t>
      </w:r>
      <w:r>
        <w:rPr>
          <w:rFonts w:hint="eastAsia"/>
        </w:rPr>
        <w:t>まで行います</w:t>
      </w:r>
    </w:p>
    <w:p w:rsidR="009D3305" w:rsidRDefault="009D3305" w:rsidP="009D3305">
      <w:pPr>
        <w:pStyle w:val="a3"/>
        <w:ind w:leftChars="0" w:left="420"/>
        <w:jc w:val="left"/>
      </w:pPr>
    </w:p>
    <w:p w:rsidR="009D3305" w:rsidRDefault="009D3305" w:rsidP="009D3305">
      <w:pPr>
        <w:pStyle w:val="a3"/>
        <w:ind w:leftChars="0" w:left="420"/>
        <w:jc w:val="left"/>
      </w:pPr>
      <w:r>
        <w:rPr>
          <w:rFonts w:hint="eastAsia"/>
        </w:rPr>
        <w:t>動作確認の注意事項：</w:t>
      </w:r>
    </w:p>
    <w:p w:rsidR="009D3305" w:rsidRDefault="009D3305" w:rsidP="009D3305">
      <w:pPr>
        <w:ind w:left="840"/>
        <w:jc w:val="left"/>
      </w:pPr>
      <w:r>
        <w:t>1</w:t>
      </w:r>
      <w:r>
        <w:rPr>
          <w:rFonts w:hint="eastAsia"/>
        </w:rPr>
        <w:t>.</w:t>
      </w:r>
      <w:r>
        <w:t xml:space="preserve"> +1 </w:t>
      </w:r>
      <w:r>
        <w:rPr>
          <w:rFonts w:hint="eastAsia"/>
        </w:rPr>
        <w:t>はスマートフォンの0を長押しすることで入力できます。（国際電話の0</w:t>
      </w:r>
      <w:r>
        <w:t>10</w:t>
      </w:r>
      <w:r>
        <w:rPr>
          <w:rFonts w:hint="eastAsia"/>
        </w:rPr>
        <w:t>と同じ意味）</w:t>
      </w:r>
    </w:p>
    <w:p w:rsidR="009147C5" w:rsidRDefault="009D3305" w:rsidP="009D3305">
      <w:pPr>
        <w:ind w:left="840"/>
        <w:jc w:val="left"/>
      </w:pPr>
      <w:r>
        <w:rPr>
          <w:rFonts w:hint="eastAsia"/>
        </w:rPr>
        <w:t>2</w:t>
      </w:r>
      <w:r>
        <w:t xml:space="preserve">. </w:t>
      </w:r>
      <w:r w:rsidR="009147C5">
        <w:rPr>
          <w:rFonts w:hint="eastAsia"/>
        </w:rPr>
        <w:t>以下の画面で必ず「連絡先を閉じる」をおしてください。ConnectはAgentが電話応対した後「アフターコールワーク」という電話内容をシステムに反映させる時間が確保されます。この処理を意図的に終了させないとレポートが反映されません。</w:t>
      </w:r>
    </w:p>
    <w:p w:rsidR="00290803" w:rsidRDefault="00290803" w:rsidP="009D3305">
      <w:pPr>
        <w:ind w:left="840"/>
        <w:jc w:val="left"/>
      </w:pPr>
      <w:r w:rsidRPr="00290803">
        <w:rPr>
          <w:noProof/>
        </w:rPr>
        <w:lastRenderedPageBreak/>
        <w:drawing>
          <wp:inline distT="0" distB="0" distL="0" distR="0" wp14:anchorId="517E3353" wp14:editId="6F65F008">
            <wp:extent cx="3200677" cy="5159187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C5" w:rsidRDefault="009147C5" w:rsidP="009147C5">
      <w:pPr>
        <w:jc w:val="left"/>
      </w:pPr>
    </w:p>
    <w:p w:rsidR="009D3305" w:rsidRDefault="00B554B0" w:rsidP="009147C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受電の確認が出来たら</w:t>
      </w:r>
      <w:r w:rsidR="009B0F68">
        <w:rPr>
          <w:rFonts w:hint="eastAsia"/>
        </w:rPr>
        <w:t>、一旦Amazon Connectの管理画面を閉じます。ソフトフォンとAmazon Connectの管理者画面2つが開いているはずです。</w:t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AWS側のA</w:t>
      </w:r>
      <w:r>
        <w:t>mazon Connect</w:t>
      </w:r>
      <w:r>
        <w:rPr>
          <w:rFonts w:hint="eastAsia"/>
        </w:rPr>
        <w:t>管理者画面の左ペイン、「分析ツール」をクリックします</w:t>
      </w:r>
    </w:p>
    <w:p w:rsidR="009B0F68" w:rsidRDefault="009B0F68" w:rsidP="009B0F68">
      <w:pPr>
        <w:pStyle w:val="a3"/>
        <w:ind w:leftChars="0" w:left="420"/>
        <w:jc w:val="left"/>
      </w:pPr>
      <w:r>
        <w:rPr>
          <w:rFonts w:hint="eastAsia"/>
        </w:rPr>
        <w:t>Contact Lensが有効になっていない場合、チェックをつけて「保存」をおします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drawing>
          <wp:inline distT="0" distB="0" distL="0" distR="0" wp14:anchorId="06366090" wp14:editId="0EFEA592">
            <wp:extent cx="5400040" cy="158623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9B0F68" w:rsidP="009B0F68">
      <w:pPr>
        <w:pStyle w:val="a3"/>
        <w:ind w:leftChars="0" w:left="420"/>
        <w:jc w:val="left"/>
      </w:pP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左ペインから「概要」をクリックし[</w:t>
      </w:r>
      <w:r w:rsidRPr="009B0F68">
        <w:t>Emergency access</w:t>
      </w:r>
      <w:r>
        <w:t>]</w:t>
      </w:r>
      <w:r>
        <w:rPr>
          <w:rFonts w:hint="eastAsia"/>
        </w:rPr>
        <w:t>をクリックします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drawing>
          <wp:inline distT="0" distB="0" distL="0" distR="0" wp14:anchorId="5C93CCA5" wp14:editId="1FB3A4DE">
            <wp:extent cx="5400040" cy="115570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Amaz</w:t>
      </w:r>
      <w:r>
        <w:t>on Connect</w:t>
      </w:r>
      <w:r>
        <w:rPr>
          <w:rFonts w:hint="eastAsia"/>
        </w:rPr>
        <w:t>の管理画面、左ペインから「セキュリティプロファイル」をクリックします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drawing>
          <wp:inline distT="0" distB="0" distL="0" distR="0" wp14:anchorId="0C6F13CE" wp14:editId="3997BD3D">
            <wp:extent cx="2682472" cy="2979678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[</w:t>
      </w:r>
      <w:r>
        <w:t>Agent]</w:t>
      </w:r>
      <w:r>
        <w:rPr>
          <w:rFonts w:hint="eastAsia"/>
        </w:rPr>
        <w:t>をクリックします</w:t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 w:rsidRPr="009B0F68">
        <w:t>[メトリクスおよび品質]</w:t>
      </w:r>
      <w:r>
        <w:rPr>
          <w:rFonts w:hint="eastAsia"/>
        </w:rPr>
        <w:t>を伸ばして、すべての[すべて</w:t>
      </w:r>
      <w:r>
        <w:t>]</w:t>
      </w:r>
      <w:r>
        <w:rPr>
          <w:rFonts w:hint="eastAsia"/>
        </w:rPr>
        <w:t>にチェックをつけます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drawing>
          <wp:inline distT="0" distB="0" distL="0" distR="0" wp14:anchorId="01896272" wp14:editId="552D5992">
            <wp:extent cx="5400040" cy="168211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画面下部[保存]をおします</w:t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左ペインから[問い合わせフロー]をクリックします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lastRenderedPageBreak/>
        <w:drawing>
          <wp:inline distT="0" distB="0" distL="0" distR="0" wp14:anchorId="23FA3891" wp14:editId="58505AF6">
            <wp:extent cx="2720576" cy="3467400"/>
            <wp:effectExtent l="0" t="0" r="381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作成済の[</w:t>
      </w:r>
      <w:r>
        <w:t>demo-flow]</w:t>
      </w:r>
      <w:r>
        <w:rPr>
          <w:rFonts w:hint="eastAsia"/>
        </w:rPr>
        <w:t>をクリックします</w:t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左ドロップダウンリストの[設定]から[記録と分析の動作を設定]を選んで、以下の図のように[2</w:t>
      </w:r>
      <w:r>
        <w:t>]</w:t>
      </w:r>
      <w:r>
        <w:rPr>
          <w:rFonts w:hint="eastAsia"/>
        </w:rPr>
        <w:t>の[作業キューの設定]の前にいれます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drawing>
          <wp:inline distT="0" distB="0" distL="0" distR="0" wp14:anchorId="088F0740" wp14:editId="3DF133EB">
            <wp:extent cx="5400040" cy="3763645"/>
            <wp:effectExtent l="0" t="0" r="0" b="825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[記録と分析の動作を設定]をクリックし、[</w:t>
      </w:r>
      <w:r w:rsidRPr="009B0F68">
        <w:rPr>
          <w:rFonts w:hint="eastAsia"/>
        </w:rPr>
        <w:t>通話記録</w:t>
      </w:r>
      <w:r>
        <w:rPr>
          <w:rFonts w:hint="eastAsia"/>
        </w:rPr>
        <w:t>]を[オン]</w:t>
      </w:r>
      <w:r>
        <w:t>[</w:t>
      </w:r>
      <w:r>
        <w:rPr>
          <w:rFonts w:hint="eastAsia"/>
        </w:rPr>
        <w:t>エージェント及び顧客]に設定します。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drawing>
          <wp:inline distT="0" distB="0" distL="0" distR="0" wp14:anchorId="2C8FDAE0" wp14:editId="7ED9BC2F">
            <wp:extent cx="4138019" cy="2911092"/>
            <wp:effectExtent l="0" t="0" r="0" b="381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9B0F68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[</w:t>
      </w:r>
      <w:r>
        <w:t>Contact Lens</w:t>
      </w:r>
      <w:r>
        <w:rPr>
          <w:rFonts w:hint="eastAsia"/>
        </w:rPr>
        <w:t>音声分析</w:t>
      </w:r>
      <w:r>
        <w:t>]</w:t>
      </w:r>
      <w:r>
        <w:rPr>
          <w:rFonts w:hint="eastAsia"/>
        </w:rPr>
        <w:t>を有効にするチェックを入れます</w:t>
      </w:r>
    </w:p>
    <w:p w:rsidR="009B0F68" w:rsidRDefault="009B0F68" w:rsidP="009B0F68">
      <w:pPr>
        <w:pStyle w:val="a3"/>
        <w:ind w:leftChars="0" w:left="420"/>
        <w:jc w:val="left"/>
      </w:pPr>
      <w:r w:rsidRPr="009B0F68">
        <w:rPr>
          <w:noProof/>
        </w:rPr>
        <w:drawing>
          <wp:inline distT="0" distB="0" distL="0" distR="0" wp14:anchorId="220C74F3" wp14:editId="4369305E">
            <wp:extent cx="4115157" cy="2293819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Pr="00EC0524" w:rsidRDefault="00EC0524" w:rsidP="009B0F68">
      <w:pPr>
        <w:pStyle w:val="a3"/>
        <w:numPr>
          <w:ilvl w:val="0"/>
          <w:numId w:val="3"/>
        </w:numPr>
        <w:ind w:leftChars="0"/>
        <w:jc w:val="left"/>
      </w:pPr>
      <w:r>
        <w:t>[</w:t>
      </w:r>
      <w:r w:rsidR="009B0F68">
        <w:rPr>
          <w:rFonts w:ascii="Helvetica" w:hAnsi="Helvetica" w:cs="Helvetica"/>
          <w:color w:val="333333"/>
          <w:szCs w:val="21"/>
          <w:shd w:val="clear" w:color="auto" w:fill="FFFFFF"/>
        </w:rPr>
        <w:t>通話後の分析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]</w:t>
      </w:r>
      <w:r w:rsidR="009B0F68">
        <w:rPr>
          <w:rFonts w:ascii="Helvetica" w:hAnsi="Helvetica" w:cs="Helvetica" w:hint="eastAsia"/>
          <w:color w:val="333333"/>
          <w:szCs w:val="21"/>
          <w:shd w:val="clear" w:color="auto" w:fill="FFFFFF"/>
        </w:rPr>
        <w:t>を選びます。（ハンズオンでは、</w:t>
      </w:r>
      <w:r w:rsidR="009B0F68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9B0F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台の端末で作業を行うことを予定しているため、管理者と</w:t>
      </w:r>
      <w:r w:rsidR="009B0F68">
        <w:rPr>
          <w:rFonts w:ascii="Helvetica" w:hAnsi="Helvetica" w:cs="Helvetica" w:hint="eastAsia"/>
          <w:color w:val="333333"/>
          <w:szCs w:val="21"/>
          <w:shd w:val="clear" w:color="auto" w:fill="FFFFFF"/>
        </w:rPr>
        <w:t>Agent</w:t>
      </w:r>
      <w:r w:rsidR="009B0F68">
        <w:rPr>
          <w:rFonts w:ascii="Helvetica" w:hAnsi="Helvetica" w:cs="Helvetica" w:hint="eastAsia"/>
          <w:color w:val="333333"/>
          <w:szCs w:val="21"/>
          <w:shd w:val="clear" w:color="auto" w:fill="FFFFFF"/>
        </w:rPr>
        <w:t>が両方ログインしないといけない</w:t>
      </w:r>
      <w:r w:rsidR="009B0F68">
        <w:rPr>
          <w:rFonts w:ascii="Helvetica" w:hAnsi="Helvetica" w:cs="Helvetica"/>
          <w:color w:val="333333"/>
          <w:szCs w:val="21"/>
          <w:shd w:val="clear" w:color="auto" w:fill="FFFFFF"/>
        </w:rPr>
        <w:t>リアルタイムおよび通話後の分析</w:t>
      </w:r>
      <w:r w:rsidR="009B0F68">
        <w:rPr>
          <w:rFonts w:ascii="Helvetica" w:hAnsi="Helvetica" w:cs="Helvetica" w:hint="eastAsia"/>
          <w:color w:val="333333"/>
          <w:szCs w:val="21"/>
          <w:shd w:val="clear" w:color="auto" w:fill="FFFFFF"/>
        </w:rPr>
        <w:t>は選びません。）</w:t>
      </w:r>
    </w:p>
    <w:p w:rsidR="00EC0524" w:rsidRPr="009B0F68" w:rsidRDefault="00EC0524" w:rsidP="00EC0524">
      <w:pPr>
        <w:pStyle w:val="a3"/>
        <w:ind w:leftChars="0" w:left="420"/>
        <w:jc w:val="left"/>
      </w:pPr>
      <w:r w:rsidRPr="00EC0524">
        <w:rPr>
          <w:noProof/>
        </w:rPr>
        <w:lastRenderedPageBreak/>
        <w:drawing>
          <wp:inline distT="0" distB="0" distL="0" distR="0" wp14:anchorId="4AA5C1AC" wp14:editId="39ED6065">
            <wp:extent cx="3932261" cy="1935648"/>
            <wp:effectExtent l="0" t="0" r="0" b="762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8" w:rsidRDefault="00EC0524" w:rsidP="009B0F6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言語を日本語に指定し[</w:t>
      </w:r>
      <w:r>
        <w:t>Save]</w:t>
      </w:r>
      <w:r>
        <w:rPr>
          <w:rFonts w:hint="eastAsia"/>
        </w:rPr>
        <w:t>をおします</w:t>
      </w:r>
    </w:p>
    <w:p w:rsidR="00EC0524" w:rsidRDefault="00EC0524" w:rsidP="00EC0524">
      <w:pPr>
        <w:pStyle w:val="a3"/>
        <w:ind w:leftChars="0" w:left="420"/>
        <w:jc w:val="left"/>
      </w:pPr>
      <w:r w:rsidRPr="00EC0524">
        <w:rPr>
          <w:noProof/>
        </w:rPr>
        <w:drawing>
          <wp:inline distT="0" distB="0" distL="0" distR="0" wp14:anchorId="1C2F93F0" wp14:editId="22D79998">
            <wp:extent cx="3360711" cy="1242168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24" w:rsidRDefault="00EC0524" w:rsidP="00EC052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フローを[保存]し[公開]します</w:t>
      </w:r>
    </w:p>
    <w:p w:rsidR="00EC0524" w:rsidRDefault="00EC0524" w:rsidP="00EC0524">
      <w:pPr>
        <w:pStyle w:val="a3"/>
        <w:ind w:leftChars="0" w:left="420"/>
        <w:jc w:val="left"/>
      </w:pPr>
      <w:r w:rsidRPr="00EC0524">
        <w:rPr>
          <w:noProof/>
        </w:rPr>
        <w:drawing>
          <wp:inline distT="0" distB="0" distL="0" distR="0" wp14:anchorId="5A8BD5D3" wp14:editId="18204C53">
            <wp:extent cx="5400040" cy="6350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24" w:rsidRDefault="00EC0524" w:rsidP="00EC052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再度ユーザーでログインしなおして通話テストをします。2分程度何か会話してみてください。（最初の選択は[</w:t>
      </w:r>
      <w:r>
        <w:t>2]</w:t>
      </w:r>
      <w:r>
        <w:rPr>
          <w:rFonts w:hint="eastAsia"/>
        </w:rPr>
        <w:t>を選んでください。</w:t>
      </w:r>
    </w:p>
    <w:p w:rsidR="00EC0524" w:rsidRDefault="00EC0524" w:rsidP="00EC052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電話が終わったら、数分間待ちます。その間、先程と同様にメイン管理者でConnectにログインしなおしておき、左ペインの[問い合わせの検索]をクリックします</w:t>
      </w:r>
    </w:p>
    <w:p w:rsidR="00EC0524" w:rsidRDefault="00EC0524" w:rsidP="00EC0524">
      <w:pPr>
        <w:pStyle w:val="a3"/>
        <w:ind w:leftChars="0" w:left="420"/>
        <w:jc w:val="left"/>
      </w:pPr>
      <w:r w:rsidRPr="00EC0524">
        <w:rPr>
          <w:noProof/>
        </w:rPr>
        <w:lastRenderedPageBreak/>
        <w:drawing>
          <wp:inline distT="0" distB="0" distL="0" distR="0" wp14:anchorId="3B1AAA61" wp14:editId="0BED0293">
            <wp:extent cx="2644369" cy="2987299"/>
            <wp:effectExtent l="0" t="0" r="381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24" w:rsidRDefault="00EC0524" w:rsidP="00EC052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以下のように先程の履歴が出力されたら、コンタクトI</w:t>
      </w:r>
      <w:r>
        <w:t>D</w:t>
      </w:r>
      <w:r>
        <w:rPr>
          <w:rFonts w:hint="eastAsia"/>
        </w:rPr>
        <w:t>をクリックします</w:t>
      </w:r>
    </w:p>
    <w:p w:rsidR="009B0F68" w:rsidRDefault="00EC0524" w:rsidP="00EC0524">
      <w:pPr>
        <w:pStyle w:val="a3"/>
        <w:ind w:leftChars="0" w:left="420"/>
        <w:jc w:val="left"/>
      </w:pPr>
      <w:r w:rsidRPr="00EC0524">
        <w:rPr>
          <w:noProof/>
        </w:rPr>
        <w:drawing>
          <wp:inline distT="0" distB="0" distL="0" distR="0" wp14:anchorId="78286E54" wp14:editId="4D106739">
            <wp:extent cx="5400040" cy="63436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24" w:rsidRPr="009B0F68" w:rsidRDefault="00EC0524" w:rsidP="00EC052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以下のようにグラフが出力されます</w:t>
      </w:r>
      <w:r w:rsidR="00C50E4F">
        <w:rPr>
          <w:rFonts w:hint="eastAsia"/>
        </w:rPr>
        <w:t>。右側のグラフが出力されない場合、もう数分待って再度アクセスしてください。</w:t>
      </w:r>
    </w:p>
    <w:p w:rsidR="009B0F68" w:rsidRDefault="00EC0524" w:rsidP="009B0F68">
      <w:pPr>
        <w:pStyle w:val="a3"/>
        <w:ind w:leftChars="0" w:left="420"/>
        <w:jc w:val="left"/>
      </w:pPr>
      <w:r w:rsidRPr="00EC0524">
        <w:rPr>
          <w:noProof/>
        </w:rPr>
        <w:drawing>
          <wp:inline distT="0" distB="0" distL="0" distR="0" wp14:anchorId="42C619D2" wp14:editId="13D13F28">
            <wp:extent cx="5400040" cy="1428115"/>
            <wp:effectExtent l="0" t="0" r="0" b="63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05" w:rsidRDefault="00C50E4F" w:rsidP="00EC052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さらに画面の下には、会話のない方が文字になり出力されています。オンラインハンズオンの場合、ハウリングなどで精度が落ちますので、静かなところで試してみてください。</w:t>
      </w:r>
    </w:p>
    <w:p w:rsidR="00C50E4F" w:rsidRDefault="00C50E4F" w:rsidP="00C50E4F">
      <w:pPr>
        <w:jc w:val="left"/>
      </w:pPr>
    </w:p>
    <w:p w:rsidR="00C50E4F" w:rsidRDefault="00101945" w:rsidP="00C50E4F">
      <w:pPr>
        <w:jc w:val="left"/>
      </w:pPr>
      <w:r>
        <w:rPr>
          <w:rFonts w:hint="eastAsia"/>
        </w:rPr>
        <w:t>おつかれさまでした！</w:t>
      </w:r>
    </w:p>
    <w:p w:rsidR="00101945" w:rsidRDefault="00101945" w:rsidP="00C50E4F">
      <w:pPr>
        <w:jc w:val="left"/>
      </w:pPr>
      <w:r>
        <w:rPr>
          <w:rFonts w:hint="eastAsia"/>
        </w:rPr>
        <w:t>削除は以下を行ってください</w:t>
      </w:r>
    </w:p>
    <w:p w:rsidR="00101945" w:rsidRPr="009D3305" w:rsidRDefault="00101945" w:rsidP="00C50E4F">
      <w:pPr>
        <w:jc w:val="left"/>
      </w:pPr>
      <w:r>
        <w:tab/>
        <w:t xml:space="preserve">Amazon Connect </w:t>
      </w:r>
      <w:r>
        <w:rPr>
          <w:rFonts w:hint="eastAsia"/>
        </w:rPr>
        <w:t>インスタンス</w:t>
      </w:r>
    </w:p>
    <w:sectPr w:rsidR="00101945" w:rsidRPr="009D33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2C9D"/>
    <w:multiLevelType w:val="hybridMultilevel"/>
    <w:tmpl w:val="88887378"/>
    <w:lvl w:ilvl="0" w:tplc="24C87006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0" w:hanging="420"/>
      </w:pPr>
    </w:lvl>
    <w:lvl w:ilvl="2" w:tplc="04090011" w:tentative="1">
      <w:start w:val="1"/>
      <w:numFmt w:val="decimalEnclosedCircle"/>
      <w:lvlText w:val="%3"/>
      <w:lvlJc w:val="lef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7" w:tentative="1">
      <w:start w:val="1"/>
      <w:numFmt w:val="aiueoFullWidth"/>
      <w:lvlText w:val="(%5)"/>
      <w:lvlJc w:val="left"/>
      <w:pPr>
        <w:ind w:left="1260" w:hanging="420"/>
      </w:pPr>
    </w:lvl>
    <w:lvl w:ilvl="5" w:tplc="04090011" w:tentative="1">
      <w:start w:val="1"/>
      <w:numFmt w:val="decimalEnclosedCircle"/>
      <w:lvlText w:val="%6"/>
      <w:lvlJc w:val="lef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7" w:tentative="1">
      <w:start w:val="1"/>
      <w:numFmt w:val="aiueoFullWidth"/>
      <w:lvlText w:val="(%8)"/>
      <w:lvlJc w:val="left"/>
      <w:pPr>
        <w:ind w:left="252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40" w:hanging="420"/>
      </w:pPr>
    </w:lvl>
  </w:abstractNum>
  <w:abstractNum w:abstractNumId="1" w15:restartNumberingAfterBreak="0">
    <w:nsid w:val="1AEB66D3"/>
    <w:multiLevelType w:val="hybridMultilevel"/>
    <w:tmpl w:val="12BE47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A312E1C"/>
    <w:multiLevelType w:val="hybridMultilevel"/>
    <w:tmpl w:val="44420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3AD1690"/>
    <w:multiLevelType w:val="hybridMultilevel"/>
    <w:tmpl w:val="C58C3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24C87006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05"/>
    <w:rsid w:val="00101945"/>
    <w:rsid w:val="00290803"/>
    <w:rsid w:val="004D4CAC"/>
    <w:rsid w:val="009147C5"/>
    <w:rsid w:val="009B0F68"/>
    <w:rsid w:val="009D3305"/>
    <w:rsid w:val="00A24A8F"/>
    <w:rsid w:val="00B554B0"/>
    <w:rsid w:val="00C50E4F"/>
    <w:rsid w:val="00E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266181-12CC-4B1D-A50D-DA39D86D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305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9D3305"/>
  </w:style>
  <w:style w:type="character" w:customStyle="1" w:styleId="a5">
    <w:name w:val="日付 (文字)"/>
    <w:basedOn w:val="a0"/>
    <w:link w:val="a4"/>
    <w:uiPriority w:val="99"/>
    <w:semiHidden/>
    <w:rsid w:val="009D3305"/>
  </w:style>
  <w:style w:type="character" w:styleId="a6">
    <w:name w:val="Hyperlink"/>
    <w:basedOn w:val="a0"/>
    <w:uiPriority w:val="99"/>
    <w:unhideWhenUsed/>
    <w:rsid w:val="009D330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3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cj71ciaiav4i.cloudfront.net/59F91B50-C926-11EB-B316-71C40BEE1BE1/chapter1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5</cp:revision>
  <dcterms:created xsi:type="dcterms:W3CDTF">2021-10-20T04:56:00Z</dcterms:created>
  <dcterms:modified xsi:type="dcterms:W3CDTF">2021-10-20T06:50:00Z</dcterms:modified>
</cp:coreProperties>
</file>