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5C099B" w14:textId="210A7D50" w:rsidR="00097211" w:rsidRDefault="0034678A">
      <w:r>
        <w:t xml:space="preserve">Q1- </w:t>
      </w:r>
      <w:r w:rsidR="00000000">
        <w:t xml:space="preserve">Given input </w:t>
      </w:r>
      <m:oMath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x</m:t>
            </m:r>
          </m:e>
        </m:acc>
        <m:r>
          <w:rPr>
            <w:rFonts w:ascii="Cambria Math" w:hAnsi="Cambria Math"/>
          </w:rPr>
          <m:t>=[2,5,1,3,7]</m:t>
        </m:r>
      </m:oMath>
      <w:r w:rsidR="00000000">
        <w:t xml:space="preserve"> and kernel </w:t>
      </w:r>
      <m:oMath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w</m:t>
            </m:r>
          </m:e>
        </m:acc>
        <m:r>
          <w:rPr>
            <w:rFonts w:ascii="Cambria Math" w:hAnsi="Cambria Math"/>
          </w:rPr>
          <m:t>=[1,-2,1]</m:t>
        </m:r>
      </m:oMath>
      <w:r w:rsidR="00000000">
        <w:t xml:space="preserve"> with stride 1 and valid padding:</w:t>
      </w:r>
    </w:p>
    <w:p w14:paraId="1BE9466B" w14:textId="270FF13D" w:rsidR="00097211" w:rsidRPr="0034678A" w:rsidRDefault="0034678A">
      <w:pPr>
        <w:rPr>
          <w:bCs/>
        </w:rPr>
      </w:pPr>
      <w:r w:rsidRPr="0034678A">
        <w:rPr>
          <w:bCs/>
        </w:rPr>
        <w:t>(a) (0.6 pts) How many output elements</w:t>
      </w:r>
      <w:r w:rsidR="00000000" w:rsidRPr="0034678A">
        <w:rPr>
          <w:bCs/>
        </w:rPr>
        <w:t xml:space="preserve"> are produced?</w:t>
      </w:r>
    </w:p>
    <w:p w14:paraId="5F3F4731" w14:textId="6AF444AC" w:rsidR="00097211" w:rsidRPr="0034678A" w:rsidRDefault="0034678A">
      <w:pPr>
        <w:rPr>
          <w:bCs/>
        </w:rPr>
      </w:pPr>
      <w:r w:rsidRPr="0034678A">
        <w:rPr>
          <w:bCs/>
        </w:rPr>
        <w:t>(b) (1.4 pts) Compute all output values.</w:t>
      </w:r>
    </w:p>
    <w:p w14:paraId="6DFCC1A8" w14:textId="6824840F" w:rsidR="00097211" w:rsidRPr="0034678A" w:rsidRDefault="0034678A" w:rsidP="0034678A">
      <w:pPr>
        <w:rPr>
          <w:iCs/>
        </w:rPr>
      </w:pPr>
      <w:r w:rsidRPr="0034678A">
        <w:rPr>
          <w:iCs/>
        </w:rPr>
        <w:t>Q2- A 2D convolution has:</w:t>
      </w:r>
    </w:p>
    <w:p w14:paraId="14739580" w14:textId="77777777" w:rsidR="00097211" w:rsidRDefault="00000000">
      <w:pPr>
        <w:numPr>
          <w:ilvl w:val="0"/>
          <w:numId w:val="1"/>
        </w:numPr>
        <w:spacing w:before="0" w:after="0"/>
      </w:pPr>
      <w:r>
        <w:t xml:space="preserve">Input size: </w:t>
      </w:r>
      <m:oMath>
        <m:r>
          <w:rPr>
            <w:rFonts w:ascii="Cambria Math" w:hAnsi="Cambria Math"/>
          </w:rPr>
          <m:t>32×32</m:t>
        </m:r>
      </m:oMath>
    </w:p>
    <w:p w14:paraId="313B0440" w14:textId="77777777" w:rsidR="00097211" w:rsidRDefault="00000000">
      <w:pPr>
        <w:numPr>
          <w:ilvl w:val="0"/>
          <w:numId w:val="1"/>
        </w:numPr>
        <w:spacing w:before="0" w:after="0"/>
      </w:pPr>
      <w:r>
        <w:t xml:space="preserve">Kernel size: </w:t>
      </w:r>
      <m:oMath>
        <m:r>
          <w:rPr>
            <w:rFonts w:ascii="Cambria Math" w:hAnsi="Cambria Math"/>
          </w:rPr>
          <m:t>5×5</m:t>
        </m:r>
      </m:oMath>
    </w:p>
    <w:p w14:paraId="401EE04B" w14:textId="77777777" w:rsidR="00097211" w:rsidRDefault="00000000">
      <w:pPr>
        <w:numPr>
          <w:ilvl w:val="0"/>
          <w:numId w:val="1"/>
        </w:numPr>
        <w:spacing w:before="0" w:after="0"/>
      </w:pPr>
      <w:r>
        <w:t xml:space="preserve">Stride: </w:t>
      </w:r>
      <m:oMath>
        <m:r>
          <w:rPr>
            <w:rFonts w:ascii="Cambria Math" w:hAnsi="Cambria Math"/>
          </w:rPr>
          <m:t>[2,2]</m:t>
        </m:r>
      </m:oMath>
    </w:p>
    <w:p w14:paraId="7B8F7D4D" w14:textId="77777777" w:rsidR="00097211" w:rsidRDefault="00000000">
      <w:pPr>
        <w:numPr>
          <w:ilvl w:val="0"/>
          <w:numId w:val="1"/>
        </w:numPr>
        <w:spacing w:before="0" w:after="0"/>
      </w:pPr>
      <w:r>
        <w:t xml:space="preserve">Padding: </w:t>
      </w:r>
      <m:oMath>
        <m:r>
          <w:rPr>
            <w:rFonts w:ascii="Cambria Math" w:hAnsi="Cambria Math"/>
          </w:rPr>
          <m:t>p=2</m:t>
        </m:r>
      </m:oMath>
    </w:p>
    <w:p w14:paraId="4AC6EDEE" w14:textId="3CCAFF20" w:rsidR="00097211" w:rsidRPr="0034678A" w:rsidRDefault="00000000">
      <w:pPr>
        <w:rPr>
          <w:bCs/>
        </w:rPr>
      </w:pPr>
      <w:r w:rsidRPr="0034678A">
        <w:rPr>
          <w:bCs/>
        </w:rPr>
        <w:t>(a) (</w:t>
      </w:r>
      <w:r w:rsidR="0034678A" w:rsidRPr="0034678A">
        <w:rPr>
          <w:bCs/>
        </w:rPr>
        <w:t>1 pt</w:t>
      </w:r>
      <w:r w:rsidRPr="0034678A">
        <w:rPr>
          <w:bCs/>
        </w:rPr>
        <w:t>) What is the spatial output size? Show your work.</w:t>
      </w:r>
    </w:p>
    <w:p w14:paraId="4CA2A026" w14:textId="2F54DAB0" w:rsidR="00097211" w:rsidRPr="0034678A" w:rsidRDefault="00000000">
      <w:pPr>
        <w:rPr>
          <w:bCs/>
        </w:rPr>
      </w:pPr>
      <w:r w:rsidRPr="0034678A">
        <w:rPr>
          <w:bCs/>
        </w:rPr>
        <w:t>(b) (</w:t>
      </w:r>
      <w:r w:rsidR="0034678A" w:rsidRPr="0034678A">
        <w:rPr>
          <w:bCs/>
        </w:rPr>
        <w:t>1 pt</w:t>
      </w:r>
      <w:r w:rsidRPr="0034678A">
        <w:rPr>
          <w:bCs/>
        </w:rPr>
        <w:t xml:space="preserve">) </w:t>
      </w:r>
      <m:oMath>
        <m:r>
          <w:rPr>
            <w:rFonts w:ascii="Cambria Math" w:hAnsi="Cambria Math"/>
          </w:rPr>
          <m:t>2×2</m:t>
        </m:r>
      </m:oMath>
      <w:r w:rsidRPr="0034678A">
        <w:rPr>
          <w:bCs/>
        </w:rPr>
        <w:t xml:space="preserve"> max pooling with stride 2 is applied to the result of part (a). What is the final output size?</w:t>
      </w:r>
    </w:p>
    <w:p w14:paraId="4B8A9F2D" w14:textId="498C757E" w:rsidR="00097211" w:rsidRPr="0034678A" w:rsidRDefault="0034678A" w:rsidP="0034678A">
      <w:pPr>
        <w:rPr>
          <w:iCs/>
        </w:rPr>
      </w:pPr>
      <w:r w:rsidRPr="0034678A">
        <w:rPr>
          <w:iCs/>
        </w:rPr>
        <w:t>Q3- Compute the 2×2 output of convolving the input with the given kernel (stride 1, valid):</w:t>
      </w:r>
    </w:p>
    <w:p w14:paraId="2260AD96" w14:textId="77777777" w:rsidR="00097211" w:rsidRDefault="00000000">
      <m:oMathPara>
        <m:oMath>
          <m:r>
            <w:rPr>
              <w:rFonts w:ascii="Cambria Math" w:hAnsi="Cambria Math"/>
            </w:rPr>
            <m:t>X=[</m:t>
          </m:r>
          <m:m>
            <m:mPr>
              <m:plcHide m:val="1"/>
              <m:mcs>
                <m:mc>
                  <m:mcPr>
                    <m:count m:val="3"/>
                    <m:mcJc m:val="center"/>
                  </m:mcPr>
                </m:mc>
              </m:mcs>
              <m:ctrlPr>
                <w:rPr>
                  <w:rFonts w:ascii="Cambria Math" w:hAnsi="Cambria Math"/>
                </w:rPr>
              </m:ctrlPr>
            </m:mPr>
            <m:mr>
              <m:e>
                <m:r>
                  <w:rPr>
                    <w:rFonts w:ascii="Cambria Math" w:hAnsi="Cambria Math"/>
                  </w:rPr>
                  <m:t>1</m:t>
                </m:r>
              </m:e>
              <m:e>
                <m:r>
                  <w:rPr>
                    <w:rFonts w:ascii="Cambria Math" w:hAnsi="Cambria Math"/>
                  </w:rPr>
                  <m:t>0</m:t>
                </m:r>
              </m:e>
              <m:e>
                <m:r>
                  <w:rPr>
                    <w:rFonts w:ascii="Cambria Math" w:hAnsi="Cambria Math"/>
                  </w:rPr>
                  <m:t>2</m:t>
                </m:r>
              </m:e>
            </m:mr>
            <m:mr>
              <m:e>
                <m:r>
                  <w:rPr>
                    <w:rFonts w:ascii="Cambria Math" w:hAnsi="Cambria Math"/>
                  </w:rPr>
                  <m:t>3</m:t>
                </m:r>
              </m:e>
              <m:e>
                <m:r>
                  <w:rPr>
                    <w:rFonts w:ascii="Cambria Math" w:hAnsi="Cambria Math"/>
                  </w:rPr>
                  <m:t>1</m:t>
                </m:r>
              </m:e>
              <m:e>
                <m:r>
                  <w:rPr>
                    <w:rFonts w:ascii="Cambria Math" w:hAnsi="Cambria Math"/>
                  </w:rPr>
                  <m:t>0</m:t>
                </m:r>
              </m:e>
            </m:mr>
            <m:mr>
              <m:e>
                <m:r>
                  <w:rPr>
                    <w:rFonts w:ascii="Cambria Math" w:hAnsi="Cambria Math"/>
                  </w:rPr>
                  <m:t>0</m:t>
                </m:r>
              </m:e>
              <m:e>
                <m:r>
                  <w:rPr>
                    <w:rFonts w:ascii="Cambria Math" w:hAnsi="Cambria Math"/>
                  </w:rPr>
                  <m:t>2</m:t>
                </m:r>
              </m:e>
              <m:e>
                <m:r>
                  <w:rPr>
                    <w:rFonts w:ascii="Cambria Math" w:hAnsi="Cambria Math"/>
                  </w:rPr>
                  <m:t>4</m:t>
                </m:r>
              </m:e>
            </m:mr>
          </m:m>
          <m:r>
            <w:rPr>
              <w:rFonts w:ascii="Cambria Math" w:hAnsi="Cambria Math"/>
            </w:rPr>
            <m:t>],W=[</m:t>
          </m:r>
          <m:m>
            <m:mPr>
              <m:plcHide m:val="1"/>
              <m:mcs>
                <m:mc>
                  <m:mcPr>
                    <m:count m:val="2"/>
                    <m:mcJc m:val="center"/>
                  </m:mcPr>
                </m:mc>
              </m:mcs>
              <m:ctrlPr>
                <w:rPr>
                  <w:rFonts w:ascii="Cambria Math" w:hAnsi="Cambria Math"/>
                </w:rPr>
              </m:ctrlPr>
            </m:mPr>
            <m:mr>
              <m:e>
                <m:r>
                  <w:rPr>
                    <w:rFonts w:ascii="Cambria Math" w:hAnsi="Cambria Math"/>
                  </w:rPr>
                  <m:t>1</m:t>
                </m:r>
              </m:e>
              <m:e>
                <m:r>
                  <w:rPr>
                    <w:rFonts w:ascii="Cambria Math" w:hAnsi="Cambria Math"/>
                  </w:rPr>
                  <m:t>-1</m:t>
                </m:r>
              </m:e>
            </m:mr>
            <m:mr>
              <m:e>
                <m:r>
                  <w:rPr>
                    <w:rFonts w:ascii="Cambria Math" w:hAnsi="Cambria Math"/>
                  </w:rPr>
                  <m:t>0</m:t>
                </m:r>
              </m:e>
              <m:e>
                <m:r>
                  <w:rPr>
                    <w:rFonts w:ascii="Cambria Math" w:hAnsi="Cambria Math"/>
                  </w:rPr>
                  <m:t>1</m:t>
                </m:r>
              </m:e>
            </m:mr>
          </m:m>
          <m:r>
            <w:rPr>
              <w:rFonts w:ascii="Cambria Math" w:hAnsi="Cambria Math"/>
            </w:rPr>
            <m:t>]</m:t>
          </m:r>
        </m:oMath>
      </m:oMathPara>
    </w:p>
    <w:p w14:paraId="21987AA3" w14:textId="6CA30493" w:rsidR="00097211" w:rsidRPr="0034678A" w:rsidRDefault="0034678A" w:rsidP="0034678A">
      <w:pPr>
        <w:rPr>
          <w:iCs/>
        </w:rPr>
      </w:pPr>
      <w:r w:rsidRPr="0034678A">
        <w:rPr>
          <w:iCs/>
        </w:rPr>
        <w:t>Q4- Answer in 2–3 sentences each.</w:t>
      </w:r>
    </w:p>
    <w:p w14:paraId="759AA609" w14:textId="7B850589" w:rsidR="00097211" w:rsidRPr="0034678A" w:rsidRDefault="00000000">
      <w:pPr>
        <w:rPr>
          <w:bCs/>
        </w:rPr>
      </w:pPr>
      <w:r w:rsidRPr="0034678A">
        <w:rPr>
          <w:bCs/>
        </w:rPr>
        <w:t>(a) (</w:t>
      </w:r>
      <w:r w:rsidR="0034678A" w:rsidRPr="0034678A">
        <w:rPr>
          <w:bCs/>
        </w:rPr>
        <w:t>1 pt</w:t>
      </w:r>
      <w:r w:rsidRPr="0034678A">
        <w:rPr>
          <w:bCs/>
        </w:rPr>
        <w:t>) What two properties make convolutional layers more parameter-efficient than fully connected layers for image inputs?</w:t>
      </w:r>
    </w:p>
    <w:p w14:paraId="48E09F3B" w14:textId="1908BBD7" w:rsidR="00097211" w:rsidRDefault="00000000">
      <w:r w:rsidRPr="0034678A">
        <w:rPr>
          <w:bCs/>
        </w:rPr>
        <w:t>(b) (</w:t>
      </w:r>
      <w:r w:rsidR="0034678A" w:rsidRPr="0034678A">
        <w:rPr>
          <w:bCs/>
        </w:rPr>
        <w:t>1 pt</w:t>
      </w:r>
      <w:r>
        <w:t>) What is the purpose of transposed convolution? Give one application.</w:t>
      </w:r>
    </w:p>
    <w:p w14:paraId="57E4BFC6" w14:textId="6EC6E2FB" w:rsidR="00097211" w:rsidRPr="0034678A" w:rsidRDefault="0034678A" w:rsidP="0034678A">
      <w:pPr>
        <w:rPr>
          <w:iCs/>
        </w:rPr>
      </w:pPr>
      <w:r w:rsidRPr="0034678A">
        <w:rPr>
          <w:iCs/>
        </w:rPr>
        <w:t>Q5- Given the 4×4 feature map:</w:t>
      </w:r>
    </w:p>
    <w:p w14:paraId="30EE7D19" w14:textId="77777777" w:rsidR="00097211" w:rsidRDefault="00000000">
      <m:oMathPara>
        <m:oMath>
          <m:r>
            <w:rPr>
              <w:rFonts w:ascii="Cambria Math" w:hAnsi="Cambria Math"/>
            </w:rPr>
            <m:t>F=[</m:t>
          </m:r>
          <m:m>
            <m:mPr>
              <m:plcHide m:val="1"/>
              <m:mcs>
                <m:mc>
                  <m:mcPr>
                    <m:count m:val="4"/>
                    <m:mcJc m:val="center"/>
                  </m:mcPr>
                </m:mc>
              </m:mcs>
              <m:ctrlPr>
                <w:rPr>
                  <w:rFonts w:ascii="Cambria Math" w:hAnsi="Cambria Math"/>
                </w:rPr>
              </m:ctrlPr>
            </m:mPr>
            <m:mr>
              <m:e>
                <m:r>
                  <w:rPr>
                    <w:rFonts w:ascii="Cambria Math" w:hAnsi="Cambria Math"/>
                  </w:rPr>
                  <m:t>3</m:t>
                </m:r>
              </m:e>
              <m:e>
                <m:r>
                  <w:rPr>
                    <w:rFonts w:ascii="Cambria Math" w:hAnsi="Cambria Math"/>
                  </w:rPr>
                  <m:t>1</m:t>
                </m:r>
              </m:e>
              <m:e>
                <m:r>
                  <w:rPr>
                    <w:rFonts w:ascii="Cambria Math" w:hAnsi="Cambria Math"/>
                  </w:rPr>
                  <m:t>7</m:t>
                </m:r>
              </m:e>
              <m:e>
                <m:r>
                  <w:rPr>
                    <w:rFonts w:ascii="Cambria Math" w:hAnsi="Cambria Math"/>
                  </w:rPr>
                  <m:t>2</m:t>
                </m:r>
              </m:e>
            </m:mr>
            <m:mr>
              <m:e>
                <m:r>
                  <w:rPr>
                    <w:rFonts w:ascii="Cambria Math" w:hAnsi="Cambria Math"/>
                  </w:rPr>
                  <m:t>0</m:t>
                </m:r>
              </m:e>
              <m:e>
                <m:r>
                  <w:rPr>
                    <w:rFonts w:ascii="Cambria Math" w:hAnsi="Cambria Math"/>
                  </w:rPr>
                  <m:t>5</m:t>
                </m:r>
              </m:e>
              <m:e>
                <m:r>
                  <w:rPr>
                    <w:rFonts w:ascii="Cambria Math" w:hAnsi="Cambria Math"/>
                  </w:rPr>
                  <m:t>4</m:t>
                </m:r>
              </m:e>
              <m:e>
                <m:r>
                  <w:rPr>
                    <w:rFonts w:ascii="Cambria Math" w:hAnsi="Cambria Math"/>
                  </w:rPr>
                  <m:t>8</m:t>
                </m:r>
              </m:e>
            </m:mr>
            <m:mr>
              <m:e>
                <m:r>
                  <w:rPr>
                    <w:rFonts w:ascii="Cambria Math" w:hAnsi="Cambria Math"/>
                  </w:rPr>
                  <m:t>6</m:t>
                </m:r>
              </m:e>
              <m:e>
                <m:r>
                  <w:rPr>
                    <w:rFonts w:ascii="Cambria Math" w:hAnsi="Cambria Math"/>
                  </w:rPr>
                  <m:t>2</m:t>
                </m:r>
              </m:e>
              <m:e>
                <m:r>
                  <w:rPr>
                    <w:rFonts w:ascii="Cambria Math" w:hAnsi="Cambria Math"/>
                  </w:rPr>
                  <m:t>1</m:t>
                </m:r>
              </m:e>
              <m:e>
                <m:r>
                  <w:rPr>
                    <w:rFonts w:ascii="Cambria Math" w:hAnsi="Cambria Math"/>
                  </w:rPr>
                  <m:t>3</m:t>
                </m:r>
              </m:e>
            </m:mr>
            <m:mr>
              <m:e>
                <m:r>
                  <w:rPr>
                    <w:rFonts w:ascii="Cambria Math" w:hAnsi="Cambria Math"/>
                  </w:rPr>
                  <m:t>9</m:t>
                </m:r>
              </m:e>
              <m:e>
                <m:r>
                  <w:rPr>
                    <w:rFonts w:ascii="Cambria Math" w:hAnsi="Cambria Math"/>
                  </w:rPr>
                  <m:t>0</m:t>
                </m:r>
              </m:e>
              <m:e>
                <m:r>
                  <w:rPr>
                    <w:rFonts w:ascii="Cambria Math" w:hAnsi="Cambria Math"/>
                  </w:rPr>
                  <m:t>5</m:t>
                </m:r>
              </m:e>
              <m:e>
                <m:r>
                  <w:rPr>
                    <w:rFonts w:ascii="Cambria Math" w:hAnsi="Cambria Math"/>
                  </w:rPr>
                  <m:t>4</m:t>
                </m:r>
              </m:e>
            </m:mr>
          </m:m>
          <m:r>
            <w:rPr>
              <w:rFonts w:ascii="Cambria Math" w:hAnsi="Cambria Math"/>
            </w:rPr>
            <m:t>]</m:t>
          </m:r>
        </m:oMath>
      </m:oMathPara>
    </w:p>
    <w:p w14:paraId="4841F3AF" w14:textId="3E047364" w:rsidR="00097211" w:rsidRPr="0034678A" w:rsidRDefault="00000000">
      <w:pPr>
        <w:rPr>
          <w:bCs/>
        </w:rPr>
      </w:pPr>
      <w:r w:rsidRPr="0034678A">
        <w:rPr>
          <w:bCs/>
        </w:rPr>
        <w:t>(a) (</w:t>
      </w:r>
      <w:r w:rsidR="0034678A" w:rsidRPr="0034678A">
        <w:rPr>
          <w:bCs/>
        </w:rPr>
        <w:t>1 pt</w:t>
      </w:r>
      <w:r w:rsidRPr="0034678A">
        <w:rPr>
          <w:bCs/>
        </w:rPr>
        <w:t xml:space="preserve">) Apply </w:t>
      </w:r>
      <m:oMath>
        <m:r>
          <w:rPr>
            <w:rFonts w:ascii="Cambria Math" w:hAnsi="Cambria Math"/>
          </w:rPr>
          <m:t>2×2</m:t>
        </m:r>
      </m:oMath>
      <w:r w:rsidRPr="0034678A">
        <w:rPr>
          <w:bCs/>
        </w:rPr>
        <w:t xml:space="preserve"> max pooling with stride 2.</w:t>
      </w:r>
    </w:p>
    <w:p w14:paraId="03D81EB0" w14:textId="0F6D8B42" w:rsidR="00097211" w:rsidRDefault="00000000">
      <w:r w:rsidRPr="0034678A">
        <w:rPr>
          <w:bCs/>
        </w:rPr>
        <w:t>(b) (</w:t>
      </w:r>
      <w:r w:rsidR="0034678A" w:rsidRPr="0034678A">
        <w:rPr>
          <w:bCs/>
        </w:rPr>
        <w:t>1</w:t>
      </w:r>
      <w:r w:rsidR="0034678A" w:rsidRPr="0034678A">
        <w:t xml:space="preserve"> pt</w:t>
      </w:r>
      <w:r>
        <w:t xml:space="preserve">) Apply </w:t>
      </w:r>
      <m:oMath>
        <m:r>
          <w:rPr>
            <w:rFonts w:ascii="Cambria Math" w:hAnsi="Cambria Math"/>
          </w:rPr>
          <m:t>2×2</m:t>
        </m:r>
      </m:oMath>
      <w:r>
        <w:t xml:space="preserve"> average pooling with stride 2.</w:t>
      </w:r>
    </w:p>
    <w:sectPr w:rsidR="00097211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C03141" w14:textId="77777777" w:rsidR="003441B6" w:rsidRDefault="003441B6" w:rsidP="0034678A">
      <w:pPr>
        <w:spacing w:before="0" w:after="0" w:line="240" w:lineRule="auto"/>
      </w:pPr>
      <w:r>
        <w:separator/>
      </w:r>
    </w:p>
  </w:endnote>
  <w:endnote w:type="continuationSeparator" w:id="0">
    <w:p w14:paraId="153780A1" w14:textId="77777777" w:rsidR="003441B6" w:rsidRDefault="003441B6" w:rsidP="0034678A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CE5962" w14:textId="77777777" w:rsidR="0034678A" w:rsidRDefault="0034678A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2DBDBE" w14:textId="77777777" w:rsidR="0034678A" w:rsidRDefault="0034678A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F35A59" w14:textId="77777777" w:rsidR="0034678A" w:rsidRDefault="0034678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F67491" w14:textId="77777777" w:rsidR="003441B6" w:rsidRDefault="003441B6" w:rsidP="0034678A">
      <w:pPr>
        <w:spacing w:before="0" w:after="0" w:line="240" w:lineRule="auto"/>
      </w:pPr>
      <w:r>
        <w:separator/>
      </w:r>
    </w:p>
  </w:footnote>
  <w:footnote w:type="continuationSeparator" w:id="0">
    <w:p w14:paraId="0ADF3362" w14:textId="77777777" w:rsidR="003441B6" w:rsidRDefault="003441B6" w:rsidP="0034678A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4DF61C" w14:textId="77777777" w:rsidR="0034678A" w:rsidRDefault="0034678A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DBCBD3" w14:textId="22779FB0" w:rsidR="0034678A" w:rsidRDefault="0034678A" w:rsidP="0034678A">
    <w:pPr>
      <w:pStyle w:val="Header"/>
      <w:jc w:val="center"/>
    </w:pPr>
    <w:r>
      <w:t>IME 775 — Quiz 6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7017B6" w14:textId="77777777" w:rsidR="0034678A" w:rsidRDefault="0034678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9A08C1"/>
    <w:multiLevelType w:val="hybridMultilevel"/>
    <w:tmpl w:val="DF541EC6"/>
    <w:lvl w:ilvl="0" w:tplc="DC8C72A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14A387C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4FB2C382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3" w:tplc="0B6697F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5C73CC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5" w:tplc="FCF00FC4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6" w:tplc="0D2A40FC">
      <w:numFmt w:val="decimal"/>
      <w:lvlText w:val=""/>
      <w:lvlJc w:val="left"/>
    </w:lvl>
    <w:lvl w:ilvl="7" w:tplc="6B1A5902">
      <w:numFmt w:val="decimal"/>
      <w:lvlText w:val=""/>
      <w:lvlJc w:val="left"/>
    </w:lvl>
    <w:lvl w:ilvl="8" w:tplc="F962F21A">
      <w:numFmt w:val="decimal"/>
      <w:lvlText w:val=""/>
      <w:lvlJc w:val="left"/>
    </w:lvl>
  </w:abstractNum>
  <w:num w:numId="1" w16cid:durableId="1940774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5"/>
  <w:proofState w:spelling="clean" w:grammar="clean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E5FB8"/>
    <w:rsid w:val="00097211"/>
    <w:rsid w:val="003441B6"/>
    <w:rsid w:val="0034678A"/>
    <w:rsid w:val="006E5FB8"/>
    <w:rsid w:val="009101E1"/>
    <w:rsid w:val="00CE04DC"/>
    <w:rsid w:val="00D21CA1"/>
    <w:rsid w:val="00FB00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24FD260"/>
  <w14:defaultImageDpi w14:val="300"/>
  <w15:docId w15:val="{E478D609-F949-EB46-954F-17E9E596D1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nhideWhenUsed="1"/>
    <w:lsdException w:name="heading 8" w:semiHidden="1" w:unhideWhenUsed="1"/>
    <w:lsdException w:name="heading 9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nhideWhenUsed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nhideWhenUsed="1"/>
    <w:lsdException w:name="List Paragraph" w:uiPriority="34" w:qFormat="1"/>
    <w:lsdException w:name="Quote" w:uiPriority="29" w:qFormat="1"/>
    <w:lsdException w:name="Intense Quote" w:semiHidden="1" w:unhideWhenUsed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semiHidden="1" w:unhideWhenUsed="1"/>
    <w:lsdException w:name="Intense Emphasis" w:semiHidden="1" w:unhideWhenUsed="1"/>
    <w:lsdException w:name="Subtle Reference" w:semiHidden="1" w:unhideWhenUsed="1"/>
    <w:lsdException w:name="Intense Reference" w:semiHidden="1" w:unhideWhenUsed="1"/>
    <w:lsdException w:name="Book Title" w:semiHidden="1" w:unhideWhenUsed="1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before="300" w:after="300" w:line="336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pPr>
      <w:spacing w:before="540" w:after="180"/>
      <w:outlineLvl w:val="0"/>
    </w:pPr>
    <w:rPr>
      <w:rFonts w:asciiTheme="majorHAnsi" w:eastAsiaTheme="majorEastAsia" w:hAnsiTheme="majorHAnsi" w:cstheme="majorBidi"/>
      <w:b/>
      <w:bCs/>
      <w:kern w:val="36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qFormat/>
    <w:pPr>
      <w:spacing w:before="480" w:after="160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qFormat/>
    <w:pPr>
      <w:spacing w:before="390" w:after="130"/>
      <w:outlineLvl w:val="2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after="100"/>
      <w:outlineLvl w:val="3"/>
    </w:pPr>
    <w:rPr>
      <w:rFonts w:asciiTheme="majorHAnsi" w:eastAsiaTheme="majorEastAsia" w:hAnsiTheme="majorHAnsi" w:cstheme="majorBidi"/>
      <w:b/>
      <w:bCs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6E5FB8"/>
    <w:pPr>
      <w:keepNext/>
      <w:keepLines/>
      <w:spacing w:after="100"/>
      <w:outlineLvl w:val="4"/>
    </w:pPr>
    <w:rPr>
      <w:rFonts w:asciiTheme="majorHAnsi" w:eastAsiaTheme="majorEastAsia" w:hAnsiTheme="majorHAnsi" w:cstheme="majorBidi"/>
      <w:i/>
      <w:iCs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6E5FB8"/>
    <w:pPr>
      <w:keepNext/>
      <w:keepLines/>
      <w:spacing w:after="100"/>
      <w:outlineLvl w:val="5"/>
    </w:pPr>
    <w:rPr>
      <w:rFonts w:asciiTheme="majorHAnsi" w:eastAsiaTheme="majorEastAsia" w:hAnsiTheme="majorHAnsi" w:cstheme="majorBidi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Quote">
    <w:name w:val="Quote"/>
    <w:basedOn w:val="Normal"/>
    <w:next w:val="Normal"/>
    <w:uiPriority w:val="10"/>
    <w:qFormat/>
    <w:pPr>
      <w:ind w:left="720"/>
    </w:p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rsid w:val="006E5FB8"/>
    <w:rPr>
      <w:rFonts w:asciiTheme="majorHAnsi" w:eastAsiaTheme="majorEastAsia" w:hAnsiTheme="majorHAnsi" w:cstheme="majorBidi"/>
      <w:b/>
      <w:bCs/>
    </w:rPr>
  </w:style>
  <w:style w:type="character" w:customStyle="1" w:styleId="Heading5Char">
    <w:name w:val="Heading 5 Char"/>
    <w:basedOn w:val="DefaultParagraphFont"/>
    <w:link w:val="Heading5"/>
    <w:uiPriority w:val="9"/>
    <w:rsid w:val="006E5FB8"/>
    <w:rPr>
      <w:rFonts w:asciiTheme="majorHAnsi" w:eastAsiaTheme="majorEastAsia" w:hAnsiTheme="majorHAnsi" w:cstheme="majorBidi"/>
      <w:i/>
      <w:iCs/>
    </w:rPr>
  </w:style>
  <w:style w:type="character" w:customStyle="1" w:styleId="Heading6Char">
    <w:name w:val="Heading 6 Char"/>
    <w:basedOn w:val="DefaultParagraphFont"/>
    <w:link w:val="Heading6"/>
    <w:uiPriority w:val="9"/>
    <w:rsid w:val="006E5FB8"/>
    <w:rPr>
      <w:rFonts w:asciiTheme="majorHAnsi" w:eastAsiaTheme="majorEastAsia" w:hAnsiTheme="majorHAnsi" w:cstheme="majorBidi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customStyle="1" w:styleId="Code">
    <w:name w:val="Code"/>
    <w:basedOn w:val="DefaultParagraphFont"/>
    <w:uiPriority w:val="24"/>
    <w:qFormat/>
    <w:rPr>
      <w:rFonts w:ascii="Consolas" w:hAnsi="Consolas" w:cs="Consolas"/>
    </w:rPr>
  </w:style>
  <w:style w:type="character" w:customStyle="1" w:styleId="FootnoteTextChar">
    <w:name w:val="Footnote Text Char"/>
    <w:basedOn w:val="DefaultParagraphFont"/>
    <w:uiPriority w:val="99"/>
    <w:semiHidden/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Caption">
    <w:name w:val="caption"/>
    <w:basedOn w:val="Normal"/>
    <w:next w:val="Normal"/>
    <w:uiPriority w:val="35"/>
    <w:unhideWhenUsed/>
    <w:qFormat/>
    <w:pPr>
      <w:spacing w:after="200"/>
    </w:pPr>
    <w:rPr>
      <w:i/>
    </w:rPr>
  </w:style>
  <w:style w:type="paragraph" w:styleId="Header">
    <w:name w:val="header"/>
    <w:basedOn w:val="Normal"/>
    <w:link w:val="HeaderChar"/>
    <w:uiPriority w:val="99"/>
    <w:unhideWhenUsed/>
    <w:rsid w:val="0034678A"/>
    <w:pPr>
      <w:tabs>
        <w:tab w:val="center" w:pos="4680"/>
        <w:tab w:val="right" w:pos="9360"/>
      </w:tabs>
      <w:spacing w:before="0"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4678A"/>
  </w:style>
  <w:style w:type="paragraph" w:styleId="Footer">
    <w:name w:val="footer"/>
    <w:basedOn w:val="Normal"/>
    <w:link w:val="FooterChar"/>
    <w:uiPriority w:val="99"/>
    <w:unhideWhenUsed/>
    <w:rsid w:val="0034678A"/>
    <w:pPr>
      <w:tabs>
        <w:tab w:val="center" w:pos="4680"/>
        <w:tab w:val="right" w:pos="9360"/>
      </w:tabs>
      <w:spacing w:before="0"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4678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34696003">
      <w:blockQuote w:val="1"/>
      <w:marLeft w:val="720"/>
      <w:marRight w:val="720"/>
      <w:marTop w:val="100"/>
      <w:marBottom w:val="10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853747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1951873">
      <w:blockQuote w:val="1"/>
      <w:marLeft w:val="720"/>
      <w:marRight w:val="720"/>
      <w:marTop w:val="100"/>
      <w:marBottom w:val="10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8692D2F0-EB1D-C747-9DF7-8EA446EF673E}">
  <we:reference id="wa200010453" version="1.0.0.1" store="en-US" storeType="OMEX"/>
  <we:alternateReferences>
    <we:reference id="WA200010453" version="1.0.0.1" store="WA200010453" storeType="OMEX"/>
  </we:alternateReferences>
  <we:properties>
    <we:property name="claude.fileId" value="&quot;90d60ed8-a41c-4c80-ab3a-21fe494b1e54&quot;"/>
  </we:properties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139</Words>
  <Characters>850</Characters>
  <Application>Microsoft Office Word</Application>
  <DocSecurity>0</DocSecurity>
  <Lines>12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Pirim, harun</cp:lastModifiedBy>
  <cp:revision>4</cp:revision>
  <cp:lastPrinted>2026-04-29T20:02:00Z</cp:lastPrinted>
  <dcterms:created xsi:type="dcterms:W3CDTF">2026-04-29T19:48:00Z</dcterms:created>
  <dcterms:modified xsi:type="dcterms:W3CDTF">2026-04-29T20:25:00Z</dcterms:modified>
</cp:coreProperties>
</file>