
<file path=[Content_Types].xml><?xml version="1.0" encoding="utf-8"?>
<Types xmlns="http://schemas.openxmlformats.org/package/2006/content-types">
  <Override ContentType="application/vnd.openxmlformats-officedocument.wordprocessingml.webSettings+xml" PartName="/word/webSettings.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fontTable+xml" PartName="/word/fontTable.xml"/>
  <Override ContentType="application/vnd.openxmlformats-officedocument.wordprocessingml.document.main+xml" PartName="/word/document.xml"/>
  <Override ContentType="application/vnd.openxmlformats-officedocument.theme+xml" PartName="/word/theme/theme1.xml"/>
  <Override ContentType="application/vnd.openxmlformats-package.core-properties+xml" PartName="/docProps/core.xml"/>
  <Default ContentType="image/png" Extension="png"/>
  <Default ContentType="application/xml" Extension="xml"/>
  <Default ContentType="image/jpeg" Extension="jpeg"/>
  <Default ContentType="image/gif" Extension="gif"/>
  <Default ContentType="image/jpeg" Extension="jpg"/>
  <Default ContentType="image/svg+xml" Extension="sv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2" name="cover.jpg"/>
            <wp:cNvGraphicFramePr>
              <a:graphicFrameLocks noChangeAspect="1"/>
            </wp:cNvGraphicFramePr>
            <a:graphic>
              <a:graphicData uri="http://schemas.openxmlformats.org/drawingml/2006/picture">
                <pic:pic>
                  <pic:nvPicPr>
                    <pic:cNvPr descr="Kapak"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Ehl_i_iman_ahiret_hemsirelerim_o">
        <w:r>
          <w:rPr>
            <w:color w:themeColor="hyperlink" w:val="0000FF"/>
            <w:u w:val="single"/>
          </w:rPr>
          <w:t>Ehl-i iman âhiret hemşirelerim olan kadınlar taifesi ile bir muhaveredir</w:t>
        </w:r>
      </w:hyperlink>
    </w:p>
    <w:p>
      <w:pPr>
        <w:pStyle w:val="Normal"/>
        <w:ind w:firstLine="0" w:firstLineChars="0" w:left="0" w:leftChars="0"/>
      </w:pPr>
      <w:hyperlink w:anchor="_Ihtiyar_kadinlara_ehemmiyetli_b">
        <w:r>
          <w:rPr>
            <w:color w:themeColor="hyperlink" w:val="0000FF"/>
            <w:u w:val="single"/>
          </w:rPr>
          <w:t>(İhtiyar kadınlara ehemmiyetli bir müjde ve bekâr ve mücerred kalmak isteyen genç kızlara bir ihtar)</w:t>
        </w:r>
      </w:hyperlink>
    </w:p>
    <w:p>
      <w:pPr>
        <w:pStyle w:val="Normal"/>
        <w:ind w:firstLine="0" w:firstLineChars="0" w:left="0" w:leftChars="0"/>
      </w:pPr>
      <w:hyperlink w:anchor="Gayet_ehemmiyetli_bir_hakikata_g">
        <w:r>
          <w:rPr>
            <w:color w:themeColor="hyperlink" w:val="0000FF"/>
            <w:u w:val="single"/>
          </w:rPr>
          <w:t>Gayet ehemmiyetli bir hakikata gayet kısa bir işaret</w:t>
        </w:r>
      </w:hyperlink>
    </w:p>
    <w:p>
      <w:pPr>
        <w:pStyle w:val="Normal"/>
        <w:ind w:firstLine="0" w:firstLineChars="0" w:left="0" w:leftChars="0"/>
      </w:pPr>
      <w:hyperlink w:anchor="Yirmidorduncu_Lem_a">
        <w:r>
          <w:rPr>
            <w:color w:themeColor="hyperlink" w:val="0000FF"/>
            <w:u w:val="single"/>
          </w:rPr>
          <w:t>Yirmidördüncü Lem’a</w:t>
        </w:r>
      </w:hyperlink>
    </w:p>
    <w:p>
      <w:pPr>
        <w:pStyle w:val="Normal"/>
        <w:ind w:firstLine="0" w:firstLineChars="0" w:left="0" w:leftChars="0"/>
      </w:pPr>
      <w:hyperlink w:anchor="Yedinci_Mektub">
        <w:r>
          <w:rPr>
            <w:color w:themeColor="hyperlink" w:val="0000FF"/>
            <w:u w:val="single"/>
          </w:rPr>
          <w:t>Yedinci Mektub</w:t>
        </w:r>
      </w:hyperlink>
    </w:p>
    <w:p>
      <w:pPr>
        <w:pStyle w:val="Normal"/>
        <w:ind w:firstLine="0" w:firstLineChars="0" w:left="0" w:leftChars="200"/>
      </w:pPr>
      <w:hyperlink w:anchor="_Munazarat_namindaki_risalenin_b">
        <w:r>
          <w:rPr>
            <w:color w:themeColor="hyperlink" w:val="0000FF"/>
            <w:u w:val="single"/>
          </w:rPr>
          <w:t>(Münazarat namındaki risalenin bir parçasıdır.)</w:t>
        </w:r>
      </w:hyperlink>
    </w:p>
    <w:p>
      <w:pPr>
        <w:pStyle w:val="Normal"/>
        <w:ind w:firstLine="0" w:firstLineChars="0" w:left="0" w:leftChars="200"/>
      </w:pPr>
      <w:hyperlink w:anchor="Otuzikinci_Soz_un_Ucuncu_Mevkifi">
        <w:r>
          <w:rPr>
            <w:color w:themeColor="hyperlink" w:val="0000FF"/>
            <w:u w:val="single"/>
          </w:rPr>
          <w:t>Otuzikinci Söz’ün Üçüncü Mevkıfından</w:t>
        </w:r>
      </w:hyperlink>
    </w:p>
    <w:p>
      <w:pPr>
        <w:pStyle w:val="Normal"/>
        <w:ind w:firstLine="0" w:firstLineChars="0" w:left="0" w:leftChars="200"/>
      </w:pPr>
      <w:hyperlink w:anchor="MUHIM_BIR_SUAL">
        <w:r>
          <w:rPr>
            <w:color w:themeColor="hyperlink" w:val="0000FF"/>
            <w:u w:val="single"/>
          </w:rPr>
          <w:t>MÜHİM BİR SUAL</w:t>
        </w:r>
      </w:hyperlink>
    </w:p>
    <w:p>
      <w:pPr>
        <w:pStyle w:val="Normal"/>
        <w:ind w:firstLine="0" w:firstLineChars="0" w:left="0" w:leftChars="0"/>
      </w:pPr>
      <w:hyperlink w:anchor="Onyedinci_Mektub">
        <w:r>
          <w:rPr>
            <w:color w:themeColor="hyperlink" w:val="0000FF"/>
            <w:u w:val="single"/>
          </w:rPr>
          <w:t>Onyedinci Mektub</w:t>
        </w:r>
      </w:hyperlink>
    </w:p>
    <w:p>
      <w:pPr>
        <w:pStyle w:val="Normal"/>
        <w:ind w:firstLine="0" w:firstLineChars="0" w:left="0" w:leftChars="200"/>
      </w:pPr>
      <w:hyperlink w:anchor="_Keza__cocuk_vefatiyla_munasebet">
        <w:r>
          <w:rPr>
            <w:color w:themeColor="hyperlink" w:val="0000FF"/>
            <w:u w:val="single"/>
          </w:rPr>
          <w:t>(Keza, çocuk vefatıyla münasebetdar bir mektub parçası)</w:t>
        </w:r>
      </w:hyperlink>
    </w:p>
    <w:p>
      <w:pPr>
        <w:pStyle w:val="Normal"/>
        <w:ind w:firstLine="0" w:firstLineChars="0" w:left="0" w:leftChars="0"/>
      </w:pPr>
      <w:hyperlink w:anchor="_Onyedinci_Lem_anin_bir_parcasid">
        <w:r>
          <w:rPr>
            <w:color w:themeColor="hyperlink" w:val="0000FF"/>
            <w:u w:val="single"/>
          </w:rPr>
          <w:t>(Onyedinci Lem’anın bir parçasıdır.)</w:t>
        </w:r>
      </w:hyperlink>
    </w:p>
    <w:p>
      <w:pPr>
        <w:pStyle w:val="Normal"/>
        <w:ind w:firstLine="0" w:firstLineChars="0" w:left="0" w:leftChars="200"/>
      </w:pPr>
      <w:hyperlink w:anchor="_Emirdag_Lahikasi_ndan">
        <w:r>
          <w:rPr>
            <w:color w:themeColor="hyperlink" w:val="0000FF"/>
            <w:u w:val="single"/>
          </w:rPr>
          <w:t>(Emirdağ Lâhikası’ndan)</w:t>
        </w:r>
      </w:hyperlink>
    </w:p>
    <w:p>
      <w:pPr>
        <w:pStyle w:val="Normal"/>
        <w:ind w:firstLine="0" w:firstLineChars="0" w:left="0" w:leftChars="0"/>
      </w:pPr>
      <w:hyperlink w:anchor="_Imana_fedakarane_hizmet_eden_bi">
        <w:r>
          <w:rPr>
            <w:color w:themeColor="hyperlink" w:val="0000FF"/>
            <w:u w:val="single"/>
          </w:rPr>
          <w:t>(İmana fedakârane hizmet eden bir hanımın manzumesidir.)</w:t>
        </w:r>
      </w:hyperlink>
    </w:p>
    <w:p>
      <w:pPr>
        <w:pStyle w:val="Normal"/>
        <w:ind w:firstLine="0" w:firstLineChars="0" w:left="0" w:leftChars="0"/>
      </w:pPr>
      <w:hyperlink w:anchor="Nurcularin_Kasidesi_10">
        <w:r>
          <w:rPr>
            <w:color w:themeColor="hyperlink" w:val="0000FF"/>
            <w:u w:val="single"/>
          </w:rPr>
          <w:t>Nurcuların Kasidesi 10(*)</w:t>
        </w:r>
      </w:hyperlink>
    </w:p>
    <w:p>
      <w:pPr>
        <w:pStyle w:val="Normal"/>
        <w:ind w:firstLine="0" w:firstLineChars="0" w:left="0" w:leftChars="0"/>
      </w:pPr>
      <w:hyperlink w:anchor="Fihrist">
        <w:r>
          <w:rPr>
            <w:color w:themeColor="hyperlink" w:val="0000FF"/>
            <w:u w:val="single"/>
          </w:rPr>
          <w:t>Fihrist</w:t>
        </w:r>
      </w:hyperlink>
      <w:r>
        <w:fldChar w:fldCharType="end"/>
      </w:r>
    </w:p>
    <w:p>
      <w:rPr>
        <w:lang w:bidi="en" w:eastAsia="en" w:val="en"/>
      </w:rPr>
      <w:pPr>
        <w:pStyle w:val="Para 15"/>
        <w:pageBreakBefore w:val="on"/>
      </w:pPr>
      <w:r>
        <w:t/>
        <w:drawing>
          <wp:anchor distB="0" distL="0" distR="0" distT="0" simplePos="0" relativeHeight="1" behindDoc="0" locked="0" layoutInCell="1" allowOverlap="1">
            <wp:simplePos x="0" y="0"/>
            <wp:positionH relativeFrom="margin">
              <wp:align>center</wp:align>
            </wp:positionH>
            <wp:positionV relativeFrom="line">
              <wp:align>top</wp:align>
            </wp:positionV>
            <wp:extent cx="5803900" cy="82296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5803900" cy="8229600"/>
                    </a:xfrm>
                    <a:prstGeom prst="rect">
                      <a:avLst/>
                    </a:prstGeom>
                  </pic:spPr>
                </pic:pic>
              </a:graphicData>
            </a:graphic>
          </wp:anchor>
        </w:drawing>
        <w:t xml:space="preserve"> </w:t>
      </w:r>
    </w:p>
    <w:p>
      <w:bookmarkStart w:id="1" w:name="Top_of_content0002_xhtml"/>
      <w:bookmarkStart w:id="2" w:name="Ehl_i_iman_ahiret_hemsirelerim_o"/>
      <w:pPr>
        <w:keepNext/>
        <w:pStyle w:val="Heading 1"/>
        <w:pageBreakBefore w:val="on"/>
      </w:pPr>
      <w:r>
        <w:rPr>
          <w:rStyle w:val="Text10"/>
        </w:rPr>
        <w:bookmarkStart w:id="3" w:name="__RefHeading__848_1812903238"/>
        <w:t/>
        <w:bookmarkEnd w:id="3"/>
        <w:bookmarkStart w:id="4" w:name="__RefHeading__16581_1821091961"/>
        <w:t/>
        <w:bookmarkEnd w:id="4"/>
        <w:bookmarkStart w:id="5" w:name="5"/>
        <w:t/>
        <w:bookmarkEnd w:id="5"/>
        <w:bookmarkStart w:id="6" w:name="4"/>
        <w:t/>
        <w:bookmarkEnd w:id="6"/>
        <w:bookmarkStart w:id="7" w:name="8"/>
        <w:t/>
        <w:bookmarkEnd w:id="7"/>
        <w:bookmarkStart w:id="8" w:name="9"/>
        <w:t/>
        <w:bookmarkEnd w:id="8"/>
      </w:r>
      <w:r>
        <w:t>Ehl-i iman âhiret hemşirelerim olan kadınlar taifesi ile bir muhaveredir</w:t>
      </w:r>
      <w:r>
        <w:rPr>
          <w:rStyle w:val="Text10"/>
        </w:rPr>
        <w:bookmarkStart w:id="9" w:name="__RefHeading__848_1812903238"/>
        <w:t/>
        <w:bookmarkEnd w:id="9"/>
        <w:bookmarkStart w:id="10" w:name="__RefHeading__16581_1821091961"/>
        <w:t/>
        <w:bookmarkEnd w:id="10"/>
      </w:r>
      <w:bookmarkEnd w:id="1"/>
      <w:bookmarkEnd w:id="2"/>
    </w:p>
    <w:p>
      <w:pPr>
        <w:pStyle w:val="Para 03"/>
      </w:pPr>
      <w:r>
        <w:t>بِسْمِ اللّهِ الرّحْمنِ الرّحِيمِ</w:t>
      </w:r>
    </w:p>
    <w:p>
      <w:pPr>
        <w:pStyle w:val="Normal"/>
      </w:pPr>
      <w:r>
        <w:rPr>
          <w:rStyle w:val="Text10"/>
        </w:rPr>
        <w:bookmarkStart w:id="11" w:name="10"/>
        <w:t/>
        <w:bookmarkEnd w:id="11"/>
      </w:r>
      <w:r>
        <w:t xml:space="preserve">Bazı vilayetlerde taife-i nisadan samimî ve hararetli bir surette Nurlara karşı alâkalarını gördüğüm ve haddimden pek ziyade, onların Nurlara ait derslerime itimadlarını bildiğim sıralarda, mübarek Isparta’ya ve manevî Medreset-üz Zehra’ya üçüncü defa geldiğim zaman işittim ki; o mübarek âhiret hemşirelerim olan taife-i nisa, benden bir ders bekliyorlarmış. Güya vaaz suretinde câmilerde onlara bir dersim olacak. </w:t>
      </w:r>
    </w:p>
    <w:p>
      <w:pPr>
        <w:pStyle w:val="Normal"/>
      </w:pPr>
      <w:r>
        <w:rPr>
          <w:rStyle w:val="Text10"/>
        </w:rPr>
        <w:bookmarkStart w:id="12" w:name="11"/>
        <w:t/>
        <w:bookmarkEnd w:id="12"/>
      </w:r>
      <w:r>
        <w:t xml:space="preserve">Halbuki ben dört-beş vecihle hastayım ve hem perişan, hattâ konuşmaya ve düşünmeğe iktidarsız bulunduğum halde, bu gece şiddetli bir ihtar ile kalbime geldi ki; madem </w:t>
      </w:r>
      <w:r>
        <w:rPr>
          <w:rStyle w:val="Text10"/>
        </w:rPr>
        <w:bookmarkStart w:id="13" w:name="12"/>
        <w:t/>
        <w:bookmarkEnd w:id="13"/>
        <w:bookmarkStart w:id="14" w:name="13"/>
        <w:t/>
        <w:bookmarkEnd w:id="14"/>
      </w:r>
      <w:r>
        <w:t xml:space="preserve">onbeş sene evvel gençlerin istemeleriyle Gençlik Rehberi’ni onlar için yazdın ve pek çok istifade edildi. Halbuki hanımlar taifesi, gençlerden daha ziyade bu zamanda öyle bir rehbere muhtaçtırlar. </w:t>
      </w:r>
    </w:p>
    <w:p>
      <w:pPr>
        <w:pStyle w:val="Normal"/>
      </w:pPr>
      <w:r>
        <w:rPr>
          <w:rStyle w:val="Text10"/>
        </w:rPr>
        <w:bookmarkStart w:id="15" w:name="14"/>
        <w:t/>
        <w:bookmarkEnd w:id="15"/>
      </w:r>
      <w:r>
        <w:t>Ben de bu ihtara karşı gayet perişan ve za’f u aczimle beraber “</w:t>
      </w:r>
      <w:r>
        <w:rPr>
          <w:rStyle w:val="Text0"/>
        </w:rPr>
        <w:t>Üç Nükte</w:t>
      </w:r>
      <w:r>
        <w:t xml:space="preserve">” ile gayet muhtasar bazı lüzumlu maddeleri, o mübarek hemşirelerime ve manevî genç evlâdlarıma beyan ediyorum. </w:t>
      </w:r>
    </w:p>
    <w:p>
      <w:pPr>
        <w:pStyle w:val="Normal"/>
      </w:pPr>
      <w:r>
        <w:rPr>
          <w:rStyle w:val="Text10"/>
        </w:rPr>
        <w:bookmarkStart w:id="16" w:name="15"/>
        <w:t/>
        <w:bookmarkEnd w:id="16"/>
      </w:r>
      <w:r>
        <w:rPr>
          <w:rStyle w:val="Text0"/>
        </w:rPr>
        <w:t>BİRİNCİ NÜKTE:</w:t>
      </w:r>
      <w:r>
        <w:t xml:space="preserve"> Risale-i Nur’un en mühim bir esası şefkat olmasından, nisa taifesi şefkat kahramanları bulunmaları cihetiyle daha ziyade Risale-i Nur’la fıtraten alâkadardırlar. Ve </w:t>
      </w:r>
      <w:r>
        <w:rPr>
          <w:rStyle w:val="Text0"/>
        </w:rPr>
        <w:t>lillahilhamd</w:t>
      </w:r>
      <w:r>
        <w:t xml:space="preserve">, bu fıtrî alâkadarlık çok yerlerde hissediliyor. Bu şefkatteki fedakârlık, hakikî bir ihlası ve mukabelesiz bir fedakârlık manasını ifade ettiğinden, şimdi bu zamanda pek çok ehemmiyeti var. </w:t>
      </w:r>
    </w:p>
    <w:p>
      <w:pPr>
        <w:pStyle w:val="Normal"/>
      </w:pPr>
      <w:r>
        <w:rPr>
          <w:rStyle w:val="Text10"/>
        </w:rPr>
        <w:bookmarkStart w:id="17" w:name="16"/>
        <w:t/>
        <w:bookmarkEnd w:id="17"/>
      </w:r>
      <w:r>
        <w:t xml:space="preserve">Evet bir vâlide veledini tehlikeden kurtarmak için hiçbir ücret istemeden ruhunu feda etmesi ve hakikî bir ihlas ile vazife-i fıtriyesi itibariyle kendini evlâdına </w:t>
      </w:r>
      <w:r>
        <w:rPr>
          <w:rStyle w:val="Text10"/>
        </w:rPr>
        <w:bookmarkStart w:id="18" w:name="17"/>
        <w:t/>
        <w:bookmarkEnd w:id="18"/>
        <w:bookmarkStart w:id="19" w:name="18"/>
        <w:t/>
        <w:bookmarkEnd w:id="19"/>
      </w:r>
      <w:r>
        <w:t xml:space="preserve">kurban etmesi gösteriyor ki; hanımlarda gayet yüksek bir kahramanlık var. Bu kahramanlığın inkişafı ile; hem hayat-ı dünyeviyesini, hem hayat-ı ebediyesini onunla kurtarabilir. Fakat bazı fena cereyanlarla, o kuvvetli ve kıymetdar seciye inkişaf etmez veyahut sû’-i istimal edilir.Yüzer nümunelerinden bir küçük nümunesi şudur: </w:t>
      </w:r>
    </w:p>
    <w:p>
      <w:pPr>
        <w:pStyle w:val="Normal"/>
      </w:pPr>
      <w:r>
        <w:rPr>
          <w:rStyle w:val="Text10"/>
        </w:rPr>
        <w:bookmarkStart w:id="20" w:name="19"/>
        <w:t/>
        <w:bookmarkEnd w:id="20"/>
      </w:r>
      <w:r>
        <w:t>O şefkatli vâlide, çocuğunun hayat-ı dünyeviyede tehlikeye girmemesi, istifade ve fayda görmesi için her fedakârlığı nazara alır, onu öyle terbiye eder. “Oğlum paşa olsun.” diye bütün malını verir; hâfız mektebinden alır, Avrupa’ya gönderir. Fakat o çocuğun hayat-ı ebediyesi tehlikeye girdiğini düşünmüyor ve dünya hapsinden kurtarmağa çalışıyor, Cehennem hapsine düşmesini nazara almıyor. Fıtrî şefkatin tam zıddı olarak o masum çocuğunu, âhirette şefaatçı olmak lâzım gelirken davacı ediyor. O çocuk, “</w:t>
      </w:r>
      <w:r>
        <w:rPr>
          <w:rStyle w:val="Text0"/>
        </w:rPr>
        <w:t>Niçin benim imanımı takviye etmeden bu helâketime sebebiyet verdin?</w:t>
      </w:r>
      <w:r>
        <w:t xml:space="preserve">” diye şekva edecek. Dünyada da terbiye-i İslâmiyeyi tam almadığı için, vâlidesinin hârika şefkatının hakkına karşı lâyıkıyla mukabele edemez, belki de çok kusur eder. </w:t>
      </w:r>
    </w:p>
    <w:p>
      <w:pPr>
        <w:pStyle w:val="Normal"/>
      </w:pPr>
      <w:r>
        <w:rPr>
          <w:rStyle w:val="Text10"/>
        </w:rPr>
        <w:bookmarkStart w:id="21" w:name="20"/>
        <w:t/>
        <w:bookmarkEnd w:id="21"/>
        <w:bookmarkStart w:id="22" w:name="21"/>
        <w:t/>
        <w:bookmarkEnd w:id="22"/>
      </w:r>
      <w:r>
        <w:t xml:space="preserve">Eğer hakikî şefkat sû’-i istimal edilmeyerek, bîçare veledini haps-i ebedî olan Cehennem’den ve i’dam-ı ebedî olan dalalet içinde ölmekten kurtarmaya o şefkat sırrı ile çalışsa; o veledin bütün ettiği hasenatının bir misli, vâlidesinin defter-i a’maline geçeceğinden, vâlidesinin vefatından sonra her vakit hasenatları ile ruhuna nurlar yetiştirdiği gibi, âhirette de değil davacı olmak, bütün ruh u canı ile şefaatçı olup ebedî hayatta ona mübarek bir evlâd olur. </w:t>
      </w:r>
    </w:p>
    <w:p>
      <w:pPr>
        <w:pStyle w:val="Normal"/>
      </w:pPr>
      <w:r>
        <w:rPr>
          <w:rStyle w:val="Text10"/>
        </w:rPr>
        <w:bookmarkStart w:id="23" w:name="22"/>
        <w:t/>
        <w:bookmarkEnd w:id="23"/>
      </w:r>
      <w:r>
        <w:t xml:space="preserve">Evet </w:t>
      </w:r>
      <w:r>
        <w:rPr>
          <w:rStyle w:val="Text0"/>
        </w:rPr>
        <w:t>insanın en birinci üstadı ve tesirli muallimi, onun vâlidesidir</w:t>
      </w:r>
      <w:r>
        <w:t xml:space="preserve">. Bu münasebetle ben kendi şahsımda kat’î ve daima hissettiğim bu manayı beyan ediyorum: </w:t>
      </w:r>
    </w:p>
    <w:p>
      <w:pPr>
        <w:pStyle w:val="Para 01"/>
      </w:pPr>
      <w:r>
        <w:rPr>
          <w:rStyle w:val="Text12"/>
        </w:rPr>
        <w:bookmarkStart w:id="24" w:name="23"/>
        <w:t/>
        <w:bookmarkEnd w:id="24"/>
      </w:r>
      <w:r>
        <w:rPr>
          <w:rStyle w:val="Text1"/>
        </w:rPr>
        <w:t xml:space="preserve">Ben bu seksen sene ömrümde, seksen bin zâtlardan ders aldığım halde, kasem ediyorum ki; </w:t>
      </w:r>
      <w:r>
        <w:t xml:space="preserve">en esaslı ve sarsılmaz ve her vakit bana dersini tazeler gibi merhum vâlidemden aldığım telkinat ve manevî derslerdir ki; o dersler fıtratımda, âdeta maddî vücudumda çekirdekler hükmünde yerleşmiş. Sair derslerimin o çekirdekler üzerine bina edildiğini, aynen görüyorum. Demek bir yaşımdaki fıtratıma ve ruhuma, merhum vâlidemin </w:t>
      </w:r>
      <w:r>
        <w:rPr>
          <w:rStyle w:val="Text12"/>
        </w:rPr>
        <w:bookmarkStart w:id="25" w:name="24"/>
        <w:t/>
        <w:bookmarkEnd w:id="25"/>
        <w:bookmarkStart w:id="26" w:name="25"/>
        <w:t/>
        <w:bookmarkEnd w:id="26"/>
      </w:r>
      <w:r>
        <w:t xml:space="preserve">ders ve telkinatını, şimdi bu seksen yaşımdaki gördüğüm büyük hakikatler içinde birer çekirdek-i esasiye müşahede ediyorum. </w:t>
      </w:r>
    </w:p>
    <w:p>
      <w:pPr>
        <w:pStyle w:val="Normal"/>
      </w:pPr>
      <w:r>
        <w:rPr>
          <w:rStyle w:val="Text10"/>
        </w:rPr>
        <w:bookmarkStart w:id="27" w:name="26"/>
        <w:t/>
        <w:bookmarkEnd w:id="27"/>
      </w:r>
      <w:r>
        <w:t xml:space="preserve">Ezcümle; meslek ve meşrebimin dört esasından en mühimi olan </w:t>
      </w:r>
      <w:r>
        <w:rPr>
          <w:rStyle w:val="Text0"/>
        </w:rPr>
        <w:t>şefkat etmek</w:t>
      </w:r>
      <w:r>
        <w:t xml:space="preserve"> ve Risale-i Nur’un da en büyük hakikatı olan </w:t>
      </w:r>
      <w:r>
        <w:rPr>
          <w:rStyle w:val="Text0"/>
        </w:rPr>
        <w:t>acımak</w:t>
      </w:r>
      <w:r>
        <w:t xml:space="preserve"> ve </w:t>
      </w:r>
      <w:r>
        <w:rPr>
          <w:rStyle w:val="Text0"/>
        </w:rPr>
        <w:t xml:space="preserve">merhamet </w:t>
      </w:r>
      <w:r>
        <w:t xml:space="preserve">etmeyi, o vâlidemin şefkatlı fiil ve halinden ve o manevî derslerinden aldığımı yakînen görüyorum. Evet bu hakikî ihlas ile hakikî bir fedakârlık taşıyan vâlidelik şefkati sû’-i istimal edilip, masum çocuğunun elmas hazinesi hükmünde olan âhiretini düşünmeyerek, muvakkat fâni şişeler hükmünde olan dünyaya o çocuğun masum yüzünü çevirmek ve bu şekilde ona şefkat göstermek, o şefkatı sû’-i istimal etmektir. </w:t>
      </w:r>
    </w:p>
    <w:p>
      <w:pPr>
        <w:pStyle w:val="Normal"/>
      </w:pPr>
      <w:r>
        <w:rPr>
          <w:rStyle w:val="Text10"/>
        </w:rPr>
        <w:bookmarkStart w:id="28" w:name="27"/>
        <w:t/>
        <w:bookmarkEnd w:id="28"/>
      </w:r>
      <w:r>
        <w:t xml:space="preserve">Evet kadınların şefkat cihetiyle bu kahramanlıklarını hiçbir ücret ve hiçbir mukabele istemeyerek, hiçbir faide-i şahsiye, hiçbir gösteriş manası olmayarak ruhunu feda ettiklerine; o şefkatın küçücük bir nümunesini taşıyan bir tavuğun yavrusunu kurtarmak için arslana saldırması ve ruhunu feda etmesi isbat ediyor. </w:t>
      </w:r>
    </w:p>
    <w:p>
      <w:pPr>
        <w:pStyle w:val="Para 02"/>
      </w:pPr>
      <w:r>
        <w:rPr>
          <w:rStyle w:val="Text11"/>
        </w:rPr>
        <w:bookmarkStart w:id="29" w:name="28"/>
        <w:t/>
        <w:bookmarkEnd w:id="29"/>
        <w:bookmarkStart w:id="30" w:name="29"/>
        <w:t/>
        <w:bookmarkEnd w:id="30"/>
      </w:r>
      <w:r>
        <w:t>Şimdi terbiye-i İslâmiyeden ve a’mal-i uhreviyeden en kıymetli ve en lüzumlu esas, ihlastır.</w:t>
      </w:r>
      <w:r>
        <w:rPr>
          <w:rStyle w:val="Text0"/>
        </w:rPr>
        <w:t xml:space="preserve"> Bu çeşit şefkatteki kahramanlıkta o hakikî ihlas bulunuyor. </w:t>
      </w:r>
    </w:p>
    <w:p>
      <w:pPr>
        <w:pStyle w:val="Normal"/>
      </w:pPr>
      <w:r>
        <w:rPr>
          <w:rStyle w:val="Text10"/>
        </w:rPr>
        <w:bookmarkStart w:id="31" w:name="30"/>
        <w:t/>
        <w:bookmarkEnd w:id="31"/>
      </w:r>
      <w:r>
        <w:t xml:space="preserve">Eğer bu iki nokta o mübarek taifede inkişafa başlasa, daire-i İslâmiyede pek büyük bir saadete medar olur. Halbuki erkeklerin kahramanlıkları mukabelesiz olamıyor; belki, yüz cihette mukabele istiyorlar. Hiç olmazsa şan ü şeref istiyorlar. Fakat maatteessüf bîçare mübarek taife-i nisaiye, zalim erkeklerinin şerlerinden ve tahakkümlerinden kurtulmak için, başka bir tarzda, za’fiyetten ve acizden gelen başka bir nevide riyakârlığa giriyorlar. </w:t>
      </w:r>
    </w:p>
    <w:p>
      <w:pPr>
        <w:pStyle w:val="Normal"/>
      </w:pPr>
      <w:r>
        <w:rPr>
          <w:rStyle w:val="Text10"/>
        </w:rPr>
        <w:bookmarkStart w:id="32" w:name="31"/>
        <w:t/>
        <w:bookmarkEnd w:id="32"/>
      </w:r>
      <w:r>
        <w:rPr>
          <w:rStyle w:val="Text0"/>
        </w:rPr>
        <w:t>İKİNCİ NÜKTE:</w:t>
      </w:r>
      <w:r>
        <w:t xml:space="preserve"> Bu sene inzivada iken ve hayat-ı içtimaiyeden çekildiğim halde bazı Nurcu kardeşlerimin ve hemşirelerimin hatırları için dünyaya baktım. Benimle görüşen ekserî dostlardan, kendi ailevî hayatlarından şekvalar işittim. “Eyvah!” dedim. İnsanın hususan müslümanın tahassüngâhı ve bir nevi cenneti ve küçük bir dünyası aile hayatıdır. Bu da mı bozulmağa başlamış dedim. Sebebini aradım. Bildim ki: Nasıl, İslâmiyetin hayat-ı içtimaiyesine ve dolayısıyla </w:t>
      </w:r>
      <w:r>
        <w:rPr>
          <w:rStyle w:val="Text10"/>
        </w:rPr>
        <w:bookmarkStart w:id="33" w:name="32"/>
        <w:t/>
        <w:bookmarkEnd w:id="33"/>
        <w:bookmarkStart w:id="34" w:name="33"/>
        <w:t/>
        <w:bookmarkEnd w:id="34"/>
      </w:r>
      <w:r>
        <w:t xml:space="preserve">din-i İslâma zarar vermek için gençleri yoldan çıkarmak ve gençlik hevesatıyla sefahete sevketmek için bir iki komite çalışıyormuş. Aynen öyle de; bîçare nisa taifesinin gafil kısmını dahi yanlış yollara sevk etmek için bir-iki komitenin tesirli bir surette perde altında çalıştığını hissettim. Ve bildim ki: </w:t>
      </w:r>
    </w:p>
    <w:p>
      <w:pPr>
        <w:pStyle w:val="Normal"/>
      </w:pPr>
      <w:r>
        <w:rPr>
          <w:rStyle w:val="Text10"/>
        </w:rPr>
        <w:bookmarkStart w:id="35" w:name="34"/>
        <w:t/>
        <w:bookmarkEnd w:id="35"/>
      </w:r>
      <w:r>
        <w:t xml:space="preserve">Bu millet-i İslâma bir dehşetli darbe, o cihetten geliyor.Ben de siz hemşirelerime ve gençleriniz olan manevî evlâdlarıma kat’iyyen beyan ediyorum ki: </w:t>
      </w:r>
      <w:r>
        <w:rPr>
          <w:rStyle w:val="Text0"/>
        </w:rPr>
        <w:t>Kadınların saadet-i uhreviyesi gibi, saadet-i dünyeviyeleri de ve fıtratlarındaki ulvî seciyeleri de bozulmaktan kurtulmanın çare-i yegânesi, daire-i İslâmiyedeki terbiye-i diniyeden başka yoktur!..</w:t>
      </w:r>
      <w:r>
        <w:t xml:space="preserve"> Rusya’da o bîçare taifenin ne hale girdiğini işitiyorsunuz. </w:t>
      </w:r>
    </w:p>
    <w:p>
      <w:pPr>
        <w:pStyle w:val="Normal"/>
      </w:pPr>
      <w:r>
        <w:rPr>
          <w:rStyle w:val="Text10"/>
        </w:rPr>
        <w:bookmarkStart w:id="36" w:name="35"/>
        <w:t/>
        <w:bookmarkEnd w:id="36"/>
      </w:r>
      <w:r>
        <w:t xml:space="preserve">Risale-i Nur’un bir parçasında denilmiş ki: </w:t>
      </w:r>
      <w:r>
        <w:rPr>
          <w:rStyle w:val="Text0"/>
        </w:rPr>
        <w:t>Aklı başında olan bir adam; refikasına muhabbetini ve sevgisini, beş on senelik fâni ve zahirî hüsn-ü cemaline bina etmez. Belki kadınların hüsn-ü cemalinin en güzeli ve daimîsi, onun şefkatine ve kadınlığa mahsus hüsn-ü sîretine sevgisini bina etmeli</w:t>
      </w:r>
      <w:r>
        <w:t xml:space="preserve">. Tâ ki, o bîçare ihtiyarlandıkça, kocasının muhabbeti ona devam etsin. Çünki onun refikası, </w:t>
      </w:r>
      <w:r>
        <w:rPr>
          <w:rStyle w:val="Text10"/>
        </w:rPr>
        <w:bookmarkStart w:id="37" w:name="36"/>
        <w:t/>
        <w:bookmarkEnd w:id="37"/>
        <w:bookmarkStart w:id="38" w:name="37"/>
        <w:t/>
        <w:bookmarkEnd w:id="38"/>
      </w:r>
      <w:r>
        <w:t xml:space="preserve">yalnız dünya hayatındaki muvakkat bir yardımcı refika değil, belki hayat-ı ebediyesinde ebedî ve sevimli bir refika-i hayat olduğundan, ihtiyarlandıkça daha ziyade hürmet ve merhamet ile birbirine muhabbet etmek lâzım geliyor. Şimdiki terbiye-i medeniye perdesi altındaki hayvancasına muvakkat bir refakattan sonra ebedî bir müfarakata maruz kalan o aile hayatı, esasıyla bozuluyor. </w:t>
      </w:r>
    </w:p>
    <w:p>
      <w:pPr>
        <w:pStyle w:val="Normal"/>
      </w:pPr>
      <w:r>
        <w:rPr>
          <w:rStyle w:val="Text10"/>
        </w:rPr>
        <w:bookmarkStart w:id="39" w:name="38"/>
        <w:t/>
        <w:bookmarkEnd w:id="39"/>
      </w:r>
      <w:r>
        <w:t>Hem Risale-i Nur’un bir cüz’ünde denilmiş ki:</w:t>
      </w:r>
    </w:p>
    <w:p>
      <w:pPr>
        <w:pStyle w:val="Para 01"/>
      </w:pPr>
      <w:r>
        <w:rPr>
          <w:rStyle w:val="Text12"/>
        </w:rPr>
        <w:bookmarkStart w:id="40" w:name="39"/>
        <w:t/>
        <w:bookmarkEnd w:id="40"/>
      </w:r>
      <w:r>
        <w:t xml:space="preserve">Bahtiyardır o adam ki; refika-i ebediyesini kaybetmemek için sâliha zevcesini taklid eder, o da sâlih olur. Hem bahtiyardır o kadın ki; kocasını mütedeyyin görür, ebedî dostunu ve arkadaşını kaybetmemek için o da tam mütedeyyin olur; saadet-i dünyeviyesi içinde saadet-i uhreviyesini kazanır. </w:t>
      </w:r>
    </w:p>
    <w:p>
      <w:pPr>
        <w:pStyle w:val="Para 01"/>
      </w:pPr>
      <w:r>
        <w:rPr>
          <w:rStyle w:val="Text12"/>
        </w:rPr>
        <w:bookmarkStart w:id="41" w:name="40"/>
        <w:t/>
        <w:bookmarkEnd w:id="41"/>
      </w:r>
      <w:r>
        <w:t xml:space="preserve">Bedbahttır o adam ki; sefahete girmiş zevcesine ittiba eder; vazgeçirmeye çalışmaz, kendisi de iştirak eder. Bedbahttır o kadın ki; zevcinin fıskına bakar, onu başka bir surette taklid eder. Veyl o zevc ve zevceye ki; birbirini ateşe atmakta yardım eder. Yani; medeniyet fantaziyelerine birbirini teşvik eder. </w:t>
      </w:r>
    </w:p>
    <w:p>
      <w:pPr>
        <w:pStyle w:val="Para 02"/>
      </w:pPr>
      <w:r>
        <w:rPr>
          <w:rStyle w:val="Text11"/>
        </w:rPr>
        <w:bookmarkStart w:id="42" w:name="41"/>
        <w:t/>
        <w:bookmarkEnd w:id="42"/>
        <w:bookmarkStart w:id="43" w:name="42"/>
        <w:t/>
        <w:bookmarkEnd w:id="43"/>
      </w:r>
      <w:r>
        <w:rPr>
          <w:rStyle w:val="Text0"/>
        </w:rPr>
        <w:t xml:space="preserve">İşte, Risale-i Nur’un bu mealdeki cümlelerinin manası budur ki: </w:t>
      </w:r>
      <w:r>
        <w:t xml:space="preserve">Bu zamanda aile hayatının ve dünyevî ve uhrevî saadetinin ve kadınlarda ulvî seciyelerin inkişafının sebebi, yalnız daire-i şeriattaki âdâb-ı İslâmiyetle olabilir. </w:t>
      </w:r>
    </w:p>
    <w:p>
      <w:pPr>
        <w:pStyle w:val="Normal"/>
      </w:pPr>
      <w:r>
        <w:rPr>
          <w:rStyle w:val="Text10"/>
        </w:rPr>
        <w:bookmarkStart w:id="44" w:name="43"/>
        <w:t/>
        <w:bookmarkEnd w:id="44"/>
      </w:r>
      <w:r>
        <w:t xml:space="preserve">Şimdi aile hayatında en mühim nokta budur ki; kadın, kocasında fenalık ve sadakatsızlık görse, o da kocasının inadına kadının vazife-i ailevîsi olan sadakat ve emniyeti bozsa; aynen askerîdeki itaatın bozulması gibi, o aile hayatının fabrikası zîr ü zeber olur. </w:t>
      </w:r>
      <w:r>
        <w:rPr>
          <w:rStyle w:val="Text0"/>
        </w:rPr>
        <w:t>Belki o kadın, elinden geldiği kadar kocasının kusurunu ıslaha çalışmalıdır ki, ebedî arkadaşını kurtarsın. Yoksa o da, kendini açıklık ve saçıklıkla başkalara göstermeğe ve sevdirmeğe çalışsa, her cihetle zarar eder. Çünki hakikî sadakatı bırakan, dünyada da cezasını görür.</w:t>
      </w:r>
      <w:r>
        <w:t xml:space="preserve"> Çünki nâmahremlerin nazarından fıtratı korkar, sıkılır, çekinir. Nâmahrem yirmi erkeğin onsekizinin nazarından istiskal eder. Erkek ise, nâmahrem yüz kadından ancak birisinden istiskal eder, bakmasından sıkılır. Kadın o cihette azab çektiği gibi, sadakatsızlık ittihamı altına girer; za’fiyetiyle beraber, hukukunu muhafaza edemez. </w:t>
      </w:r>
    </w:p>
    <w:p>
      <w:pPr>
        <w:pStyle w:val="Normal"/>
      </w:pPr>
      <w:r>
        <w:rPr>
          <w:rStyle w:val="Text10"/>
        </w:rPr>
        <w:bookmarkStart w:id="45" w:name="44"/>
        <w:t/>
        <w:bookmarkEnd w:id="45"/>
        <w:bookmarkStart w:id="46" w:name="45"/>
        <w:t/>
        <w:bookmarkEnd w:id="46"/>
      </w:r>
      <w:r>
        <w:rPr>
          <w:rStyle w:val="Text0"/>
        </w:rPr>
        <w:t>Elhasıl:</w:t>
      </w:r>
      <w:r>
        <w:t xml:space="preserve"> Nasılki kadınlar kahramanlıkta, ihlasta şefkat itibariyle erkeklere benzemedikleri gibi, erkekler de o kahramanlıkta onlara yetişemiyorlar; öyle de o masum hanımlar dahi, sefahette hiçbir vecihle erkeklere yetişemezler. Onun için fıtratlarıyla ve zaîf hilkatleriyle nâmahremlerden şiddetli korkarlar ve çarşaf altında saklanmağa kendilerini mecbur bilirler. Çünki erkek, sekiz dakika zevk ve lezzet için sefahete girse, ancak sekiz lira kadar birşey zarar eder. Fakat kadın sekiz dakika sefahetteki zevkin cezası olarak dünyada dahi sekiz ay ağır bir yükü karnında taşır ve sekiz sene de o hâmisiz çocuğun terbiyesinin meşakkatine girdiği için sefahette erkeklere yetişemez, yüz derece fazla cezasını çeker. </w:t>
      </w:r>
    </w:p>
    <w:p>
      <w:pPr>
        <w:pStyle w:val="Para 01"/>
      </w:pPr>
      <w:r>
        <w:rPr>
          <w:rStyle w:val="Text12"/>
        </w:rPr>
        <w:bookmarkStart w:id="47" w:name="46"/>
        <w:t/>
        <w:bookmarkEnd w:id="47"/>
      </w:r>
      <w:r>
        <w:rPr>
          <w:rStyle w:val="Text1"/>
        </w:rPr>
        <w:t xml:space="preserve">Az olmayan bu nevi vukuat da gösteriyor ki; </w:t>
      </w:r>
      <w:r>
        <w:t xml:space="preserve">mübarek taife-i nisaiye, fıtraten yüksek ahlâka menşe’ olduğu gibi, fısk u sefahette dünya zevki için kabiliyetleri yok hükmündedir. Demek onlar daire-i terbiye-i İslâmiye içinde mes’ud bir aile hayatını geçirmeğe mahsus bir nevi mübarek mahlukturlar. Bu mübarekleri ifsad eden komiteler kahrolsunlar!.. Allah bu hemşirelerimi de bu </w:t>
      </w:r>
    </w:p>
    <w:p>
      <w:pPr>
        <w:pStyle w:val="Para 01"/>
      </w:pPr>
      <w:r>
        <w:rPr>
          <w:rStyle w:val="Text12"/>
        </w:rPr>
        <w:bookmarkStart w:id="48" w:name="47"/>
        <w:t/>
        <w:bookmarkEnd w:id="48"/>
        <w:bookmarkStart w:id="49" w:name="48"/>
        <w:t/>
        <w:bookmarkEnd w:id="49"/>
      </w:r>
      <w:r>
        <w:t xml:space="preserve">serserilerin şerlerinden muhafaza eylesin, âmîn. </w:t>
      </w:r>
    </w:p>
    <w:p>
      <w:pPr>
        <w:pStyle w:val="Para 01"/>
      </w:pPr>
      <w:r>
        <w:rPr>
          <w:rStyle w:val="Text12"/>
        </w:rPr>
        <w:bookmarkStart w:id="50" w:name="49"/>
        <w:t/>
        <w:bookmarkEnd w:id="50"/>
      </w:r>
      <w:r>
        <w:rPr>
          <w:rStyle w:val="Text1"/>
        </w:rPr>
        <w:t xml:space="preserve">Hemşirelerim! Mahremce bu sözümü size söylüyorum: </w:t>
      </w:r>
      <w:r>
        <w:t>Maişet derdi için; serseri, ahlâksız, firenkmeşreb bir kocanın tahakkümü altına girmektense, fıtratınızdaki iktisad ve kanaatla, köylü masum kadınların nafakalarını kendileri çıkarmak için çalışmaları nev’inden kendinizi idareye çalışınız, satmağa çalışmayınız. Şayet size münasib olmayan bir erkek kısmet olsa, siz kısmetinize razı olunuz ve kanaat ediniz. İnşâallah rızanız ve kanaatinizle o da ıslah olur.</w:t>
      </w:r>
      <w:r>
        <w:rPr>
          <w:rStyle w:val="Text1"/>
        </w:rPr>
        <w:t xml:space="preserve"> Yoksa şimdiki işittiğim gibi, mahkemelere boşanmak için müracaat edeceksiniz. Bu da, haysiyet-i İslâmiye ve şeref-i milliyemize yakışmaz! </w:t>
      </w:r>
    </w:p>
    <w:p>
      <w:pPr>
        <w:pStyle w:val="Para 02"/>
      </w:pPr>
      <w:r>
        <w:rPr>
          <w:rStyle w:val="Text11"/>
        </w:rPr>
        <w:bookmarkStart w:id="51" w:name="50"/>
        <w:t/>
        <w:bookmarkEnd w:id="51"/>
      </w:r>
      <w:r>
        <w:t>ÜÇÜNCÜ NÜKTE:</w:t>
      </w:r>
      <w:r>
        <w:rPr>
          <w:rStyle w:val="Text0"/>
        </w:rPr>
        <w:t xml:space="preserve"> Aziz hemşirelerim; kat’iyyen biliniz ki: </w:t>
      </w:r>
      <w:r>
        <w:t xml:space="preserve">Daire-i meşruanın haricindeki zevklerde, lezzetlerde; on derece onlardan ziyade elemler ve zahmetler bulunduğunu Risale-i Nur yüzer kuvvetli delillerle, hâdisatlarla isbat etmiştir. Uzun tafsilatı Risale-i Nur’da bulabilirsiniz. </w:t>
      </w:r>
    </w:p>
    <w:p>
      <w:pPr>
        <w:pStyle w:val="Normal"/>
      </w:pPr>
      <w:r>
        <w:rPr>
          <w:rStyle w:val="Text10"/>
        </w:rPr>
        <w:bookmarkStart w:id="52" w:name="51"/>
        <w:t/>
        <w:bookmarkEnd w:id="52"/>
      </w:r>
      <w:r>
        <w:t xml:space="preserve">Ezcümle: Küçük Sözlerden Altıncı, Yedinci, Sekizinci Sözler ve </w:t>
      </w:r>
      <w:r>
        <w:rPr>
          <w:rStyle w:val="Text0"/>
        </w:rPr>
        <w:t>Gençlik Rehberi</w:t>
      </w:r>
      <w:r>
        <w:t xml:space="preserve"> benim </w:t>
      </w:r>
      <w:r>
        <w:rPr>
          <w:rStyle w:val="Text10"/>
        </w:rPr>
        <w:bookmarkStart w:id="53" w:name="52"/>
        <w:t/>
        <w:bookmarkEnd w:id="53"/>
        <w:bookmarkStart w:id="54" w:name="53"/>
        <w:t/>
        <w:bookmarkEnd w:id="54"/>
      </w:r>
      <w:r>
        <w:t xml:space="preserve">bedelime sizlere tam bu hakikatı gösterecek. Onun için daire-i meşruadaki keyfe iktifa ediniz ve kanaat getiriniz. Sizin hanenizdeki masum evlâdlarınızla masumane sohbet, yüzer sinemadan daha ziyade zevklidir. </w:t>
      </w:r>
    </w:p>
    <w:p>
      <w:pPr>
        <w:pStyle w:val="Para 01"/>
      </w:pPr>
      <w:r>
        <w:rPr>
          <w:rStyle w:val="Text12"/>
        </w:rPr>
        <w:bookmarkStart w:id="55" w:name="54"/>
        <w:t/>
        <w:bookmarkEnd w:id="55"/>
      </w:r>
      <w:r>
        <w:t>Hem kat’iyyen biliniz ki; bu hayat-ı dünyeviyede hakikî lezzet, iman dairesindedir ve imandadır. Ve a’mal-i sâlihanın her birisinde bir manevî lezzet var. Ve dalalet ve sefahette, bu dünyada dahi gayet acı ve çirkin elemler bulunduğunu Risale-i Nur yüzer kat’î delillerle isbat etmiştir. Âdeta imanda bir Cennet çekirdeği ve dalalette ve sefahette bir Cehennem çekirdeği bulunduğunu, ben kendim çok tecrübelerle ve hâdiselerle aynelyakîn görmüşüm ve Risale-i Nur’da bu hakikat tekrar ile yazılmış.</w:t>
      </w:r>
      <w:r>
        <w:rPr>
          <w:rStyle w:val="Text1"/>
        </w:rPr>
        <w:t xml:space="preserve"> En şedid muannid ve mu’terizlerin eline girip; hem resmî ehl-i vukuflar ve mahkemeler o hakikatı cerhedememişler. Şimdi sizin gibi mübarek ve masum hemşirelerime ve evlâdlarım hükmünde küçüklerinize, başta </w:t>
      </w:r>
      <w:r>
        <w:rPr>
          <w:rStyle w:val="Text2"/>
        </w:rPr>
        <w:t>Tesettür Risalesi</w:t>
      </w:r>
      <w:r>
        <w:rPr>
          <w:rStyle w:val="Text1"/>
        </w:rPr>
        <w:t xml:space="preserve"> ve </w:t>
      </w:r>
      <w:r>
        <w:rPr>
          <w:rStyle w:val="Text2"/>
        </w:rPr>
        <w:t>Gençlik Rehberi</w:t>
      </w:r>
      <w:r>
        <w:rPr>
          <w:rStyle w:val="Text1"/>
        </w:rPr>
        <w:t xml:space="preserve"> ve </w:t>
      </w:r>
      <w:r>
        <w:rPr>
          <w:rStyle w:val="Text2"/>
        </w:rPr>
        <w:t>Küçük Sözler</w:t>
      </w:r>
      <w:r>
        <w:rPr>
          <w:rStyle w:val="Text1"/>
        </w:rPr>
        <w:t xml:space="preserve"> benim bedelime sizlere ders versin. </w:t>
      </w:r>
    </w:p>
    <w:p>
      <w:pPr>
        <w:pStyle w:val="Normal"/>
      </w:pPr>
      <w:r>
        <w:rPr>
          <w:rStyle w:val="Text10"/>
        </w:rPr>
        <w:bookmarkStart w:id="56" w:name="55"/>
        <w:t/>
        <w:bookmarkEnd w:id="56"/>
      </w:r>
      <w:r>
        <w:t xml:space="preserve">Ben işittim ki; benim size câmide ders vermekliğimi arzu ediyorsunuz. Fakat benim </w:t>
      </w:r>
      <w:r>
        <w:rPr>
          <w:rStyle w:val="Text10"/>
        </w:rPr>
        <w:bookmarkStart w:id="57" w:name="56"/>
        <w:t/>
        <w:bookmarkEnd w:id="57"/>
        <w:bookmarkStart w:id="58" w:name="57"/>
        <w:t/>
        <w:bookmarkEnd w:id="58"/>
      </w:r>
      <w:r>
        <w:t xml:space="preserve">perişaniyetimle beraber hastalığım ve çok esbab, bu vaziyete müsaade etmiyor. </w:t>
      </w:r>
    </w:p>
    <w:p>
      <w:pPr>
        <w:pStyle w:val="Para 01"/>
      </w:pPr>
      <w:r>
        <w:rPr>
          <w:rStyle w:val="Text12"/>
        </w:rPr>
        <w:bookmarkStart w:id="59" w:name="58"/>
        <w:t/>
        <w:bookmarkEnd w:id="59"/>
      </w:r>
      <w:r>
        <w:t xml:space="preserve">Ben de sizin için yazdığım bu dersimi okuyan ve kabul eden bütün hemşirelerimi, bütün manevî kazançlarıma ve dualarıma Nur şakirdleri gibi dâhil etmeğe karar verdim. Eğer siz benim bedelime Risale-i Nur’u kısmen elde edip okusanız veya dinleseniz, o vakit kaidemiz mûcibince; bütün kardeşleriniz olan Nur şakirdlerinin manevî kazançlarına ve dualarına da hissedar oluyorsunuz. </w:t>
      </w:r>
    </w:p>
    <w:p>
      <w:pPr>
        <w:pStyle w:val="Normal"/>
      </w:pPr>
      <w:r>
        <w:rPr>
          <w:rStyle w:val="Text10"/>
        </w:rPr>
        <w:bookmarkStart w:id="60" w:name="59"/>
        <w:t/>
        <w:bookmarkEnd w:id="60"/>
      </w:r>
      <w:r>
        <w:t xml:space="preserve">Ben şimdi daha ziyade yazacaktım; fakat çok hasta ve çok zaîf ve çok ihtiyar ve tashihat gibi çok vazifelerim bulunduğundan, şimdilik bu kadarla iktifa ettim. </w:t>
      </w:r>
    </w:p>
    <w:p>
      <w:pPr>
        <w:pStyle w:val="Para 05"/>
      </w:pPr>
      <w:r>
        <w:rPr>
          <w:rStyle w:val="Text10"/>
        </w:rPr>
        <w:bookmarkStart w:id="61" w:name="60"/>
        <w:t/>
        <w:bookmarkEnd w:id="61"/>
      </w:r>
      <w:r>
        <w:t>اَلْبَاقِى هُوَ الْبَاقِى</w:t>
      </w:r>
    </w:p>
    <w:p>
      <w:pPr>
        <w:pStyle w:val="Para 05"/>
      </w:pPr>
      <w:r>
        <w:rPr>
          <w:rStyle w:val="Text10"/>
        </w:rPr>
        <w:bookmarkStart w:id="62" w:name="61"/>
        <w:t/>
        <w:bookmarkEnd w:id="62"/>
      </w:r>
      <w:r>
        <w:t>Duanıza muhtaç kardeşiniz</w:t>
      </w:r>
    </w:p>
    <w:p>
      <w:pPr>
        <w:pStyle w:val="Para 04"/>
      </w:pPr>
      <w:r>
        <w:rPr>
          <w:rStyle w:val="Text11"/>
        </w:rPr>
        <w:bookmarkStart w:id="63" w:name="62"/>
        <w:t/>
        <w:bookmarkEnd w:id="63"/>
      </w:r>
      <w:r>
        <w:t>Said Nursî</w:t>
      </w:r>
    </w:p>
    <w:p>
      <w:pPr>
        <w:pStyle w:val="Para 03"/>
      </w:pPr>
      <w:r>
        <w:rPr>
          <w:rStyle w:val="Text10"/>
        </w:rPr>
        <w:bookmarkStart w:id="64" w:name="63"/>
        <w:t/>
        <w:bookmarkEnd w:id="64"/>
      </w:r>
      <w:r>
        <w:t>* * *</w:t>
      </w:r>
    </w:p>
    <w:p>
      <w:bookmarkStart w:id="65" w:name="Top_of_content0003_xhtml"/>
      <w:bookmarkStart w:id="66" w:name="_Ihtiyar_kadinlara_ehemmiyetli_b"/>
      <w:pPr>
        <w:keepNext/>
        <w:pStyle w:val="Heading 1"/>
        <w:pageBreakBefore w:val="on"/>
      </w:pPr>
      <w:r>
        <w:rPr>
          <w:rStyle w:val="Text10"/>
        </w:rPr>
        <w:bookmarkStart w:id="67" w:name="__RefHeading__850_1812903238"/>
        <w:t/>
        <w:bookmarkEnd w:id="67"/>
        <w:bookmarkStart w:id="68" w:name="__RefHeading__16583_1821091961"/>
        <w:t/>
        <w:bookmarkEnd w:id="68"/>
        <w:bookmarkStart w:id="69" w:name="64"/>
        <w:t/>
        <w:bookmarkEnd w:id="69"/>
        <w:bookmarkStart w:id="70" w:name="66"/>
        <w:t/>
        <w:bookmarkEnd w:id="70"/>
        <w:bookmarkStart w:id="71" w:name="65"/>
        <w:t/>
        <w:bookmarkEnd w:id="71"/>
        <w:bookmarkStart w:id="72" w:name="67"/>
        <w:t/>
        <w:bookmarkEnd w:id="72"/>
      </w:r>
      <w:r>
        <w:t>(İhtiyar kadınlara ehemmiyetli bir müjde ve bekâr ve mücerred kalmak isteyen genç kızlara bir ihtar)</w:t>
      </w:r>
      <w:r>
        <w:rPr>
          <w:rStyle w:val="Text10"/>
        </w:rPr>
        <w:bookmarkStart w:id="73" w:name="__RefHeading__850_1812903238"/>
        <w:t/>
        <w:bookmarkEnd w:id="73"/>
        <w:bookmarkStart w:id="74" w:name="__RefHeading__16583_1821091961"/>
        <w:t/>
        <w:bookmarkEnd w:id="74"/>
      </w:r>
      <w:bookmarkEnd w:id="65"/>
      <w:bookmarkEnd w:id="66"/>
    </w:p>
    <w:p>
      <w:pPr>
        <w:pStyle w:val="Para 12"/>
      </w:pPr>
      <w:r>
        <w:t xml:space="preserve">[Mahremdir. Şimdilik Medreset-üz Zehra erkânlarına mahsustur.] </w:t>
      </w:r>
    </w:p>
    <w:p>
      <w:pPr>
        <w:pStyle w:val="Normal"/>
      </w:pPr>
      <w:r>
        <w:rPr>
          <w:rStyle w:val="Text10"/>
        </w:rPr>
        <w:bookmarkStart w:id="75" w:name="68"/>
        <w:t/>
        <w:bookmarkEnd w:id="75"/>
      </w:r>
      <w:r>
        <w:t xml:space="preserve">Hadîs-i şerifte عَلَيْكُمْ بِدِينِ الْعَجَائِزِ gösteriyor ki; </w:t>
      </w:r>
      <w:r>
        <w:rPr>
          <w:rStyle w:val="Text0"/>
        </w:rPr>
        <w:t>âhirzamanda kuvvetli iman, ihtiyar kadınlarda bulunur ki “Dindar ihtiyar kadınların dinine tâbi’ olunuz.</w:t>
      </w:r>
      <w:r>
        <w:t xml:space="preserve">” diye hadîs ferman etmiş. Hem Risale-i Nur’un dört esasından bir esası </w:t>
      </w:r>
      <w:r>
        <w:rPr>
          <w:rStyle w:val="Text0"/>
        </w:rPr>
        <w:t>şefkat</w:t>
      </w:r>
      <w:r>
        <w:t xml:space="preserve"> olduğundan ve kadınlar şefkat kahramanı bulunmasından, hattâ en korkağı da kahramancasına ruhunu yavrusuna feda eder. </w:t>
      </w:r>
    </w:p>
    <w:p>
      <w:pPr>
        <w:pStyle w:val="Normal"/>
      </w:pPr>
      <w:r>
        <w:rPr>
          <w:rStyle w:val="Text10"/>
        </w:rPr>
        <w:bookmarkStart w:id="76" w:name="69"/>
        <w:t/>
        <w:bookmarkEnd w:id="76"/>
      </w:r>
      <w:r>
        <w:t xml:space="preserve">Bu zamanda o kıymetdar vâlideler ve hemşireler, büyük bir hâdise ile karşılaşıyorlar. Mahremce ve ifşası münasib olmayan bir hakikat-ı fıtriyesini </w:t>
      </w:r>
      <w:r>
        <w:rPr>
          <w:rStyle w:val="Text1"/>
        </w:rPr>
        <w:t xml:space="preserve">Nur şakirdlerinden mücerred kalmak isteyen veya mecbur olan kızlar kısmına beyan etmek lâzım geldi diye ruhuma ihtar edildi. Ben de derim ki: </w:t>
      </w:r>
    </w:p>
    <w:p>
      <w:pPr>
        <w:pStyle w:val="Para 01"/>
      </w:pPr>
      <w:r>
        <w:rPr>
          <w:rStyle w:val="Text12"/>
        </w:rPr>
        <w:bookmarkStart w:id="77" w:name="70"/>
        <w:t/>
        <w:bookmarkEnd w:id="77"/>
        <w:bookmarkStart w:id="78" w:name="71"/>
        <w:t/>
        <w:bookmarkEnd w:id="78"/>
      </w:r>
      <w:r>
        <w:t xml:space="preserve">Kızlarım, hemşirelerim! Bu zaman, eski zamana benzemiyor. Terbiye-i İslâmiye yerine terbiye-i medeniye yarım asra yakın hayat-ı içtimaiyemize yerleştiği için, bir erkek bir kadını ebedî bir refika-i hayat ve saadet-i hayat-ı dünyeviyeye medar ve sair günahlardan kendini muhafaza etmek için almak lâzım gelirken; o bîçare zaîfeyi daimî tahakküm altında, yalnız dünyevî gençliğinde sever. Ona verdiği rahatın bazan on misli onu zahmetlere sokar. Eğer şer’an küfüvv tabir edilen birbirine denk olmazsa, hukuk-u şer’iye nazara alınmadığından hayatı daima azab içinde geçer. Kıskançlık da müdahale ederse daha berbad olur. İşte bu izdivaca sevk eden üç sebeb var: </w:t>
      </w:r>
    </w:p>
    <w:p>
      <w:pPr>
        <w:pStyle w:val="Normal"/>
      </w:pPr>
      <w:r>
        <w:rPr>
          <w:rStyle w:val="Text10"/>
        </w:rPr>
        <w:bookmarkStart w:id="79" w:name="72"/>
        <w:t/>
        <w:bookmarkEnd w:id="79"/>
      </w:r>
      <w:r>
        <w:rPr>
          <w:rStyle w:val="Text0"/>
        </w:rPr>
        <w:t>BİRİNCİSİ:</w:t>
      </w:r>
      <w:r>
        <w:t xml:space="preserve"> Tenasülün devamı için, hikmet-i İlahiye o fıtrî hizmete bir ücret olarak bir fıtrî meyil ve şevk vermiş. Halbuki erkekte o zevk on dakikalık bir lezzet verse de, eğer meşru ise, bir saat meşakkat çekebilir. Fakat kadın, on dakikalık o zevk için on ay çocuğu kendi vücudunda zahmetini çekmekle on sene çocuğun hayatına yardım ile meşakkat çeker. Demek o on dakikalık fıtrî meyl, bu uzun meşakkatlere sevk ettiği </w:t>
      </w:r>
      <w:r>
        <w:rPr>
          <w:rStyle w:val="Text10"/>
        </w:rPr>
        <w:bookmarkStart w:id="80" w:name="73"/>
        <w:t/>
        <w:bookmarkEnd w:id="80"/>
        <w:bookmarkStart w:id="81" w:name="74"/>
        <w:t/>
        <w:bookmarkEnd w:id="81"/>
      </w:r>
      <w:r>
        <w:t xml:space="preserve">için ehemmiyeti kalmaz. His ve nefis, onunla onu izdivaca tahrik etmemeli. </w:t>
      </w:r>
    </w:p>
    <w:p>
      <w:pPr>
        <w:pStyle w:val="Para 01"/>
      </w:pPr>
      <w:r>
        <w:rPr>
          <w:rStyle w:val="Text12"/>
        </w:rPr>
        <w:bookmarkStart w:id="82" w:name="75"/>
        <w:t/>
        <w:bookmarkEnd w:id="82"/>
      </w:r>
      <w:r>
        <w:rPr>
          <w:rStyle w:val="Text2"/>
        </w:rPr>
        <w:t>İKİNCİSİ:</w:t>
      </w:r>
      <w:r>
        <w:rPr>
          <w:rStyle w:val="Text1"/>
        </w:rPr>
        <w:t xml:space="preserve"> Fıtraten kadın, za’fı için maişet noktasında bir yardımcıya muhtaçtır. </w:t>
      </w:r>
      <w:r>
        <w:t xml:space="preserve">Bu ihtiyaç için şimdiki terbiye-i İslâmiye dersi almayan, serseriliğe, tahakküme alışanlardan o küçük bir iaşesi hatırı için tahakkümleri altına girip riyakârane kocasının rızasını tahsil etmek yolunda hayat-ı dünyeviye ve uhreviyesinin medarı olan ubudiyeti ve ahlâkını bozmak bedeline, köy kadınları gibi kendi nafakasını kendi çalışması ile kazanmak, on defa daha kolaydır. Rezzak-ı Hakikî çocukların rızkını sütle verdiği gibi, onların da rızkını o Hâlık-ı Kerim veriyor. O rızık hatırı için namazsız ve ahlâkını kaybetmiş bir zevc aramak, riyakârane çalışıp tahakkümü altına girmek; elbette Nur talebesinin kârı değil. </w:t>
      </w:r>
    </w:p>
    <w:p>
      <w:pPr>
        <w:pStyle w:val="Para 01"/>
      </w:pPr>
      <w:r>
        <w:rPr>
          <w:rStyle w:val="Text12"/>
        </w:rPr>
        <w:bookmarkStart w:id="83" w:name="76"/>
        <w:t/>
        <w:bookmarkEnd w:id="83"/>
      </w:r>
      <w:r>
        <w:rPr>
          <w:rStyle w:val="Text2"/>
        </w:rPr>
        <w:t>ÜÇÜNCÜSÜ:</w:t>
      </w:r>
      <w:r>
        <w:rPr>
          <w:rStyle w:val="Text1"/>
        </w:rPr>
        <w:t xml:space="preserve"> Kadınlığın fıtratında çocuk okşamak ve sevmek meyelanı var. Ve bir evlâdının dünyada ona hizmeti ve âhirette de şefaati ve vâlidesi öldükten sonra ona hasenatı ile yardımı, o meyl-i fıtrîyi kuvvetlendirip evlendirmeye sevketmiş. Halbuki </w:t>
      </w:r>
      <w:r>
        <w:t xml:space="preserve">şimdi terbiye-i İslâmiye yerine giren terbiye-i medeniye </w:t>
      </w:r>
      <w:r>
        <w:rPr>
          <w:rStyle w:val="Text12"/>
        </w:rPr>
        <w:bookmarkStart w:id="84" w:name="77"/>
        <w:t/>
        <w:bookmarkEnd w:id="84"/>
        <w:bookmarkStart w:id="85" w:name="78"/>
        <w:t/>
        <w:bookmarkEnd w:id="85"/>
      </w:r>
      <w:r>
        <w:t xml:space="preserve">ile on taneden bir-iki hakikî evlâd, kendi vâlidesinin şefkatine mukabil fedakârane hizmet ve dindarane dualarıyla ve hasenatlarıyla vâlidesinin defter-i a’maline haseneler yazdırmak ve âhirette de sâlih ise vâlidesine şefaat etmek ihtimaline mukabil, ondan sekizi o haleti göstermediğinden; bu fıtrî meyl ve nefsanî şevk ile o bîçare zaîfeler böyle ağır bir hayata kat’î mecbur olmadan girmemek gerektir. </w:t>
      </w:r>
    </w:p>
    <w:p>
      <w:pPr>
        <w:pStyle w:val="Para 01"/>
      </w:pPr>
      <w:r>
        <w:rPr>
          <w:rStyle w:val="Text12"/>
        </w:rPr>
        <w:bookmarkStart w:id="86" w:name="79"/>
        <w:t/>
        <w:bookmarkEnd w:id="86"/>
      </w:r>
      <w:r>
        <w:t xml:space="preserve">İşte bu işaret ettiğimiz hakikata binaen, bekâr kalmak isteyen Nur şakirdlerinden olan kızlara derim ki: Tam muvafık ve dindar ve ahlâklı bir zevc bulmadan kendini açık-saçıklıkla satmasınlar. Eğer bulunmadı; Nur’un bir kısım fedakâr şakirdleri gibi mücerred kalıp tâ ona lâyık ve ebedî bir arkadaş olacak ve terbiye-i İslâmiyeyi almış vicdanlı bir müşteri ona çıksın. Ve saadet-i ebediyesi, muvakkat bir keyf-i dünyevî için bozulmasın ve medeniyetin seyyiatı içinde boğulmasın. </w:t>
      </w:r>
    </w:p>
    <w:p>
      <w:pPr>
        <w:pStyle w:val="Para 04"/>
      </w:pPr>
      <w:r>
        <w:rPr>
          <w:rStyle w:val="Text11"/>
        </w:rPr>
        <w:bookmarkStart w:id="87" w:name="80"/>
        <w:t/>
        <w:bookmarkEnd w:id="87"/>
      </w:r>
      <w:r>
        <w:t xml:space="preserve">Said Nursî </w:t>
      </w:r>
    </w:p>
    <w:p>
      <w:pPr>
        <w:pStyle w:val="Para 01"/>
      </w:pPr>
      <w:r>
        <w:rPr>
          <w:rStyle w:val="Text12"/>
        </w:rPr>
        <w:bookmarkStart w:id="88" w:name="81"/>
        <w:t/>
        <w:bookmarkEnd w:id="88"/>
      </w:r>
      <w:r>
        <w:t xml:space="preserve">(Haşiye): Hemşireler ve genç kızlar Tesettür Risalesi’ni okumalıdırlar. </w:t>
      </w:r>
    </w:p>
    <w:p>
      <w:pPr>
        <w:pStyle w:val="Para 03"/>
      </w:pPr>
      <w:r>
        <w:rPr>
          <w:rStyle w:val="Text10"/>
        </w:rPr>
        <w:bookmarkStart w:id="89" w:name="82"/>
        <w:t/>
        <w:bookmarkEnd w:id="89"/>
      </w:r>
      <w:r>
        <w:t>* * *</w:t>
      </w:r>
    </w:p>
    <w:p>
      <w:pPr>
        <w:pStyle w:val="Normal"/>
      </w:pPr>
      <w:r>
        <w:t/>
      </w:r>
    </w:p>
    <w:p>
      <w:pPr>
        <w:pStyle w:val="Para 02"/>
      </w:pPr>
      <w:r>
        <w:rPr>
          <w:rStyle w:val="Text11"/>
        </w:rPr>
        <w:bookmarkStart w:id="90" w:name="83"/>
        <w:t/>
        <w:bookmarkEnd w:id="90"/>
        <w:bookmarkStart w:id="91" w:name="84"/>
        <w:t/>
        <w:bookmarkEnd w:id="91"/>
      </w:r>
      <w:r>
        <w:t>Genç nurcu kızlara ait mektuba ek</w:t>
      </w:r>
    </w:p>
    <w:p>
      <w:pPr>
        <w:pStyle w:val="Para 01"/>
      </w:pPr>
      <w:r>
        <w:rPr>
          <w:rStyle w:val="Text12"/>
        </w:rPr>
        <w:bookmarkStart w:id="92" w:name="85"/>
        <w:t/>
        <w:bookmarkEnd w:id="92"/>
      </w:r>
      <w:r>
        <w:t xml:space="preserve">(Vaktiyle size gönderilen bir mektubdan bir parçadır.) </w:t>
      </w:r>
    </w:p>
    <w:p>
      <w:pPr>
        <w:pStyle w:val="Normal"/>
      </w:pPr>
      <w:r>
        <w:rPr>
          <w:rStyle w:val="Text10"/>
        </w:rPr>
        <w:bookmarkStart w:id="93" w:name="86"/>
        <w:t/>
        <w:bookmarkEnd w:id="93"/>
      </w:r>
      <w:r>
        <w:t xml:space="preserve">Bu şehirde Risale-i Nur’a intisab eden ihtiyar hanımlar sebat ettiklerini ve başkaları gibi sarsılmadıklarını düşündüm. Birden bu hadîs-i şerif ihtar edildi: عَلَيْكُمْ بِدِينِ الْعَجَائِزِ </w:t>
      </w:r>
    </w:p>
    <w:p>
      <w:pPr>
        <w:pStyle w:val="Normal"/>
      </w:pPr>
      <w:r>
        <w:rPr>
          <w:rStyle w:val="Text10"/>
        </w:rPr>
        <w:bookmarkStart w:id="94" w:name="87"/>
        <w:t/>
        <w:bookmarkEnd w:id="94"/>
      </w:r>
      <w:r>
        <w:t xml:space="preserve">Yani, âhir zamanda ihtiyar kadınların, fıtraten zaîfe ve hassase ve şefkatli olmalarından herkesten ziyade dindeki teselli ve nura muhtaç oldukları gibi, herkesten ziyade fıtratlarında şefkat cihetiyle, dinde bulduğu nihayetsiz şefkatperverane bir nur-u teselliye ve iltifat ve merhamet ve rahmete ve nokta-i istinada ve nokta-i istimdada ihtiyaçları vardır ve sebat etmek fıtratlarının muktezasıdır. </w:t>
      </w:r>
      <w:r>
        <w:rPr>
          <w:rStyle w:val="Text0"/>
        </w:rPr>
        <w:t>Onun için bu zamanda o hacatı tam yerine getiren Risale-i Nur, herşeyden ziyade onların ruhlarına hoş geliyor ve kalblerine yapışıyor.</w:t>
      </w:r>
      <w:r>
        <w:t xml:space="preserve"> </w:t>
      </w:r>
    </w:p>
    <w:p>
      <w:pPr>
        <w:pStyle w:val="Para 04"/>
      </w:pPr>
      <w:r>
        <w:rPr>
          <w:rStyle w:val="Text11"/>
        </w:rPr>
        <w:bookmarkStart w:id="95" w:name="88"/>
        <w:t/>
        <w:bookmarkEnd w:id="95"/>
      </w:r>
      <w:r>
        <w:t xml:space="preserve">Said Nursî </w:t>
      </w:r>
    </w:p>
    <w:p>
      <w:pPr>
        <w:pStyle w:val="Para 03"/>
      </w:pPr>
      <w:r>
        <w:rPr>
          <w:rStyle w:val="Text10"/>
        </w:rPr>
        <w:bookmarkStart w:id="96" w:name="89"/>
        <w:t/>
        <w:bookmarkEnd w:id="96"/>
      </w:r>
      <w:r>
        <w:t>* * *</w:t>
      </w:r>
    </w:p>
    <w:p>
      <w:bookmarkStart w:id="97" w:name="Gayet_ehemmiyetli_bir_hakikata_g"/>
      <w:bookmarkStart w:id="98" w:name="Top_of_content0004_xhtml"/>
      <w:pPr>
        <w:keepNext/>
        <w:pStyle w:val="Heading 1"/>
        <w:pageBreakBefore w:val="on"/>
      </w:pPr>
      <w:r>
        <w:rPr>
          <w:rStyle w:val="Text10"/>
        </w:rPr>
        <w:bookmarkStart w:id="99" w:name="__RefHeading__852_1812903238"/>
        <w:t/>
        <w:bookmarkEnd w:id="99"/>
        <w:bookmarkStart w:id="100" w:name="__RefHeading__16585_1821091961"/>
        <w:t/>
        <w:bookmarkEnd w:id="100"/>
        <w:bookmarkStart w:id="101" w:name="91"/>
        <w:t/>
        <w:bookmarkEnd w:id="101"/>
        <w:bookmarkStart w:id="102" w:name="90"/>
        <w:t/>
        <w:bookmarkEnd w:id="102"/>
        <w:bookmarkStart w:id="103" w:name="92"/>
        <w:t/>
        <w:bookmarkEnd w:id="103"/>
      </w:r>
      <w:r>
        <w:t xml:space="preserve">Gayet ehemmiyetli bir hakikata gayet kısa bir işaret </w:t>
      </w:r>
      <w:r>
        <w:rPr>
          <w:rStyle w:val="Text10"/>
        </w:rPr>
        <w:bookmarkStart w:id="104" w:name="__RefHeading__852_1812903238"/>
        <w:t/>
        <w:bookmarkEnd w:id="104"/>
        <w:bookmarkStart w:id="105" w:name="__RefHeading__16585_1821091961"/>
        <w:t/>
        <w:bookmarkEnd w:id="105"/>
      </w:r>
      <w:bookmarkEnd w:id="97"/>
      <w:bookmarkEnd w:id="98"/>
    </w:p>
    <w:p>
      <w:pPr>
        <w:pStyle w:val="Para 13"/>
      </w:pPr>
      <w:r>
        <w:rPr>
          <w:rStyle w:val="Text10"/>
        </w:rPr>
        <w:bookmarkStart w:id="106" w:name="93"/>
        <w:t/>
        <w:bookmarkEnd w:id="106"/>
      </w:r>
      <w:r>
        <w:t>Bazı ehadîs-i şerife ile işaret var ki; “</w:t>
      </w:r>
      <w:r>
        <w:rPr>
          <w:rStyle w:val="Text0"/>
        </w:rPr>
        <w:t xml:space="preserve">Âhir zamanda kadınlar taifesinde hakaik-i imaniye ziyade </w:t>
        <w:t>inkişaf edecek. O zamanın dalalet tehlikelerinden bir derece mahfuz kalacaktır</w:t>
      </w:r>
      <w:r>
        <w:t>.” Bir hadîs-i şerif ferman eder ki: عَلَيْكُمْ بِدِينِ الْعَجَائِزِ Yani</w:t>
      </w:r>
      <w:r>
        <w:rPr>
          <w:rStyle w:val="Text0"/>
        </w:rPr>
        <w:t xml:space="preserve"> “Âhir zamanda ihtiyar kadınların dinlerine iktida ediniz.”</w:t>
      </w:r>
      <w:r>
        <w:t xml:space="preserve"> Demek şefkat kahramanları olan kadınlar, o seciye-i şefkatten çıkan samimiyet ve ihlas ile o zamanın riyakârane dalalet tehlikelerinden kurtulmaya vesile olur. İslâmiyetini muhafaza ederler. </w:t>
      </w:r>
    </w:p>
    <w:p>
      <w:pPr>
        <w:pStyle w:val="Normal"/>
      </w:pPr>
      <w:r>
        <w:rPr>
          <w:rStyle w:val="Text10"/>
        </w:rPr>
        <w:bookmarkStart w:id="107" w:name="94"/>
        <w:t/>
        <w:bookmarkEnd w:id="107"/>
      </w:r>
      <w:r>
        <w:t xml:space="preserve">Hem bir hadîs-i şerif ferman ediyor ki: اَبِى الْبَنَاتِ مَرْزُوقٌ Yani: </w:t>
      </w:r>
      <w:r>
        <w:rPr>
          <w:rStyle w:val="Text0"/>
        </w:rPr>
        <w:t xml:space="preserve">“Kızların babasının rızkına bereket düşer.” </w:t>
      </w:r>
    </w:p>
    <w:p>
      <w:pPr>
        <w:pStyle w:val="Normal"/>
      </w:pPr>
      <w:r>
        <w:rPr>
          <w:rStyle w:val="Text10"/>
        </w:rPr>
        <w:bookmarkStart w:id="108" w:name="95"/>
        <w:t/>
        <w:bookmarkEnd w:id="108"/>
      </w:r>
      <w:r>
        <w:t xml:space="preserve">Demek kız çocukları âhirzamanda çoğalır. Hem mübarek ve rızıkları bereketli olur. Ben çok zaman evvel bu nevi hadîslerin sırrını bilmiyordum. Cenab-ı Hakk’a şükür ki, </w:t>
      </w:r>
      <w:r>
        <w:rPr>
          <w:rStyle w:val="Text10"/>
        </w:rPr>
        <w:bookmarkStart w:id="109" w:name="96"/>
        <w:t/>
        <w:bookmarkEnd w:id="109"/>
        <w:bookmarkStart w:id="110" w:name="97"/>
        <w:t/>
        <w:bookmarkEnd w:id="110"/>
      </w:r>
      <w:r>
        <w:t xml:space="preserve">bu âhirde bir derece o sırrı anladım. Gayet kısaca bir işaret edeceğiz: </w:t>
      </w:r>
    </w:p>
    <w:p>
      <w:pPr>
        <w:pStyle w:val="Normal"/>
      </w:pPr>
      <w:r>
        <w:rPr>
          <w:rStyle w:val="Text10"/>
        </w:rPr>
        <w:bookmarkStart w:id="111" w:name="98"/>
        <w:t/>
        <w:bookmarkEnd w:id="111"/>
      </w:r>
      <w:r>
        <w:t xml:space="preserve">Nev’-i beşerde yavrular, sair hayvanlar gibi çabuk kendi kendine mâlik olmadığından, yaşamakta hayvanın iki-üç ay yerine, on sene, belki daha ziyade şefkatli bir himayete muhtaç olduklarından, bu sır için cins-i hayvana muhalif olarak insandaki veledlerine karşı şefkat, bir seciye-i fıtrî olarak devam etmek lâzım gelmiş. Hem iktidarsız yavrulara ve zaîf vâlidelerine tam yardım ve himaye etmek hikmetiyle erkeklerde de haysiyet, namus seciyesi fıtratında dercedilmiş. Bu namusta hâlis ve ücretsiz, mukabelesiz, samimî bir kahramanlık dercedilmiş. Fakat o seciye bazı esbab ile bir derece bozulduğu için, samimî ve hâlis kahramanlık seciyesi ekseriyette zaîflemiş. Fakat kadınlarda o seciye-i fıtriye olan şefkat kahramanlığı bozulmamış. Bu seciye-i fıtrî ehl-i İslâmda, âhirzamanda büyük bir hizmet ve hayat-ı içtimaiyede, İslâmiyet dairesinde bir esas olacağına o gibi hadîs-i şerifler işaret edip remzen haber veriyorlar. </w:t>
      </w:r>
    </w:p>
    <w:p>
      <w:pPr>
        <w:pStyle w:val="Para 04"/>
      </w:pPr>
      <w:r>
        <w:rPr>
          <w:rStyle w:val="Text11"/>
        </w:rPr>
        <w:bookmarkStart w:id="112" w:name="99"/>
        <w:t/>
        <w:bookmarkEnd w:id="112"/>
      </w:r>
      <w:r>
        <w:t xml:space="preserve">Said Nursî </w:t>
      </w:r>
    </w:p>
    <w:p>
      <w:pPr>
        <w:pStyle w:val="Para 03"/>
      </w:pPr>
      <w:r>
        <w:rPr>
          <w:rStyle w:val="Text10"/>
        </w:rPr>
        <w:bookmarkStart w:id="113" w:name="100"/>
        <w:t/>
        <w:bookmarkEnd w:id="113"/>
      </w:r>
      <w:r>
        <w:t>* * *</w:t>
      </w:r>
    </w:p>
    <w:p>
      <w:pPr>
        <w:pStyle w:val="Para 03"/>
      </w:pPr>
      <w:r>
        <w:t/>
      </w:r>
    </w:p>
    <w:p>
      <w:pPr>
        <w:pStyle w:val="Para 03"/>
      </w:pPr>
      <w:r>
        <w:rPr>
          <w:rStyle w:val="Text10"/>
        </w:rPr>
        <w:bookmarkStart w:id="114" w:name="102"/>
        <w:t/>
        <w:bookmarkEnd w:id="114"/>
        <w:bookmarkStart w:id="115" w:name="101"/>
        <w:t/>
        <w:bookmarkEnd w:id="115"/>
        <w:bookmarkStart w:id="116" w:name="103"/>
        <w:t/>
        <w:bookmarkEnd w:id="116"/>
      </w:r>
      <w:r>
        <w:t>بِاسْمِهِ سُبْحَانَهُ وَاِنْ مِنْ شَيْءٍ اِلاَّ يُسَبِّحُ بِحَمْدِهِ</w:t>
      </w:r>
    </w:p>
    <w:p>
      <w:pPr>
        <w:pStyle w:val="Para 03"/>
      </w:pPr>
      <w:r>
        <w:rPr>
          <w:rStyle w:val="Text10"/>
        </w:rPr>
        <w:bookmarkStart w:id="117" w:name="104"/>
        <w:t/>
        <w:bookmarkEnd w:id="117"/>
      </w:r>
      <w:r>
        <w:t>اَلسَّلاَمُ عَلَيْكُمْ وَ رَحْمَةُ اللّهِ وَ بَرَكَاتُهُ اَبَدًا دَائِمًا</w:t>
      </w:r>
    </w:p>
    <w:p>
      <w:pPr>
        <w:pStyle w:val="Para 01"/>
      </w:pPr>
      <w:r>
        <w:rPr>
          <w:rStyle w:val="Text12"/>
        </w:rPr>
        <w:bookmarkStart w:id="118" w:name="105"/>
        <w:t/>
        <w:bookmarkEnd w:id="118"/>
      </w:r>
      <w:r>
        <w:t xml:space="preserve">(Başka hariç memlekette mühim yerlerde ceridelerle sorulan “Neden sünnet-i seniyeye muhalif olarak mücerred kaldın?” sualine bir cevabdır.) </w:t>
      </w:r>
    </w:p>
    <w:p>
      <w:pPr>
        <w:pStyle w:val="Normal"/>
      </w:pPr>
      <w:r>
        <w:rPr>
          <w:rStyle w:val="Text10"/>
        </w:rPr>
        <w:bookmarkStart w:id="119" w:name="106"/>
        <w:t/>
        <w:bookmarkEnd w:id="119"/>
      </w:r>
      <w:r>
        <w:rPr>
          <w:rStyle w:val="Text0"/>
        </w:rPr>
        <w:t>Evvelâ:</w:t>
      </w:r>
      <w:r>
        <w:t xml:space="preserve"> Mektubunuzu gayet hasta olan Üstadımıza okuduk. Üstadımız ise; “Ben şiddetli hasta olmasa idim, bu çok kıymetdar ve müdakkik ve mübarek kardeşlerime tafsilâtlı bir cevab yazacaktım. Fakat bu şiddetli vaziyetim müsaade etmediğinden gayet kısa, birkaç noktayı o mübarek ve samimî kardeşlerime ve hizmet-i Kur’aniyede arkadaşlarıma yazarsınız.” dedi. </w:t>
      </w:r>
    </w:p>
    <w:p>
      <w:pPr>
        <w:pStyle w:val="Para 01"/>
      </w:pPr>
      <w:r>
        <w:rPr>
          <w:rStyle w:val="Text12"/>
        </w:rPr>
        <w:bookmarkStart w:id="120" w:name="107"/>
        <w:t/>
        <w:bookmarkEnd w:id="120"/>
      </w:r>
      <w:r>
        <w:rPr>
          <w:rStyle w:val="Text2"/>
        </w:rPr>
        <w:t>Birincisi:</w:t>
      </w:r>
      <w:r>
        <w:rPr>
          <w:rStyle w:val="Text1"/>
        </w:rPr>
        <w:t xml:space="preserve"> </w:t>
      </w:r>
      <w:r>
        <w:t xml:space="preserve">Kırk seneden beri gayet dehşetli bir zındıka hücumu karşısında, her şeyini feda edecek hakikî fedakârlar lâzım geldiği bir zamanda, Kur’an-ı Hakîm’in hakikatına, değil dünya saadetimi, belki lüzum olsa âhiret saadetimi dahi feda etmeye karar verdim. Değil bir sünnet olan muvakkat </w:t>
      </w:r>
      <w:r>
        <w:rPr>
          <w:rStyle w:val="Text12"/>
        </w:rPr>
        <w:bookmarkStart w:id="121" w:name="108"/>
        <w:t/>
        <w:bookmarkEnd w:id="121"/>
        <w:bookmarkStart w:id="122" w:name="109"/>
        <w:t/>
        <w:bookmarkEnd w:id="122"/>
      </w:r>
      <w:r>
        <w:t xml:space="preserve">dünya zevcelerini almak, belki bu dünyada on huri de bana verilse idi, bırakmaya mecburdum ki; ihlas-ı hakikî ile hakikat-ı Kur’aniyeye hizmet edebileyim. Çünki bu dehşetli dinsizlik komiteleri, öyle dehşetli hücumları ve desiseleri yapıyorlardı ki, bunlara karşı gelmek için a’zamî fedakârlık yapmak ve harekât-ı diniyesini rıza-i İlahî’den başka hiçbir şeye âlet yapmamak lâzım geliyordu. </w:t>
      </w:r>
    </w:p>
    <w:p>
      <w:pPr>
        <w:pStyle w:val="Para 01"/>
      </w:pPr>
      <w:r>
        <w:rPr>
          <w:rStyle w:val="Text12"/>
        </w:rPr>
        <w:bookmarkStart w:id="123" w:name="110"/>
        <w:t/>
        <w:bookmarkEnd w:id="123"/>
      </w:r>
      <w:r>
        <w:rPr>
          <w:rStyle w:val="Text1"/>
        </w:rPr>
        <w:t xml:space="preserve">Bîçare bir kısım âlimler ve ehl-i takva insanlar, çoluk-çocuğunun maişet derdi için bid’alara fetva verdiler veya tarafdar göründüler. </w:t>
      </w:r>
      <w:r>
        <w:t>Hususan din derslerini kaldırıp Ezan-ı Muhammedî’yi kaldırmak gibi dehşetli hücumlara karşı, a’zamî fedakârlık ve a’zamî sebat ve metanet ve herşeyden istiğna etmek lüzumu karşısında, ben bir sünnet-i seniye olan evlenmek âdetini terkettim ki; tâ çok haramlara girmeyeyim ve çok vâcibleri ve farzları yapabileyim. Bir sünnet yüzünden yüz günaha girilmez.</w:t>
      </w:r>
      <w:r>
        <w:rPr>
          <w:rStyle w:val="Text1"/>
        </w:rPr>
        <w:t xml:space="preserve"> Çünki o kırk sene zarfında bir tek sünneti yerine getiren bazı hocalar, on kebaire ve haramlara girmeye, bir kısım sünnet ve farzları bırakmaya kendilerini mecbur bildiler. </w:t>
      </w:r>
    </w:p>
    <w:p>
      <w:pPr>
        <w:pStyle w:val="Para 02"/>
      </w:pPr>
      <w:r>
        <w:rPr>
          <w:rStyle w:val="Text11"/>
        </w:rPr>
        <w:bookmarkStart w:id="124" w:name="111"/>
        <w:t/>
        <w:bookmarkEnd w:id="124"/>
        <w:bookmarkStart w:id="125" w:name="112"/>
        <w:t/>
        <w:bookmarkEnd w:id="125"/>
      </w:r>
      <w:r>
        <w:t>Saniyen:</w:t>
      </w:r>
      <w:r>
        <w:rPr>
          <w:rStyle w:val="Text0"/>
        </w:rPr>
        <w:t xml:space="preserve"> Âyet-i kerimede فَانْكِحُوا مَا طَابَ لَكُمْ ve hadîs-i şerifteki تَنَاكَحُوا تَكَاثَرُوا </w:t>
      </w:r>
      <w:r>
        <w:t xml:space="preserve">gibi emirler emr-i daimî </w:t>
        <w:t xml:space="preserve">ve vücubî değildirler. Belki istihbabî ve sünnet emirleridir. Hem şartlara bağlıdır. Hem de herkes için her vakit değildir. </w:t>
      </w:r>
    </w:p>
    <w:p>
      <w:pPr>
        <w:pStyle w:val="Para 01"/>
      </w:pPr>
      <w:r>
        <w:rPr>
          <w:rStyle w:val="Text12"/>
        </w:rPr>
        <w:bookmarkStart w:id="126" w:name="113"/>
        <w:t/>
        <w:bookmarkEnd w:id="126"/>
      </w:r>
      <w:r>
        <w:rPr>
          <w:rStyle w:val="Text1"/>
        </w:rPr>
        <w:t xml:space="preserve">Hem de لاَ رُهْبَانِيَّةَ فِى اْلاِسْلاَمِ </w:t>
      </w:r>
      <w:r>
        <w:t>“</w:t>
        <w:t xml:space="preserve">Ruhbaniyet İslâmiyette yoktur.” </w:t>
      </w:r>
      <w:r>
        <w:rPr>
          <w:rStyle w:val="Text0"/>
        </w:rPr>
        <w:t>manası,</w:t>
      </w:r>
      <w:r>
        <w:t xml:space="preserve"> ruhbanîler gibi tecerrüd merduddur, hakikatsızdır, haramdır demek değildir. </w:t>
      </w:r>
    </w:p>
    <w:p>
      <w:pPr>
        <w:pStyle w:val="Para 01"/>
      </w:pPr>
      <w:r>
        <w:rPr>
          <w:rStyle w:val="Text12"/>
        </w:rPr>
        <w:bookmarkStart w:id="127" w:name="114"/>
        <w:t/>
        <w:bookmarkEnd w:id="127"/>
      </w:r>
      <w:r>
        <w:t xml:space="preserve">Belki </w:t>
        <w:t>خَيْرُ</w:t>
        <w:t xml:space="preserve"> </w:t>
        <w:t>النَّاسِ</w:t>
        <w:t xml:space="preserve"> </w:t>
        <w:t>مَنْ</w:t>
        <w:t xml:space="preserve"> </w:t>
        <w:t>يَنْفَعُ</w:t>
        <w:t xml:space="preserve"> </w:t>
        <w:t>النَّاسَ</w:t>
        <w:t xml:space="preserve"> </w:t>
        <w:t xml:space="preserve">hadîsinin sırrı ile hayat-ı içtimaiyeye hizmet etmek için, içtimaî bir âdet-i İslâmiyeye terviçtir. Yoksa selef-i sâlihînden binlerle ehl-i hakikat inzivaya, mağaralara muvakkaten girmişler. Dünyanın fâni müzeyyenatından istiğna ve tecerrüd etmişler; tâ ki, hayat-ı ebediyelerine tam hizmet etsinler. Madem şahsî ve hususî </w:t>
      </w:r>
      <w:r>
        <w:rPr>
          <w:rStyle w:val="Text12"/>
        </w:rPr>
        <w:bookmarkStart w:id="128" w:name="115"/>
        <w:t/>
        <w:bookmarkEnd w:id="128"/>
        <w:bookmarkStart w:id="129" w:name="116"/>
        <w:t/>
        <w:bookmarkEnd w:id="129"/>
      </w:r>
      <w:r>
        <w:t xml:space="preserve">kemalât-ı bâkiyesi için dünyayı terkedenler, selef-i sâlihînden çok var. Elbette hususî değil, küllî ve umumî olarak çok bîçarelerin saadet-i bâkiyeleri için ve dalalete düşmemeleri ve imanlarını takviye edip kurtarmaları için ve hakikat-ı Kur’aniye ve imaniyeye tam hizmet etmek ve hariçten gelen, dâhilde çıkan dinsizlere karşı dayanmak için, zâil ve fâni dünyasını terketmek, elbette sünnet-i seniyeye muhalefet değil; belki hakikat-ı sünnete mutabakattır. Ve Sıddık-ı Ekber’in “Cehennem’de vücudum büyüsün, tâ ehl-i imana yer bulunmasın.” diye fedakârlıkta a’zamî sadakatın bir zerresini kazanmak fikriyle, bîçare Said bütün ömründe tecerrüdü, istiğnayı ihtiyar etmiş. </w:t>
      </w:r>
    </w:p>
    <w:p>
      <w:pPr>
        <w:pStyle w:val="Para 02"/>
      </w:pPr>
      <w:r>
        <w:rPr>
          <w:rStyle w:val="Text11"/>
        </w:rPr>
        <w:bookmarkStart w:id="130" w:name="117"/>
        <w:t/>
        <w:bookmarkEnd w:id="130"/>
      </w:r>
      <w:r>
        <w:t>Salisen:</w:t>
      </w:r>
      <w:r>
        <w:rPr>
          <w:rStyle w:val="Text0"/>
        </w:rPr>
        <w:t xml:space="preserve"> Risale-i Nur’un talebelerine “Başkaları evleniyorlar, siz tezevvüçten vazgeçiniz.” denilmemiş, denilmez. Fakat talebeler birkaç tabakadır. </w:t>
      </w:r>
      <w:r>
        <w:t>Bir tabakanın hakikî ihlası kaybetmemek ve hakikî fedakârlık ve a’zamî bir sadakat taşımak için, dünya ihtiyaçlarına mümkün olduğu kadar ömrünün muvakkat bir kısmında bağlanmaması bu zamanda lâzım geliyor.</w:t>
      </w:r>
      <w:r>
        <w:rPr>
          <w:rStyle w:val="Text0"/>
        </w:rPr>
        <w:t xml:space="preserve"> </w:t>
      </w:r>
    </w:p>
    <w:p>
      <w:pPr>
        <w:pStyle w:val="Normal"/>
      </w:pPr>
      <w:r>
        <w:rPr>
          <w:rStyle w:val="Text10"/>
        </w:rPr>
        <w:bookmarkStart w:id="131" w:name="118"/>
        <w:t/>
        <w:bookmarkEnd w:id="131"/>
        <w:bookmarkStart w:id="132" w:name="119"/>
        <w:t/>
        <w:bookmarkEnd w:id="132"/>
      </w:r>
      <w:r>
        <w:t xml:space="preserve">Eğer hizmet-i Kur’aniye ve imaniyede yardımcı bir hanım bulsa alır. Hizmetine zarar vermez. Lillahilhamd bu neviden çok Nur talebeleri var, zevceleri onlardan geri kalmıyorlar. Belki kadınlardaki şefkatten gelen ücretsiz fıtrî kahramanlık ve hakikî ihlas cihetiyle zevcinden daha ileri gidebilir. Nur talebelerinin yetişmiş kısımlarından ekserîsi evlenmişler, bu sünneti yerine getirmişlerdir. Risale-i Nur onlara der ki: </w:t>
      </w:r>
      <w:r>
        <w:rPr>
          <w:rStyle w:val="Text0"/>
        </w:rPr>
        <w:t>Haneniz bir küçük Medrese-i Nuriye, bir mekteb-i irfan olsun ki; bu sünnet tam yerine gelsin. Sünnet-i seniyenin meyvesi olan çocuklar âhirette size şefaatçı olsunlar. Dünyada da iman dersini alıp size hakikî evlâd olsunlar.</w:t>
      </w:r>
      <w:r>
        <w:t xml:space="preserve"> Yoksa bu otuz senede kısmen olduğu gibi, o çocuklara yalnız terbiye-i medeniye verilse, bir cihette o çocuklar dünyada faidesiz ve âhirette davacı olarak </w:t>
      </w:r>
      <w:r>
        <w:rPr>
          <w:rStyle w:val="Text0"/>
        </w:rPr>
        <w:t>“Ne için imanımı kurtarmadınız?”</w:t>
      </w:r>
      <w:r>
        <w:t xml:space="preserve">diyeceklerinden peder ve vâlidelerini mahzun etmek, sünnet-i seniyenin hikmetine münafî olur. </w:t>
      </w:r>
    </w:p>
    <w:p>
      <w:pPr>
        <w:pStyle w:val="Para 03"/>
      </w:pPr>
      <w:r>
        <w:rPr>
          <w:rStyle w:val="Text10"/>
        </w:rPr>
        <w:bookmarkStart w:id="133" w:name="120"/>
        <w:t/>
        <w:bookmarkEnd w:id="133"/>
      </w:r>
      <w:r>
        <w:t>* * *</w:t>
      </w:r>
    </w:p>
    <w:p>
      <w:pPr>
        <w:pStyle w:val="Para 03"/>
      </w:pPr>
      <w:r>
        <w:rPr>
          <w:rStyle w:val="Text10"/>
        </w:rPr>
        <w:bookmarkStart w:id="134" w:name="121"/>
        <w:t/>
        <w:bookmarkEnd w:id="134"/>
        <w:bookmarkStart w:id="135" w:name="123"/>
        <w:t/>
        <w:bookmarkEnd w:id="135"/>
        <w:bookmarkStart w:id="136" w:name="122"/>
        <w:t/>
        <w:bookmarkEnd w:id="136"/>
      </w:r>
      <w:r>
        <w:t xml:space="preserve"> </w:t>
      </w:r>
    </w:p>
    <w:p>
      <w:pPr>
        <w:pStyle w:val="Para 03"/>
      </w:pPr>
      <w:r>
        <w:t>بِاسْمِهِ سُبْحَانَهُ</w:t>
      </w:r>
    </w:p>
    <w:p>
      <w:pPr>
        <w:pStyle w:val="Para 01"/>
      </w:pPr>
      <w:r>
        <w:rPr>
          <w:rStyle w:val="Text12"/>
        </w:rPr>
        <w:bookmarkStart w:id="137" w:name="124"/>
        <w:t/>
        <w:bookmarkEnd w:id="137"/>
      </w:r>
      <w:r>
        <w:t xml:space="preserve">(Hanımlar Rehberi’nde iki-üç defa zikredilen </w:t>
        <w:t>عَلَيْكُمْ</w:t>
        <w:t xml:space="preserve"> </w:t>
        <w:t>بِدِينِ</w:t>
        <w:t xml:space="preserve"> </w:t>
        <w:t>الْعَجَائِزِ</w:t>
        <w:t xml:space="preserve"> </w:t>
        <w:t xml:space="preserve">hadîs-i şerifinin sırrı münasebetiyle İhtiyarlar Risalesi’nden yedi “Rica” ona zeyledildi.) </w:t>
      </w:r>
    </w:p>
    <w:p>
      <w:pPr>
        <w:pStyle w:val="Normal"/>
      </w:pPr>
      <w:r>
        <w:rPr>
          <w:rStyle w:val="Text10"/>
        </w:rPr>
        <w:bookmarkStart w:id="138" w:name="125"/>
        <w:t/>
        <w:bookmarkEnd w:id="138"/>
      </w:r>
      <w:r>
        <w:rPr>
          <w:rStyle w:val="Text0"/>
        </w:rPr>
        <w:t>BİRİNCİ RİCA:</w:t>
      </w:r>
      <w:r>
        <w:t xml:space="preserve"> Ey sinn-i kemale gelen muhterem ihtiyar kardeşler ve ihtiyare hemşireler! Ben de sizin gibi ihtiyarım. İhtiyarlık zamanında arasıra bulduğum ricaları ve o ricalardaki teselli nuruna sizi de teşrik etmek arzusuyla, başımdan geçen bazı hâlâtı yazacağım. Gördüğüm ziya ve rastgeldiğim rica kapıları, elbette benim nâkıs ve müşevveş istidadıma göre görülmüş, açılmış. İnşâallah sizlerin safi ve hâlis istidadlarınız, gördüğüm ziyayı parlattıracak; bulduğum ricayı daha ziyade kuvvetleştirecek. </w:t>
      </w:r>
    </w:p>
    <w:p>
      <w:pPr>
        <w:pStyle w:val="Normal"/>
      </w:pPr>
      <w:r>
        <w:rPr>
          <w:rStyle w:val="Text10"/>
        </w:rPr>
        <w:bookmarkStart w:id="139" w:name="126"/>
        <w:t/>
        <w:bookmarkEnd w:id="139"/>
      </w:r>
      <w:r>
        <w:t xml:space="preserve">İşte gelecek o ricaların ve ziyaların menbaı, madeni, çeşmesi; imandır. </w:t>
      </w:r>
    </w:p>
    <w:p>
      <w:pPr>
        <w:pStyle w:val="Normal"/>
      </w:pPr>
      <w:r>
        <w:rPr>
          <w:rStyle w:val="Text10"/>
        </w:rPr>
        <w:bookmarkStart w:id="140" w:name="127"/>
        <w:t/>
        <w:bookmarkEnd w:id="140"/>
        <w:bookmarkStart w:id="141" w:name="128"/>
        <w:t/>
        <w:bookmarkEnd w:id="141"/>
      </w:r>
      <w:r>
        <w:rPr>
          <w:rStyle w:val="Text0"/>
        </w:rPr>
        <w:t>İKİNCİ RİCA:</w:t>
      </w:r>
      <w:r>
        <w:t xml:space="preserve"> İhtiyarlığa girdiğim zaman; bir gün güz mevsiminde, ikindi vaktinde, yüksek bir dağda dünyaya baktım. Birden gayet rikkatli ve hazîn ve bir cihette karanlıklı bir halet bana geldi. Gördüm ki; </w:t>
      </w:r>
      <w:r>
        <w:rPr>
          <w:rStyle w:val="Text0"/>
        </w:rPr>
        <w:t xml:space="preserve">ben ihtiyarlandım, gündüz de ihtiyarlanmış, sene de ihtiyarlanmış, dünya da </w:t>
        <w:t>ihtiyarlanmış.</w:t>
      </w:r>
      <w:r>
        <w:t xml:space="preserve"> Bu ihtiyarlıklar içinde dünyadan firak ve sevdiklerimden iftirak zamanı yakınlaştığından, ihtiyarlık beni ziyade sarstı. Birden rahmet-i İlahiye öyle bir surette inkişaf etti ki; o rikkatli hüzün ve firakı, kuvvetli bir rica ve parlak bir teselli nuruna çevirdi. </w:t>
      </w:r>
    </w:p>
    <w:p>
      <w:pPr>
        <w:pStyle w:val="Normal"/>
      </w:pPr>
      <w:r>
        <w:rPr>
          <w:rStyle w:val="Text10"/>
        </w:rPr>
        <w:bookmarkStart w:id="142" w:name="129"/>
        <w:t/>
        <w:bookmarkEnd w:id="142"/>
      </w:r>
      <w:r>
        <w:t>Evet ey benim gibi ihtiyarlar! Kur’an-ı Hakîm’de yüz yerde “</w:t>
      </w:r>
      <w:r>
        <w:rPr>
          <w:rStyle w:val="Text0"/>
        </w:rPr>
        <w:t>Errahmanurrahîm</w:t>
      </w:r>
      <w:r>
        <w:t xml:space="preserve">” sıfatlarıyla kendini bizlere takdim eden ve daima zeminin yüzünde merhamet isteyen zîhayatların imdadına rahmetini gönderen ve gaybdan her sene baharı hadsiz nimet ve hediyeleriyle doldurup rızka muhtaç bizlere yetiştiren ve za’f u acz derecesi nisbetinde rahmetinin cilvesini ziyade gösteren bir Hâlık-ı Rahîmimizin rahmeti, bu ihtiyarlığımızda en büyük bir rica ve en kuvvetli bir ziyadır. </w:t>
      </w:r>
      <w:r>
        <w:rPr>
          <w:rStyle w:val="Text0"/>
        </w:rPr>
        <w:t xml:space="preserve">Bu rahmeti bulmak, iman ile o Rahman’a intisab </w:t>
      </w:r>
      <w:r>
        <w:rPr>
          <w:rStyle w:val="Text10"/>
        </w:rPr>
        <w:bookmarkStart w:id="143" w:name="130"/>
        <w:t/>
        <w:bookmarkEnd w:id="143"/>
        <w:bookmarkStart w:id="144" w:name="131"/>
        <w:t/>
        <w:bookmarkEnd w:id="144"/>
      </w:r>
      <w:r>
        <w:rPr>
          <w:rStyle w:val="Text0"/>
        </w:rPr>
        <w:t xml:space="preserve">etmek ve feraizi kılmakla ona itaat etmektir. </w:t>
      </w:r>
    </w:p>
    <w:p>
      <w:pPr>
        <w:pStyle w:val="Normal"/>
      </w:pPr>
      <w:r>
        <w:rPr>
          <w:rStyle w:val="Text10"/>
        </w:rPr>
        <w:bookmarkStart w:id="145" w:name="132"/>
        <w:t/>
        <w:bookmarkEnd w:id="145"/>
      </w:r>
      <w:r>
        <w:rPr>
          <w:rStyle w:val="Text0"/>
        </w:rPr>
        <w:t>ÜÇÜNCÜ RİCA:</w:t>
      </w:r>
      <w:r>
        <w:t xml:space="preserve"> Bir zaman gençlik gecesinin uykusundan ihtiyarlık sabahıyla uyandığım vakit kendime baktım; </w:t>
      </w:r>
      <w:r>
        <w:rPr>
          <w:rStyle w:val="Text0"/>
        </w:rPr>
        <w:t xml:space="preserve">vücudum kabir tarafına bir inişten koşar gibi gidiyor. Niyazi-i Mısrî’nin </w:t>
      </w:r>
    </w:p>
    <w:p>
      <w:pPr>
        <w:pStyle w:val="Para 02"/>
      </w:pPr>
      <w:r>
        <w:rPr>
          <w:rStyle w:val="Text11"/>
        </w:rPr>
        <w:bookmarkStart w:id="146" w:name="133"/>
        <w:t/>
        <w:bookmarkEnd w:id="146"/>
      </w:r>
      <w:r>
        <w:t xml:space="preserve">Günde bir taşı bina-yı ömrümün düştü yere, </w:t>
      </w:r>
    </w:p>
    <w:p>
      <w:pPr>
        <w:pStyle w:val="Para 02"/>
      </w:pPr>
      <w:r>
        <w:rPr>
          <w:rStyle w:val="Text11"/>
        </w:rPr>
        <w:bookmarkStart w:id="147" w:name="134"/>
        <w:t/>
        <w:bookmarkEnd w:id="147"/>
      </w:r>
      <w:r>
        <w:t xml:space="preserve">Can yatar gafil, binası oldu viran bîhaber… </w:t>
      </w:r>
    </w:p>
    <w:p>
      <w:pPr>
        <w:pStyle w:val="Normal"/>
      </w:pPr>
      <w:r>
        <w:rPr>
          <w:rStyle w:val="Text10"/>
        </w:rPr>
        <w:bookmarkStart w:id="148" w:name="135"/>
        <w:t/>
        <w:bookmarkEnd w:id="148"/>
      </w:r>
      <w:r>
        <w:t xml:space="preserve">dediği gibi, ruhumun hanesi olan cismimin de her gün bir taşı düşmekle yıpranıyor ve dünya ile beni kuvvetli bağlayan ümidlerim, emellerim kopmaya başladılar. Hadsiz dostlarımdan ve sevdiklerimden müfarakat zamanının yakınlaştığını hissettim. O manevî ve çok derin ve devasız görünen yaranın merhemini aradım, bulamadım. Yine </w:t>
      </w:r>
      <w:r>
        <w:rPr>
          <w:rStyle w:val="Text0"/>
        </w:rPr>
        <w:t>Niyazi-i Mısrî</w:t>
      </w:r>
      <w:r>
        <w:t xml:space="preserve"> gibi dedim ki: </w:t>
      </w:r>
    </w:p>
    <w:p>
      <w:pPr>
        <w:pStyle w:val="Para 02"/>
      </w:pPr>
      <w:r>
        <w:rPr>
          <w:rStyle w:val="Text11"/>
        </w:rPr>
        <w:bookmarkStart w:id="149" w:name="136"/>
        <w:t/>
        <w:bookmarkEnd w:id="149"/>
      </w:r>
      <w:r>
        <w:t xml:space="preserve">Dil bekası, Hak fenası istedi mülk-ü tenim, </w:t>
      </w:r>
    </w:p>
    <w:p>
      <w:pPr>
        <w:pStyle w:val="Para 02"/>
      </w:pPr>
      <w:r>
        <w:rPr>
          <w:rStyle w:val="Text11"/>
        </w:rPr>
        <w:bookmarkStart w:id="150" w:name="137"/>
        <w:t/>
        <w:bookmarkEnd w:id="150"/>
      </w:r>
      <w:r>
        <w:t xml:space="preserve">Bir devasız derde düştüm, ah ki Lokman bîhaber! </w:t>
      </w:r>
      <w:hyperlink w:anchor="1______Hasiye___Yani__Benim_kalb">
        <w:r>
          <w:rPr>
            <w:rStyle w:val="Text9"/>
          </w:rPr>
          <w:t>1</w:t>
        </w:r>
      </w:hyperlink>
      <w:r>
        <w:rPr>
          <w:rStyle w:val="Text11"/>
        </w:rPr>
        <w:bookmarkStart w:id="151" w:name="fnreturn_0001"/>
        <w:t/>
        <w:bookmarkEnd w:id="151"/>
      </w:r>
      <w:r>
        <w:rPr>
          <w:rStyle w:val="Text0"/>
        </w:rPr>
        <w:t>(Haşiye)</w:t>
      </w:r>
    </w:p>
    <w:p>
      <w:pPr>
        <w:pStyle w:val="Normal"/>
      </w:pPr>
      <w:r>
        <w:rPr>
          <w:rStyle w:val="Text10"/>
        </w:rPr>
        <w:bookmarkStart w:id="152" w:name="138"/>
        <w:t/>
        <w:bookmarkEnd w:id="152"/>
        <w:bookmarkStart w:id="153" w:name="139"/>
        <w:t/>
        <w:bookmarkEnd w:id="153"/>
      </w:r>
      <w:r>
        <w:t xml:space="preserve">O vakit birden merhamet-i İlahiyenin lisanı, misali, timsali, dellâlı, mümessili olan Peygamber-i Zîşan Aleyhissalâtü Vesselâm’ın nuru ve şefaati ve beşere getirdiği hediye-i hidayeti, o dermansız hadsiz zannettiğim yaraya güzel bir merhem ve tiryak oldu. Karanlıklı ye’simi, nurlu bir ricaya çevirdi. </w:t>
      </w:r>
    </w:p>
    <w:p>
      <w:pPr>
        <w:pStyle w:val="Normal"/>
      </w:pPr>
      <w:r>
        <w:rPr>
          <w:rStyle w:val="Text10"/>
        </w:rPr>
        <w:bookmarkStart w:id="154" w:name="140"/>
        <w:t/>
        <w:bookmarkEnd w:id="154"/>
      </w:r>
      <w:r>
        <w:t xml:space="preserve">Evet ey benim gibi ihtiyarlığını hisseden muhterem ihtiyar ve ihtiyareler! </w:t>
      </w:r>
      <w:r>
        <w:rPr>
          <w:rStyle w:val="Text0"/>
        </w:rPr>
        <w:t>Biz gidiyoruz, aldanmakta faide yok. Gözümüzü kapamakla bizi burada durdurmazlar, sevkiyat var.</w:t>
      </w:r>
      <w:r>
        <w:t xml:space="preserve"> Fakat gafletten ve kısmen de ehl-i dalaletten gelen zulümat evhamlarıyla bize firaklı ve karanlıklı görünen berzah memleketi, ahbabların mecmaıdır. Başta şefiimiz olan Habibullah Aleyhissalâtü Vesselâm ile bütün dostlarımıza kavuşmak âlemidir. </w:t>
      </w:r>
    </w:p>
    <w:p>
      <w:pPr>
        <w:pStyle w:val="Normal"/>
      </w:pPr>
      <w:r>
        <w:rPr>
          <w:rStyle w:val="Text10"/>
        </w:rPr>
        <w:bookmarkStart w:id="155" w:name="141"/>
        <w:t/>
        <w:bookmarkEnd w:id="155"/>
      </w:r>
      <w:r>
        <w:t xml:space="preserve">Evet bin üçyüz elli senede, her sene üçyüz elli milyon insanların sultanı ve onların ruhlarının mürebbisi ve akıllarının muallimi ve kalblerinin mahbubu ve her günde اَلسَّبَبُ كَالْفَاعِلِ sırrınca, bütün o ümmetinin </w:t>
      </w:r>
      <w:r>
        <w:rPr>
          <w:rStyle w:val="Text10"/>
        </w:rPr>
        <w:bookmarkStart w:id="156" w:name="142"/>
        <w:t/>
        <w:bookmarkEnd w:id="156"/>
        <w:bookmarkStart w:id="157" w:name="143"/>
        <w:t/>
        <w:bookmarkEnd w:id="157"/>
      </w:r>
      <w:r>
        <w:t xml:space="preserve">işlediği hasenatın bir misli, sahife-i hasenatına ilâve edilen ve şu kâinattaki makasıd-ı âliye-i İlahiyenin medarı ve mevcudatın kıymetlerinin teâlisinin sebebi olan o Zât-ı Ahmediye Aleyhissalâtü Vesselâm, dünyaya geldiği dakikada “ümmetî ümmetî” rivayet-i sahiha ile ve keşf-i sadıkla dediği gibi, mahşerde herkes “nefsî nefsî” dediği zaman, yine “ümmetî ümmetî” diyerek en kudsî ve en yüksek bir fedakârlık ile, yine şefaatıyla ümmetinin imdadına koşan bir zâtın gittiği âleme gidiyoruz. Ve o güneşin etrafında hadsiz asfiya ve evliya yıldızlarıyla ışıklanan öyle bir âleme gidiyoruz. </w:t>
      </w:r>
    </w:p>
    <w:p>
      <w:pPr>
        <w:pStyle w:val="Para 02"/>
      </w:pPr>
      <w:r>
        <w:rPr>
          <w:rStyle w:val="Text11"/>
        </w:rPr>
        <w:bookmarkStart w:id="158" w:name="144"/>
        <w:t/>
        <w:bookmarkEnd w:id="158"/>
      </w:r>
      <w:r>
        <w:t xml:space="preserve">İşte o zâtın şefaatı altına girip ve nurundan istifade etmenin ve zulümat-ı berzahiyeden kurtulmanın çaresi: Sünnet-i Seniyeye ittibadır. </w:t>
      </w:r>
    </w:p>
    <w:p>
      <w:pPr>
        <w:pStyle w:val="Normal"/>
      </w:pPr>
      <w:r>
        <w:rPr>
          <w:rStyle w:val="Text10"/>
        </w:rPr>
        <w:bookmarkStart w:id="159" w:name="145"/>
        <w:t/>
        <w:bookmarkEnd w:id="159"/>
      </w:r>
      <w:r>
        <w:rPr>
          <w:rStyle w:val="Text0"/>
        </w:rPr>
        <w:t>DÖRDÜNCÜ RİCA:</w:t>
      </w:r>
      <w:r>
        <w:t xml:space="preserve"> Bir zaman ihtiyarlığa ayak bastığımdan, gafleti idame ettiren sıhhat-ı bedenim de bozulmuştu. İhtiyarlıkla hastalık, müttefikan bana hücum etti. Başıma vura vura uykumu kaçırdılar. Çoluk çocuk, mal gibi beni dünya ile bağlayacak alâkalar da yoktu. Gençlik sersemliğiyle zayi’ ettiğim sermaye-i ömrümün meyvelerini; bütün </w:t>
      </w:r>
      <w:r>
        <w:rPr>
          <w:rStyle w:val="Text10"/>
        </w:rPr>
        <w:bookmarkStart w:id="160" w:name="146"/>
        <w:t/>
        <w:bookmarkEnd w:id="160"/>
        <w:bookmarkStart w:id="161" w:name="147"/>
        <w:t/>
        <w:bookmarkEnd w:id="161"/>
      </w:r>
      <w:r>
        <w:t xml:space="preserve">günahlar, hatiatlar gördüm. Niyazi-i Mısrî gibi feryad eyleyerek dedim: </w:t>
      </w:r>
    </w:p>
    <w:p>
      <w:pPr>
        <w:pStyle w:val="Para 02"/>
      </w:pPr>
      <w:r>
        <w:rPr>
          <w:rStyle w:val="Text11"/>
        </w:rPr>
        <w:bookmarkStart w:id="162" w:name="148"/>
        <w:t/>
        <w:bookmarkEnd w:id="162"/>
      </w:r>
      <w:r>
        <w:t xml:space="preserve">Bir ticaret yapmadım, nakd-i ömür oldu heba, </w:t>
      </w:r>
    </w:p>
    <w:p>
      <w:pPr>
        <w:pStyle w:val="Para 02"/>
      </w:pPr>
      <w:r>
        <w:rPr>
          <w:rStyle w:val="Text11"/>
        </w:rPr>
        <w:bookmarkStart w:id="163" w:name="149"/>
        <w:t/>
        <w:bookmarkEnd w:id="163"/>
      </w:r>
      <w:r>
        <w:t xml:space="preserve">Yola geldim lâkin göçmüş cümle kervan bîhaber. </w:t>
      </w:r>
    </w:p>
    <w:p>
      <w:pPr>
        <w:pStyle w:val="Para 02"/>
      </w:pPr>
      <w:r>
        <w:rPr>
          <w:rStyle w:val="Text11"/>
        </w:rPr>
        <w:bookmarkStart w:id="164" w:name="150"/>
        <w:t/>
        <w:bookmarkEnd w:id="164"/>
      </w:r>
      <w:r>
        <w:t xml:space="preserve">Ağlayıp nalân edip düştüm yola tenha garib, </w:t>
      </w:r>
    </w:p>
    <w:p>
      <w:pPr>
        <w:pStyle w:val="Para 02"/>
      </w:pPr>
      <w:r>
        <w:rPr>
          <w:rStyle w:val="Text11"/>
        </w:rPr>
        <w:bookmarkStart w:id="165" w:name="151"/>
        <w:t/>
        <w:bookmarkEnd w:id="165"/>
      </w:r>
      <w:r>
        <w:t xml:space="preserve">Dîde giryan, sîne biryan, akıl hayran bîhaber. </w:t>
      </w:r>
    </w:p>
    <w:p>
      <w:pPr>
        <w:pStyle w:val="Normal"/>
      </w:pPr>
      <w:r>
        <w:rPr>
          <w:rStyle w:val="Text10"/>
        </w:rPr>
        <w:bookmarkStart w:id="166" w:name="152"/>
        <w:t/>
        <w:bookmarkEnd w:id="166"/>
      </w:r>
      <w:r>
        <w:t xml:space="preserve">O vakit gurbette idim. Me’yusane bir hüzün ve nedametkârane bir teessüf ve istimdadkârane bir hasret hissettim. Birden Kur’an-ı Mu’ciz-ül Beyan imdada yetişti. Bana o kadar kuvvetli bir rica kapısını açtı ve öyle hakikî bir teselli ziyasını verdi ki, o vaziyetimin yüz derece fevkindeki ye’si dahi izale eder ve o karanlıkları dağıtabilirdi. </w:t>
      </w:r>
    </w:p>
    <w:p>
      <w:pPr>
        <w:pStyle w:val="Normal"/>
      </w:pPr>
      <w:r>
        <w:rPr>
          <w:rStyle w:val="Text10"/>
        </w:rPr>
        <w:bookmarkStart w:id="167" w:name="153"/>
        <w:t/>
        <w:bookmarkEnd w:id="167"/>
      </w:r>
      <w:r>
        <w:t xml:space="preserve">Evet ey benim gibi dünya ile alâkaları kesilmeye başlayan ve dünya ile bağlanan ipleri kopmaya yüz tutan muhterem ihtiyar ve ihtiyareler! Bu dünyayı en mükemmel ve muntazam bir şehir, bir saray hükmünde halkeden bir Sâni’-i Zülcelal, mümkün müdür ki; o şehirde, o sarayda en ehemmiyetli misafirleriyle </w:t>
      </w:r>
      <w:r>
        <w:rPr>
          <w:rStyle w:val="Text10"/>
        </w:rPr>
        <w:bookmarkStart w:id="168" w:name="154"/>
        <w:t/>
        <w:bookmarkEnd w:id="168"/>
        <w:bookmarkStart w:id="169" w:name="155"/>
        <w:t/>
        <w:bookmarkEnd w:id="169"/>
      </w:r>
      <w:r>
        <w:t xml:space="preserve">ve dostlarıyla konuşmasın, görüşmesin. Madem bilerek bu sarayı yapmış ve irade ve ihtiyar ile tanzim ve tezyin etmiş; elbette nasılki “yapan bilir” öyle de “bilen konuşur”. Madem bu sarayı, bu şehri bize güzel bir misafirhane ve ticaretgâh yapmış; elbette bize karşı münasebatını ve bizden arzularını gösterecek bir defteri, bir kitabı bulunacaktır. </w:t>
      </w:r>
    </w:p>
    <w:p>
      <w:pPr>
        <w:pStyle w:val="Normal"/>
      </w:pPr>
      <w:r>
        <w:rPr>
          <w:rStyle w:val="Text10"/>
        </w:rPr>
        <w:bookmarkStart w:id="170" w:name="156"/>
        <w:t/>
        <w:bookmarkEnd w:id="170"/>
      </w:r>
      <w:r>
        <w:t xml:space="preserve">İşte o kudsî defterin en mükemmeli; kırk vecihle mu’cize ve her dakikada hiç olmazsa yüz milyonun dillerinde gezen, nur serpen ve herbir harfinde asgari olarak on sevab ve on hasene ve bazan onbin ve bazan da Leyle-i Kadir sırrıyla bir harfine otuzbin hasene ve meyve-i Cennet ve nur-u berzah veren Kur’an-ı Mu’ciz-ül Beyan’dır. Bu makamda ona rekabet edecek kâinatta hiçbir kitab yoktur ve hiçbir kimse gösteremez. </w:t>
      </w:r>
      <w:r>
        <w:rPr>
          <w:rStyle w:val="Text1"/>
        </w:rPr>
        <w:t xml:space="preserve">Madem bu elimizdeki Kur’an, Semavat ve Arz’ın Hâlık-ı Zülcelalinin rububiyet-i mutlakası noktasından ve azamet-i uluhiyeti cihetinden ve ihata-i rahmeti canibinden gelen kelâmıdır, fermanıdır; bir maden-i rahmetidir. Ona yapış. Her derde bir deva, her zulmete bir ziya, her ye’se bir rica, içinde vardır. </w:t>
      </w:r>
      <w:r>
        <w:rPr>
          <w:rStyle w:val="Text10"/>
        </w:rPr>
        <w:bookmarkStart w:id="171" w:name="157"/>
        <w:t/>
        <w:bookmarkEnd w:id="171"/>
        <w:bookmarkStart w:id="172" w:name="158"/>
        <w:t/>
        <w:bookmarkEnd w:id="172"/>
      </w:r>
      <w:r>
        <w:rPr>
          <w:rStyle w:val="Text1"/>
        </w:rPr>
        <w:t xml:space="preserve">İşte bu ebedî hazinenin anahtarı imandır ve teslimdir ve onu dinleyip kabul etmek ve okumaktır. </w:t>
      </w:r>
    </w:p>
    <w:p>
      <w:pPr>
        <w:pStyle w:val="Normal"/>
      </w:pPr>
      <w:r>
        <w:rPr>
          <w:rStyle w:val="Text10"/>
        </w:rPr>
        <w:bookmarkStart w:id="173" w:name="159"/>
        <w:t/>
        <w:bookmarkEnd w:id="173"/>
      </w:r>
      <w:r>
        <w:rPr>
          <w:rStyle w:val="Text0"/>
        </w:rPr>
        <w:t>BEŞİNCİ RİCA:</w:t>
      </w:r>
      <w:r>
        <w:t xml:space="preserve"> Bir zaman ihtiyarlığımın mebdeinde, bir inziva arzusuyla, İstanbul’un boğaz tarafındaki Yuşa Tepesi’nde, yalnızlıkla ruhum bir istirahat aradı. Bir gün o yüksek tepede, daire-i ufka, etrafa baktım. Gayet hazîn ve rikkatli bir levha-i zeval ve firakı, ihtiyarlığın ihtarıyla gördüm. Şecere-i ömrümün kırkbeşinci senesi olan kırkbeşinci dalındaki yüksek makamından, tâ hayatımın aşağı tabakalarına nazar gezdirdim. Gördüm ki; o aşağıda, herbir dalında, herbir senenin zarfında sevdiklerimden ve alâkadarlarımdan ve tanıştıklarımdan hadsiz cenazeler var. Ve o firak ve iftiraktan gelen gayet rikkatli bir manevî teessürat içinde, </w:t>
      </w:r>
      <w:r>
        <w:rPr>
          <w:rStyle w:val="Text0"/>
        </w:rPr>
        <w:t>Fuzulî-i Bağdadî</w:t>
      </w:r>
      <w:r>
        <w:t xml:space="preserve"> gibi, müfarakat eden dostları düşünerek enîn edip: </w:t>
      </w:r>
    </w:p>
    <w:p>
      <w:pPr>
        <w:pStyle w:val="Para 02"/>
      </w:pPr>
      <w:r>
        <w:rPr>
          <w:rStyle w:val="Text11"/>
        </w:rPr>
        <w:bookmarkStart w:id="174" w:name="160"/>
        <w:t/>
        <w:bookmarkEnd w:id="174"/>
      </w:r>
      <w:r>
        <w:t xml:space="preserve">Vaslını yâdeyledikçe ağlarım, </w:t>
      </w:r>
    </w:p>
    <w:p>
      <w:pPr>
        <w:pStyle w:val="Para 02"/>
      </w:pPr>
      <w:r>
        <w:rPr>
          <w:rStyle w:val="Text11"/>
        </w:rPr>
        <w:bookmarkStart w:id="175" w:name="161"/>
        <w:t/>
        <w:bookmarkEnd w:id="175"/>
      </w:r>
      <w:r>
        <w:t xml:space="preserve">Tâ nefes var ise kuru cismimde feryad eylerim. </w:t>
      </w:r>
    </w:p>
    <w:p>
      <w:pPr>
        <w:pStyle w:val="Normal"/>
      </w:pPr>
      <w:r>
        <w:rPr>
          <w:rStyle w:val="Text10"/>
        </w:rPr>
        <w:bookmarkStart w:id="176" w:name="162"/>
        <w:t/>
        <w:bookmarkEnd w:id="176"/>
      </w:r>
      <w:r>
        <w:t xml:space="preserve">diyerek bir teselli, bir nur, bir rica kapısını aradım. Birden, âhirete iman nuru imdada </w:t>
      </w:r>
      <w:r>
        <w:rPr>
          <w:rStyle w:val="Text10"/>
        </w:rPr>
        <w:bookmarkStart w:id="177" w:name="163"/>
        <w:t/>
        <w:bookmarkEnd w:id="177"/>
        <w:bookmarkStart w:id="178" w:name="164"/>
        <w:t/>
        <w:bookmarkEnd w:id="178"/>
      </w:r>
      <w:r>
        <w:t xml:space="preserve">yetişti. Hiç sönmez bir nur, hiç kırılmaz bir rica verdi. </w:t>
      </w:r>
    </w:p>
    <w:p>
      <w:pPr>
        <w:pStyle w:val="Para 01"/>
      </w:pPr>
      <w:r>
        <w:rPr>
          <w:rStyle w:val="Text12"/>
        </w:rPr>
        <w:bookmarkStart w:id="179" w:name="165"/>
        <w:t/>
        <w:bookmarkEnd w:id="179"/>
      </w:r>
      <w:r>
        <w:rPr>
          <w:rStyle w:val="Text1"/>
        </w:rPr>
        <w:t xml:space="preserve">Evet ey benim gibi ihtiyar kardeşler ve ihtiyare hemşireler! </w:t>
      </w:r>
      <w:r>
        <w:t xml:space="preserve">Madem âhiret var ve madem bâkidir ve madem dünyadan daha güzeldir ve madem bizi yaratan zât hem Hakîm, hem Rahîm’dir.. ihtiyarlıktan şekva ve teessüf etmemeliyiz. Bilakis ihtiyarlık, iman ile ibadet içinde sinn-i kemale gelip, vazife-i hayattan terhis ve âlem-i rahmete istirahat için gitmeye bir alâmet olduğu cihetle ondan memnun olmalıyız. </w:t>
      </w:r>
    </w:p>
    <w:p>
      <w:pPr>
        <w:pStyle w:val="Normal"/>
      </w:pPr>
      <w:r>
        <w:rPr>
          <w:rStyle w:val="Text10"/>
        </w:rPr>
        <w:bookmarkStart w:id="180" w:name="166"/>
        <w:t/>
        <w:bookmarkEnd w:id="180"/>
      </w:r>
      <w:r>
        <w:t xml:space="preserve">Evet nass-ı hadîs ile; nev’-i beşerin en mümtaz şahsiyetleri olan yüz yirmidört bin enbiyanın icma’ ve tevatür ile; kısmen şuhuda ve kısmen hakkalyakîne istinaden, müttefikan âhiretin vücudundan ve insanların oraya sevkedileceğinden ve bu kâinatın Hâlıkının kat’î va’dettiği âhireti getireceğinden haber verdikleri gibi, onların verdikleri haberi keşif ve şuhud ile ilmelyakîn suretinde tasdik eden yüz yirmidört milyon evliyanın o âhiretin vücuduna şehadetleriyle ve bu kâinatın Sâni’-i Hakîm’inin bütün esması bu dünyada gösterdikleri cilveleriyle, bir âlem-i bekayı bilbedahe iktiza ettiklerinden; yine </w:t>
      </w:r>
      <w:r>
        <w:rPr>
          <w:rStyle w:val="Text10"/>
        </w:rPr>
        <w:bookmarkStart w:id="181" w:name="167"/>
        <w:t/>
        <w:bookmarkEnd w:id="181"/>
        <w:bookmarkStart w:id="182" w:name="168"/>
        <w:t/>
        <w:bookmarkEnd w:id="182"/>
      </w:r>
      <w:r>
        <w:t xml:space="preserve">âhiretin vücuduna delaletiyle; ve her sene baharda, rûy-i zeminde ayakta duran hadd ü hesaba gelmez ölmüş ağaçların cenazelerini Emr-i Kün Feyekûn ile ihya edip Ba’sü Ba’de-l mevt’e mazhar eden ve haşir ve neşrin yüzbinler nümunesi olarak nebatat taifelerinden ve hayvanat milletlerinden üçyüz bin nevileri haşr u neşreden hadsiz bir kudret-i ezeliye ve hesabsız ve israfsız bir hikmet-i ebediye ve rızka muhtaç bütün zîruhları kemal-i şefkatle gayet hârika bir tarzda iaşe ettiren ve her baharda az bir zamanda hadd ü hesaba gelmez enva’-ı zînet ve mehasini gösteren bir rahmet-i bâkiye ve bir inayet-i daimenin bilbedahe âhiretin vücudunu istilzam ile ve şu kâinatın en mükemmel meyvesi ve Hâlık-ı Kâinat’ın en sevdiği masnuu ve kâinatın mevcudatıyla en ziyade alâkadar olan insandaki şedid, sarsılmaz, daimî olan aşk-ı beka ve şevk-i ebediyet ve âmâl-i sermediyet, bilbedahe işaret ve delaletiyle bu âlem-i fâniden sonra bir âlem-i bâki ve bir dâr-ı âhiret ve bir dâr-ı saadet bulunduğunu o derece kat’î bir surette isbat ederler ki, dünyanın vücudu kadar, bilbedahe âhiretin vücudunu kabul etmeyi </w:t>
      </w:r>
      <w:r>
        <w:rPr>
          <w:rStyle w:val="Text10"/>
        </w:rPr>
        <w:bookmarkStart w:id="183" w:name="169"/>
        <w:t/>
        <w:bookmarkEnd w:id="183"/>
        <w:bookmarkStart w:id="184" w:name="170"/>
        <w:t/>
        <w:bookmarkEnd w:id="184"/>
      </w:r>
      <w:r>
        <w:t xml:space="preserve">istilzam ederler. </w:t>
      </w:r>
      <w:hyperlink w:anchor="2_____Hasiye___Evet__subuti_bir">
        <w:r>
          <w:rPr>
            <w:rStyle w:val="Text7"/>
          </w:rPr>
          <w:t>2</w:t>
        </w:r>
      </w:hyperlink>
      <w:r>
        <w:rPr>
          <w:rStyle w:val="Text10"/>
        </w:rPr>
        <w:bookmarkStart w:id="185" w:name="fnreturn_0002"/>
        <w:t/>
        <w:bookmarkEnd w:id="185"/>
      </w:r>
      <w:r>
        <w:t>(Haşiye)</w:t>
      </w:r>
    </w:p>
    <w:p>
      <w:pPr>
        <w:pStyle w:val="Para 01"/>
      </w:pPr>
      <w:r>
        <w:rPr>
          <w:rStyle w:val="Text12"/>
        </w:rPr>
        <w:bookmarkStart w:id="186" w:name="171"/>
        <w:t/>
        <w:bookmarkEnd w:id="186"/>
      </w:r>
      <w:r>
        <w:t xml:space="preserve">Madem Kur’an-ı Hakîm’in bize verdiği en mühim bir ders, “iman-ı bil’âhiret”tir ve o iman da bu derece kuvvetlidir ve o imanda öyle bir rica ve bir teselli var ki; yüz bin ihtiyarlık bir tek şahsa gelse, bu imandan gelen teselli mukabil gelebilir. </w:t>
      </w:r>
    </w:p>
    <w:p>
      <w:pPr>
        <w:pStyle w:val="Para 01"/>
      </w:pPr>
      <w:r>
        <w:rPr>
          <w:rStyle w:val="Text12"/>
        </w:rPr>
        <w:bookmarkStart w:id="187" w:name="172"/>
        <w:t/>
        <w:bookmarkEnd w:id="187"/>
      </w:r>
      <w:r>
        <w:t xml:space="preserve">Biz ihtiyarlar “Elhamdülillahi alâ kemal-il iman” deyip, ihtiyarlığımıza sevinmeliyiz. </w:t>
      </w:r>
    </w:p>
    <w:p>
      <w:pPr>
        <w:pStyle w:val="Normal"/>
      </w:pPr>
      <w:r>
        <w:rPr>
          <w:rStyle w:val="Text10"/>
        </w:rPr>
        <w:bookmarkStart w:id="188" w:name="173"/>
        <w:t/>
        <w:bookmarkEnd w:id="188"/>
        <w:bookmarkStart w:id="189" w:name="174"/>
        <w:t/>
        <w:bookmarkEnd w:id="189"/>
      </w:r>
      <w:r>
        <w:rPr>
          <w:rStyle w:val="Text0"/>
        </w:rPr>
        <w:t>ALTINCI RİCA:</w:t>
      </w:r>
      <w:r>
        <w:t xml:space="preserve"> Bir zaman elîm bir esaretimde, insanlardan tevahhuş edip Barla Yaylasında Çam Dağı’nın tepesinde yalnız kaldım. Yalnızlıkta bir nur arıyordum. Bir gece, o yüksek tepenin başındaki yüksek bir çam ağacının üstündeki üstü açık odacıkta idim. Üç dört gurbeti birbiri içinde ihtiyarlık bana ihtar etti. Altıncı Mektub’da izah edildiği gibi; o gece ıssız, sessiz, yalnız ağaçların hışırtılarından ve hemhemelerinden gelen hazîn bir sadâ, bir ses rikkatime, ihtiyarlığıma, gurbetime ziyade dokundu. İhtiyarlık bana ihtar etti ki; </w:t>
      </w:r>
      <w:r>
        <w:rPr>
          <w:rStyle w:val="Text0"/>
        </w:rPr>
        <w:t>gündüz nasıl şu siyah bir kabre tebeddül etti, dünya siyah kefenini giydi, öyle de; senin ömrünün gündüzü de geceye ve dünya gündüzü de berzah gecesine ve hayatın yazı dahi ölümün kış gecesine inkılab edeceğini kalbimin kulağına söyledi.</w:t>
      </w:r>
      <w:r>
        <w:t xml:space="preserve"> Nefsim bilmecburiye dedi: </w:t>
      </w:r>
    </w:p>
    <w:p>
      <w:pPr>
        <w:pStyle w:val="Normal"/>
      </w:pPr>
      <w:r>
        <w:rPr>
          <w:rStyle w:val="Text10"/>
        </w:rPr>
        <w:bookmarkStart w:id="190" w:name="175"/>
        <w:t/>
        <w:bookmarkEnd w:id="190"/>
      </w:r>
      <w:r>
        <w:t xml:space="preserve">Evet ben vatanımdan garib olduğum gibi, bu elli sene zarfındaki ömrümde zeval bulan sevdiklerimden ayrı düştüğümden ve arkalarında onlara ağlayarak kaldığımdan, bu vatan gurbetinden daha ziyade </w:t>
      </w:r>
      <w:r>
        <w:rPr>
          <w:rStyle w:val="Text10"/>
        </w:rPr>
        <w:bookmarkStart w:id="191" w:name="176"/>
        <w:t/>
        <w:bookmarkEnd w:id="191"/>
        <w:bookmarkStart w:id="192" w:name="177"/>
        <w:t/>
        <w:bookmarkEnd w:id="192"/>
      </w:r>
      <w:r>
        <w:t xml:space="preserve">hazîn ve elîm bir gurbettir. Ve bu gece ve dağın garibane vaziyetindeki hazîn gurbetten daha ziyade hazîn ve elîm bir gurbete yakınlaşıyorum ki, bütün dünyadan birden müfarakat zamanı yakınlaştığını ihtiyarlık bana haber veriyor. Bu gurbet gurbet içinde ve bu hüzün hüzün içindeki vaziyetten bir rica, bir nur aradım. Birden iman-ı billah imdada yetişti. Öyle bir ünsiyet verdi ki; bulunduğum muzaaf vahşet bin defa tezauf etse idi, yine o teselli kâfi gelirdi. </w:t>
      </w:r>
    </w:p>
    <w:p>
      <w:pPr>
        <w:pStyle w:val="Para 01"/>
      </w:pPr>
      <w:r>
        <w:rPr>
          <w:rStyle w:val="Text12"/>
        </w:rPr>
        <w:bookmarkStart w:id="193" w:name="178"/>
        <w:t/>
        <w:bookmarkEnd w:id="193"/>
      </w:r>
      <w:r>
        <w:rPr>
          <w:rStyle w:val="Text1"/>
        </w:rPr>
        <w:t xml:space="preserve">Evet ey ihtiyar ve ihtiyareler! </w:t>
      </w:r>
      <w:r>
        <w:t xml:space="preserve">Madem Rahîm bir Hâlıkımız var; bizim için gurbet olamaz. Madem o var, bizim için herşey var. Madem o var, melaikeleri de var. Öyle ise bu dünya boş değil. Hâlî dağlar, boş sahralar Cenab-ı Hakk’ın ibadıyla doludur. Zîşuur ibadından başka, onun nuruyla, onun hesabıyla taşı da ağacı da birer munis arkadaş hükmüne geçer; lisan-ı hal ile bizim ile konuşabilirler ve eğlendirirler. </w:t>
      </w:r>
    </w:p>
    <w:p>
      <w:pPr>
        <w:pStyle w:val="Para 02"/>
      </w:pPr>
      <w:r>
        <w:rPr>
          <w:rStyle w:val="Text11"/>
        </w:rPr>
        <w:bookmarkStart w:id="194" w:name="179"/>
        <w:t/>
        <w:bookmarkEnd w:id="194"/>
      </w:r>
      <w:r>
        <w:rPr>
          <w:rStyle w:val="Text0"/>
        </w:rPr>
        <w:t xml:space="preserve">Evet bu kâinatın mevcudatı adedince ve bu büyük kitab-ı âlemin harfleri sayısınca vücuduna şehadet eden ve zîruhların medar-ı şefkat ve rahmet ve inayet olabilen cihazatı ve mat’umatı ve nimetleri adedince rahmetini gösteren deliller, şahidler, </w:t>
      </w:r>
      <w:r>
        <w:t xml:space="preserve">bize Rahîm, Kerim, Enîs, Vedud olan Hâlıkımızın, Sâni’imizin, </w:t>
      </w:r>
      <w:r>
        <w:rPr>
          <w:rStyle w:val="Text11"/>
        </w:rPr>
        <w:bookmarkStart w:id="195" w:name="180"/>
        <w:t/>
        <w:bookmarkEnd w:id="195"/>
        <w:bookmarkStart w:id="196" w:name="181"/>
        <w:t/>
        <w:bookmarkEnd w:id="196"/>
      </w:r>
      <w:r>
        <w:t xml:space="preserve">Hâmimizin dergâhını gösteriyorlar. O dergâhta en makbul bir şefaatçı, acz ve za’ftır. Ve acz ve za’fın tam zamanı da, ihtiyarlıktır. Böyle bir dergâha makbul </w:t>
        <w:t xml:space="preserve">bir şefaatçı olan ihtiyarlıktan küsmek değil, sevmek lâzımdır. </w:t>
      </w:r>
    </w:p>
    <w:p>
      <w:pPr>
        <w:pStyle w:val="Normal"/>
      </w:pPr>
      <w:r>
        <w:rPr>
          <w:rStyle w:val="Text10"/>
        </w:rPr>
        <w:bookmarkStart w:id="197" w:name="182"/>
        <w:t/>
        <w:bookmarkEnd w:id="197"/>
      </w:r>
      <w:r>
        <w:rPr>
          <w:rStyle w:val="Text0"/>
        </w:rPr>
        <w:t>YEDİNCİ RİCA:</w:t>
      </w:r>
      <w:r>
        <w:t xml:space="preserve"> Bir zaman ihtiyarlığımın başlangıcında, Eski Said’in gülmeleri Yeni Said’in ağlamalarına inkılab ettiği hengâmda, Ankara’daki ehl-i dünya, beni Eski Said zannedip oraya istediler; gittim. Güz mevsiminin âhirlerinde Ankara’nın benden çok ziyade ihtiyarlanmış, yıpranmış, eskimiş kal’asının başına çıktım. O kal’a, tahaccür etmiş hâdisat-ı tarihiye suretinde bana göründü. Senenin ihtiyarlık mevsimiyle benim ihtiyarlığım, kal’anın ihtiyarlığı, beşerin ihtiyarlığı, şanlı Osmanlı Devleti’nin ihtiyarlığı ve Hilafet saltanatının vefatı ve dünyanın ihtiyarlığı; bana gayet hazîn ve rikkatli ve firkatli bir halet içinde, o yüksek kal’ada geçmiş zamanın derelerine ve gelecek zamanın dağlarına baktırdı ve baktım. Birbiri içinde beni ihata eden dört-beş ihtiyarlık karanlıkları içinde, Ankara’da en kara bir </w:t>
      </w:r>
      <w:r>
        <w:rPr>
          <w:rStyle w:val="Text10"/>
        </w:rPr>
        <w:bookmarkStart w:id="198" w:name="183"/>
        <w:t/>
        <w:bookmarkEnd w:id="198"/>
        <w:bookmarkStart w:id="199" w:name="184"/>
        <w:t/>
        <w:bookmarkEnd w:id="199"/>
      </w:r>
      <w:r>
        <w:t xml:space="preserve">halet-i ruhiye hissettiğimden, </w:t>
      </w:r>
      <w:hyperlink w:anchor="3_____Hasiye___O_zaman_bu_halet">
        <w:r>
          <w:rPr>
            <w:rStyle w:val="Text7"/>
          </w:rPr>
          <w:t>3</w:t>
        </w:r>
      </w:hyperlink>
      <w:r>
        <w:rPr>
          <w:rStyle w:val="Text10"/>
        </w:rPr>
        <w:bookmarkStart w:id="200" w:name="fnreturn_0003"/>
        <w:t/>
        <w:bookmarkEnd w:id="200"/>
      </w:r>
      <w:r>
        <w:t>(Haşiye) bir nur, bir teselli, bir rica aradım.</w:t>
      </w:r>
    </w:p>
    <w:p>
      <w:pPr>
        <w:pStyle w:val="Normal"/>
      </w:pPr>
      <w:r>
        <w:rPr>
          <w:rStyle w:val="Text10"/>
        </w:rPr>
        <w:bookmarkStart w:id="201" w:name="185"/>
        <w:t/>
        <w:bookmarkEnd w:id="201"/>
      </w:r>
      <w:r>
        <w:t xml:space="preserve">Sağa, yani mazi olan geçmiş zamana bakıp teselli ararken; bana mazi, pederimin ve ecdadımın ve nev’imin bir mezar-ı ekberi suretinde göründü, teselli yerine vahşet verdi. </w:t>
      </w:r>
    </w:p>
    <w:p>
      <w:pPr>
        <w:pStyle w:val="Normal"/>
      </w:pPr>
      <w:r>
        <w:rPr>
          <w:rStyle w:val="Text10"/>
        </w:rPr>
        <w:bookmarkStart w:id="202" w:name="186"/>
        <w:t/>
        <w:bookmarkEnd w:id="202"/>
      </w:r>
      <w:r>
        <w:t xml:space="preserve">Sol tarafım olan istikbale derman ararken baktım. Gördüm ki: Benim ve emsalimin ve nesl-i âtinin büyük ve karanlıklı bir kabri suretinde göründü, ünsiyet yerine dehşet verdi. </w:t>
      </w:r>
    </w:p>
    <w:p>
      <w:pPr>
        <w:pStyle w:val="Normal"/>
      </w:pPr>
      <w:r>
        <w:rPr>
          <w:rStyle w:val="Text10"/>
        </w:rPr>
        <w:bookmarkStart w:id="203" w:name="187"/>
        <w:t/>
        <w:bookmarkEnd w:id="203"/>
      </w:r>
      <w:r>
        <w:t xml:space="preserve">Sağ ile soldan tevahhuş edip hazır günüme baktım. O gafletli ve tarihvari nazarıma o hazır gün, yarım ölmekte ve hareket-i mezbuhanedeki ızdırab çeken cismimin cenazesini taşıyan bir tabut suretinde göründü. </w:t>
      </w:r>
    </w:p>
    <w:p>
      <w:pPr>
        <w:pStyle w:val="Normal"/>
      </w:pPr>
      <w:r>
        <w:rPr>
          <w:rStyle w:val="Text10"/>
        </w:rPr>
        <w:bookmarkStart w:id="204" w:name="188"/>
        <w:t/>
        <w:bookmarkEnd w:id="204"/>
      </w:r>
      <w:r>
        <w:t xml:space="preserve">Sonra bu cihetten dahi me’yus olunca, başımı kaldırıp ömrümün ağacının başına baktım. Gördüm ki; o ağacın tek bir meyvesi var, o da benim cenazemdir; o ağaç üstünde duruyor, bana bakıyor. O cihetten dahi </w:t>
      </w:r>
      <w:r>
        <w:rPr>
          <w:rStyle w:val="Text10"/>
        </w:rPr>
        <w:bookmarkStart w:id="205" w:name="189"/>
        <w:t/>
        <w:bookmarkEnd w:id="205"/>
        <w:bookmarkStart w:id="206" w:name="190"/>
        <w:t/>
        <w:bookmarkEnd w:id="206"/>
      </w:r>
      <w:r>
        <w:t xml:space="preserve">tevahhuş edip başımı aşağıya eğdim, o ömür ağacının aşağısına, köküne baktım. Gördüm ki: O aşağıda olan toprak, kemiklerimin toprağıyla, mebde-i hilkatimin toprağı birbirine karışmış bir surette ayaklar altında çiğneniyor gördüm. O da derman değil, belki derdime dert kattı. </w:t>
      </w:r>
    </w:p>
    <w:p>
      <w:pPr>
        <w:pStyle w:val="Normal"/>
      </w:pPr>
      <w:r>
        <w:rPr>
          <w:rStyle w:val="Text10"/>
        </w:rPr>
        <w:bookmarkStart w:id="207" w:name="191"/>
        <w:t/>
        <w:bookmarkEnd w:id="207"/>
      </w:r>
      <w:r>
        <w:t xml:space="preserve">Sonra mecburiyetle arkama baktım. Gördüm ki; esassız, fâni olan dünya, hiçlik derelerinde ve yokluk zulümatında yuvarlanıp gidiyor. Derdime merhem ararken, zehir ilâve etti. O cihette dahi hayır göremediğimden ön tarafıma baktım; ileriye nazarımı gönderdim. Gördüm ki; kabir kapısı tam yolumun üstünde açık görünüp, ağzını açmış bana bakıyor. Onun arkasında ebed tarafına giden cadde ve o caddede giden kafileler uzaktan uzağa nazara çarpıyor. </w:t>
      </w:r>
    </w:p>
    <w:p>
      <w:pPr>
        <w:pStyle w:val="Normal"/>
      </w:pPr>
      <w:r>
        <w:rPr>
          <w:rStyle w:val="Text10"/>
        </w:rPr>
        <w:bookmarkStart w:id="208" w:name="192"/>
        <w:t/>
        <w:bookmarkEnd w:id="208"/>
      </w:r>
      <w:r>
        <w:t xml:space="preserve">Ve bu altı cihetten gelen dehşetlere karşı bana nokta-i istinad ve silâh-ı müdafaa olacak, cüz’î bir cüz’-i ihtiyarîden başka birşey elimde yok. O hadsiz a’da ve hesabsız muzır şeylere karşı tek bir silâh-ı insanî olan o cüz’-i ihtiyarî; hem nâkıs, hem kısa, hem âciz, hem icadsız olduğundan, kesbden başka </w:t>
      </w:r>
      <w:r>
        <w:rPr>
          <w:rStyle w:val="Text10"/>
        </w:rPr>
        <w:bookmarkStart w:id="209" w:name="193"/>
        <w:t/>
        <w:bookmarkEnd w:id="209"/>
        <w:bookmarkStart w:id="210" w:name="194"/>
        <w:t/>
        <w:bookmarkEnd w:id="210"/>
      </w:r>
      <w:r>
        <w:t xml:space="preserve">birşey elinden gelmez. Ne geçmiş zamana geçebilir, tâ ondan bana gelen hüzünleri sustursun ve ne de istikbale hulûl edebilir, tâ ondan gelen korkuları men’etsin. Geçmiş ve geleceklere ait emellerime ve elemlerime faidesi olmadığını gördüm.Bu altı cihetten gelen dehşet ve vahşet ve karanlık ve me’yusiyet içinde çırpındığım hengâmda, birden Kur’an-ı Mu’ciz-ül Beyan’ın semasında parlayan iman nurları imdada yetişti. O altı ciheti o kadar tenvir edip ışıklandırdı ki; gördüğüm o vahşetler, o karanlıklar yüz derece tezauf etse idi, yine o nur, onlara karşı kâfi ve vâfi idi. Bütün o dehşetleri birer birer teselliye ve o vahşetleri birer birer ünsiyete çevirdi. Şöyle ki: </w:t>
      </w:r>
    </w:p>
    <w:p>
      <w:pPr>
        <w:pStyle w:val="Normal"/>
      </w:pPr>
      <w:r>
        <w:rPr>
          <w:rStyle w:val="Text10"/>
        </w:rPr>
        <w:bookmarkStart w:id="211" w:name="195"/>
        <w:t/>
        <w:bookmarkEnd w:id="211"/>
      </w:r>
      <w:r>
        <w:t xml:space="preserve">İman, o vahşetli geçmiş zamanın mezar-ı ekber suretini yırtıp, ünsiyetli bir meclis-i münevver ve bir mecma-i ahbab olduğunu biaynelyakîn, bihakkalyakîn gösterdi. </w:t>
      </w:r>
    </w:p>
    <w:p>
      <w:pPr>
        <w:pStyle w:val="Normal"/>
      </w:pPr>
      <w:r>
        <w:rPr>
          <w:rStyle w:val="Text10"/>
        </w:rPr>
        <w:bookmarkStart w:id="212" w:name="196"/>
        <w:t/>
        <w:bookmarkEnd w:id="212"/>
      </w:r>
      <w:r>
        <w:t xml:space="preserve">Hem iman, bir kabr-i ekber suretinde nazar-ı gaflete görünen gelecek zamanı, sevimli saadet saraylarında bir ziyafet-i Rahmaniye meclisi suretinde biilmelyakîn gösterdi. </w:t>
      </w:r>
    </w:p>
    <w:p>
      <w:pPr>
        <w:pStyle w:val="Normal"/>
      </w:pPr>
      <w:r>
        <w:rPr>
          <w:rStyle w:val="Text10"/>
        </w:rPr>
        <w:bookmarkStart w:id="213" w:name="197"/>
        <w:t/>
        <w:bookmarkEnd w:id="213"/>
        <w:bookmarkStart w:id="214" w:name="198"/>
        <w:t/>
        <w:bookmarkEnd w:id="214"/>
      </w:r>
      <w:r>
        <w:t xml:space="preserve">Hem iman, nazar-ı gaflete bir tabut vaziyetinde görünen hazır zamanı ve o hazır günün tabutiyet şeklini kırıp, o hazır gün uhrevî bir ticaretgâh dükkânı ve şaşaalı bir misafirhane-i Rahmanî suretinde bilmüşahede gösterdi. </w:t>
      </w:r>
    </w:p>
    <w:p>
      <w:pPr>
        <w:pStyle w:val="Normal"/>
      </w:pPr>
      <w:r>
        <w:rPr>
          <w:rStyle w:val="Text10"/>
        </w:rPr>
        <w:bookmarkStart w:id="215" w:name="199"/>
        <w:t/>
        <w:bookmarkEnd w:id="215"/>
      </w:r>
      <w:r>
        <w:t xml:space="preserve">Hem iman, nazar-ı gafletle ömür ağacının başında cenaze şeklinde görünen tek meyvesi cenaze olmadığını, belki ebedî bir hayata mazhar ve ebedî bir saadete namzed olan ruhumun, eskimiş yuvasından, yıldızlarda gezmek için çıktığını biilmelyakîn gösterdi. </w:t>
      </w:r>
    </w:p>
    <w:p>
      <w:pPr>
        <w:pStyle w:val="Normal"/>
      </w:pPr>
      <w:r>
        <w:rPr>
          <w:rStyle w:val="Text10"/>
        </w:rPr>
        <w:bookmarkStart w:id="216" w:name="200"/>
        <w:t/>
        <w:bookmarkEnd w:id="216"/>
      </w:r>
      <w:r>
        <w:t xml:space="preserve">Hem iman; kemiklerimle, mebde-i hilkatimin toprağı, ayak altında ehemmiyetsiz mahvolmuş kemikler olmadığını; belki o toprak, rahmet kapısı ve Cennet salonunun bir perdesi olduğunu sırr-ı iman ile gösterdi. </w:t>
      </w:r>
    </w:p>
    <w:p>
      <w:pPr>
        <w:pStyle w:val="Normal"/>
      </w:pPr>
      <w:r>
        <w:rPr>
          <w:rStyle w:val="Text10"/>
        </w:rPr>
        <w:bookmarkStart w:id="217" w:name="201"/>
        <w:t/>
        <w:bookmarkEnd w:id="217"/>
      </w:r>
      <w:r>
        <w:t xml:space="preserve">Hem iman; nazar-ı gafletle, arkamda, hiçlikte, yokluk karanlığında yuvarlanan dünyanın vaziyetini sırr-ı Kur’an ile gösterdi ki; o zahirî zulümatta yuvarlanan dünya ise; vazifesi bitmiş, manasını ifade etmiş, neticelerini kendine bedel vücudda bırakmış bir kısım mektubat-ı Samedaniye ve sahaif-i nukuş-u </w:t>
      </w:r>
      <w:r>
        <w:rPr>
          <w:rStyle w:val="Text10"/>
        </w:rPr>
        <w:bookmarkStart w:id="218" w:name="202"/>
        <w:t/>
        <w:bookmarkEnd w:id="218"/>
        <w:bookmarkStart w:id="219" w:name="203"/>
        <w:t/>
        <w:bookmarkEnd w:id="219"/>
      </w:r>
      <w:r>
        <w:t xml:space="preserve">Sübhaniye olduğunu gösterdi. Dünyanın mahiyeti ne olduğunu biilmelyakîn bildirdi. </w:t>
      </w:r>
    </w:p>
    <w:p>
      <w:pPr>
        <w:pStyle w:val="Para 02"/>
      </w:pPr>
      <w:r>
        <w:rPr>
          <w:rStyle w:val="Text11"/>
        </w:rPr>
        <w:bookmarkStart w:id="220" w:name="204"/>
        <w:t/>
        <w:bookmarkEnd w:id="220"/>
      </w:r>
      <w:r>
        <w:rPr>
          <w:rStyle w:val="Text0"/>
        </w:rPr>
        <w:t xml:space="preserve">Hem iman, ileride gözünü açıp bana bakan kabri ve kabrin arkasında ebede giden caddeyi, nur-u Kur’an ile gösterdi ki; </w:t>
      </w:r>
      <w:r>
        <w:t>o kabir, kuyu kapısı değil, belki âlem-i nurun kapısıdır. Ve o yol ise; hiçliğe ve ademistana değil, belki vücuda, nuristana ve saadet-i ebediyeye giden yol olduğunu tam kanaat verecek bir derecede gösterdiğinden, dertlerime hem derman, hem merhem oldu.</w:t>
      </w:r>
      <w:r>
        <w:rPr>
          <w:rStyle w:val="Text0"/>
        </w:rPr>
        <w:t xml:space="preserve"> </w:t>
      </w:r>
    </w:p>
    <w:p>
      <w:pPr>
        <w:pStyle w:val="Normal"/>
      </w:pPr>
      <w:r>
        <w:rPr>
          <w:rStyle w:val="Text10"/>
        </w:rPr>
        <w:bookmarkStart w:id="221" w:name="205"/>
        <w:t/>
        <w:bookmarkEnd w:id="221"/>
      </w:r>
      <w:r>
        <w:t xml:space="preserve">Hem iman, o elinde pek cüz’î bir kesb bulunan cüz’î bir cüz’-i ihtiyarî yerine, o hadsiz düşman ve zulmetlere karşı, gayr-ı mütenahî bir kudrete istinad etmek ve hadsiz bir rahmete intisab etmek için o cüz’-i ihtiyarînin eline bir vesika veriyor.. belki de iman, o cüz’-i ihtiyarînin elinde bir vesika oluyor. Hem o cüz’-i ihtiyarî olan silâh-ı insanî, gerçi zâtında hem kısa, hem âciz, hem noksandır. Fakat nasılki bir asker, cüz’î kuvvetini devlet hesabına istimal ettiği vakit, binler derece kuvvetinden fazla işler görür; öyle de sırr-ı imanla o cüz’î cüz’-i ihtiyarî, </w:t>
      </w:r>
      <w:r>
        <w:rPr>
          <w:rStyle w:val="Text10"/>
        </w:rPr>
        <w:bookmarkStart w:id="222" w:name="206"/>
        <w:t/>
        <w:bookmarkEnd w:id="222"/>
        <w:bookmarkStart w:id="223" w:name="207"/>
        <w:t/>
        <w:bookmarkEnd w:id="223"/>
      </w:r>
      <w:r>
        <w:t xml:space="preserve">Cenab-ı Hak namına onun yolunda istimal edilse, beşyüz sene genişliğinde bir Cennet’i dahi kazanabilir. </w:t>
      </w:r>
    </w:p>
    <w:p>
      <w:pPr>
        <w:pStyle w:val="Normal"/>
      </w:pPr>
      <w:r>
        <w:rPr>
          <w:rStyle w:val="Text10"/>
        </w:rPr>
        <w:bookmarkStart w:id="224" w:name="208"/>
        <w:t/>
        <w:bookmarkEnd w:id="224"/>
      </w:r>
      <w:r>
        <w:t xml:space="preserve">Hem iman, geçmiş ve gelecek zamana nüfuz edemeyen o cüz’-i ihtiyarînin dizginini cismin elinden alıp, kalbe ve ruha teslim eder. Ruh ve kalbin daire-i hayatı ise, cisim gibi hazır zamana münhasır olmadığından, pek çok seneler maziden, pek çok seneler istikbalden daire-i hayatına dâhil olduğundan; o cüz’-i ihtiyarî, cüz’iyetten çıkıp külliyet kesbeder. Zaman-ı mazinin en derin derelerine kuvvet-i iman ile girebildiği ve hüzünlerin zulmetlerini def’edebildiği gibi; nur-u iman ile istikbalin en uzak dağlarına kadar çıkar, korkuları izale eder. </w:t>
      </w:r>
    </w:p>
    <w:p>
      <w:pPr>
        <w:pStyle w:val="Para 02"/>
      </w:pPr>
      <w:r>
        <w:rPr>
          <w:rStyle w:val="Text11"/>
        </w:rPr>
        <w:bookmarkStart w:id="225" w:name="209"/>
        <w:t/>
        <w:bookmarkEnd w:id="225"/>
      </w:r>
      <w:r>
        <w:rPr>
          <w:rStyle w:val="Text0"/>
        </w:rPr>
        <w:t xml:space="preserve">İşte ey benim gibi ihtiyarlık zahmetini çeken ihtiyar ve hemşire ihtiyareler! </w:t>
      </w:r>
      <w:r>
        <w:t xml:space="preserve">Madem elhamdülillah biz ehl-i imanız ve madem imanda bu kadar nurlu, lezzetli, sevimli, şirin defineler var ve madem ihtiyarlığımız bizi bu definenin içine daha ziyade sevkediyor.. elbette imanlı ihtiyarlıktan şekva değil, belki binler teşekkür etmeliyiz. </w:t>
      </w:r>
    </w:p>
    <w:p>
      <w:pPr>
        <w:pStyle w:val="Para 03"/>
      </w:pPr>
      <w:r>
        <w:rPr>
          <w:rStyle w:val="Text10"/>
        </w:rPr>
        <w:bookmarkStart w:id="226" w:name="210"/>
        <w:t/>
        <w:bookmarkEnd w:id="226"/>
      </w:r>
      <w:r>
        <w:t>* * *</w:t>
      </w:r>
    </w:p>
    <w:p>
      <w:bookmarkStart w:id="227" w:name="Top_of_content0005_xhtml"/>
      <w:bookmarkStart w:id="228" w:name="Yirmidorduncu_Lem_a"/>
      <w:pPr>
        <w:keepNext/>
        <w:pStyle w:val="Heading 1"/>
        <w:pageBreakBefore w:val="on"/>
      </w:pPr>
      <w:r>
        <w:rPr>
          <w:rStyle w:val="Text10"/>
        </w:rPr>
        <w:bookmarkStart w:id="229" w:name="__RefHeading__854_1812903238"/>
        <w:t/>
        <w:bookmarkEnd w:id="229"/>
        <w:bookmarkStart w:id="230" w:name="__RefHeading__16587_1821091961"/>
        <w:t/>
        <w:bookmarkEnd w:id="230"/>
        <w:bookmarkStart w:id="231" w:name="211"/>
        <w:t/>
        <w:bookmarkEnd w:id="231"/>
        <w:bookmarkStart w:id="232" w:name="212"/>
        <w:t/>
        <w:bookmarkEnd w:id="232"/>
      </w:r>
      <w:r>
        <w:t xml:space="preserve">Yirmidördüncü Lem’a </w:t>
      </w:r>
      <w:r>
        <w:rPr>
          <w:rStyle w:val="Text10"/>
        </w:rPr>
        <w:bookmarkStart w:id="233" w:name="__RefHeading__854_1812903238"/>
        <w:t/>
        <w:bookmarkEnd w:id="233"/>
        <w:bookmarkStart w:id="234" w:name="__RefHeading__16587_1821091961"/>
        <w:t/>
        <w:bookmarkEnd w:id="234"/>
      </w:r>
      <w:bookmarkEnd w:id="227"/>
      <w:bookmarkEnd w:id="228"/>
    </w:p>
    <w:p>
      <w:pPr>
        <w:pStyle w:val="Para 09"/>
      </w:pPr>
      <w:r>
        <w:rPr>
          <w:rStyle w:val="Text12"/>
        </w:rPr>
        <w:bookmarkStart w:id="235" w:name="213"/>
        <w:t/>
        <w:bookmarkEnd w:id="235"/>
      </w:r>
      <w:r>
        <w:t>Tesettür hakkında</w:t>
      </w:r>
    </w:p>
    <w:p>
      <w:pPr>
        <w:pStyle w:val="Para 09"/>
      </w:pPr>
      <w:r>
        <w:rPr>
          <w:rStyle w:val="Text12"/>
        </w:rPr>
        <w:bookmarkStart w:id="236" w:name="214"/>
        <w:t/>
        <w:bookmarkEnd w:id="236"/>
      </w:r>
      <w:r>
        <w:t>(Onbeşinci Nota’nın İkinci ve Üçüncü Mes’eleleri iken, ehemmiyetine binaen Yirmidördüncü Lem’a olmuştur.)</w:t>
      </w:r>
    </w:p>
    <w:p>
      <w:pPr>
        <w:pStyle w:val="Para 03"/>
      </w:pPr>
      <w:r>
        <w:rPr>
          <w:rStyle w:val="Text10"/>
        </w:rPr>
        <w:bookmarkStart w:id="237" w:name="215"/>
        <w:t/>
        <w:bookmarkEnd w:id="237"/>
      </w:r>
      <w:r>
        <w:t>بِسْمِ اللّهِ الرَّحْمنِ الرَّحِيمِ</w:t>
      </w:r>
    </w:p>
    <w:p>
      <w:pPr>
        <w:pStyle w:val="Para 03"/>
      </w:pPr>
      <w:r>
        <w:rPr>
          <w:rStyle w:val="Text10"/>
        </w:rPr>
        <w:bookmarkStart w:id="238" w:name="216"/>
        <w:t/>
        <w:bookmarkEnd w:id="238"/>
      </w:r>
      <w:r>
        <w:t>يَا اَيُّهَا النَّبِىُّ قُلْ ِلاَزْوَاجِكَ وَبَنَاتِكَ وَنِسَاءِ الْمُؤْمِنِينَ يُدْنِينَ عَلَيْهِنَّ مِنْ جَلاَبِيبِهِنَّ</w:t>
      </w:r>
    </w:p>
    <w:p>
      <w:pPr>
        <w:pStyle w:val="Normal"/>
      </w:pPr>
      <w:r>
        <w:rPr>
          <w:rStyle w:val="Text10"/>
        </w:rPr>
        <w:bookmarkStart w:id="239" w:name="217"/>
        <w:t/>
        <w:bookmarkEnd w:id="239"/>
      </w:r>
      <w:r>
        <w:t xml:space="preserve">ilâ âhir… âyeti, tesettürü emrediyor. Medeniyet-i sefihe ise, Kur’anın bu hükmüne karşı muhalif gidiyor. Tesettürü, fıtrî görmüyor, “bir esarettir” diyor. </w:t>
      </w:r>
      <w:hyperlink w:anchor="4__________Mahkemeye_karsi_ve_ma">
        <w:r>
          <w:rPr>
            <w:rStyle w:val="Text7"/>
          </w:rPr>
          <w:t>4</w:t>
        </w:r>
      </w:hyperlink>
      <w:r>
        <w:rPr>
          <w:rStyle w:val="Text10"/>
        </w:rPr>
        <w:bookmarkStart w:id="240" w:name="fnreturn_0004"/>
        <w:t/>
        <w:bookmarkEnd w:id="240"/>
      </w:r>
      <w:r>
        <w:t xml:space="preserve">(*) </w:t>
      </w:r>
      <w:r>
        <w:rPr>
          <w:rStyle w:val="Text10"/>
        </w:rPr>
        <w:bookmarkStart w:id="241" w:name="218"/>
        <w:t/>
        <w:bookmarkEnd w:id="241"/>
        <w:bookmarkStart w:id="242" w:name="219"/>
        <w:t/>
        <w:bookmarkEnd w:id="242"/>
      </w:r>
    </w:p>
    <w:p>
      <w:pPr>
        <w:pStyle w:val="Normal"/>
      </w:pPr>
      <w:r>
        <w:rPr>
          <w:rStyle w:val="Text0"/>
        </w:rPr>
        <w:t>Elcevab:</w:t>
      </w:r>
      <w:r>
        <w:t xml:space="preserve"> Kur’an-ı Hakîm’in bu hükmü tam fıtrî olduğuna ve muhalifi gayr-ı fıtrî olduğuna delalet eden çok hikmetlerinden, yalnız “</w:t>
      </w:r>
      <w:r>
        <w:rPr>
          <w:rStyle w:val="Text0"/>
        </w:rPr>
        <w:t>dört hikmet</w:t>
      </w:r>
      <w:r>
        <w:t xml:space="preserve">”ini beyan ederiz. </w:t>
      </w:r>
    </w:p>
    <w:p>
      <w:pPr>
        <w:pStyle w:val="Normal"/>
      </w:pPr>
      <w:r>
        <w:rPr>
          <w:rStyle w:val="Text10"/>
        </w:rPr>
        <w:bookmarkStart w:id="243" w:name="220"/>
        <w:t/>
        <w:bookmarkEnd w:id="243"/>
      </w:r>
      <w:r>
        <w:rPr>
          <w:rStyle w:val="Text0"/>
        </w:rPr>
        <w:t>Birinci Hikmet:</w:t>
      </w:r>
      <w:r>
        <w:t xml:space="preserve"> </w:t>
      </w:r>
      <w:r>
        <w:rPr>
          <w:rStyle w:val="Text0"/>
        </w:rPr>
        <w:t>Tesettür, kadınlar için fıtrîdir ve fıtratları iktiza ediyor.</w:t>
      </w:r>
      <w:r>
        <w:t xml:space="preserve"> Çünki kadınlar hilkaten zaîf ve nazik olduklarından, kendilerini ve hayatından ziyade sevdiği yavrularını himaye edecek bir erkeğin himaye ve yardımına muhtaç bulunduğundan, kendini sevdirmek ve nefret ettirmemek ve istiskale maruz kalmamak için, fıtrî bir meyli var. Hem kadınların on adedden altı-yedisi ya ihtiyardır, ya çirkindir ki; ihtiyarlığını ve çirkinliğini herkese göstermek istemezler. Ya kıskançtır; kendinden daha güzellere nisbeten çirkin düşmemek veya tecavüzden ve ittihamdan korkar, taarruza maruz kalmamak ve kocası nazarında hıyanetle müttehem olmamak için, fıtraten tesettür isterler. </w:t>
      </w:r>
    </w:p>
    <w:p>
      <w:pPr>
        <w:pStyle w:val="Normal"/>
      </w:pPr>
      <w:r>
        <w:rPr>
          <w:rStyle w:val="Text10"/>
        </w:rPr>
        <w:bookmarkStart w:id="244" w:name="221"/>
        <w:t/>
        <w:bookmarkEnd w:id="244"/>
      </w:r>
      <w:r>
        <w:t xml:space="preserve">Hattâ dikkat edilse, en ziyade kendini saklayan ihtiyarlardır. Ve on adedden ancak iki-üç tanesi bulunabilir ki; hem genç olsun, hem güzel olsun, hem kendini göstermekten </w:t>
      </w:r>
      <w:r>
        <w:rPr>
          <w:rStyle w:val="Text10"/>
        </w:rPr>
        <w:bookmarkStart w:id="245" w:name="222"/>
        <w:t/>
        <w:bookmarkEnd w:id="245"/>
        <w:bookmarkStart w:id="246" w:name="223"/>
        <w:t/>
        <w:bookmarkEnd w:id="246"/>
      </w:r>
      <w:r>
        <w:t xml:space="preserve">sıkılmasın. Malûmdur ki; insan sevmediği ve istiskal ettiği adamların nazarlarından sıkılır, müteessir olur. Elbette açık-saçıklık kıyafetine giren güzel bir kadın, bakmasına hoşlandığı nâmahrem erkeklerden onda iki-üçü varsa, yedi-sekizinden istiskal eder. Hem tefahhuş ve tefessüh etmeyen bir güzel kadın, nazik ve seri-üt teessür olduğundan, maddeten tesiri tecrübe edilen belki semlendiren pis nazarlardan elbette sıkılır. Hattâ işitiyoruz; açık-saçıklık yeri olan Avrupa’da çok kadınlar, bu dikkat-i nazardan sıkılarak, “Bu alçaklar bizi göz hapsine alıp sıkıyorlar.” diye polislere şekva ediyorlar. </w:t>
      </w:r>
    </w:p>
    <w:p>
      <w:pPr>
        <w:pStyle w:val="Para 02"/>
      </w:pPr>
      <w:r>
        <w:rPr>
          <w:rStyle w:val="Text11"/>
        </w:rPr>
        <w:bookmarkStart w:id="247" w:name="224"/>
        <w:t/>
        <w:bookmarkEnd w:id="247"/>
      </w:r>
      <w:r>
        <w:rPr>
          <w:rStyle w:val="Text0"/>
        </w:rPr>
        <w:t xml:space="preserve">Demek medeniyetin ref’-i tesettürü, hilaf-ı fıtrattır. </w:t>
      </w:r>
      <w:r>
        <w:t xml:space="preserve">Kur’an’ın tesettür emri fıtrî olmakla beraber, o maden-i şefkat ve kıymetdar birer refika-i ebediye olabilen kadınları, tesettür ile sukuttan, zilletten ve manevî esaretten ve sefaletten kurtarıyor. </w:t>
      </w:r>
    </w:p>
    <w:p>
      <w:pPr>
        <w:pStyle w:val="Normal"/>
      </w:pPr>
      <w:r>
        <w:rPr>
          <w:rStyle w:val="Text10"/>
        </w:rPr>
        <w:bookmarkStart w:id="248" w:name="225"/>
        <w:t/>
        <w:bookmarkEnd w:id="248"/>
      </w:r>
      <w:r>
        <w:t xml:space="preserve">Hem kadınlarda, ecnebi erkeklere karşı fıtraten korkaklık, tahavvüf var. Tahavvüf ise, fıtraten tesettürü iktiza ediyor. Çünki sekiz-dokuz dakika bir zevki cidden acılaştıracak </w:t>
      </w:r>
      <w:r>
        <w:rPr>
          <w:rStyle w:val="Text10"/>
        </w:rPr>
        <w:bookmarkStart w:id="249" w:name="226"/>
        <w:t/>
        <w:bookmarkEnd w:id="249"/>
        <w:bookmarkStart w:id="250" w:name="227"/>
        <w:t/>
        <w:bookmarkEnd w:id="250"/>
      </w:r>
      <w:r>
        <w:t xml:space="preserve">sekiz-dokuz ay ağır bir veled yükünü zahmet ile çekmekle beraber, hamisiz bir veledin terbiyesiyle sekiz dokuz sene, o sekiz dokuz dakika gayr-ı meşru zevkin belasını çekmek ihtimali var. Ve kesretle vaki olduğundan, cidden şiddetle nâmahremlerden fıtratı korkar ve cibilliyeti sakınmak ister. Ve tesettür ile nâmahremin iştihasını açmamak ve tecavüzüne meydan vermemek, zaîf hilkati emreder ve kuvvetli ihtar eder. Ve bir siperi ve kal’ası çarşafı olduğunu gösteriyor. </w:t>
      </w:r>
    </w:p>
    <w:p>
      <w:pPr>
        <w:pStyle w:val="Para 02"/>
      </w:pPr>
      <w:r>
        <w:rPr>
          <w:rStyle w:val="Text11"/>
        </w:rPr>
        <w:bookmarkStart w:id="251" w:name="228"/>
        <w:t/>
        <w:bookmarkEnd w:id="251"/>
      </w:r>
      <w:r>
        <w:rPr>
          <w:rStyle w:val="Text0"/>
        </w:rPr>
        <w:t xml:space="preserve">Mesmuatıma göre: </w:t>
      </w:r>
      <w:r>
        <w:t xml:space="preserve">Merkez ve payitaht-ı hükûmette, çarşı içinde, gündüzde, ahalinin gözleri önünde, gayet âdi bir kundura boyacısı, dünyaca rütbeten büyük bir adamın açık bacaklı karısına bilfiil sarkıntılık etmesi, tesettür aleyhinde olanların hayâsız yüzlerine bir şamar vuruyor!.. </w:t>
      </w:r>
    </w:p>
    <w:p>
      <w:pPr>
        <w:pStyle w:val="Normal"/>
      </w:pPr>
      <w:r>
        <w:rPr>
          <w:rStyle w:val="Text10"/>
        </w:rPr>
        <w:bookmarkStart w:id="252" w:name="229"/>
        <w:t/>
        <w:bookmarkEnd w:id="252"/>
      </w:r>
      <w:r>
        <w:rPr>
          <w:rStyle w:val="Text0"/>
        </w:rPr>
        <w:t>İkinci Hikmet:</w:t>
      </w:r>
      <w:r>
        <w:t xml:space="preserve"> Kadın ve erkek ortasında gayet esaslı ve şiddetli münasebet, muhabbet ve alâka; yalnız dünyevî hayatın ihtiyacından ileri gelmiyor. Evet bir kadın, kocasına yalnız hayat-ı dünyeviyeye mahsus bir refika-i hayat değildir. Belki hayat-ı ebediyede </w:t>
      </w:r>
      <w:r>
        <w:rPr>
          <w:rStyle w:val="Text10"/>
        </w:rPr>
        <w:bookmarkStart w:id="253" w:name="230"/>
        <w:t/>
        <w:bookmarkEnd w:id="253"/>
        <w:bookmarkStart w:id="254" w:name="231"/>
        <w:t/>
        <w:bookmarkEnd w:id="254"/>
      </w:r>
      <w:r>
        <w:t xml:space="preserve">dahi bir refika-i hayattır. Madem hayat-ı ebediyede dahi kocasına refika-i hayattır; elbette ebedî arkadaşı ve dostu olan kocasının nazarından gayrı başkasının nazarını kendi mehasinine celbetmemek ve onu darıltmamak ve kıskandırmamak lâzım gelir. Madem mü’min olan kocası, sırr-ı imana binaen onun ile alâkası hayat-ı dünyeviyeye münhasır ve yalnız hayvanî ve güzellik vaktine mahsus muvakkat bir muhabbet değil; belki hayat-ı ebediyede dahi bir refika-i hayat noktasında esaslı ve ciddî bir muhabbetle, bir hürmetle alâkadardır. Hem yalnız gençliğinde ve güzellik zamanında değil, belki ihtiyarlık ve çirkinlik vaktinde dahi o ciddî hürmet ve muhabbeti taşıyor. Elbette ona mukabil, o da kendi mehasinini onun nazarına tahsis ve muhabbetini ona hasretmesi mukteza-yı insaniyettir. Yoksa pek az kazanır, fakat pek çok kaybeder. </w:t>
      </w:r>
    </w:p>
    <w:p>
      <w:pPr>
        <w:pStyle w:val="Para 01"/>
      </w:pPr>
      <w:r>
        <w:rPr>
          <w:rStyle w:val="Text12"/>
        </w:rPr>
        <w:bookmarkStart w:id="255" w:name="232"/>
        <w:t/>
        <w:bookmarkEnd w:id="255"/>
      </w:r>
      <w:r>
        <w:t xml:space="preserve">Şer’an koca, karıya küfüv olmalı, yani birbirine münasib olmalı. Bu küfüv ve denk olmak, en mühimmi diyanet noktasındadır. Ne mutlu o kocaya ki; kadınının diyanetine bakıp taklid eder, refikasını hayat-ı ebediyede kaybetmemek için mütedeyyin olur. </w:t>
      </w:r>
    </w:p>
    <w:p>
      <w:pPr>
        <w:pStyle w:val="Para 01"/>
      </w:pPr>
      <w:r>
        <w:rPr>
          <w:rStyle w:val="Text12"/>
        </w:rPr>
        <w:bookmarkStart w:id="256" w:name="233"/>
        <w:t/>
        <w:bookmarkEnd w:id="256"/>
        <w:bookmarkStart w:id="257" w:name="234"/>
        <w:t/>
        <w:bookmarkEnd w:id="257"/>
      </w:r>
      <w:r>
        <w:t xml:space="preserve">Bahtiyardır o kadın ki; kocasının diyanetine bakıp “ebedî arkadaşımı kaybetmeyeyim” diye takvaya girer. </w:t>
      </w:r>
    </w:p>
    <w:p>
      <w:pPr>
        <w:pStyle w:val="Para 01"/>
      </w:pPr>
      <w:r>
        <w:rPr>
          <w:rStyle w:val="Text12"/>
        </w:rPr>
        <w:bookmarkStart w:id="258" w:name="235"/>
        <w:t/>
        <w:bookmarkEnd w:id="258"/>
      </w:r>
      <w:r>
        <w:t xml:space="preserve">Veyl o erkeğe ki; sâliha kadınını ebedî kaybettirecek olan sefahete girer. Ne bedbahttır o kadın ki; müttaki kocasını taklid etmez, o mübarek ebedî arkadaşını kaybeder. </w:t>
      </w:r>
    </w:p>
    <w:p>
      <w:pPr>
        <w:pStyle w:val="Para 01"/>
      </w:pPr>
      <w:r>
        <w:rPr>
          <w:rStyle w:val="Text12"/>
        </w:rPr>
        <w:bookmarkStart w:id="259" w:name="236"/>
        <w:t/>
        <w:bookmarkEnd w:id="259"/>
      </w:r>
      <w:r>
        <w:t xml:space="preserve">Binler veyl o iki bedbaht zevc ve zevceye ki; birbirinin fıskını ve sefahetini taklid ediyorlar. Birbirine ateşe atılmasında yardım ediyorlar!.. </w:t>
      </w:r>
    </w:p>
    <w:p>
      <w:pPr>
        <w:pStyle w:val="Normal"/>
      </w:pPr>
      <w:r>
        <w:rPr>
          <w:rStyle w:val="Text10"/>
        </w:rPr>
        <w:bookmarkStart w:id="260" w:name="237"/>
        <w:t/>
        <w:bookmarkEnd w:id="260"/>
      </w:r>
      <w:r>
        <w:rPr>
          <w:rStyle w:val="Text0"/>
        </w:rPr>
        <w:t>Üçüncü Hikmet:</w:t>
      </w:r>
      <w:r>
        <w:t xml:space="preserve"> </w:t>
      </w:r>
      <w:r>
        <w:rPr>
          <w:rStyle w:val="Text0"/>
        </w:rPr>
        <w:t xml:space="preserve">Bir ailenin saadet-i hayatiyesi; koca ve karı mabeyninde bir emniyet-i mütekabile ve samimî bir hürmet ve muhabbetle devam eder. Tesettürsüzlük ve açık-saçıklık, </w:t>
        <w:t>o emniyeti bozar, o mütekabil hürmet ve muhabbeti de kırar.</w:t>
      </w:r>
      <w:r>
        <w:t xml:space="preserve"> Çünki açık-saçıklık kılığına giren on kadından ancak bir tanesi bulunur ki, kocasından daha güzeli görmediğinden, kendini ecnebiye sevdirmeye çalışmaz. Dokuzu, kocasından daha iyisini görür. Ve yirmi adamdan ancak bir tanesi, karısından daha güzelini görmüyor. O vakit o samimî muhabbet ve </w:t>
      </w:r>
      <w:r>
        <w:rPr>
          <w:rStyle w:val="Text10"/>
        </w:rPr>
        <w:bookmarkStart w:id="261" w:name="238"/>
        <w:t/>
        <w:bookmarkEnd w:id="261"/>
        <w:bookmarkStart w:id="262" w:name="239"/>
        <w:t/>
        <w:bookmarkEnd w:id="262"/>
      </w:r>
      <w:r>
        <w:t xml:space="preserve">hürmet-i mütekabile gitmekle beraber, gayet çirkin ve gayet alçakça bir his uyandırmaya sebebiyet verebilir. Şöyle ki: </w:t>
      </w:r>
    </w:p>
    <w:p>
      <w:pPr>
        <w:pStyle w:val="Para 01"/>
      </w:pPr>
      <w:r>
        <w:rPr>
          <w:rStyle w:val="Text12"/>
        </w:rPr>
        <w:bookmarkStart w:id="263" w:name="240"/>
        <w:t/>
        <w:bookmarkEnd w:id="263"/>
      </w:r>
      <w:r>
        <w:t xml:space="preserve">İnsan, hemşire misillü mahremlerine karşı fıtraten şehevanî his taşıyamıyor. Çünki mahremlerin sîmaları, karabet ve mahremiyet cihetindeki şefkat ve muhabbet-i meşruayı ihsas ettiği cihetle; nefsî, şehevanî temayülatı kırar. Fakat bacaklar gibi şer’an mahremlere de göstermesi caiz olmayan yerlerini açık-saçık bırakmak, süflî nefislere göre gayet çirkin bir hissin uyanmasına sebebiyet verebilir. Çünki mahremin sîması mahremiyetten haber verir ve nâmahreme benzemez. Fakat meselâ açık bacak, mahremin gayrıyla müsavidir. Mahremiyeti haber verecek bir alâmet-i farikası olmadığından, hayvanî bir nazar-ı hevesi, bir kısım süflî mahremlerde uyandırmak mümkündür. Böyle nazar ise, tüyleri ürpertecek bir sukut-u insaniyettir!.. </w:t>
      </w:r>
    </w:p>
    <w:p>
      <w:pPr>
        <w:pStyle w:val="Normal"/>
      </w:pPr>
      <w:r>
        <w:rPr>
          <w:rStyle w:val="Text10"/>
        </w:rPr>
        <w:bookmarkStart w:id="264" w:name="241"/>
        <w:t/>
        <w:bookmarkEnd w:id="264"/>
      </w:r>
      <w:r>
        <w:rPr>
          <w:rStyle w:val="Text0"/>
        </w:rPr>
        <w:t>Dördüncü Hikmet:</w:t>
      </w:r>
      <w:r>
        <w:t xml:space="preserve"> Malûmdur ki; kesret-i nesil herkesçe matlubdur. Hiçbir millet ve hükûmet yoktur ki, kesret-i tenasüle tarafdar olmasın. Hattâ Resul-i Ekrem Aleyhissalâtü Vesselâm ferman etmiş: </w:t>
      </w:r>
    </w:p>
    <w:p>
      <w:pPr>
        <w:pStyle w:val="Para 03"/>
      </w:pPr>
      <w:r>
        <w:rPr>
          <w:rStyle w:val="Text10"/>
        </w:rPr>
        <w:bookmarkStart w:id="265" w:name="242"/>
        <w:t/>
        <w:bookmarkEnd w:id="265"/>
        <w:bookmarkStart w:id="266" w:name="243"/>
        <w:t/>
        <w:bookmarkEnd w:id="266"/>
      </w:r>
      <w:r>
        <w:t>تَنَاكَحُوا تَكَاثَرُوا فَاِنِّى اُبَاهِى بِكُمُ اْلاُمَمَ –</w:t>
      </w:r>
    </w:p>
    <w:p>
      <w:pPr>
        <w:pStyle w:val="Normal"/>
      </w:pPr>
      <w:r>
        <w:rPr>
          <w:rStyle w:val="Text10"/>
        </w:rPr>
        <w:bookmarkStart w:id="267" w:name="244"/>
        <w:t/>
        <w:bookmarkEnd w:id="267"/>
      </w:r>
      <w:r>
        <w:t xml:space="preserve">Ev kema kal- Yani: </w:t>
      </w:r>
      <w:r>
        <w:rPr>
          <w:rStyle w:val="Text0"/>
        </w:rPr>
        <w:t xml:space="preserve">“İzdivac ediniz, çoğalınız. Ben kıyamette, sizin kesretinizle iftihar edeceğim.” </w:t>
      </w:r>
      <w:r>
        <w:t xml:space="preserve">Halbuki tesettürün ref’i, izdivacı teksir etmeyip, çok azaltıyor. Çünki en serseri ve asrî bir genç dahi, refika-i hayatını namuslu ister. Kendi gibi asrî, yani açık-saçık olmasını istemediğinden bekâr kalır, belki de fuhuşa sülûk eder. Kadın öyle değil, o derece kocasını inhisar altına alamaz. Çünki kadının -aile hayatında müdür-ü dâhilî olmak haysiyetiyle kocasının bütün malına, evlâdına ve herşeyine muhafaza memuru olduğundan- en esaslı hasleti sadakattır, emniyettir. Açık-saçıklık ise bu sadakatı kırar, kocası nazarında emniyeti kaybeder, ona vicdan azabı çektirir. </w:t>
      </w:r>
      <w:r>
        <w:rPr>
          <w:rStyle w:val="Text0"/>
        </w:rPr>
        <w:t>Hattâ erkeklerde iki güzel haslet olan cesaret ve sehavet kadınlarda bulunsa, bu emniyete ve sadakata zarar olduğu için, ahlâk-ı seyyiedendir, kötü haslet sayılırlar.</w:t>
      </w:r>
      <w:r>
        <w:t xml:space="preserve"> Fakat kocasının vazifesi, ona hazinedarlık ve sadakat değil, belki himayet ve merhamet ve hürmettir. Onun için, o erkek inhisar altına alınmaz. Başka kadınları da nikâh edebilir. </w:t>
      </w:r>
    </w:p>
    <w:p>
      <w:pPr>
        <w:pStyle w:val="Normal"/>
      </w:pPr>
      <w:r>
        <w:rPr>
          <w:rStyle w:val="Text10"/>
        </w:rPr>
        <w:bookmarkStart w:id="268" w:name="245"/>
        <w:t/>
        <w:bookmarkEnd w:id="268"/>
        <w:bookmarkStart w:id="269" w:name="246"/>
        <w:t/>
        <w:bookmarkEnd w:id="269"/>
      </w:r>
      <w:r>
        <w:t xml:space="preserve">Memleketimiz Avrupa’ya kıyas edilmez. Çünki orada düello gibi çok şiddetli vasıtalarla açık-saçıklık içinde namus bir derece muhafaza edilir. İzzet-i nefis sahibi birisinin karısına pis nazarla bakan, boynuna kefenini takar, sonra bakar. Hem memalik-i bâride olan Avrupa’daki tabiatlar, o memleket gibi bârid ve camiddirler. Bu Asya, yani Âlem-i İslâm kıt’ası, ona nisbeten memalik-i harredir. Malûmdur ki; </w:t>
      </w:r>
      <w:r>
        <w:rPr>
          <w:rStyle w:val="Text0"/>
        </w:rPr>
        <w:t>muhitin, insanın ahlâkı üzerinde tesiri vardır.</w:t>
      </w:r>
      <w:r>
        <w:t xml:space="preserve"> O bârid memlekette, soğuk insanlarda hevesat-ı hayvaniyeyi tahrik etmek ve iştihayı açmak için açık-saçıklık, belki çok sû’-i istimalâta ve israfata medar olmaz. Fakat seri-üt teessür ve hassas olan memalik-i harredeki insanların hevesat-ı nefsaniyesini mütemadiyen tehyic edecek açık-saçıklık, elbette çok sû’-i istimalâta ve israfata ve neslin za’fiyetine ve sukut-u kuvvete sebebdir. Bir ayda veya yirmi günde ihtiyac-ı fıtrîye mukabil, her birkaç günde kendini bir israfa mecbur zanneder. O vakit, her ayda onbeş gün kadar hayız gibi ârızalar münasebetiyle kadından tecennüb etmeye mecbur olduğundan, nefsine mağlub ise fuhşiyata da meyleder. </w:t>
      </w:r>
    </w:p>
    <w:p>
      <w:pPr>
        <w:pStyle w:val="Normal"/>
      </w:pPr>
      <w:r>
        <w:rPr>
          <w:rStyle w:val="Text10"/>
        </w:rPr>
        <w:bookmarkStart w:id="270" w:name="247"/>
        <w:t/>
        <w:bookmarkEnd w:id="270"/>
        <w:bookmarkStart w:id="271" w:name="248"/>
        <w:t/>
        <w:bookmarkEnd w:id="271"/>
      </w:r>
      <w:r>
        <w:t xml:space="preserve">Şehirliler; köylülere, bedevilere bakıp tesettürü kaldıramaz. Çünki köylerde, bedevilerde, derd-i maişet meşgalesiyle ve bedenen çalışmak ve yorulmak münasebetiyle, hem şehirlilere nisbeten nazar-ı dikkati az celbeden masume işçi ve bir derece kaba kadınların kısmen açık olmaları, hevesat-ı nefsaniyeyi tehyice medar olamadığı gibi; serseri ve işsiz adamlar az bulunduğundan, şehirdeki mefasidin onda biri onlarda bulunmaz. Öyle ise onlara kıyas edilmez. </w:t>
      </w:r>
    </w:p>
    <w:p>
      <w:pPr>
        <w:pStyle w:val="Para 03"/>
      </w:pPr>
      <w:r>
        <w:rPr>
          <w:rStyle w:val="Text10"/>
        </w:rPr>
        <w:bookmarkStart w:id="272" w:name="249"/>
        <w:t/>
        <w:bookmarkEnd w:id="272"/>
      </w:r>
      <w:r>
        <w:t>* * *</w:t>
      </w:r>
    </w:p>
    <w:p>
      <w:bookmarkStart w:id="273" w:name="Top_of_content0006_xhtml"/>
      <w:bookmarkStart w:id="274" w:name="Yedinci_Mektub"/>
      <w:pPr>
        <w:keepNext/>
        <w:pStyle w:val="Heading 1"/>
        <w:pageBreakBefore w:val="on"/>
      </w:pPr>
      <w:r>
        <w:rPr>
          <w:rStyle w:val="Text10"/>
        </w:rPr>
        <w:bookmarkStart w:id="275" w:name="__RefHeading__856_1812903238"/>
        <w:t/>
        <w:bookmarkEnd w:id="275"/>
        <w:bookmarkStart w:id="276" w:name="__RefHeading__16589_1821091961"/>
        <w:t/>
        <w:bookmarkEnd w:id="276"/>
        <w:bookmarkStart w:id="277" w:name="250"/>
        <w:t/>
        <w:bookmarkEnd w:id="277"/>
        <w:bookmarkStart w:id="278" w:name="251"/>
        <w:t/>
        <w:bookmarkEnd w:id="278"/>
        <w:bookmarkStart w:id="279" w:name="252"/>
        <w:t/>
        <w:bookmarkEnd w:id="279"/>
      </w:r>
      <w:r>
        <w:t>Yedinci Mektub</w:t>
      </w:r>
      <w:r>
        <w:rPr>
          <w:rStyle w:val="Text10"/>
        </w:rPr>
        <w:bookmarkStart w:id="280" w:name="__RefHeading__856_1812903238"/>
        <w:t/>
        <w:bookmarkEnd w:id="280"/>
        <w:bookmarkStart w:id="281" w:name="__RefHeading__16589_1821091961"/>
        <w:t/>
        <w:bookmarkEnd w:id="281"/>
      </w:r>
      <w:bookmarkEnd w:id="273"/>
      <w:bookmarkEnd w:id="274"/>
    </w:p>
    <w:p>
      <w:pPr>
        <w:pStyle w:val="Para 09"/>
      </w:pPr>
      <w:r>
        <w:t>(Mektubat’tan alınmıştır.)</w:t>
      </w:r>
    </w:p>
    <w:p>
      <w:pPr>
        <w:pStyle w:val="Para 03"/>
      </w:pPr>
      <w:r>
        <w:rPr>
          <w:rStyle w:val="Text10"/>
        </w:rPr>
        <w:bookmarkStart w:id="282" w:name="253"/>
        <w:t/>
        <w:bookmarkEnd w:id="282"/>
      </w:r>
      <w:r>
        <w:t>بِاسْمِهِ سُبْحَانَهُ وَاِنْ مِنْ شَيْءٍ اِلاَّ يُسَبِّحُ بِحَمْدِهِ</w:t>
      </w:r>
    </w:p>
    <w:p>
      <w:pPr>
        <w:pStyle w:val="Para 03"/>
      </w:pPr>
      <w:r>
        <w:rPr>
          <w:rStyle w:val="Text10"/>
        </w:rPr>
        <w:bookmarkStart w:id="283" w:name="254"/>
        <w:t/>
        <w:bookmarkEnd w:id="283"/>
      </w:r>
      <w:r>
        <w:t>اَلسَّلاَمُ عَلَيْكُمْ وَ رَحْمَةُ اللّهِ وَ بَرَكَاتُهُ اَبَدًا دَائِمًا</w:t>
      </w:r>
    </w:p>
    <w:p>
      <w:pPr>
        <w:pStyle w:val="Para 02"/>
      </w:pPr>
      <w:r>
        <w:rPr>
          <w:rStyle w:val="Text11"/>
        </w:rPr>
        <w:bookmarkStart w:id="284" w:name="255"/>
        <w:t/>
        <w:bookmarkEnd w:id="284"/>
      </w:r>
      <w:r>
        <w:t xml:space="preserve">Aziz kardeşlerim! </w:t>
      </w:r>
    </w:p>
    <w:p>
      <w:pPr>
        <w:pStyle w:val="Normal"/>
      </w:pPr>
      <w:r>
        <w:rPr>
          <w:rStyle w:val="Text10"/>
        </w:rPr>
        <w:bookmarkStart w:id="285" w:name="256"/>
        <w:t/>
        <w:bookmarkEnd w:id="285"/>
      </w:r>
      <w:r>
        <w:t xml:space="preserve">Bana söylemek üzere Şamlı Hâfız’a iki şey demişsiniz: </w:t>
      </w:r>
    </w:p>
    <w:p>
      <w:pPr>
        <w:pStyle w:val="Normal"/>
      </w:pPr>
      <w:r>
        <w:rPr>
          <w:rStyle w:val="Text10"/>
        </w:rPr>
        <w:bookmarkStart w:id="286" w:name="257"/>
        <w:t/>
        <w:bookmarkEnd w:id="286"/>
      </w:r>
      <w:r>
        <w:rPr>
          <w:rStyle w:val="Text0"/>
        </w:rPr>
        <w:t>Birincisi:</w:t>
      </w:r>
      <w:r>
        <w:t xml:space="preserve"> “Hazret-i Peygamber Aleyhissalâtü Vesselâm’ın Zeyneb’i tezevvücünü; eski zaman münafıkları gibi, yeni zamanın ehl-i dalaleti dahi medar-ı tenkid buluyorlar, nefsanî, şehevanî telakki ediyorlar.” diyorsunuz. </w:t>
      </w:r>
    </w:p>
    <w:p>
      <w:pPr>
        <w:pStyle w:val="Normal"/>
      </w:pPr>
      <w:r>
        <w:rPr>
          <w:rStyle w:val="Text10"/>
        </w:rPr>
        <w:bookmarkStart w:id="287" w:name="258"/>
        <w:t/>
        <w:bookmarkEnd w:id="287"/>
      </w:r>
      <w:r>
        <w:rPr>
          <w:rStyle w:val="Text0"/>
        </w:rPr>
        <w:t>Elcevab:</w:t>
      </w:r>
      <w:r>
        <w:t xml:space="preserve"> Yüzbin defa hâşâ ve kellâ! O damen-i muallâya şöyle pest şübehatın eli yetişmez. Evet onbeş yaşından kırk yaşına kadar, hararet-i gariziyenin galeyanı hengâmında ve hevesat-ı nefsaniyenin iltihabı </w:t>
      </w:r>
      <w:r>
        <w:rPr>
          <w:rStyle w:val="Text10"/>
        </w:rPr>
        <w:bookmarkStart w:id="288" w:name="259"/>
        <w:t/>
        <w:bookmarkEnd w:id="288"/>
        <w:bookmarkStart w:id="289" w:name="260"/>
        <w:t/>
        <w:bookmarkEnd w:id="289"/>
      </w:r>
      <w:r>
        <w:t xml:space="preserve">zamanında, dost ve düşmanın ittifakıyla kemal-i iffet ve tamam-ı ismet ile Haticet-ül Kübra (R.A.) gibi ihtiyarca bir tek kadın ile iktifa ve kanaat eden bir zâtın kırktan sonra, yani hararet-i gariziye tevakkufu hengâmında ve hevesat-ı nefsaniyenin sükûneti zamanında kesret-i izdivac ve tezevvücatı, bizzarure ve bilbedahe nefsanî olmadığını ve başka ehemmiyetli hikmetlere müstenid olduğunu, zerre kadar insafı olana isbat eder bir hüccettir. </w:t>
      </w:r>
    </w:p>
    <w:p>
      <w:pPr>
        <w:pStyle w:val="Para 01"/>
      </w:pPr>
      <w:r>
        <w:rPr>
          <w:rStyle w:val="Text12"/>
        </w:rPr>
        <w:bookmarkStart w:id="290" w:name="261"/>
        <w:t/>
        <w:bookmarkEnd w:id="290"/>
      </w:r>
      <w:r>
        <w:rPr>
          <w:rStyle w:val="Text1"/>
        </w:rPr>
        <w:t xml:space="preserve">O hikmetlerden birisi şudur ki: </w:t>
      </w:r>
      <w:r>
        <w:t xml:space="preserve">Zât-ı Risaletin akvali gibi, ef’al ve ahvali ve etvar ve harekâtı dahi menabi-i din ve şeriattır ve ahkâmın me’hazleridir. Şıkk-ı zahirîsine Sahabeler hamele oldukları gibi, hususî dairesindeki mahfî ahvalâtından tezahür eden esrar-ı din ve ahkâm-ı şeriatın hameleleri ve râvileri de, Ezvac-ı Tahirattır ve bilfiil o vazifeyi îfa etmişlerdir. Esrar ve ahkâm-ı dinin hemen yarısı, belki onlardan geliyor. Demek bu azîm vazifeye, bir çok ve meşrebce muhtelif Ezvac-ı Tahirat lâzımdır. </w:t>
      </w:r>
    </w:p>
    <w:p>
      <w:pPr>
        <w:pStyle w:val="Normal"/>
      </w:pPr>
      <w:r>
        <w:rPr>
          <w:rStyle w:val="Text10"/>
        </w:rPr>
        <w:bookmarkStart w:id="291" w:name="262"/>
        <w:t/>
        <w:bookmarkEnd w:id="291"/>
      </w:r>
      <w:r>
        <w:rPr>
          <w:rStyle w:val="Text0"/>
        </w:rPr>
        <w:t>Gelelim Hazret-i Zeyneb’in tezevvücüne:</w:t>
      </w:r>
      <w:r>
        <w:t xml:space="preserve"> Yirmibeşinci Söz’ün Birinci Şu’lesinin </w:t>
      </w:r>
    </w:p>
    <w:p>
      <w:pPr>
        <w:pStyle w:val="Normal"/>
      </w:pPr>
      <w:r>
        <w:rPr>
          <w:rStyle w:val="Text10"/>
        </w:rPr>
        <w:bookmarkStart w:id="292" w:name="263"/>
        <w:t/>
        <w:bookmarkEnd w:id="292"/>
        <w:bookmarkStart w:id="293" w:name="264"/>
        <w:t/>
        <w:bookmarkEnd w:id="293"/>
      </w:r>
      <w:r>
        <w:t xml:space="preserve">Üçüncü Şuaının misallerinden olan </w:t>
      </w:r>
    </w:p>
    <w:p>
      <w:pPr>
        <w:pStyle w:val="Para 03"/>
      </w:pPr>
      <w:r>
        <w:rPr>
          <w:rStyle w:val="Text10"/>
        </w:rPr>
        <w:bookmarkStart w:id="294" w:name="265"/>
        <w:t/>
        <w:bookmarkEnd w:id="294"/>
      </w:r>
      <w:r>
        <w:t>مَا كَانَ مُحَمَّدٌ اَبَا اَحَدٍ مِنْ رِجَالِكُمْ وَلكِنْ رَسُولَ اللّهِ وَ خَاتَمَ النَّبِيِّينَ</w:t>
      </w:r>
    </w:p>
    <w:p>
      <w:pPr>
        <w:pStyle w:val="Normal"/>
      </w:pPr>
      <w:r>
        <w:t xml:space="preserve">âyetine dair şöyle yazılmış ki: İnsanların tabakatına göre bir tek âyet, müteaddid vücuhlarla, herbir tabakanın fehmine göre bir mana ifade ediyor. </w:t>
      </w:r>
    </w:p>
    <w:p>
      <w:pPr>
        <w:pStyle w:val="Normal"/>
      </w:pPr>
      <w:r>
        <w:rPr>
          <w:rStyle w:val="Text10"/>
        </w:rPr>
        <w:bookmarkStart w:id="295" w:name="266"/>
        <w:t/>
        <w:bookmarkEnd w:id="295"/>
      </w:r>
      <w:r>
        <w:t xml:space="preserve">Bir tabakanın şu âyetten hisse-i fehmi şudur ki: Resul-i Ekrem Aleyhissalâtü Vesselâm’ın hizmetkârı veya “oğlum” hitabına mazhar olan Zeyd (R.A.), rivayet-i sahiha ile itirafına binaen, izzetli zevcesini kendine manen küfüv bulmadığı için tatlik etmiş. </w:t>
      </w:r>
    </w:p>
    <w:p>
      <w:pPr>
        <w:pStyle w:val="Normal"/>
      </w:pPr>
      <w:r>
        <w:rPr>
          <w:rStyle w:val="Text10"/>
        </w:rPr>
        <w:bookmarkStart w:id="296" w:name="267"/>
        <w:t/>
        <w:bookmarkEnd w:id="296"/>
      </w:r>
      <w:r>
        <w:t xml:space="preserve">Yani: Hazret-i Zeyneb, başka yüksek bir ahlâkta yaratılmış ve bir Peygambere zevce olacak fıtratta olduğunu, Zeyd (R.A.) ferasetle hissetmiş ve kendisini ona zevc olacak fıtratta kendine küfüv bulmadığından, manevî imtizacsızlığa sebebiyet verdiği için tatlik etmiştir. Allah’ın emriyle Resul-i Ekrem Aleyhissalâtü Vesselâm almış; yani زَوَّجْنَاكَهَا nın işaretiyle, o nikâh bir akd-i </w:t>
      </w:r>
      <w:r>
        <w:rPr>
          <w:rStyle w:val="Text10"/>
        </w:rPr>
        <w:bookmarkStart w:id="297" w:name="268"/>
        <w:t/>
        <w:bookmarkEnd w:id="297"/>
        <w:bookmarkStart w:id="298" w:name="269"/>
        <w:t/>
        <w:bookmarkEnd w:id="298"/>
      </w:r>
      <w:r>
        <w:t xml:space="preserve">semavî olduğuna delaletiyle, hârikulâde ve örf ve muamelât-ı zahiriye fevkinde, sırf kaderin hükmüyledir ki Resul-i Ekrem Aleyhissalâtü Vesselâm, o hükm-ü kadere inkıyad göstermiştir ve mecbur olmuştur. Nefis arzusuyla değildir. </w:t>
      </w:r>
    </w:p>
    <w:p>
      <w:pPr>
        <w:pStyle w:val="Normal"/>
      </w:pPr>
      <w:r>
        <w:rPr>
          <w:rStyle w:val="Text10"/>
        </w:rPr>
        <w:bookmarkStart w:id="299" w:name="270"/>
        <w:t/>
        <w:bookmarkEnd w:id="299"/>
      </w:r>
      <w:r>
        <w:t xml:space="preserve">Şu kader hükmünün de ehemmiyetli bir hükm-ü şer’î ve mühim bir hikmet-i âmmeyi ve şümullü bir maslahat-ı umumiyeyi tazammun eden </w:t>
      </w:r>
    </w:p>
    <w:p>
      <w:pPr>
        <w:pStyle w:val="Para 03"/>
      </w:pPr>
      <w:r>
        <w:rPr>
          <w:rStyle w:val="Text10"/>
        </w:rPr>
        <w:bookmarkStart w:id="300" w:name="271"/>
        <w:t/>
        <w:bookmarkEnd w:id="300"/>
      </w:r>
      <w:r>
        <w:t>لِكَىْ لاَ يَكُونَ عَلَى الْمُؤْمِنِينَ حَرَجٌ فِى اَزْوَاجِ اَدْعِيَائِهِمْ</w:t>
      </w:r>
    </w:p>
    <w:p>
      <w:pPr>
        <w:pStyle w:val="Normal"/>
      </w:pPr>
      <w:r>
        <w:rPr>
          <w:rStyle w:val="Text10"/>
        </w:rPr>
        <w:bookmarkStart w:id="301" w:name="272"/>
        <w:t/>
        <w:bookmarkEnd w:id="301"/>
      </w:r>
      <w:r>
        <w:t xml:space="preserve">âyet-i kerimesinin işaretiyle: Büyüklerin küçüklere “oğlum” demeleri, zıhar mes’eleleri gibi, yani karısına “Anam gibisin” dese, haram olduğu gibi değildir ki, ahkâm onunla değişsin. Hem büyüklerin raiyetlerine ve peygamberlerin ümmetlerine pederane nazar ve hitabları, vazife-i risalet itibariyledir; şahsiyet-i insaniye itibariyle değildir ki onlardan zevce almak uygun düşmesin? </w:t>
      </w:r>
    </w:p>
    <w:p>
      <w:pPr>
        <w:pStyle w:val="Normal"/>
      </w:pPr>
      <w:r>
        <w:rPr>
          <w:rStyle w:val="Text10"/>
        </w:rPr>
        <w:bookmarkStart w:id="302" w:name="273"/>
        <w:t/>
        <w:bookmarkEnd w:id="302"/>
      </w:r>
      <w:r>
        <w:t xml:space="preserve">İkinci bir tabakanın hisse-i fehmi şudur ki: Bir büyük âmir, raiyetine pederane bir şefkat ile bakar. Eğer o âmir, zahirî ve bâtınî bir padişah-ı ruhanî olsa; merhameti, pederin </w:t>
      </w:r>
      <w:r>
        <w:rPr>
          <w:rStyle w:val="Text10"/>
        </w:rPr>
        <w:bookmarkStart w:id="303" w:name="274"/>
        <w:t/>
        <w:bookmarkEnd w:id="303"/>
        <w:bookmarkStart w:id="304" w:name="275"/>
        <w:t/>
        <w:bookmarkEnd w:id="304"/>
      </w:r>
      <w:r>
        <w:t xml:space="preserve">yüz defa şefkatinden ileri gittiği için, raiyetinin efradı, onun hakikî evlâdı gibi, ona peder nazarıyla bakarlar. Peder nazarı ise, zevc nazarına inkılab edemediğinden ve kız nazarı da zevce nazarına kolayca değişmediğinden, efkâr-ı âmmede, Peygamberin mü’minlerin kızlarını alması şu sırra uygun gelmediği için, Kur’an o vehmi def’ maksadıyla der: “Peygamber rahmet-i İlahiye hesabıyla size şefkat eder, pederane muamele eder ve risalet namına siz onun evlâdı gibisiniz. Fakat şahsiyet-i insaniye itibariyle pederiniz değildir ki, sizden zevce alması münasib düşmesin? Ve sizlere “oğlum” dese, ahkâm-ı şeriat itibariyle siz onun evlâdı olamazsınız!..” </w:t>
      </w:r>
    </w:p>
    <w:p>
      <w:pPr>
        <w:pStyle w:val="Para 04"/>
      </w:pPr>
      <w:r>
        <w:rPr>
          <w:rStyle w:val="Text11"/>
        </w:rPr>
        <w:bookmarkStart w:id="305" w:name="276"/>
        <w:t/>
        <w:bookmarkEnd w:id="305"/>
      </w:r>
      <w:r>
        <w:t>اَلْبَاقِى</w:t>
        <w:t xml:space="preserve"> </w:t>
        <w:t>هُوَ</w:t>
        <w:t xml:space="preserve"> </w:t>
        <w:t>الْبَاقِى</w:t>
        <w:t xml:space="preserve"> </w:t>
      </w:r>
    </w:p>
    <w:p>
      <w:pPr>
        <w:pStyle w:val="Para 04"/>
      </w:pPr>
      <w:r>
        <w:rPr>
          <w:rStyle w:val="Text11"/>
        </w:rPr>
        <w:bookmarkStart w:id="306" w:name="277"/>
        <w:t/>
        <w:bookmarkEnd w:id="306"/>
      </w:r>
      <w:r>
        <w:t xml:space="preserve">Said Nursî </w:t>
      </w:r>
    </w:p>
    <w:p>
      <w:pPr>
        <w:pStyle w:val="Para 03"/>
      </w:pPr>
      <w:r>
        <w:rPr>
          <w:rStyle w:val="Text10"/>
        </w:rPr>
        <w:bookmarkStart w:id="307" w:name="278"/>
        <w:t/>
        <w:bookmarkEnd w:id="307"/>
      </w:r>
      <w:r>
        <w:t>* * *</w:t>
      </w:r>
    </w:p>
    <w:p>
      <w:bookmarkStart w:id="308" w:name="_Munazarat_namindaki_risalenin_b"/>
      <w:pPr>
        <w:keepNext/>
        <w:pStyle w:val="Heading 2"/>
      </w:pPr>
      <w:r>
        <w:rPr>
          <w:rStyle w:val="Text6"/>
        </w:rPr>
        <w:bookmarkStart w:id="309" w:name="__RefHeading__858_1812903238"/>
        <w:t/>
        <w:bookmarkEnd w:id="309"/>
        <w:bookmarkStart w:id="310" w:name="__RefHeading__16591_1821091961"/>
        <w:t/>
        <w:bookmarkEnd w:id="310"/>
        <w:bookmarkStart w:id="311" w:name="279"/>
        <w:t/>
        <w:bookmarkEnd w:id="311"/>
        <w:bookmarkStart w:id="312" w:name="280"/>
        <w:t/>
        <w:bookmarkEnd w:id="312"/>
      </w:r>
      <w:r>
        <w:t xml:space="preserve">(Münazarat namındaki risalenin bir parçasıdır.) </w:t>
      </w:r>
      <w:r>
        <w:rPr>
          <w:rStyle w:val="Text6"/>
        </w:rPr>
        <w:bookmarkStart w:id="313" w:name="__RefHeading__858_1812903238"/>
        <w:t/>
        <w:bookmarkEnd w:id="313"/>
        <w:bookmarkStart w:id="314" w:name="__RefHeading__16591_1821091961"/>
        <w:t/>
        <w:bookmarkEnd w:id="314"/>
      </w:r>
      <w:bookmarkEnd w:id="308"/>
    </w:p>
    <w:p>
      <w:pPr>
        <w:pStyle w:val="Para 13"/>
      </w:pPr>
      <w:r>
        <w:rPr>
          <w:rStyle w:val="Text10"/>
        </w:rPr>
        <w:bookmarkStart w:id="315" w:name="281"/>
        <w:t/>
        <w:bookmarkEnd w:id="315"/>
      </w:r>
      <w:r>
        <w:rPr>
          <w:rStyle w:val="Text0"/>
        </w:rPr>
        <w:t>S-</w:t>
      </w:r>
      <w:r>
        <w:t xml:space="preserve"> </w:t>
      </w:r>
      <w:hyperlink w:anchor="5_____1___Bir_Arnavut_tarafindan">
        <w:r>
          <w:rPr>
            <w:rStyle w:val="Text7"/>
          </w:rPr>
          <w:t>5</w:t>
        </w:r>
      </w:hyperlink>
      <w:r>
        <w:rPr>
          <w:rStyle w:val="Text10"/>
        </w:rPr>
        <w:bookmarkStart w:id="316" w:name="fnreturn_0005"/>
        <w:t/>
        <w:bookmarkEnd w:id="316"/>
      </w:r>
      <w:r>
        <w:t xml:space="preserve">(1) Taaddüd-ü zevcat gibi bazı mesaili, bazı ecnebiler serrişte ederek, medeniyet nokta-i nazarında şeriata bazı evham ve şübehatı îrad ediyorlar. </w:t>
      </w:r>
    </w:p>
    <w:p>
      <w:pPr>
        <w:pStyle w:val="Normal"/>
      </w:pPr>
      <w:r>
        <w:rPr>
          <w:rStyle w:val="Text10"/>
        </w:rPr>
        <w:bookmarkStart w:id="317" w:name="282"/>
        <w:t/>
        <w:bookmarkEnd w:id="317"/>
      </w:r>
      <w:r>
        <w:rPr>
          <w:rStyle w:val="Text0"/>
        </w:rPr>
        <w:t>C-</w:t>
      </w:r>
      <w:r>
        <w:t xml:space="preserve"> Şimdilik mücmelen bir kaide söyleyeceğim. Tafsilini müstakil bir risale ile beyan etmek fikrindeyim. </w:t>
      </w:r>
    </w:p>
    <w:p>
      <w:pPr>
        <w:pStyle w:val="Normal"/>
      </w:pPr>
      <w:r>
        <w:rPr>
          <w:rStyle w:val="Text10"/>
        </w:rPr>
        <w:bookmarkStart w:id="318" w:name="283"/>
        <w:t/>
        <w:bookmarkEnd w:id="318"/>
      </w:r>
      <w:r>
        <w:t xml:space="preserve">İşte İslâmiyet’in ahkâmı iki kısımdır: </w:t>
      </w:r>
    </w:p>
    <w:p>
      <w:pPr>
        <w:pStyle w:val="Normal"/>
      </w:pPr>
      <w:r>
        <w:rPr>
          <w:rStyle w:val="Text10"/>
        </w:rPr>
        <w:bookmarkStart w:id="319" w:name="284"/>
        <w:t/>
        <w:bookmarkEnd w:id="319"/>
      </w:r>
      <w:r>
        <w:rPr>
          <w:rStyle w:val="Text0"/>
        </w:rPr>
        <w:t>Birisi:</w:t>
      </w:r>
      <w:r>
        <w:t xml:space="preserve"> Şeriat ona müessistir, bu ise hüsn-ü hakikî ve hayr-ı mahzdır. </w:t>
      </w:r>
    </w:p>
    <w:p>
      <w:pPr>
        <w:pStyle w:val="Normal"/>
      </w:pPr>
      <w:r>
        <w:rPr>
          <w:rStyle w:val="Text10"/>
        </w:rPr>
        <w:bookmarkStart w:id="320" w:name="285"/>
        <w:t/>
        <w:bookmarkEnd w:id="320"/>
      </w:r>
      <w:r>
        <w:rPr>
          <w:rStyle w:val="Text0"/>
        </w:rPr>
        <w:t>İkincisi:</w:t>
      </w:r>
      <w:r>
        <w:t xml:space="preserve"> Şeriat, muaddildir. Yani gayet vahşi ve gaddar bir suretten çıkarıp, ehven-üş şer ve muaddel ve tabiat-ı beşere tatbiki mümkün ve tamamen hüsn-ü hakikîye geçebilmek için zaman ve zeminden alınmış bir surete ifrağ etmiştir. Çünki tabiat-ı beşerde umumen hükümferma olan bir emri birden ref’ etmek, bir tabiat-ı beşeri birden kalbetmek iktiza eder. </w:t>
      </w:r>
    </w:p>
    <w:p>
      <w:pPr>
        <w:pStyle w:val="Normal"/>
      </w:pPr>
      <w:r>
        <w:rPr>
          <w:rStyle w:val="Text10"/>
        </w:rPr>
        <w:bookmarkStart w:id="321" w:name="286"/>
        <w:t/>
        <w:bookmarkEnd w:id="321"/>
        <w:bookmarkStart w:id="322" w:name="287"/>
        <w:t/>
        <w:bookmarkEnd w:id="322"/>
      </w:r>
      <w:r>
        <w:t xml:space="preserve">Binaenaleyh şeriat vâzı-ı esaret değildir, belki en vahşi suretten böyle tamamen hürriyete yol açacak ve geçebilecek bir surete indirmiştir, ta’dil etmiştir. </w:t>
      </w:r>
    </w:p>
    <w:p>
      <w:pPr>
        <w:pStyle w:val="Normal"/>
      </w:pPr>
      <w:r>
        <w:rPr>
          <w:rStyle w:val="Text10"/>
        </w:rPr>
        <w:bookmarkStart w:id="323" w:name="288"/>
        <w:t/>
        <w:bookmarkEnd w:id="323"/>
      </w:r>
      <w:r>
        <w:t xml:space="preserve">Hem de dörde kadar taaddüd-ü zevcat tabiata, akla, hikmete muvafık olmakla beraber şeriat bir taneden dörde çıkarmamış, belki sekiz-dokuzdan dörde indirmiştir. Bahusus taaddüdde öyle şerait koymuştur ki; ona müraat etmekle hiçbir mazarrata müeddi olmaz. Bazı noktada şer olsa da ehven-i şerdir. Ehven-i şer ise bir adalet-i izafiyedir. </w:t>
      </w:r>
    </w:p>
    <w:p>
      <w:pPr>
        <w:pStyle w:val="Para 03"/>
      </w:pPr>
      <w:r>
        <w:rPr>
          <w:rStyle w:val="Text10"/>
        </w:rPr>
        <w:bookmarkStart w:id="324" w:name="289"/>
        <w:t/>
        <w:bookmarkEnd w:id="324"/>
      </w:r>
      <w:r>
        <w:t>* * *</w:t>
      </w:r>
    </w:p>
    <w:p>
      <w:bookmarkStart w:id="325" w:name="Otuzikinci_Soz_un_Ucuncu_Mevkifi"/>
      <w:pPr>
        <w:keepNext/>
        <w:pStyle w:val="Para 16"/>
      </w:pPr>
      <w:r>
        <w:rPr>
          <w:rStyle w:val="Text10"/>
        </w:rPr>
        <w:bookmarkStart w:id="326" w:name="__RefHeading__860_1812903238"/>
        <w:t/>
        <w:bookmarkEnd w:id="326"/>
        <w:bookmarkStart w:id="327" w:name="__RefHeading__16593_1821091961"/>
        <w:t/>
        <w:bookmarkEnd w:id="327"/>
        <w:bookmarkStart w:id="328" w:name="290"/>
        <w:t/>
        <w:bookmarkEnd w:id="328"/>
        <w:bookmarkStart w:id="329" w:name="291"/>
        <w:t/>
        <w:bookmarkEnd w:id="329"/>
      </w:r>
      <w:r>
        <w:t>Otuzikinci Söz’ün Üçüncü Mevkıfından</w:t>
      </w:r>
      <w:r>
        <w:rPr>
          <w:rStyle w:val="Text10"/>
        </w:rPr>
        <w:bookmarkStart w:id="330" w:name="__RefHeading__860_1812903238"/>
        <w:t/>
        <w:bookmarkEnd w:id="330"/>
        <w:bookmarkStart w:id="331" w:name="__RefHeading__16593_1821091961"/>
        <w:t/>
        <w:bookmarkEnd w:id="331"/>
      </w:r>
      <w:bookmarkEnd w:id="325"/>
    </w:p>
    <w:p>
      <w:pPr>
        <w:pStyle w:val="Para 10"/>
      </w:pPr>
      <w:r>
        <w:rPr>
          <w:rStyle w:val="Text11"/>
        </w:rPr>
        <w:bookmarkStart w:id="332" w:name="292"/>
        <w:t/>
        <w:bookmarkEnd w:id="332"/>
      </w:r>
      <w:r>
        <w:t xml:space="preserve">İKİNCİ NOKTANIN İKİNCİ MEBHASI </w:t>
      </w:r>
    </w:p>
    <w:p>
      <w:pPr>
        <w:pStyle w:val="Normal"/>
      </w:pPr>
      <w:r>
        <w:rPr>
          <w:rStyle w:val="Text10"/>
        </w:rPr>
        <w:bookmarkStart w:id="333" w:name="293"/>
        <w:t/>
        <w:bookmarkEnd w:id="333"/>
      </w:r>
      <w:r>
        <w:t xml:space="preserve">Ehl-i dalaletin vekili, tutunacak ve dalaletini ona bina edecek hiçbir şey bulamadığı ve mülzem kaldığı zaman şöyle diyor ki: </w:t>
      </w:r>
    </w:p>
    <w:p>
      <w:pPr>
        <w:pStyle w:val="Normal"/>
      </w:pPr>
      <w:r>
        <w:rPr>
          <w:rStyle w:val="Text10"/>
        </w:rPr>
        <w:bookmarkStart w:id="334" w:name="294"/>
        <w:t/>
        <w:bookmarkEnd w:id="334"/>
      </w:r>
      <w:r>
        <w:t xml:space="preserve">“Ben, saadet-i dünyayı ve lezzet-i hayatı ve terakkiyat-ı medeniyeti ve kemal-i san’atı; kendimce, âhireti düşünmemekte ve Allah’ı tanımamakta ve hubb-u dünyada ve hürriyette ve kendine güvenmekte gördüğüm için, insanın ekserîsini bu yola şeytanın himmetiyle sevkettim ve ediyorum.” </w:t>
      </w:r>
    </w:p>
    <w:p>
      <w:pPr>
        <w:pStyle w:val="Normal"/>
      </w:pPr>
      <w:r>
        <w:rPr>
          <w:rStyle w:val="Text10"/>
        </w:rPr>
        <w:bookmarkStart w:id="335" w:name="295"/>
        <w:t/>
        <w:bookmarkEnd w:id="335"/>
      </w:r>
      <w:r>
        <w:rPr>
          <w:rStyle w:val="Text0"/>
        </w:rPr>
        <w:t>Elcevab:</w:t>
      </w:r>
      <w:r>
        <w:t xml:space="preserve"> Biz dahi Kur’an namına diyoruz ki: </w:t>
      </w:r>
      <w:r>
        <w:rPr>
          <w:rStyle w:val="Text0"/>
        </w:rPr>
        <w:t>Ey bîçare insan!</w:t>
      </w:r>
      <w:r>
        <w:t xml:space="preserve"> Aklını başına al! Ehl-i dalaletin vekilini dinleme! Eğer onu dinlersen hasaretin o kadar büyük olur ki, tasavvurundan ruh, akıl ve kalb ürperir. Senin önünde iki yol var: </w:t>
      </w:r>
    </w:p>
    <w:p>
      <w:pPr>
        <w:pStyle w:val="Normal"/>
      </w:pPr>
      <w:r>
        <w:rPr>
          <w:rStyle w:val="Text10"/>
        </w:rPr>
        <w:bookmarkStart w:id="336" w:name="296"/>
        <w:t/>
        <w:bookmarkEnd w:id="336"/>
      </w:r>
      <w:r>
        <w:rPr>
          <w:rStyle w:val="Text0"/>
        </w:rPr>
        <w:t>Birisi:</w:t>
      </w:r>
      <w:r>
        <w:t xml:space="preserve"> Ehl-i dalaletin vekilinin gösterdiği şekavetli yoldur. </w:t>
      </w:r>
    </w:p>
    <w:p>
      <w:pPr>
        <w:pStyle w:val="Normal"/>
      </w:pPr>
      <w:r>
        <w:rPr>
          <w:rStyle w:val="Text10"/>
        </w:rPr>
        <w:bookmarkStart w:id="337" w:name="297"/>
        <w:t/>
        <w:bookmarkEnd w:id="337"/>
        <w:bookmarkStart w:id="338" w:name="298"/>
        <w:t/>
        <w:bookmarkEnd w:id="338"/>
      </w:r>
      <w:r>
        <w:rPr>
          <w:rStyle w:val="Text0"/>
        </w:rPr>
        <w:t>Diğeri:</w:t>
      </w:r>
      <w:r>
        <w:t xml:space="preserve"> Kur’an-ı Hakîm’in tarif ettiği saadetli yoldur. İşte o iki yolun pekçok müvazenelerini, çok Sözlerde, hususan </w:t>
      </w:r>
      <w:r>
        <w:rPr>
          <w:rStyle w:val="Text0"/>
        </w:rPr>
        <w:t>Küçük Sözlerde</w:t>
      </w:r>
      <w:r>
        <w:t xml:space="preserve"> gördün ve anladın. Şimdi makam münasebetiyle binde bir müvazenelerini yine gör, anla. Şöyle ki: </w:t>
      </w:r>
    </w:p>
    <w:p>
      <w:pPr>
        <w:pStyle w:val="Normal"/>
      </w:pPr>
      <w:r>
        <w:rPr>
          <w:rStyle w:val="Text10"/>
        </w:rPr>
        <w:bookmarkStart w:id="339" w:name="299"/>
        <w:t/>
        <w:bookmarkEnd w:id="339"/>
      </w:r>
      <w:r>
        <w:t xml:space="preserve">Şirk ve dalaletin ve fısk ve sefahetin yolu, insanı nihayet derecede sukut ettiriyor. Hadsiz elemler içinde nihayetsiz ağır bir yükü zaîf ve âciz beline yükletir. Çünki </w:t>
      </w:r>
      <w:r>
        <w:rPr>
          <w:rStyle w:val="Text1"/>
        </w:rPr>
        <w:t>insan, Cenab-ı Hakk’ı tanımazsa ve Ona tevekkül etmezse, o vakit insan, gayet derecede âciz ve zaîf, nihayet derecede muhtaç, fakir, hadsiz musibetlere maruz, elemli, kederli bir fâni hayvan hükmünde olup, bütün sevdiği ve alâka peyda ettiği bütün eşyadan mütemadiyen firak elemini çeke çeke, nihayette, bâki kalan bütün ahbabını bir firak-ı elîm içinde bırakıp, kabrin zulümatına yalnız olarak gider.</w:t>
      </w:r>
      <w:r>
        <w:t xml:space="preserve"> Hem müddet-i hayatında gayet cüz’î bir ihtiyar ve küçük bir iktidar ve kısacık bir hayat ve az bir ömür ve sönük bir fikir ile nihayetsiz elemler ile ve emeller ile faydasız çarpışır ve hadsiz arzuların ve makasıdın tahsiline, semeresiz boşu boşuna çalışır. Hem kendi vücudunu yüklenemediği halde, koca dünya yükünü bîçare beline ve kafasına yüklenir. Daha cehenneme gitmeden cehennem azabını çeker. </w:t>
      </w:r>
    </w:p>
    <w:p>
      <w:pPr>
        <w:pStyle w:val="Normal"/>
      </w:pPr>
      <w:r>
        <w:rPr>
          <w:rStyle w:val="Text10"/>
        </w:rPr>
        <w:bookmarkStart w:id="340" w:name="300"/>
        <w:t/>
        <w:bookmarkEnd w:id="340"/>
        <w:bookmarkStart w:id="341" w:name="301"/>
        <w:t/>
        <w:bookmarkEnd w:id="341"/>
      </w:r>
      <w:r>
        <w:t xml:space="preserve">Evet şu elîm elemi ve dehşetli manevî azabı hissetmemek için, ehl-i dalalet ibtal-i his nev’inden gaflet sarhoşluğuyla muvakkaten hissetmez. Fakat hissedeceği zaman yani kabre yakın olduğu vakit birden hisseder. Çünki Cenab-ı Hakk’a hakikî abd olmazsa, kendi kendine mâlik zannedecek. Halbuki o cüz’î ihtiyar, o küçük iktidarı ile şu fırtınalı dünyada vücudunu idare edemiyor. Hayatına muzır mikroptan tut, tâ zelzeleye kadar binler taife düşmanları, hayatına karşı tehacüm vaziyetinde görür. Elîm bir korku dehşeti içinde her vakit kendine müdhiş görünen kabir kapısına bakıyor. </w:t>
      </w:r>
    </w:p>
    <w:p>
      <w:pPr>
        <w:pStyle w:val="Normal"/>
      </w:pPr>
      <w:r>
        <w:rPr>
          <w:rStyle w:val="Text10"/>
        </w:rPr>
        <w:bookmarkStart w:id="342" w:name="302"/>
        <w:t/>
        <w:bookmarkEnd w:id="342"/>
      </w:r>
      <w:r>
        <w:t xml:space="preserve">Hem bu vaziyette iken insaniyet itibariyle nev’-i insanî ile ve dünya ile alâkadar olduğu halde, dünyayı ve insanı bir </w:t>
      </w:r>
      <w:r>
        <w:rPr>
          <w:rStyle w:val="Text0"/>
        </w:rPr>
        <w:t>Hakîm, Alîm, Kadîr, Rahîm, Kerim</w:t>
      </w:r>
      <w:r>
        <w:t xml:space="preserve"> bir zâtın tasarrufunda tasavvur etmediği ve onları tesadüf ve tabiata havale ettiği için, dünyanın ehvali ve insanın ahvali onu daima iz’ac eder. Kendi elemiyle beraber insanların elemini de </w:t>
      </w:r>
      <w:r>
        <w:rPr>
          <w:rStyle w:val="Text10"/>
        </w:rPr>
        <w:bookmarkStart w:id="343" w:name="303"/>
        <w:t/>
        <w:bookmarkEnd w:id="343"/>
        <w:bookmarkStart w:id="344" w:name="304"/>
        <w:t/>
        <w:bookmarkEnd w:id="344"/>
      </w:r>
      <w:r>
        <w:t xml:space="preserve">çeker. Dünyanın zelzelesi, taunu, tufanı, kaht u galâsı, fena ve zevali, ona gayet müz’iç ve karanlıklı bir musibet suretinde onu tazib eder. </w:t>
      </w:r>
    </w:p>
    <w:p>
      <w:pPr>
        <w:pStyle w:val="Normal"/>
      </w:pPr>
      <w:r>
        <w:rPr>
          <w:rStyle w:val="Text10"/>
        </w:rPr>
        <w:bookmarkStart w:id="345" w:name="305"/>
        <w:t/>
        <w:bookmarkEnd w:id="345"/>
      </w:r>
      <w:r>
        <w:t xml:space="preserve">Hem şu haldeki insan, merhamet ve şefkate lâyık değildir. Çünki kendi kendine bu dehşetli vaziyeti veriyor. Sekizinci Söz’de kuyuya girmiş iki kardeşin müvazene-i halinde denildiği gibi; nasıl bir adam, güzel bir bahçede, güzel bir ziyafette, güzel ahbablar içinde, nezahetli, tatlı, namuslu, hoş, meşru bir lezzet ve eğlenceye kanaat etmeyip, gayr-ı meşru ve mülevves bir lezzet için çirkin ve necis bir şarabı içse, sarhoş olup kendini kış ortasında, pis bir yerde ve hattâ canavarlar içinde tahayyül etse, titreyip bağırıp çağırsa nasıl merhamete lâyık değil. Çünki ehl-i namus ve mübarek arkadaşlarını canavar tasavvur eder, onlara karşı hakaret eder. Hem ziyafetteki leziz taamları ve temiz kapları mülevves, pis taşlar tasavvur eder, kırmağa başlar. Hem mecliste muhterem kitabları ve manidar mektubları manasız ve âdi nakışlar tasavvur eder, yırtarak ayak altına atar ve hâkeza… Böyle bir şahıs, nasıl merhamete müstehak değildir, belki tokata müstehaktır. </w:t>
      </w:r>
    </w:p>
    <w:p>
      <w:pPr>
        <w:pStyle w:val="Normal"/>
      </w:pPr>
      <w:r>
        <w:rPr>
          <w:rStyle w:val="Text10"/>
        </w:rPr>
        <w:bookmarkStart w:id="346" w:name="306"/>
        <w:t/>
        <w:bookmarkEnd w:id="346"/>
        <w:bookmarkStart w:id="347" w:name="307"/>
        <w:t/>
        <w:bookmarkEnd w:id="347"/>
      </w:r>
      <w:r>
        <w:t xml:space="preserve">Öyle de: Sû’-i ihtiyarından neş’et eden küfür sarhoşluğuyla ve dalalet divaneliğiyle Sâni’-i Hakîm’in şu misafirhane-i dünyasını, tesadüf ve tabiat oyuncağı olduğunu tevehhüm edip ve cilve-i esma-i İlahiyeyi tazelendiren masnuatın, zamanın geçmesiyle vazifelerinin bittiğinden âlem-i gayba geçmelerini, adem ile i’dam tasavvur ederek ve tesbihat sadâlarını, zeval ve firak-ı ebedî vaveylâsı olduklarını tahayyül ettiğinden ve mektubat-ı Samedaniye olan şu mevcudat sahifelerini, manasız, karmakarışık tasavvur ettiğinden ve âlem-i rahmete yol açan kabir kapısını zulümat-ı adem ağzı tasavvur ettiğinden ve eceli ise hakikî ahbablara visal daveti olduğu halde, bütün ahbablardan firak nöbeti tasavvur ettiğinden; hem kendini dehşetli bir azab-ı elîmde bırakıyor, hem mevcudatı, hem Cenab-ı Hakk’ın esmasını, hem mektubatını inkâr ve tezyif ve tahkir ettiğinden, merhamete ve şefkate lâyık olmadığı gibi, şiddetli bir azaba da müstehaktır. Hiçbir cihette merhamete lâyık değildir. </w:t>
      </w:r>
    </w:p>
    <w:p>
      <w:pPr>
        <w:pStyle w:val="Para 01"/>
      </w:pPr>
      <w:r>
        <w:rPr>
          <w:rStyle w:val="Text12"/>
        </w:rPr>
        <w:bookmarkStart w:id="348" w:name="308"/>
        <w:t/>
        <w:bookmarkEnd w:id="348"/>
      </w:r>
      <w:r>
        <w:t xml:space="preserve">İşte ey bedbaht ehl-i dalalet ve sefahet! Şu dehşetli sukuta karşı ve ezici me’yusiyete </w:t>
      </w:r>
      <w:r>
        <w:rPr>
          <w:rStyle w:val="Text12"/>
        </w:rPr>
        <w:bookmarkStart w:id="349" w:name="309"/>
        <w:t/>
        <w:bookmarkEnd w:id="349"/>
        <w:bookmarkStart w:id="350" w:name="310"/>
        <w:t/>
        <w:bookmarkEnd w:id="350"/>
      </w:r>
      <w:r>
        <w:t xml:space="preserve">mukabil; hangi tekemmülünüz, hangi fünununuz, hangi kemaliniz, hangi medeniyetiniz, hangi terakkiyatınız karşı gelebilir? Ruh-u beşerin eşedd-i ihtiyaç ile muhtaç olduğu hakikî teselliyi nerede bulabilirsiniz? </w:t>
      </w:r>
    </w:p>
    <w:p>
      <w:pPr>
        <w:pStyle w:val="Para 01"/>
      </w:pPr>
      <w:r>
        <w:rPr>
          <w:rStyle w:val="Text12"/>
        </w:rPr>
        <w:bookmarkStart w:id="351" w:name="311"/>
        <w:t/>
        <w:bookmarkEnd w:id="351"/>
      </w:r>
      <w:r>
        <w:t xml:space="preserve">Hem güvendiğiniz ve bel bağladığınız ve âsâr-ı İlahiyeyi ve ihsanat-ı Rabbaniyeyi onlara isnad ettiğiniz hangi tabiatınız, hangi esbabınız, hangi şerikiniz, hangi keşfiyatınız, hangi milletiniz, hangi bâtıl mabudunuz, sizi sizce i’dam-ı ebedî olan mevtin zulümatından kurtarıp, kabir hududundan, berzah hududundan, mahşer hududundan, sırat köprüsünden hâkimane geçirebilir, saadet-i ebediyeye mazhar edebilir? Halbuki kabir kapısını kapamadığınız için, siz kat’î olarak bu yolun yolcususunuz. Böyle bir yolcu, öyle birisine dayanır ki, bütün bu daire-i azîme ve bu geniş hududlar, onun taht-ı emrinde ve tasarrufundadır. </w:t>
      </w:r>
    </w:p>
    <w:p>
      <w:pPr>
        <w:pStyle w:val="Normal"/>
      </w:pPr>
      <w:r>
        <w:rPr>
          <w:rStyle w:val="Text10"/>
        </w:rPr>
        <w:bookmarkStart w:id="352" w:name="312"/>
        <w:t/>
        <w:bookmarkEnd w:id="352"/>
      </w:r>
      <w:r>
        <w:t xml:space="preserve">Hem dahi, ey bedbaht ehl-i dalalet ve gaflet! </w:t>
      </w:r>
      <w:r>
        <w:rPr>
          <w:rStyle w:val="Text0"/>
        </w:rPr>
        <w:t>“Gayr-ı meşru bir muhabbetin neticesi, merhametsiz azab çekmektir.”</w:t>
      </w:r>
      <w:r>
        <w:t xml:space="preserve"> kaidesi sırrınca, siz, fıtratınızdaki Cenab-ı Hakk’ın zât ve sıfât ve esmasına sarfedilecek muhabbet ve marifet istidadını ve şükür ve ibadat cihazatını, </w:t>
      </w:r>
      <w:r>
        <w:rPr>
          <w:rStyle w:val="Text10"/>
        </w:rPr>
        <w:bookmarkStart w:id="353" w:name="313"/>
        <w:t/>
        <w:bookmarkEnd w:id="353"/>
        <w:bookmarkStart w:id="354" w:name="314"/>
        <w:t/>
        <w:bookmarkEnd w:id="354"/>
      </w:r>
      <w:r>
        <w:t xml:space="preserve">nefsinize ve dünyaya gayr-ı meşru bir surette sarfettiğinizden, bil-istihkak cezasını çekiyorsunuz. Çünki Cenab-ı Hakk’a ait muhabbeti, nefsinize verdiniz. Mahbubunuz olan nefsinizin hadsiz belasını çekiyorsunuz. Çünki hakikî bir rahatı o mahbubunuza vermiyorsunuz. Hem onu, hakikî mahbub olan Kadîr-i Mutlak’a tevekkül ile teslim etmiyorsunuz, daima elem çekiyorsunuz. </w:t>
      </w:r>
    </w:p>
    <w:p>
      <w:pPr>
        <w:pStyle w:val="Para 02"/>
      </w:pPr>
      <w:r>
        <w:rPr>
          <w:rStyle w:val="Text11"/>
        </w:rPr>
        <w:bookmarkStart w:id="355" w:name="315"/>
        <w:t/>
        <w:bookmarkEnd w:id="355"/>
      </w:r>
      <w:r>
        <w:rPr>
          <w:rStyle w:val="Text0"/>
        </w:rPr>
        <w:t xml:space="preserve">Hem Cenab-ı Hakk’ın esma ve sıfâtına ait muhabbeti, dünyaya verdiniz ve âsâr-ı san’atını, âlemin esbabına taksim ettiniz; belasını çekiyorsunuz. </w:t>
      </w:r>
      <w:r>
        <w:t xml:space="preserve">Çünki o hadsiz mahbublarınızın bir kısmı size Allahaısmarladık demeyip, size arkasını çevirip, bırakıp gidiyor. Bir kısmı sizi hiç tanımıyor, tanısa da sizi sevmiyor. Sevse de size bir fayda vermiyor. Daima hadsiz firaklardan ve ümidsiz dönmemek üzere zevallerden azab çekiyorsunuz. </w:t>
      </w:r>
    </w:p>
    <w:p>
      <w:pPr>
        <w:pStyle w:val="Normal"/>
      </w:pPr>
      <w:r>
        <w:rPr>
          <w:rStyle w:val="Text10"/>
        </w:rPr>
        <w:bookmarkStart w:id="356" w:name="316"/>
        <w:t/>
        <w:bookmarkEnd w:id="356"/>
      </w:r>
      <w:r>
        <w:t xml:space="preserve">İşte ehl-i dalaletin saadet-i hayatiye ve tekemmülât-ı insaniye ve mehasin-i medeniyet ve lezzet-i hürriyet dedikleri şeylerin iç yüzleri ve mahiyetleri budur. Sefahet ve sarhoşluk bir perdedir, muvakkaten hissettirmez. </w:t>
      </w:r>
      <w:r>
        <w:rPr>
          <w:rStyle w:val="Text0"/>
        </w:rPr>
        <w:t>“Tuh onların aklına!”</w:t>
      </w:r>
      <w:r>
        <w:t xml:space="preserve"> de… </w:t>
      </w:r>
      <w:r>
        <w:rPr>
          <w:rStyle w:val="Text10"/>
        </w:rPr>
        <w:bookmarkStart w:id="357" w:name="317"/>
        <w:t/>
        <w:bookmarkEnd w:id="357"/>
        <w:bookmarkStart w:id="358" w:name="318"/>
        <w:t/>
        <w:bookmarkEnd w:id="358"/>
      </w:r>
    </w:p>
    <w:p>
      <w:pPr>
        <w:pStyle w:val="Normal"/>
      </w:pPr>
      <w:r>
        <w:rPr>
          <w:rStyle w:val="Text0"/>
        </w:rPr>
        <w:t>Amma Kur’anın cadde-i nuraniyesi ise:</w:t>
      </w:r>
      <w:r>
        <w:t xml:space="preserve"> Bütün ehl-i dalaletin çektiği yaraları, hakaik-i imaniye ile tedavi eder. Bütün evvelki yoldaki zulümatı dağıtır. Bütün dalalet ve helâket kapılarını kapatır. Şöyle ki: </w:t>
      </w:r>
    </w:p>
    <w:p>
      <w:pPr>
        <w:pStyle w:val="Para 01"/>
      </w:pPr>
      <w:r>
        <w:rPr>
          <w:rStyle w:val="Text12"/>
        </w:rPr>
        <w:bookmarkStart w:id="359" w:name="319"/>
        <w:t/>
        <w:bookmarkEnd w:id="359"/>
      </w:r>
      <w:r>
        <w:t xml:space="preserve">İnsanın za’f u aczini ve fakr u ihtiyacını, bir Kadîr-i Rahîm’e tevekkül ile tedavi eder. Hayat ve vücudun yükünü, Onun kudretine, rahmetine teslim edip; kendine yüklemeyip belki kendisi o hayatına ve nefsine biner hükmünde bir rahat makam bulur. Kendisinin “nâtık bir hayvan” değil, belki hakikî bir insan ve makbul bir misafir-i Rahman olduğunu bildirir. </w:t>
      </w:r>
    </w:p>
    <w:p>
      <w:pPr>
        <w:pStyle w:val="Para 01"/>
      </w:pPr>
      <w:r>
        <w:rPr>
          <w:rStyle w:val="Text12"/>
        </w:rPr>
        <w:bookmarkStart w:id="360" w:name="320"/>
        <w:t/>
        <w:bookmarkEnd w:id="360"/>
      </w:r>
      <w:r>
        <w:t xml:space="preserve">Dünyayı, bir misafirhane-i Rahman olduğunu göstermekle ve dünyadaki mevcudat ise, esma-i İlahiyenin âyineleri olduklarını ve masnuatı ise, her vakit tazelenen mektubat-ı Samedaniye olduklarını bildirmekle, insanın fena-i dünyadan ve zeval-i eşyadan ve hubb-u fâniyattan gelen yaralarını güzelce tedavi eder ve evhamın zulümatından kurtarır. Hem mevt ve eceli, âlem-i berzaha giden ve âlem-i bekada olan ahbablara visal ve mülâkat mukaddemesi olarak gösterir. </w:t>
      </w:r>
    </w:p>
    <w:p>
      <w:pPr>
        <w:pStyle w:val="Para 01"/>
      </w:pPr>
      <w:r>
        <w:rPr>
          <w:rStyle w:val="Text12"/>
        </w:rPr>
        <w:bookmarkStart w:id="361" w:name="321"/>
        <w:t/>
        <w:bookmarkEnd w:id="361"/>
        <w:bookmarkStart w:id="362" w:name="322"/>
        <w:t/>
        <w:bookmarkEnd w:id="362"/>
      </w:r>
      <w:r>
        <w:t xml:space="preserve">Ehl-i dalaletin nazarında bütün ahbabından bir firak-ı ebedî telakki ettiği ölüm yaralarını böylece tedavi eder. Ve o firak, ayn-ı lika olduğunu isbat eder. </w:t>
      </w:r>
    </w:p>
    <w:p>
      <w:pPr>
        <w:pStyle w:val="Para 01"/>
      </w:pPr>
      <w:r>
        <w:rPr>
          <w:rStyle w:val="Text12"/>
        </w:rPr>
        <w:bookmarkStart w:id="363" w:name="323"/>
        <w:t/>
        <w:bookmarkEnd w:id="363"/>
      </w:r>
      <w:r>
        <w:t xml:space="preserve">Hem kabrin âlem-i rahmete ve dâr-ı saadete ve bağistan-ı cinana ve nuristan-ı Rahman’a açılan bir kapı olduğunu isbat etmekle, beşerin en müdhiş korkusunu izale edip, en elîm ve kasavetli ve sıkıntılı olan berzah seyahatini, en leziz ve ünsiyetli ve ferahlı bir seyahat olduğunu gösterir. Kabir ile ejderha ağzını kapatır, güzel bir bahçeye kapı açar. Yani kabir ejderha ağzı olmadığını, belki bağistan-ı rahmete açılan bir kapı olduğunu gösterir. </w:t>
      </w:r>
    </w:p>
    <w:p>
      <w:pPr>
        <w:pStyle w:val="Para 01"/>
      </w:pPr>
      <w:r>
        <w:rPr>
          <w:rStyle w:val="Text12"/>
        </w:rPr>
        <w:bookmarkStart w:id="364" w:name="324"/>
        <w:t/>
        <w:bookmarkEnd w:id="364"/>
      </w:r>
      <w:r>
        <w:rPr>
          <w:rStyle w:val="Text1"/>
        </w:rPr>
        <w:t xml:space="preserve">Hem mü’mine der: </w:t>
      </w:r>
      <w:r>
        <w:t xml:space="preserve">“İhtiyarın cüz’î ise; kendi mâlikinin irade-i külliyesine işini bırak. İktidarın küçük ise, Kadîr-i Mutlak’ın kudretine itimad et. Hayatın az ise, hayat-ı bâkiyeyi düşün. Ömrün </w:t>
        <w:t xml:space="preserve">kısa ise; ebedî bir ömrün var, merak etme. Fikrin sönük ise; Kur’anın güneşi altına gir, imanın nuruyla bak ki: Yıldız böceği olan fikrin yerine herbir âyet-i Kur’an, birer yıldız misillü sana ışık verir. Hem hadsiz emellerin, elemlerin </w:t>
      </w:r>
      <w:r>
        <w:rPr>
          <w:rStyle w:val="Text12"/>
        </w:rPr>
        <w:bookmarkStart w:id="365" w:name="325"/>
        <w:t/>
        <w:bookmarkEnd w:id="365"/>
        <w:bookmarkStart w:id="366" w:name="326"/>
        <w:t/>
        <w:bookmarkEnd w:id="366"/>
      </w:r>
      <w:r>
        <w:t xml:space="preserve">varsa, nihayetsiz bir sevab ve hadsiz bir rahmet seni bekliyor. Hem hadsiz arzuların, makasıdın varsa, onları düşünüp muzdarib olma. Onlar bu dünyaya sığışmaz. Onların yerleri başka diyardır ve onları veren de başkadır.” </w:t>
      </w:r>
    </w:p>
    <w:p>
      <w:pPr>
        <w:pStyle w:val="Para 01"/>
      </w:pPr>
      <w:r>
        <w:rPr>
          <w:rStyle w:val="Text12"/>
        </w:rPr>
        <w:bookmarkStart w:id="367" w:name="327"/>
        <w:t/>
        <w:bookmarkEnd w:id="367"/>
      </w:r>
      <w:r>
        <w:rPr>
          <w:rStyle w:val="Text1"/>
        </w:rPr>
        <w:t>Hem der:</w:t>
      </w:r>
      <w:r>
        <w:t xml:space="preserve"> “Ey insan! Sen kendine mâlik değilsin. Sen, kudreti nihayetsiz bir Kadîr, rahmeti hadsiz bir Rahîm-i Zât-ı Zülcelal’in memluküsün. Öyle ise sen, kendi hayatını kendine yükleyip zahmet çekme; çünki hayatı veren odur, idare eden de odur. Hem dünya sahibsiz değil ki, sen kendi kafana dünya yükünü yüklettirerek ehvalini düşünüp merak etme; çünki onun sahibi Hakîm’dir, Alîm’dir. Sen de misafirsin; fuzulî olarak karışma, karıştırma. </w:t>
      </w:r>
    </w:p>
    <w:p>
      <w:pPr>
        <w:pStyle w:val="Para 01"/>
      </w:pPr>
      <w:r>
        <w:rPr>
          <w:rStyle w:val="Text12"/>
        </w:rPr>
        <w:bookmarkStart w:id="368" w:name="328"/>
        <w:t/>
        <w:bookmarkEnd w:id="368"/>
      </w:r>
      <w:r>
        <w:t xml:space="preserve">Hem insanlar, hayvanlar gibi mevcudat, başı boş değiller; belki vazifedar memurdurlar. Bir Hakîm-i Rahîm’in nazarındadırlar. Onların âlâm ve meşakkatlerini düşünüp, ruhuna elem çektirme. Ve onların Hâlık-ı Rahîm’inin rahmetinden daha ileri şefkatini sürme. Hem sana düşmanlık vaziyetini alan mikroptan tâ taun ve tufan ve kaht ve zelzeleye </w:t>
      </w:r>
      <w:r>
        <w:rPr>
          <w:rStyle w:val="Text12"/>
        </w:rPr>
        <w:bookmarkStart w:id="369" w:name="329"/>
        <w:t/>
        <w:bookmarkEnd w:id="369"/>
        <w:bookmarkStart w:id="370" w:name="330"/>
        <w:t/>
        <w:bookmarkEnd w:id="370"/>
      </w:r>
      <w:r>
        <w:t xml:space="preserve">kadar bütün eşyanın dizginleri, o Rahîm-i Hakîm’in elindedirler. O Hakîm’dir, abes iş yapmaz. Rahîm’dir, rahîmiyeti çoktur. Yaptığı her işinde bir nevi lütuf var.” </w:t>
      </w:r>
    </w:p>
    <w:p>
      <w:pPr>
        <w:pStyle w:val="Normal"/>
      </w:pPr>
      <w:r>
        <w:rPr>
          <w:rStyle w:val="Text10"/>
        </w:rPr>
        <w:bookmarkStart w:id="371" w:name="331"/>
        <w:t/>
        <w:bookmarkEnd w:id="371"/>
      </w:r>
      <w:r>
        <w:t xml:space="preserve">Hem der: “Şu âlem çendan fânidir, fakat ebedî bir âlemin levazımatını yetiştiriyor. Çendan zâildir, geçicidir; fakat bâki meyveler veriyor, bâki bir zâtın bâki esmasının cilvelerini gösteriyor. Ve çendan lezzetleri az, elemleri çoktur; fakat </w:t>
      </w:r>
      <w:r>
        <w:rPr>
          <w:rStyle w:val="Text1"/>
        </w:rPr>
        <w:t xml:space="preserve">Rahman-ı Rahîm’in iltifatatı, zevalsiz hakikî lezzetlerdir. Elemler ise sevab cihetiyle manevî lezzet yetiştiriyor. </w:t>
      </w:r>
    </w:p>
    <w:p>
      <w:pPr>
        <w:pStyle w:val="Para 01"/>
      </w:pPr>
      <w:r>
        <w:rPr>
          <w:rStyle w:val="Text12"/>
        </w:rPr>
        <w:bookmarkStart w:id="372" w:name="332"/>
        <w:t/>
        <w:bookmarkEnd w:id="372"/>
      </w:r>
      <w:r>
        <w:t>Madem meşru daire; ruh ve kalb ve nefsin bütün lezzetlerine, safalarına, keyiflerine kâfidir. Gayr-ı meşru daireye girme. Çünki o dairedeki bir lezzetin bazan bin elemi var. Hem hakikî ve daimî lezzet olan iltifatat-ı Rahmaniyeyi kaybetmeğe sebebdir.”</w:t>
      </w:r>
      <w:r>
        <w:rPr>
          <w:rStyle w:val="Text1"/>
        </w:rPr>
        <w:t xml:space="preserve"> </w:t>
      </w:r>
    </w:p>
    <w:p>
      <w:pPr>
        <w:pStyle w:val="Normal"/>
      </w:pPr>
      <w:r>
        <w:rPr>
          <w:rStyle w:val="Text10"/>
        </w:rPr>
        <w:bookmarkStart w:id="373" w:name="333"/>
        <w:t/>
        <w:bookmarkEnd w:id="373"/>
      </w:r>
      <w:r>
        <w:t xml:space="preserve">Hem dalaletin yolunda sâbıkan beyan edildiği gibi esfel-i safilîne insanı öyle bir sukut ettiriyor ki; hiçbir medeniyet, hiçbir felsefe ona çare bulamadıkları ve o derin zulümat kuyusundan hiçbir terakkiyat-ı beşeriye, hiçbir kemalât-ı fenniye insanı çıkaramadığı </w:t>
      </w:r>
      <w:r>
        <w:rPr>
          <w:rStyle w:val="Text10"/>
        </w:rPr>
        <w:bookmarkStart w:id="374" w:name="334"/>
        <w:t/>
        <w:bookmarkEnd w:id="374"/>
        <w:bookmarkStart w:id="375" w:name="335"/>
        <w:t/>
        <w:bookmarkEnd w:id="375"/>
      </w:r>
      <w:r>
        <w:t xml:space="preserve">halde, Kur’an-ı Hakîm iman ve amel-i sâlih ile o esfel-i safilîne sukuttan insanı a’lâ-yı illiyyîne çıkarır ve delail-i kat’iyye ile çıkarmasını isbat ediyor ve o derin kuyuyu terakkiyat-ı maneviyenin basamaklarıyla ve tekemmülât-ı ruhiyenin cihazatıyla dolduruyor. </w:t>
      </w:r>
    </w:p>
    <w:p>
      <w:pPr>
        <w:pStyle w:val="Normal"/>
      </w:pPr>
      <w:r>
        <w:rPr>
          <w:rStyle w:val="Text10"/>
        </w:rPr>
        <w:bookmarkStart w:id="376" w:name="336"/>
        <w:t/>
        <w:bookmarkEnd w:id="376"/>
      </w:r>
      <w:r>
        <w:t xml:space="preserve">Hem beşerin uzun ve fırtınalı ve dağdağalı olan ebed tarafındaki yolculuğunu gayet derecede teshil eder ve kolaylaştırır. Bin, belki ellibin senelik mesafeyi bir günde kestirecek vesaiti gösterir. </w:t>
      </w:r>
    </w:p>
    <w:p>
      <w:pPr>
        <w:pStyle w:val="Normal"/>
      </w:pPr>
      <w:r>
        <w:rPr>
          <w:rStyle w:val="Text10"/>
        </w:rPr>
        <w:bookmarkStart w:id="377" w:name="337"/>
        <w:t/>
        <w:bookmarkEnd w:id="377"/>
      </w:r>
      <w:r>
        <w:t xml:space="preserve">Hem Sultan-ı Ezel ve Ebed olan Zât-ı Zülcelal’i tanıttırmakla, insanı ona bir memur abd ve bir vazifedar misafir vaziyetini verir. Hem dünya misafirhanesinde, hem berzahî ve uhrevî menzillerde kemal-i rahatla seyahatini temin eder. Nasılki bir padişahın müstakim bir memuru, onun daire-i memleketinde, hem her vilayetin hududlarından sühuletle ve tayyare, gemi, şimendifer gibi sür’atli vasıta-i seyahatle gezer, geçer. Öyle de: </w:t>
      </w:r>
      <w:r>
        <w:rPr>
          <w:rStyle w:val="Text0"/>
        </w:rPr>
        <w:t xml:space="preserve">Sultan-ı Ezelî’ye iman ile intisab eden ve amel-i sâlih ile itaat eden bir insan, şu misafirhane-i dünya menzillerinden ve âlem-i </w:t>
      </w:r>
      <w:r>
        <w:rPr>
          <w:rStyle w:val="Text10"/>
        </w:rPr>
        <w:bookmarkStart w:id="378" w:name="338"/>
        <w:t/>
        <w:bookmarkEnd w:id="378"/>
        <w:bookmarkStart w:id="379" w:name="339"/>
        <w:t/>
        <w:bookmarkEnd w:id="379"/>
      </w:r>
      <w:r>
        <w:rPr>
          <w:rStyle w:val="Text0"/>
        </w:rPr>
        <w:t xml:space="preserve">berzah ve âlem-i mahşer dairelerinden ve hâkeza kabirden sonraki bütün âlemlerin geniş hududlarından berk ve burak sür’atinde geçer. Tâ saadet-i ebediyeyi bulur. Ve şu hakikatı kat’î isbat eder ve asfiya ve evliyaya gösterir. </w:t>
      </w:r>
    </w:p>
    <w:p>
      <w:pPr>
        <w:pStyle w:val="Para 01"/>
      </w:pPr>
      <w:r>
        <w:rPr>
          <w:rStyle w:val="Text12"/>
        </w:rPr>
        <w:bookmarkStart w:id="380" w:name="340"/>
        <w:t/>
        <w:bookmarkEnd w:id="380"/>
      </w:r>
      <w:r>
        <w:rPr>
          <w:rStyle w:val="Text1"/>
        </w:rPr>
        <w:t xml:space="preserve">Hem de Kur’anın hakikatı der ki: </w:t>
      </w:r>
      <w:r>
        <w:t xml:space="preserve">“Ey mü’min! Sendeki nihayetsiz muhabbet kabiliyetini, çirkin ve noksan ve şerûr ve sana muzır olan nefs-i emmarene verme. Onu mahbub ve onun hevasını kendine mabud ittihaz etme. Belki sendeki o nihayetsiz muhabbet kabiliyetini, nihayetsiz bir muhabbete lâyık, hem nihayetsiz sana ihsan edebilen, hem istikbalde seni nihayetsiz mes’ud eden, hem bütün alâkadar olduğun ve onların saadetleriyle mes’ud olduğun bütün zâtları, ihsanatıyla mes’ud eden, hem nihayetsiz kemalâtı bulunan ve nihayetsiz derecede kudsî, ulvî, münezzeh, kusursuz, noksansız, zevalsiz cemal sahibi olan ve bütün esması, nihayet derecede güzel olan ve her isminde pek çok envâr-ı hüsün ve cemal bulunan ve cennet bütün güzellikleriyle ve nimetleriyle, onun cemal-i rahmetini ve rahmet-i cemalini gösteren ve sevimli </w:t>
        <w:t xml:space="preserve">ve sevilen bütün kâinattaki </w:t>
      </w:r>
      <w:r>
        <w:rPr>
          <w:rStyle w:val="Text12"/>
        </w:rPr>
        <w:bookmarkStart w:id="381" w:name="341"/>
        <w:t/>
        <w:bookmarkEnd w:id="381"/>
        <w:bookmarkStart w:id="382" w:name="342"/>
        <w:t/>
        <w:bookmarkEnd w:id="382"/>
      </w:r>
      <w:r>
        <w:t xml:space="preserve">bütün hüsün ve cemal ve mehasin ve kemalât, onun cemaline ve kemaline işaret eden ve delalet eden ve emare olan bir zâtı, mahbub ve mabud ittihaz et…” </w:t>
      </w:r>
    </w:p>
    <w:p>
      <w:pPr>
        <w:pStyle w:val="Para 01"/>
      </w:pPr>
      <w:r>
        <w:rPr>
          <w:rStyle w:val="Text12"/>
        </w:rPr>
        <w:bookmarkStart w:id="383" w:name="343"/>
        <w:t/>
        <w:bookmarkEnd w:id="383"/>
      </w:r>
      <w:r>
        <w:rPr>
          <w:rStyle w:val="Text1"/>
        </w:rPr>
        <w:t xml:space="preserve">Hem der: </w:t>
      </w:r>
      <w:r>
        <w:t xml:space="preserve">“Ey insan! Onun esma ve sıfâtına ait istidad-ı muhabbetini, sair bekasız mevcudata verme; faidesiz mahlukata dağıtma. Çünki âsâr ve mahlukat fânidirler. Fakat o âsârda ve o masnuatta nakışları, cilveleri görülen esma-i hüsna bâkidirler, daimîdirler. Ve esma ve sıfâtın </w:t>
        <w:t xml:space="preserve">herbirisinde binler meratib-i ihsan ve cemal ve binler tabakat-ı kemal ve muhabbet var. Sen yalnız Rahman ismine bak ki: Cennet bir cilvesi ve saadet-i ebediye bir lem’ası ve dünyadaki bütün rızk ve nimet, bir katresidir.” </w:t>
      </w:r>
    </w:p>
    <w:p>
      <w:pPr>
        <w:pStyle w:val="Normal"/>
      </w:pPr>
      <w:r>
        <w:rPr>
          <w:rStyle w:val="Text10"/>
        </w:rPr>
        <w:bookmarkStart w:id="384" w:name="344"/>
        <w:t/>
        <w:bookmarkEnd w:id="384"/>
      </w:r>
      <w:r>
        <w:t xml:space="preserve">İşte şu müvazene, ehl-i dalaletle ehl-i imanın hayat ve vazife cihetindeki mahiyetlerine işaret eden </w:t>
      </w:r>
    </w:p>
    <w:p>
      <w:pPr>
        <w:pStyle w:val="Para 03"/>
      </w:pPr>
      <w:r>
        <w:rPr>
          <w:rStyle w:val="Text10"/>
        </w:rPr>
        <w:bookmarkStart w:id="385" w:name="345"/>
        <w:t/>
        <w:bookmarkEnd w:id="385"/>
      </w:r>
      <w:r>
        <w:t>لَقَدْ خَلَقْنَا اْلاِنْسَانَ فِى اَحْسَنِ تَقْوِيمٍ ثُمَّ رَدَدْنَاهُ اَسْفَلَ سَافِلِينَ اِلاَّ الَّذِينَ آمَنُوا وَ عَمِلُوا الصَّالِحَاتِ</w:t>
      </w:r>
    </w:p>
    <w:p>
      <w:pPr>
        <w:pStyle w:val="Normal"/>
      </w:pPr>
      <w:r>
        <w:rPr>
          <w:rStyle w:val="Text10"/>
        </w:rPr>
        <w:bookmarkStart w:id="386" w:name="346"/>
        <w:t/>
        <w:bookmarkEnd w:id="386"/>
      </w:r>
      <w:r>
        <w:t xml:space="preserve">hem netice ve akibetlerine işaret eden </w:t>
      </w:r>
      <w:r>
        <w:rPr>
          <w:rStyle w:val="Text10"/>
        </w:rPr>
        <w:bookmarkStart w:id="387" w:name="347"/>
        <w:t/>
        <w:bookmarkEnd w:id="387"/>
        <w:bookmarkStart w:id="388" w:name="348"/>
        <w:t/>
        <w:bookmarkEnd w:id="388"/>
      </w:r>
      <w:r>
        <w:t xml:space="preserve">فَمَا بَكَتْ عَلَيْهِمُ السَّمَاءُ وَ اْلاَرْضُ olan âyete dikkat et. Ne kadar ulvî, mu’cizane, beyan ettiğimiz müvazeneyi ifade ederler. </w:t>
      </w:r>
    </w:p>
    <w:p>
      <w:pPr>
        <w:pStyle w:val="Normal"/>
      </w:pPr>
      <w:r>
        <w:rPr>
          <w:rStyle w:val="Text10"/>
        </w:rPr>
        <w:bookmarkStart w:id="389" w:name="349"/>
        <w:t/>
        <w:bookmarkEnd w:id="389"/>
      </w:r>
      <w:r>
        <w:rPr>
          <w:rStyle w:val="Text0"/>
        </w:rPr>
        <w:t>Birinci âyet:</w:t>
      </w:r>
      <w:r>
        <w:t xml:space="preserve"> Onbirinci Söz’de tafsilen o âyetin i’cazkârane ve îcazkârane ifade ettiği hakikatı, o Sözde beyan edildiğinden, onu oraya havale ederiz. </w:t>
      </w:r>
    </w:p>
    <w:p>
      <w:pPr>
        <w:pStyle w:val="Normal"/>
      </w:pPr>
      <w:r>
        <w:rPr>
          <w:rStyle w:val="Text10"/>
        </w:rPr>
        <w:bookmarkStart w:id="390" w:name="350"/>
        <w:t/>
        <w:bookmarkEnd w:id="390"/>
      </w:r>
      <w:r>
        <w:rPr>
          <w:rStyle w:val="Text0"/>
        </w:rPr>
        <w:t>İkinci âyet ise:</w:t>
      </w:r>
      <w:r>
        <w:t xml:space="preserve"> yalnız bir küçük işaretle göstereceğiz ki, ne kadar ulvî bir hakikatı ifade ediyor. Şöyle ki: </w:t>
      </w:r>
    </w:p>
    <w:p>
      <w:pPr>
        <w:pStyle w:val="Normal"/>
      </w:pPr>
      <w:r>
        <w:rPr>
          <w:rStyle w:val="Text10"/>
        </w:rPr>
        <w:bookmarkStart w:id="391" w:name="351"/>
        <w:t/>
        <w:bookmarkEnd w:id="391"/>
      </w:r>
      <w:r>
        <w:t xml:space="preserve">Şu âyet, mefhum-u muvafık ile şöyle ferman ediyor: </w:t>
      </w:r>
      <w:r>
        <w:rPr>
          <w:rStyle w:val="Text0"/>
        </w:rPr>
        <w:t xml:space="preserve">“Ehl-i dalaletin ölmesiyle, semavat ve zemin, onların üstünde ağlamıyorlar.” Ve mefhum-u muhalif ile delalet ediyor ki: “Ehl-i imanın dünyadan gitmesiyle, semavat ve zemin, onların üstünde ağlıyor.” </w:t>
      </w:r>
      <w:r>
        <w:t xml:space="preserve">Yani: Ehl-i dalalet, madem semavat ve arzın vazifelerini inkâr ediyor. Manalarını bilmiyor. Onların kıymetlerini ıskat ediyor. Sâni’lerini tanımıyor. Onlara karşı bir hakaret, bir adavet ettiğinden elbette semavat ve zemin, onlara ağlamak değil, belki onlara nefrin yani beddua ederler ve onların gebermesiyle memnun olurlar. Ve mefhum-u muhalif ile </w:t>
      </w:r>
      <w:r>
        <w:rPr>
          <w:rStyle w:val="Text10"/>
        </w:rPr>
        <w:bookmarkStart w:id="392" w:name="352"/>
        <w:t/>
        <w:bookmarkEnd w:id="392"/>
        <w:bookmarkStart w:id="393" w:name="353"/>
        <w:t/>
        <w:bookmarkEnd w:id="393"/>
      </w:r>
      <w:r>
        <w:t xml:space="preserve">der: “Semavat ve arz, ehl-i imanın ölmesiyle ağlarlar.” Zira ehl-i iman ise (çünki) semavat ve arzın vazifelerini bilir. Hakikî hakikatlarını tasdik ediyor. Ve onların ifade ettikleri manaları iman ile anlıyor. “Ne kadar güzel yapılmışlar, ne kadar güzel hizmet ediyorlar.” diyor. Ve onlara lâyık kıymeti veriyor ve ihtiram ediyor. Cenab-ı Hak hesabına onlara ve onlar âyine oldukları esmaya muhabbet ediyor. İşte bu sır içindir ki, semavat ve zemin, ağlar gibi ehl-i imanın zevaline mahzun oluyorlar. </w:t>
      </w:r>
    </w:p>
    <w:p>
      <w:bookmarkStart w:id="394" w:name="MUHIM_BIR_SUAL"/>
      <w:pPr>
        <w:keepNext/>
        <w:pStyle w:val="Heading 2"/>
      </w:pPr>
      <w:r>
        <w:rPr>
          <w:rStyle w:val="Text6"/>
        </w:rPr>
        <w:bookmarkStart w:id="395" w:name="__RefHeading__862_1812903238"/>
        <w:t/>
        <w:bookmarkEnd w:id="395"/>
        <w:bookmarkStart w:id="396" w:name="__RefHeading__16595_1821091961"/>
        <w:t/>
        <w:bookmarkEnd w:id="396"/>
        <w:bookmarkStart w:id="397" w:name="354"/>
        <w:t/>
        <w:bookmarkEnd w:id="397"/>
      </w:r>
      <w:r>
        <w:t xml:space="preserve">MÜHİM BİR SUAL </w:t>
      </w:r>
      <w:r>
        <w:rPr>
          <w:rStyle w:val="Text6"/>
        </w:rPr>
        <w:bookmarkStart w:id="398" w:name="__RefHeading__862_1812903238"/>
        <w:t/>
        <w:bookmarkEnd w:id="398"/>
        <w:bookmarkStart w:id="399" w:name="__RefHeading__16595_1821091961"/>
        <w:t/>
        <w:bookmarkEnd w:id="399"/>
        <w:bookmarkStart w:id="400" w:name="355"/>
        <w:t/>
        <w:bookmarkEnd w:id="400"/>
      </w:r>
      <w:bookmarkEnd w:id="394"/>
    </w:p>
    <w:p>
      <w:pPr>
        <w:pStyle w:val="Para 13"/>
      </w:pPr>
      <w:r>
        <w:t xml:space="preserve">Diyorsunuz ki: Muhabbet, ihtiyarî değil. Hem ihtiyac-ı fıtrîye binaen, leziz taamları ve meyveleri severim. Peder ve vâlide ve evlâdlarımı severim. Refika-i hayatımı severim. Dost ve ahbablarımı severim. Enbiya ve evliyayı severim. Hayatımı, gençliğimi severim. Baharı ve güzel şeyleri ve dünyayı severim. Nasıl bunları sevmeyeceğim? Nasıl bütün bu muhabbetleri, Cenab-ı Hakk’ın zât ve sıfât ve esmasına verebilirim? Bu ne demektir? </w:t>
      </w:r>
    </w:p>
    <w:p>
      <w:pPr>
        <w:pStyle w:val="Normal"/>
      </w:pPr>
      <w:r>
        <w:rPr>
          <w:rStyle w:val="Text10"/>
        </w:rPr>
        <w:bookmarkStart w:id="401" w:name="356"/>
        <w:t/>
        <w:bookmarkEnd w:id="401"/>
      </w:r>
      <w:r>
        <w:rPr>
          <w:rStyle w:val="Text0"/>
        </w:rPr>
        <w:t>Elcevab:</w:t>
      </w:r>
      <w:r>
        <w:t xml:space="preserve"> “Dört Nükte”yi dinle. </w:t>
      </w:r>
    </w:p>
    <w:p>
      <w:pPr>
        <w:pStyle w:val="Normal"/>
      </w:pPr>
      <w:r>
        <w:rPr>
          <w:rStyle w:val="Text10"/>
        </w:rPr>
        <w:bookmarkStart w:id="402" w:name="357"/>
        <w:t/>
        <w:bookmarkEnd w:id="402"/>
        <w:bookmarkStart w:id="403" w:name="358"/>
        <w:t/>
        <w:bookmarkEnd w:id="403"/>
      </w:r>
      <w:r>
        <w:rPr>
          <w:rStyle w:val="Text0"/>
        </w:rPr>
        <w:t>BİRİNCİ NÜKTE:</w:t>
      </w:r>
      <w:r>
        <w:t xml:space="preserve"> Muhabbet, çendan ihtiyarî değil. Fakat ihtiyar ile, muhabbetin yüzü, bir mahbubdan diğer bir mahbuba dönebilir. Meselâ: Bir mahbubun çirkinliğini göstermekle veyahut asıl lâyık-ı muhabbet olan diğer bir mahbuba perde veya âyine olduğunu göstermekle, muhabbetin yüzü, mecazî mahbubdan hakikî mahbuba çevrilebilir. </w:t>
      </w:r>
    </w:p>
    <w:p>
      <w:pPr>
        <w:pStyle w:val="Normal"/>
      </w:pPr>
      <w:r>
        <w:rPr>
          <w:rStyle w:val="Text10"/>
        </w:rPr>
        <w:bookmarkStart w:id="404" w:name="359"/>
        <w:t/>
        <w:bookmarkEnd w:id="404"/>
      </w:r>
      <w:r>
        <w:rPr>
          <w:rStyle w:val="Text0"/>
        </w:rPr>
        <w:t>İKİNCİ NÜKTE:</w:t>
      </w:r>
      <w:r>
        <w:t xml:space="preserve"> Ta’dad ettiğin sevdiklerini, sevme demiyoruz. Belki onları Cenab-ı Hakk’ın hesabına ve onun muhabbeti namına sev, deriz. Meselâ: Leziz taamları, güzel meyveleri, Cenab-ı Hakk’ın ihsanı ve o Rahman-ı Rahîm’in in’amı cihetinde sevmek, </w:t>
      </w:r>
      <w:r>
        <w:rPr>
          <w:rStyle w:val="Text0"/>
        </w:rPr>
        <w:t xml:space="preserve">“Rahman” </w:t>
      </w:r>
      <w:r>
        <w:t xml:space="preserve">ve </w:t>
      </w:r>
      <w:r>
        <w:rPr>
          <w:rStyle w:val="Text0"/>
        </w:rPr>
        <w:t>“Mün’im”</w:t>
      </w:r>
      <w:r>
        <w:t xml:space="preserve"> isimlerini sevmektir, hem manevî bir şükürdür. Şu muhabbet, yalnız nefis hesabına olmadığını ve Rahman namına olduğunu gösteren; </w:t>
      </w:r>
      <w:r>
        <w:rPr>
          <w:rStyle w:val="Text0"/>
        </w:rPr>
        <w:t xml:space="preserve">meşru dairesinde kanaatkârane kazanmak ve mütefekkirane, müteşekkirane yemektir. </w:t>
      </w:r>
    </w:p>
    <w:p>
      <w:pPr>
        <w:pStyle w:val="Normal"/>
      </w:pPr>
      <w:r>
        <w:rPr>
          <w:rStyle w:val="Text10"/>
        </w:rPr>
        <w:bookmarkStart w:id="405" w:name="360"/>
        <w:t/>
        <w:bookmarkEnd w:id="405"/>
      </w:r>
      <w:r>
        <w:t xml:space="preserve">Hem peder ve vâlideyi şefkat ile teçhiz eden ve seni onların merhametli elleriyle terbiye ettiren hikmet ve rahmet hesabına onlara hürmet ve muhabbet, Cenab-ı Hakk’ın muhabbetine aittir. O muhabbet ve hürmet, </w:t>
      </w:r>
      <w:r>
        <w:rPr>
          <w:rStyle w:val="Text10"/>
        </w:rPr>
        <w:bookmarkStart w:id="406" w:name="361"/>
        <w:t/>
        <w:bookmarkEnd w:id="406"/>
        <w:bookmarkStart w:id="407" w:name="362"/>
        <w:t/>
        <w:bookmarkEnd w:id="407"/>
      </w:r>
      <w:r>
        <w:t xml:space="preserve">şefkat lillah için olduğuna alâmeti şudur ki: Onlar ihtiyar oldukları ve sana hiçbir faideleri kalmadığı ve seni zahmet ve meşakkate attıkları zaman, daha ziyade muhabbet ve merhamet ve şefkat etmektir. </w:t>
      </w:r>
    </w:p>
    <w:p>
      <w:pPr>
        <w:pStyle w:val="Para 03"/>
      </w:pPr>
      <w:r>
        <w:rPr>
          <w:rStyle w:val="Text10"/>
        </w:rPr>
        <w:bookmarkStart w:id="408" w:name="363"/>
        <w:t/>
        <w:bookmarkEnd w:id="408"/>
      </w:r>
      <w:r>
        <w:t>اِمَّا يَبْلُغَنَّ عِنْدَكَ الْكِبَرَ اَحَدُهُمَا اَوْ كِلاَهُمَا فَلاَ تَقُلْ لَهُمَا اُفٍّ</w:t>
      </w:r>
    </w:p>
    <w:p>
      <w:pPr>
        <w:pStyle w:val="Para 02"/>
      </w:pPr>
      <w:r>
        <w:rPr>
          <w:rStyle w:val="Text11"/>
        </w:rPr>
        <w:bookmarkStart w:id="409" w:name="364"/>
        <w:t/>
        <w:bookmarkEnd w:id="409"/>
      </w:r>
      <w:r>
        <w:rPr>
          <w:rStyle w:val="Text0"/>
        </w:rPr>
        <w:t xml:space="preserve">âyeti beş mertebe hürmet ve şefkate evlâdı davet etmesi; Kur’anın nazarında vâlideynin hukukları ne kadar ehemmiyetli ve ukukları ne derece çirkin olduğunu gösterir. </w:t>
      </w:r>
      <w:r>
        <w:t>Madem peder; kimseyi değil, yalnız veledinin kendinden daha ziyade iyi olmasını ister. Ona mukabil veled dahi, pedere karşı hak dava edemez. Demek vâlideyn ve veled ortasında fıtraten sebeb-i münakaşa yok.</w:t>
      </w:r>
      <w:r>
        <w:rPr>
          <w:rStyle w:val="Text0"/>
        </w:rPr>
        <w:t xml:space="preserve"> Zira münakaşa, ya gıbta ve hasedden gelir. Pederde oğluna karşı o yok. Veya münakaşa, haksızlıktan gelir. </w:t>
      </w:r>
      <w:r>
        <w:t>Veledin hakkı yoktur ki, pederine karşı hak dava etsin. Pederini haksız görse de, ona isyan edemez. Demek pederine isyan eden ve onu rencide eden, insan bozması bir canavardır.</w:t>
      </w:r>
      <w:r>
        <w:rPr>
          <w:rStyle w:val="Text0"/>
        </w:rPr>
        <w:t xml:space="preserve"> </w:t>
      </w:r>
    </w:p>
    <w:p>
      <w:pPr>
        <w:pStyle w:val="Normal"/>
      </w:pPr>
      <w:r>
        <w:rPr>
          <w:rStyle w:val="Text10"/>
        </w:rPr>
        <w:bookmarkStart w:id="410" w:name="365"/>
        <w:t/>
        <w:bookmarkEnd w:id="410"/>
      </w:r>
      <w:r>
        <w:t xml:space="preserve">Ve evlâdlarını, o Zât-ı Rahîm-i Kerim’in hediyeleri olduğu için kemal-i şefkat ve merhamet ile onları sevmek ve muhafaza etmek, </w:t>
      </w:r>
      <w:r>
        <w:rPr>
          <w:rStyle w:val="Text10"/>
        </w:rPr>
        <w:bookmarkStart w:id="411" w:name="366"/>
        <w:t/>
        <w:bookmarkEnd w:id="411"/>
        <w:bookmarkStart w:id="412" w:name="367"/>
        <w:t/>
        <w:bookmarkEnd w:id="412"/>
      </w:r>
      <w:r>
        <w:t xml:space="preserve">yine Hakk’a aittir. Ve o muhabbet ise, Cenab-ı Hakk’ın hesabına olduğunu gösteren alâmet ise: Vefatlarında sabır ile şükürdür, me’yusane feryad etmemektir. “Hâlık’ımın benim nezaretime verdiği sevimli bir mahluku idi, bir memlukü idi, şimdi hikmeti iktiza etti, benden aldı, daha iyi bir yere götürdü. Benim o memlukte bir zahirî hissem varsa, hakikî bin hisse onun Hâlık’ına aittir. “El-hükmü Lillah” deyip teslim olmaktır. </w:t>
      </w:r>
    </w:p>
    <w:p>
      <w:pPr>
        <w:pStyle w:val="Normal"/>
      </w:pPr>
      <w:r>
        <w:rPr>
          <w:rStyle w:val="Text10"/>
        </w:rPr>
        <w:bookmarkStart w:id="413" w:name="368"/>
        <w:t/>
        <w:bookmarkEnd w:id="413"/>
      </w:r>
      <w:r>
        <w:t xml:space="preserve">Hem dost ve ahbab ise: Eğer onlar iman ve amel-i sâlih sebebiyle Cenab-ı Hakk’ın dostları iseler, </w:t>
      </w:r>
      <w:r>
        <w:rPr>
          <w:rStyle w:val="Text0"/>
        </w:rPr>
        <w:t>“El-hubbu Fillah”</w:t>
      </w:r>
      <w:r>
        <w:t xml:space="preserve"> sırrınca o muhabbet dahi, Hakk’a aittir. </w:t>
      </w:r>
    </w:p>
    <w:p>
      <w:pPr>
        <w:pStyle w:val="Normal"/>
      </w:pPr>
      <w:r>
        <w:rPr>
          <w:rStyle w:val="Text10"/>
        </w:rPr>
        <w:bookmarkStart w:id="414" w:name="369"/>
        <w:t/>
        <w:bookmarkEnd w:id="414"/>
      </w:r>
      <w:r>
        <w:t xml:space="preserve">Hem refika-i hayatını, rahmet-i İlahiyenin munis, latif bir hediyesi olduğu cihetiyle sev ve muhabbet et. Fakat çabuk bozulan hüsn-ü suretine muhabbetini bağlama. Belki kadının en cazibedar, en tatlı güzelliği, kadınlığa mahsus bir letafet ve nezaket içindeki hüsn-ü sîretidir. Ve en kıymetdar ve en şirin cemali ise; ulvî, ciddî, samimî, nuranî şefkatidir. Şu cemal-i şefkat ve hüsn-ü sîret, âhir hayata kadar devam eder, ziyadeleşir. Ve o zaîfe ve latife mahlukun hukuk-u </w:t>
      </w:r>
      <w:r>
        <w:rPr>
          <w:rStyle w:val="Text10"/>
        </w:rPr>
        <w:bookmarkStart w:id="415" w:name="370"/>
        <w:t/>
        <w:bookmarkEnd w:id="415"/>
        <w:bookmarkStart w:id="416" w:name="371"/>
        <w:t/>
        <w:bookmarkEnd w:id="416"/>
      </w:r>
      <w:r>
        <w:t xml:space="preserve">hürmeti, o muhabbetle muhafaza edilir. Yoksa hüsn-ü suretin zevaliyle, en muhtaç olduğu bir zamanda bîçare hakkını kaybeder. </w:t>
      </w:r>
    </w:p>
    <w:p>
      <w:pPr>
        <w:pStyle w:val="Normal"/>
      </w:pPr>
      <w:r>
        <w:rPr>
          <w:rStyle w:val="Text10"/>
        </w:rPr>
        <w:bookmarkStart w:id="417" w:name="372"/>
        <w:t/>
        <w:bookmarkEnd w:id="417"/>
      </w:r>
      <w:r>
        <w:t xml:space="preserve">Hem enbiya ve evliyayı sevmek, Cenab-ı Hakk’ın makbul ibadı olmak cihetiyle, Cenab-ı Hakk’ın namına ve hesabınadır ve o nokta-i nazardan ona aittir. </w:t>
      </w:r>
    </w:p>
    <w:p>
      <w:pPr>
        <w:pStyle w:val="Normal"/>
      </w:pPr>
      <w:r>
        <w:rPr>
          <w:rStyle w:val="Text10"/>
        </w:rPr>
        <w:bookmarkStart w:id="418" w:name="373"/>
        <w:t/>
        <w:bookmarkEnd w:id="418"/>
      </w:r>
      <w:r>
        <w:t xml:space="preserve">Hem hayatı, Cenab-ı Hakk’ın insana ve sana verdiği en kıymetdar ve hayat-ı bâkiyeyi kazandıracak bir sermaye ve bir define ve bâki kemalâtın cihazatını câmi’ bir hazine cihetiyle onu sevmek, muhafaza etmek, Cenab-ı Hakk’ın hizmetinde istihdam etmek, yine o muhabbet bir cihette Mabud’a aittir. </w:t>
      </w:r>
    </w:p>
    <w:p>
      <w:pPr>
        <w:pStyle w:val="Normal"/>
      </w:pPr>
      <w:r>
        <w:rPr>
          <w:rStyle w:val="Text10"/>
        </w:rPr>
        <w:bookmarkStart w:id="419" w:name="374"/>
        <w:t/>
        <w:bookmarkEnd w:id="419"/>
      </w:r>
      <w:r>
        <w:t xml:space="preserve">Hem gençliğin letafetini, güzelliğini; Cenab-ı Hakk’ın latif, şirin, güzel bir nimeti nokta-i nazarından istihsan etmek, sevmek, hüsn-ü istimal etmek, şâkirane bir nevi muhabbet-i meşruadır. </w:t>
      </w:r>
    </w:p>
    <w:p>
      <w:pPr>
        <w:pStyle w:val="Normal"/>
      </w:pPr>
      <w:r>
        <w:rPr>
          <w:rStyle w:val="Text10"/>
        </w:rPr>
        <w:bookmarkStart w:id="420" w:name="375"/>
        <w:t/>
        <w:bookmarkEnd w:id="420"/>
      </w:r>
      <w:r>
        <w:t xml:space="preserve">Hem baharı; Cenab-ı Hakk’ın nurani esmalarının en latif, güzel nakışlarının sahifesi ve Sâni’-i Hakîm’in antika san’atının en müzeyyen ve şaşaalı bir meşher-i san’atı olduğu cihetiyle mütefekkirane sevmek, Cenab-ı Hakk’ın esmasını sevmektir. </w:t>
      </w:r>
      <w:r>
        <w:rPr>
          <w:rStyle w:val="Text10"/>
        </w:rPr>
        <w:bookmarkStart w:id="421" w:name="376"/>
        <w:t/>
        <w:bookmarkEnd w:id="421"/>
        <w:bookmarkStart w:id="422" w:name="377"/>
        <w:t/>
        <w:bookmarkEnd w:id="422"/>
      </w:r>
      <w:r>
        <w:t xml:space="preserve">Hem dünyayı; âhiretin mezraası ve esma-i İlahiyenin âyinesi ve Cenab-ı Hakk’ın mektubatı ve muvakkat bir misafirhanesi cihetinde sevmek, -nefs-i emmare karışmamak şartıyla- Cenab-ı Hakk’a ait olur. </w:t>
      </w:r>
    </w:p>
    <w:p>
      <w:pPr>
        <w:pStyle w:val="Para 02"/>
      </w:pPr>
      <w:r>
        <w:rPr>
          <w:rStyle w:val="Text11"/>
        </w:rPr>
        <w:bookmarkStart w:id="423" w:name="378"/>
        <w:t/>
        <w:bookmarkEnd w:id="423"/>
      </w:r>
      <w:r>
        <w:t xml:space="preserve">Elhasıl: Dünyayı ve ondaki mahlukatı mana-yı harfiyle sev. Mana-yı ismiyle sevme. “Ne kadar güzel yapılmış.” de. “Ne kadar güzeldir.” deme. Ve kalbin bâtınına, başka muhabbetlerin girmesine meydan verme. Çünki bâtın-ı kalb, âyine-i Samed’dir ve ona mahsustur. </w:t>
      </w:r>
      <w:r>
        <w:rPr>
          <w:rStyle w:val="Text11"/>
        </w:rPr>
        <w:bookmarkStart w:id="424" w:name="379"/>
        <w:t/>
        <w:bookmarkEnd w:id="424"/>
      </w:r>
      <w:r>
        <w:t>اَللّهُمَّ</w:t>
        <w:t xml:space="preserve"> </w:t>
        <w:t>ارْزُقْنَا</w:t>
        <w:t xml:space="preserve"> </w:t>
        <w:t>حُبَّكَ</w:t>
        <w:t xml:space="preserve"> </w:t>
        <w:t>وَ</w:t>
        <w:t xml:space="preserve"> </w:t>
        <w:t>حُبَّ</w:t>
        <w:t xml:space="preserve"> </w:t>
        <w:t>مَا</w:t>
        <w:t xml:space="preserve"> </w:t>
        <w:t>يُقَرِّبُنَا</w:t>
        <w:t xml:space="preserve"> </w:t>
        <w:t>اِلَيْكَ</w:t>
        <w:t xml:space="preserve"> </w:t>
        <w:t xml:space="preserve">de. </w:t>
      </w:r>
    </w:p>
    <w:p>
      <w:pPr>
        <w:pStyle w:val="Normal"/>
      </w:pPr>
      <w:r>
        <w:rPr>
          <w:rStyle w:val="Text10"/>
        </w:rPr>
        <w:bookmarkStart w:id="425" w:name="380"/>
        <w:t/>
        <w:bookmarkEnd w:id="425"/>
      </w:r>
      <w:r>
        <w:t xml:space="preserve">İşte bütün ta’dad ettiğimiz muhabbetler, eğer bu suretle olsa, hem elemsiz bir lezzet verir, hem bir cihette zevalsiz bir visaldir. Hem muhabbet-i İlahiyeyi ziyadeleştirir. Hem meşru bir muhabbettir. Hem ayn-ı lezzet bir şükürdür. Hem ayn-ı muhabbet bir fikirdir. </w:t>
      </w:r>
    </w:p>
    <w:p>
      <w:pPr>
        <w:pStyle w:val="Normal"/>
      </w:pPr>
      <w:r>
        <w:rPr>
          <w:rStyle w:val="Text10"/>
        </w:rPr>
        <w:bookmarkStart w:id="426" w:name="381"/>
        <w:t/>
        <w:bookmarkEnd w:id="426"/>
      </w:r>
      <w:r>
        <w:t xml:space="preserve">Meselâ: Nasılki bir padişah-ı âlî, </w:t>
      </w:r>
      <w:hyperlink w:anchor="6______Hasiye___Bir_zaman_iki_as">
        <w:r>
          <w:rPr>
            <w:rStyle w:val="Text7"/>
          </w:rPr>
          <w:t>6</w:t>
        </w:r>
      </w:hyperlink>
      <w:r>
        <w:rPr>
          <w:rStyle w:val="Text10"/>
        </w:rPr>
        <w:bookmarkStart w:id="427" w:name="fnreturn_0006"/>
        <w:t/>
        <w:bookmarkEnd w:id="427"/>
      </w:r>
      <w:r>
        <w:t xml:space="preserve">(Haşiye) sana bir elmayı ihsan etse, o elmaya iki </w:t>
      </w:r>
      <w:r>
        <w:rPr>
          <w:rStyle w:val="Text10"/>
        </w:rPr>
        <w:bookmarkStart w:id="428" w:name="382"/>
        <w:t/>
        <w:bookmarkEnd w:id="428"/>
        <w:bookmarkStart w:id="429" w:name="383"/>
        <w:t/>
        <w:bookmarkEnd w:id="429"/>
      </w:r>
      <w:r>
        <w:t xml:space="preserve">muhabbet ve onda iki lezzet var: </w:t>
      </w:r>
    </w:p>
    <w:p>
      <w:pPr>
        <w:pStyle w:val="Normal"/>
      </w:pPr>
      <w:r>
        <w:rPr>
          <w:rStyle w:val="Text10"/>
        </w:rPr>
        <w:bookmarkStart w:id="430" w:name="384"/>
        <w:t/>
        <w:bookmarkEnd w:id="430"/>
      </w:r>
      <w:r>
        <w:rPr>
          <w:rStyle w:val="Text0"/>
        </w:rPr>
        <w:t>Biri;</w:t>
      </w:r>
      <w:r>
        <w:t xml:space="preserve"> elma, elma olduğu için sevilir ve elmaya mahsus ve elma kadar bir lezzet var. Şu muhabbet padişaha ait değil. Belki huzurunda o elmayı ağzına atıp yiyen adam, padişahı değil, elmayı sever ve nefsine muhabbet eder. Bazan olur ki; padişah o nefisperverane olan muhabbeti beğenmez, ondan nefret eder. Hem elma lezzeti dahi cüz’îdir. Hem zeval bulur; elmayı yedikten sonra o lezzet dahi gider, bir teessüf kalır. </w:t>
      </w:r>
    </w:p>
    <w:p>
      <w:pPr>
        <w:pStyle w:val="Normal"/>
      </w:pPr>
      <w:r>
        <w:rPr>
          <w:rStyle w:val="Text10"/>
        </w:rPr>
        <w:bookmarkStart w:id="431" w:name="385"/>
        <w:t/>
        <w:bookmarkEnd w:id="431"/>
      </w:r>
      <w:r>
        <w:rPr>
          <w:rStyle w:val="Text0"/>
        </w:rPr>
        <w:t>İkinci muhabbet ise:</w:t>
      </w:r>
      <w:r>
        <w:t xml:space="preserve"> Elma içindeki elma ile gösterilen iltifatat-ı şahanedir. Güya o elma, iltifat-ı şahanenin nümunesi ve mücessemidir diye başına koyan adam, padişahı sevdiğini izhar eder. Hem iltifatın gılafı olan o meyvede öyle bir lezzet var ki, bin elma lezzetinin fevkindedir. İşte şu lezzet ayn-ı şükrandır. Şu muhabbet, padişaha karşı hürmetli bir muhabbettir. </w:t>
      </w:r>
    </w:p>
    <w:p>
      <w:pPr>
        <w:pStyle w:val="Para 01"/>
      </w:pPr>
      <w:r>
        <w:rPr>
          <w:rStyle w:val="Text12"/>
        </w:rPr>
        <w:bookmarkStart w:id="432" w:name="386"/>
        <w:t/>
        <w:bookmarkEnd w:id="432"/>
      </w:r>
      <w:r>
        <w:rPr>
          <w:rStyle w:val="Text1"/>
        </w:rPr>
        <w:t xml:space="preserve">Aynen onun gibi </w:t>
      </w:r>
      <w:r>
        <w:t xml:space="preserve">bütün nimetlere ve meyvelere, zâtları için muhabbet edilse, yalnız maddî lezzetleriyle gafilane telezzüz etse, o muhabbet nefsanîdir. O lezzetler de geçici ve elemlidir. Eğer Cenab-ı Hakk’ın iltifatat-ı </w:t>
      </w:r>
      <w:r>
        <w:rPr>
          <w:rStyle w:val="Text12"/>
        </w:rPr>
        <w:bookmarkStart w:id="433" w:name="387"/>
        <w:t/>
        <w:bookmarkEnd w:id="433"/>
        <w:bookmarkStart w:id="434" w:name="388"/>
        <w:t/>
        <w:bookmarkEnd w:id="434"/>
      </w:r>
      <w:r>
        <w:t xml:space="preserve">rahmeti ve ihsanatının meyveleri cihetiyle sevse ve o ihsan ve iltifatatın derece-i lütuflarını takdir etmek suretinde kemal-i iştiha ile lezzet alsa; hem manevî bir şükür, hem elemsiz bir lezzettir… </w:t>
      </w:r>
    </w:p>
    <w:p>
      <w:pPr>
        <w:pStyle w:val="Normal"/>
      </w:pPr>
      <w:r>
        <w:rPr>
          <w:rStyle w:val="Text10"/>
        </w:rPr>
        <w:bookmarkStart w:id="435" w:name="389"/>
        <w:t/>
        <w:bookmarkEnd w:id="435"/>
      </w:r>
      <w:r>
        <w:rPr>
          <w:rStyle w:val="Text0"/>
        </w:rPr>
        <w:t>ÜÇÜNCÜ NÜKTE:</w:t>
      </w:r>
      <w:r>
        <w:t xml:space="preserve"> Cenab-ı Hakk’ın esmasına karşı olan muhabbetin tabakatı var: Sâbıkan beyan ettiğimiz gibi; bazan âsâra muhabbet suretiyle esmayı sever. </w:t>
      </w:r>
    </w:p>
    <w:p>
      <w:pPr>
        <w:pStyle w:val="Normal"/>
      </w:pPr>
      <w:r>
        <w:rPr>
          <w:rStyle w:val="Text10"/>
        </w:rPr>
        <w:bookmarkStart w:id="436" w:name="390"/>
        <w:t/>
        <w:bookmarkEnd w:id="436"/>
        <w:bookmarkStart w:id="437" w:name="393"/>
        <w:t/>
        <w:bookmarkEnd w:id="437"/>
      </w:r>
      <w:r>
        <w:t xml:space="preserve">Bazan esmayı, kemalât-ı İlahiyenin ünvanları olduğu cihetle sever. Bazan insan, câmiiyet-i mahiyet cihetiyle hadsiz ihtiyacat noktasında esmaya muhtaç ve müştak olur ve o ihtiyaçla sever. Meselâ: Sen bütün şefkat ettiğin akraba ve fukara ve zaîf ve muhtaç mahlukata karşı, âcizane istimdad ihtiyacını hissettiğin halde; biri çıksa, istediğin gibi onlara iyilik etse, o zâtın in’am edici ünvanı ve kerim ismi ne kadar senin hoşuna gider, ne kadar o zâtı, o ünvan ile seversin. Öyle de: Yalnız Cenab-ı Hakk’ın Rahman ve Rahîm isimlerini düşün ki: Sen sevdiğin ve şefkat ettiğin bütün mü’min âbâ ve ecdadını ve akraba ve ahbabını dünyada nimetlerin enva’ıyla ve Cennet’te </w:t>
      </w:r>
      <w:r>
        <w:rPr>
          <w:rStyle w:val="Text10"/>
        </w:rPr>
        <w:bookmarkStart w:id="438" w:name="391"/>
        <w:t/>
        <w:bookmarkEnd w:id="438"/>
        <w:bookmarkStart w:id="439" w:name="392"/>
        <w:t/>
        <w:bookmarkEnd w:id="439"/>
      </w:r>
      <w:r>
        <w:t xml:space="preserve">enva’-ı lezaiz ile ve saadet-i ebediyede onları sana gösterip ve kendini onlara göstermesiyle mes’ud ettiği cihette o “Rahman” ismi ve “Rahîm” ünvanı, ne kadar sevilmeğe lâyıktırlar, ne derece o iki isme ruh-u beşer muhtaç olduğunu kıyas edebilirsin. Ve ne derece, </w:t>
      </w:r>
      <w:r>
        <w:rPr>
          <w:rStyle w:val="Text0"/>
        </w:rPr>
        <w:t>اَلْحَمْدُ</w:t>
        <w:t xml:space="preserve"> </w:t>
        <w:t>لِلّهِ</w:t>
        <w:t xml:space="preserve"> </w:t>
        <w:t>عَلَى</w:t>
        <w:t xml:space="preserve"> </w:t>
        <w:t>رَحْمَانِيَّتِهِ</w:t>
        <w:t xml:space="preserve"> </w:t>
        <w:t>وَ</w:t>
        <w:t xml:space="preserve"> </w:t>
        <w:t>عَلَى</w:t>
        <w:t xml:space="preserve"> </w:t>
        <w:t>رَحِيمِيَّتِهِ</w:t>
      </w:r>
      <w:r>
        <w:t xml:space="preserve"> yerindedir anlarsın. </w:t>
      </w:r>
    </w:p>
    <w:p>
      <w:pPr>
        <w:pStyle w:val="Normal"/>
      </w:pPr>
      <w:r>
        <w:t xml:space="preserve">Hem alâkadar olduğun ve perişaniyetlerinden müteessir olduğun; senin bir nevi hanen ve içindeki mevcudat, senin o hanenin ünsiyetli levazımatı ve sevimli müzeyyenatı hükmünde olan dünyayı ve içindeki mahlukatı kemal-i hikmet ile tanzim ve tedbir ve terbiye eden zâtın </w:t>
      </w:r>
      <w:r>
        <w:rPr>
          <w:rStyle w:val="Text0"/>
        </w:rPr>
        <w:t>“Hakîm”</w:t>
      </w:r>
      <w:r>
        <w:t xml:space="preserve"> ismine ve </w:t>
      </w:r>
      <w:r>
        <w:rPr>
          <w:rStyle w:val="Text0"/>
        </w:rPr>
        <w:t>“Mürebbi”</w:t>
      </w:r>
      <w:r>
        <w:t xml:space="preserve"> ünvanına senin ruhun ne kadar muhtaç, ne kadar müştak olduğunu dikkat etsen anlarsın. Hem bütün alâkadar olduğun ve zevalleriyle müteellim olduğun insanları, mevtleri hengâmında adem zulümatından kurtarıp şu dünyadan daha güzel bir yerde yerleştiren bir zâtın </w:t>
      </w:r>
      <w:r>
        <w:rPr>
          <w:rStyle w:val="Text0"/>
        </w:rPr>
        <w:t>“Vâris, Bâis”</w:t>
      </w:r>
      <w:r>
        <w:t xml:space="preserve"> isimlerine, </w:t>
      </w:r>
      <w:r>
        <w:rPr>
          <w:rStyle w:val="Text0"/>
        </w:rPr>
        <w:t>“Bâki, Kerim, Muhyî ve Muhsin”</w:t>
      </w:r>
      <w:r>
        <w:t xml:space="preserve"> ünvanlarına ne kadar ruhun muhtaç olduğunu dikkat etsen anlarsın. </w:t>
      </w:r>
      <w:r>
        <w:rPr>
          <w:rStyle w:val="Text10"/>
        </w:rPr>
        <w:bookmarkStart w:id="440" w:name="394"/>
        <w:t/>
        <w:bookmarkEnd w:id="440"/>
        <w:bookmarkStart w:id="441" w:name="395"/>
        <w:t/>
        <w:bookmarkEnd w:id="441"/>
      </w:r>
    </w:p>
    <w:p>
      <w:pPr>
        <w:pStyle w:val="Para 01"/>
      </w:pPr>
      <w:r>
        <w:t>İşte insanın mahiyeti ulviye, fıtratı câmia olduğundan; binler enva’-ı hacat ile binbir esma-i İlahiyeye, herbir ismin çok mertebelerine fıtraten muhtaçtır. Muzaaf ihtiyaç, iştiyaktır. Muzaaf iştiyak, muhabbettir. Muzaaf muhabbet dahi aşktır. Ruhun tekemmülatına göre meratib-i muhabbet, meratib-i esmaya göre inkişaf eder. Bütün esmaya muhabbet dahi -çünki o esma Zât-ı Zülcelal’in ünvanları ve cilveleri olduğundan- muhabbet-i zâtiyeye döner.</w:t>
      </w:r>
      <w:r>
        <w:rPr>
          <w:rStyle w:val="Text1"/>
        </w:rPr>
        <w:t xml:space="preserve"> Şimdi yalnız nümune olarak binbir esmadan yalnız </w:t>
      </w:r>
      <w:r>
        <w:rPr>
          <w:rStyle w:val="Text2"/>
        </w:rPr>
        <w:t>“Adl”</w:t>
      </w:r>
      <w:r>
        <w:rPr>
          <w:rStyle w:val="Text1"/>
        </w:rPr>
        <w:t xml:space="preserve"> ve </w:t>
      </w:r>
      <w:r>
        <w:rPr>
          <w:rStyle w:val="Text2"/>
        </w:rPr>
        <w:t>“Hakem”</w:t>
      </w:r>
      <w:r>
        <w:rPr>
          <w:rStyle w:val="Text1"/>
        </w:rPr>
        <w:t xml:space="preserve"> ve </w:t>
      </w:r>
      <w:r>
        <w:rPr>
          <w:rStyle w:val="Text2"/>
        </w:rPr>
        <w:t>“Hak”</w:t>
      </w:r>
      <w:r>
        <w:rPr>
          <w:rStyle w:val="Text1"/>
        </w:rPr>
        <w:t xml:space="preserve"> ve </w:t>
      </w:r>
      <w:r>
        <w:rPr>
          <w:rStyle w:val="Text2"/>
        </w:rPr>
        <w:t>“Rahîm”</w:t>
      </w:r>
      <w:r>
        <w:rPr>
          <w:rStyle w:val="Text1"/>
        </w:rPr>
        <w:t xml:space="preserve"> isimlerinin binbir mertebelerinden bir mertebeyi beyan edeceğiz. Şöyle ki: </w:t>
      </w:r>
    </w:p>
    <w:p>
      <w:pPr>
        <w:pStyle w:val="Normal"/>
      </w:pPr>
      <w:r>
        <w:rPr>
          <w:rStyle w:val="Text10"/>
        </w:rPr>
        <w:bookmarkStart w:id="442" w:name="396"/>
        <w:t/>
        <w:bookmarkEnd w:id="442"/>
      </w:r>
      <w:r>
        <w:t xml:space="preserve">Hikmet ve adl içindeki </w:t>
      </w:r>
      <w:r>
        <w:rPr>
          <w:rStyle w:val="Text0"/>
        </w:rPr>
        <w:t>“Rahmanurrahîm”</w:t>
      </w:r>
      <w:r>
        <w:t xml:space="preserve"> ve </w:t>
      </w:r>
      <w:r>
        <w:rPr>
          <w:rStyle w:val="Text0"/>
        </w:rPr>
        <w:t>“Hak”</w:t>
      </w:r>
      <w:r>
        <w:t xml:space="preserve"> ismini a’zamî bir dairede görmek istersen, şu temsile bak: Nasılki bir orduda dörtyüz muhtelif taifeler bulunduğunu farz ediyoruz ki; herbir taife beğendiği elbiseleri ayrı, hoşuna gittiği erzakı ayrı, rahatla istimal edeceği silâhları ayrı ve mizacına deva olacak ilâçları ayrı oldukları halde; bütün o dörtyüz taife, ayrı ayrı takım, bölük tefrik edilmeyerek, belki birbirine karışık olduğu halde onları kemal-i şefkat ve merhametinden </w:t>
      </w:r>
      <w:r>
        <w:rPr>
          <w:rStyle w:val="Text10"/>
        </w:rPr>
        <w:bookmarkStart w:id="443" w:name="397"/>
        <w:t/>
        <w:bookmarkEnd w:id="443"/>
        <w:bookmarkStart w:id="444" w:name="398"/>
        <w:t/>
        <w:bookmarkEnd w:id="444"/>
      </w:r>
      <w:r>
        <w:t xml:space="preserve">ve hârikulâde iktidarından ve mu’cizane ilim ve ihatasından ve fevkalâde adalet ve hikmetinden, misilsiz bir tek padişah onların hiçbirini şaşırmayarak, hiçbirini unutmayarak, bütün ayrı ayrı onlara lâyık elbise, erzak, ilâç ve silâhlarını muinsiz olarak bizzât kendisi verse, o zât acaba ne kadar muktedir, müşfik, âdil, kerim bir padişah olduğunu anlarsın. Çünki bir taburda on milletten efrad bulunsa, onları ayrı ayrı giydirmek ve teçhiz etmek çok müşkil olduğundan, bilmecburiye ne cinsten olursa olsun, bir tarzda teçhiz edilir. </w:t>
      </w:r>
    </w:p>
    <w:p>
      <w:pPr>
        <w:pStyle w:val="Normal"/>
      </w:pPr>
      <w:r>
        <w:rPr>
          <w:rStyle w:val="Text10"/>
        </w:rPr>
        <w:bookmarkStart w:id="445" w:name="399"/>
        <w:t/>
        <w:bookmarkEnd w:id="445"/>
      </w:r>
      <w:r>
        <w:t xml:space="preserve">İşte öyle de: Cenab-ı Hakk’ın adl ve hikmet içindeki İsm-i </w:t>
      </w:r>
      <w:r>
        <w:rPr>
          <w:rStyle w:val="Text0"/>
        </w:rPr>
        <w:t xml:space="preserve">“Hak </w:t>
      </w:r>
      <w:r>
        <w:t>ve</w:t>
      </w:r>
      <w:r>
        <w:rPr>
          <w:rStyle w:val="Text0"/>
        </w:rPr>
        <w:t xml:space="preserve"> Rahmanurrahîm”</w:t>
      </w:r>
      <w:r>
        <w:t xml:space="preserve">in cilvesini görmek istersen, bahar mevsiminde zeminin yüzünde çadırları kurulmuş, muhteşem dörtyüzbin milletten mürekkeb nebatat ve hayvanat ordusuna bak ki; bütün o milletler, o taifeler, birbiri içinde oldukları halde, herbirinin libası ayrı, erzakı ayrı, silâhı ayrı, tarz-ı hayatı ayrı, talimatı ayrı, terhisatı ayrı oldukları halde ve o hacatlarını tedarik edecek iktidarları ve o metalibi isteyecek dilleri olmadığı halde, daire-i hikmet ve adl içinde, mizan ve intizam ile </w:t>
      </w:r>
      <w:r>
        <w:rPr>
          <w:rStyle w:val="Text0"/>
        </w:rPr>
        <w:t>“Hak”</w:t>
      </w:r>
      <w:r>
        <w:t xml:space="preserve"> </w:t>
      </w:r>
      <w:r>
        <w:rPr>
          <w:rStyle w:val="Text10"/>
        </w:rPr>
        <w:bookmarkStart w:id="446" w:name="400"/>
        <w:t/>
        <w:bookmarkEnd w:id="446"/>
        <w:bookmarkStart w:id="447" w:name="401"/>
        <w:t/>
        <w:bookmarkEnd w:id="447"/>
      </w:r>
      <w:r>
        <w:t xml:space="preserve">ve “Rahman”, “Rezzak” ve </w:t>
      </w:r>
      <w:r>
        <w:rPr>
          <w:rStyle w:val="Text0"/>
        </w:rPr>
        <w:t>“Rahîm”,</w:t>
      </w:r>
      <w:r>
        <w:t xml:space="preserve"> </w:t>
      </w:r>
      <w:r>
        <w:rPr>
          <w:rStyle w:val="Text0"/>
        </w:rPr>
        <w:t xml:space="preserve">“Kerim” </w:t>
      </w:r>
      <w:r>
        <w:t xml:space="preserve">ünvanlarını seyret, gör. Nasıl hiçbirini şaşırmayarak, unutmayarak, iltibas etmeyerek terbiye ve tedbir ve idare eder. </w:t>
      </w:r>
    </w:p>
    <w:p>
      <w:pPr>
        <w:pStyle w:val="Normal"/>
      </w:pPr>
      <w:r>
        <w:rPr>
          <w:rStyle w:val="Text10"/>
        </w:rPr>
        <w:bookmarkStart w:id="448" w:name="402"/>
        <w:t/>
        <w:bookmarkEnd w:id="448"/>
      </w:r>
      <w:r>
        <w:t xml:space="preserve">İşte, böyle hayret verici muhit bir intizam ve mizan ile yapılan bir işe, başkalarının parmakları karışabilir mi? Vâhid-i Ehad, Hakîm-i Mutlak, Kādir-i Külli Şey’den başka, bu san’ata, bu tedbire, bu rububiyete, bu tedvire hangi şey elini uzatabilir? Hangi sebeb müdahale edebilir? </w:t>
      </w:r>
    </w:p>
    <w:p>
      <w:pPr>
        <w:pStyle w:val="Normal"/>
      </w:pPr>
      <w:r>
        <w:rPr>
          <w:rStyle w:val="Text10"/>
        </w:rPr>
        <w:bookmarkStart w:id="449" w:name="403"/>
        <w:t/>
        <w:bookmarkEnd w:id="449"/>
      </w:r>
      <w:r>
        <w:rPr>
          <w:rStyle w:val="Text0"/>
        </w:rPr>
        <w:t>DÖRDÜNCÜ NÜKTE:</w:t>
      </w:r>
      <w:r>
        <w:t xml:space="preserve"> Diyorsun: Benim taamlara, nefsime, refikama, vâlideynime, evlâdıma, ahbabıma, evliyaya, enbiyaya, güzel şeylere, bahara, dünyaya müteallik ayrı ayrı muhtelif muhabbetlerimin (Kur’anın emrettiği tarzda olsa) neticeleri, faideleri nedir? </w:t>
      </w:r>
    </w:p>
    <w:p>
      <w:pPr>
        <w:pStyle w:val="Normal"/>
      </w:pPr>
      <w:r>
        <w:rPr>
          <w:rStyle w:val="Text10"/>
        </w:rPr>
        <w:bookmarkStart w:id="450" w:name="404"/>
        <w:t/>
        <w:bookmarkEnd w:id="450"/>
      </w:r>
      <w:r>
        <w:rPr>
          <w:rStyle w:val="Text0"/>
        </w:rPr>
        <w:t>Elcevab:</w:t>
      </w:r>
      <w:r>
        <w:t xml:space="preserve"> Bütün neticeleri beyan etmek için büyük bir kitab yazmak lâzım gelir. Şimdilik yalnız icmalen bir-iki neticeye işaret edilecek. Evvelâ, dünyadaki muaccel neticeleri beyan edilecek. Sonra âhirette tezahür eden neticeleri zikredilecek. Şöyle ki: </w:t>
      </w:r>
    </w:p>
    <w:p>
      <w:pPr>
        <w:pStyle w:val="Normal"/>
      </w:pPr>
      <w:r>
        <w:rPr>
          <w:rStyle w:val="Text10"/>
        </w:rPr>
        <w:bookmarkStart w:id="451" w:name="405"/>
        <w:t/>
        <w:bookmarkEnd w:id="451"/>
        <w:bookmarkStart w:id="452" w:name="406"/>
        <w:t/>
        <w:bookmarkEnd w:id="452"/>
      </w:r>
      <w:r>
        <w:t xml:space="preserve">Sâbıkan beyan edildiği gibi; ehl-i gaflet ve ehl-i dünya tarzında ve nefis hesabına olan muhabbetlerin; dünyada belaları, elemleri, meşakkatleri çoktur. Safaları, lezzetleri, rahatları azdır. Meselâ: </w:t>
      </w:r>
      <w:r>
        <w:rPr>
          <w:rStyle w:val="Text0"/>
        </w:rPr>
        <w:t>Şefkat, acz yüzünden elemli bir musibet olur. Muhabbet, firak yüzünden belalı bir hirkat olur. Lezzet, zeval yüzünden zehirli bir şerbet olur.</w:t>
      </w:r>
      <w:r>
        <w:t xml:space="preserve"> Âhirette ise; Cenab-ı Hakk’ın hesabına olmadıkları için, ya faidesizdir veya azabdır. (Eğer harama girmiş ise.) </w:t>
      </w:r>
    </w:p>
    <w:p>
      <w:pPr>
        <w:pStyle w:val="Normal"/>
      </w:pPr>
      <w:r>
        <w:rPr>
          <w:rStyle w:val="Text10"/>
        </w:rPr>
        <w:bookmarkStart w:id="453" w:name="407"/>
        <w:t/>
        <w:bookmarkEnd w:id="453"/>
      </w:r>
      <w:r>
        <w:rPr>
          <w:rStyle w:val="Text0"/>
        </w:rPr>
        <w:t>Sual:</w:t>
      </w:r>
      <w:r>
        <w:t xml:space="preserve"> Enbiya ve evliyaya muhabbet, nasıl faidesiz kalır? </w:t>
      </w:r>
    </w:p>
    <w:p>
      <w:pPr>
        <w:pStyle w:val="Normal"/>
      </w:pPr>
      <w:r>
        <w:rPr>
          <w:rStyle w:val="Text10"/>
        </w:rPr>
        <w:bookmarkStart w:id="454" w:name="408"/>
        <w:t/>
        <w:bookmarkEnd w:id="454"/>
      </w:r>
      <w:r>
        <w:rPr>
          <w:rStyle w:val="Text0"/>
        </w:rPr>
        <w:t>Elcevab:</w:t>
      </w:r>
      <w:r>
        <w:t xml:space="preserve"> Ehl-i Teslis’in İsa Aleyhisselâm’a ve Râfızîlerin Hazret-i Ali Radıyallahü Anh’a muhabbetleri faidesiz kaldığı gibi. </w:t>
      </w:r>
    </w:p>
    <w:p>
      <w:pPr>
        <w:pStyle w:val="Normal"/>
      </w:pPr>
      <w:r>
        <w:rPr>
          <w:rStyle w:val="Text10"/>
        </w:rPr>
        <w:bookmarkStart w:id="455" w:name="409"/>
        <w:t/>
        <w:bookmarkEnd w:id="455"/>
      </w:r>
      <w:r>
        <w:t xml:space="preserve">Eğer o muhabbetler, Kur’anın irşad ettiği tarzda ve Cenab-ı Hakk’ın hesabına ve muhabbet-i Rahman namına olsalar, o zaman hem dünyada, hem âhirette güzel neticeleri var. Amma dünyada ise leziz taamlara, güzel meyvelere muhabbetin, elemsiz bir nimet ve ayn-ı şükür bir lezzettir. </w:t>
      </w:r>
      <w:r>
        <w:rPr>
          <w:rStyle w:val="Text0"/>
        </w:rPr>
        <w:t xml:space="preserve">Nefsine muhabbet ise: Ona acımak, terbiye etmek, zararlı hevesattan men’etmektir. O vakit nefis </w:t>
      </w:r>
      <w:r>
        <w:rPr>
          <w:rStyle w:val="Text10"/>
        </w:rPr>
        <w:bookmarkStart w:id="456" w:name="410"/>
        <w:t/>
        <w:bookmarkEnd w:id="456"/>
        <w:bookmarkStart w:id="457" w:name="411"/>
        <w:t/>
        <w:bookmarkEnd w:id="457"/>
      </w:r>
      <w:r>
        <w:rPr>
          <w:rStyle w:val="Text0"/>
        </w:rPr>
        <w:t xml:space="preserve">sana binmez, seni hevasına esir etmez. Belki sen nefsine binersin. Onu hevaya değil, hüdaya sevkedersin. </w:t>
      </w:r>
    </w:p>
    <w:p>
      <w:pPr>
        <w:pStyle w:val="Normal"/>
      </w:pPr>
      <w:r>
        <w:rPr>
          <w:rStyle w:val="Text10"/>
        </w:rPr>
        <w:bookmarkStart w:id="458" w:name="412"/>
        <w:t/>
        <w:bookmarkEnd w:id="458"/>
      </w:r>
      <w:r>
        <w:t xml:space="preserve">Refika-i hayatına muhabbetin, madem hüsn-ü sîret ve maden-i şefkat ve hediye-i rahmet olduğuna bina edilmiş. O refikaya samimî muhabbet ve merhamet edersen, o da sana ciddî hürmet ve muhabbet eder. İkiniz ihtiyar oldukça o hal ziyadeleşir, mes’udane hayatını geçirirsin. Yoksa hüsn-ü surete muhabbet nefsanî olsa, o muhabbet çabuk bozulur, hüsn-ü muaşereti de bozar. </w:t>
      </w:r>
    </w:p>
    <w:p>
      <w:pPr>
        <w:pStyle w:val="Normal"/>
      </w:pPr>
      <w:r>
        <w:rPr>
          <w:rStyle w:val="Text10"/>
        </w:rPr>
        <w:bookmarkStart w:id="459" w:name="413"/>
        <w:t/>
        <w:bookmarkEnd w:id="459"/>
      </w:r>
      <w:r>
        <w:t xml:space="preserve">Peder ve vâlideye karşı muhabbetin, Cenab-ı Hak hesabına olduğu için hem bir ibadet, hem de onlar ihtiyarlandıkça hürmet ve muhabbeti ziyadeleştirirsin. En âlî bir his ile, en merdane bir himmet ile onların tûl-ü ömrünü ciddî arzu edip bekalarına dua etmek, tâ onların yüzünden daha ziyade sevab kazanayım diye samimî hürmetle onların elini öpmek, ulvî bir lezzet-i ruhanî almaktır. Yoksa nefsanî, dünya itibariyle olsa, onlar ihtiyar oldukları ve sana bâr olacak bir vaziyete girdikleri zaman; en süflî ve en alçak bir his ile vücudlarını istiskal etmek, </w:t>
      </w:r>
      <w:r>
        <w:rPr>
          <w:rStyle w:val="Text10"/>
        </w:rPr>
        <w:bookmarkStart w:id="460" w:name="414"/>
        <w:t/>
        <w:bookmarkEnd w:id="460"/>
        <w:bookmarkStart w:id="461" w:name="415"/>
        <w:t/>
        <w:bookmarkEnd w:id="461"/>
      </w:r>
      <w:r>
        <w:t xml:space="preserve">sebeb-i hayatın olan o muhterem zâtların mevtlerini arzu etmek gibi vahşi, kederli, ruhanî bir elemdir. </w:t>
      </w:r>
    </w:p>
    <w:p>
      <w:pPr>
        <w:pStyle w:val="Normal"/>
      </w:pPr>
      <w:r>
        <w:rPr>
          <w:rStyle w:val="Text10"/>
        </w:rPr>
        <w:bookmarkStart w:id="462" w:name="416"/>
        <w:t/>
        <w:bookmarkEnd w:id="462"/>
      </w:r>
      <w:r>
        <w:t xml:space="preserve">Evlâdına muhabbet ise: Cenab-ı Hakk’ın senin nezaretine ve terbiyene emanet ettiği sevimli, ünsiyetli o mahluklara muhabbet ise; saadetli bir muhabbet, bir nimettir. </w:t>
      </w:r>
      <w:r>
        <w:rPr>
          <w:rStyle w:val="Text0"/>
        </w:rPr>
        <w:t xml:space="preserve">Ne musibetleriyle fazla elem çekersin, ne de ölümleriyle me’yusane feryad edersin. </w:t>
      </w:r>
      <w:r>
        <w:t xml:space="preserve">Sâbıkan geçtiği gibi; onların Hâlıkları hem Hakîm, hem Rahîm olduğundan, onlar hakkında o mevt bir saadettir dersin. Senin hakkında da, onları sana veren zâtın rahmetini düşünürsün, firak eleminden kurtulursun. </w:t>
      </w:r>
    </w:p>
    <w:p>
      <w:pPr>
        <w:pStyle w:val="Normal"/>
      </w:pPr>
      <w:r>
        <w:rPr>
          <w:rStyle w:val="Text10"/>
        </w:rPr>
        <w:bookmarkStart w:id="463" w:name="417"/>
        <w:t/>
        <w:bookmarkEnd w:id="463"/>
      </w:r>
      <w:r>
        <w:t xml:space="preserve">Ahbablara muhabbetin ise: Madem “Lillah” içindir. O ahbabların firakları, hattâ ölümleri, sohbetinize ve uhuvvetinize mani olmadığı için, o manevî muhabbet ve ruhanî irtibattan istifade edersin. Ve mülâkat lezzeti daimî olur. “Lillah” için olmazsa, bir günlük mülâkat lezzeti, yüz günlük firak elemini netice verir. </w:t>
      </w:r>
      <w:hyperlink w:anchor="7______Hasiye___Lillah_icin_bir">
        <w:r>
          <w:rPr>
            <w:rStyle w:val="Text7"/>
          </w:rPr>
          <w:t>7</w:t>
        </w:r>
      </w:hyperlink>
      <w:r>
        <w:rPr>
          <w:rStyle w:val="Text10"/>
        </w:rPr>
        <w:bookmarkStart w:id="464" w:name="fnreturn_0007"/>
        <w:t/>
        <w:bookmarkEnd w:id="464"/>
      </w:r>
      <w:r>
        <w:t xml:space="preserve">(Haşiye) </w:t>
      </w:r>
    </w:p>
    <w:p>
      <w:pPr>
        <w:pStyle w:val="Para 01"/>
      </w:pPr>
      <w:r>
        <w:rPr>
          <w:rStyle w:val="Text12"/>
        </w:rPr>
        <w:bookmarkStart w:id="465" w:name="418"/>
        <w:t/>
        <w:bookmarkEnd w:id="465"/>
      </w:r>
      <w:r>
        <w:t xml:space="preserve">Enbiya ve evliyaya muhabbetin ise: Ehl-i </w:t>
      </w:r>
      <w:r>
        <w:rPr>
          <w:rStyle w:val="Text12"/>
        </w:rPr>
        <w:bookmarkStart w:id="466" w:name="419"/>
        <w:t/>
        <w:bookmarkEnd w:id="466"/>
        <w:bookmarkStart w:id="467" w:name="420"/>
        <w:t/>
        <w:bookmarkEnd w:id="467"/>
      </w:r>
      <w:r>
        <w:t xml:space="preserve">gaflete karanlıklı bir vahşetgâh görünen âlem-i berzah, o nuranîlerin vücudlarıyla tenevvür etmiş menzilgâhları suretinde sana göründüğü için o âleme gitmeğe tevahhuş, tedehhüş değil; belki bilakis temayül ve iştiyak hissini verir; hayat-ı dünyeviyenin lezzetini kaçırmaz. Yoksa onların muhabbeti, ehl-i medeniyetin meşahir-i insaniyeye muhabbeti nev’inden olsa; o kâmil insanların fena ve zevallerini ve mazi denilen mezar-ı ekberinde çürümelerini düşünmekle, elemli hayatına bir keder daha ilâve eder. Yani “Öyle kâmilleri çürüten bir mezara, ben de gideceğim.” diye düşünür; mezaristana endişeli bir nazarla bakar. “Ah!” çeker. Evvelki nazarda ise: Cisim libasını mazide bırakıp, kendileri istikbal salonu olan berzah âleminde kemal-i rahatla ikametlerini düşünür, mezaristana ünsiyetkârane bakar. </w:t>
      </w:r>
    </w:p>
    <w:p>
      <w:pPr>
        <w:pStyle w:val="Para 02"/>
      </w:pPr>
      <w:r>
        <w:rPr>
          <w:rStyle w:val="Text11"/>
        </w:rPr>
        <w:bookmarkStart w:id="468" w:name="421"/>
        <w:t/>
        <w:bookmarkEnd w:id="468"/>
      </w:r>
      <w:r>
        <w:rPr>
          <w:rStyle w:val="Text0"/>
        </w:rPr>
        <w:t xml:space="preserve">Hem güzel şeylere muhabbetin, madem Sâni’leri hesabınadır. </w:t>
      </w:r>
      <w:r>
        <w:t>“Ne güzel yapılmışlar.”</w:t>
      </w:r>
      <w:r>
        <w:rPr>
          <w:rStyle w:val="Text0"/>
        </w:rPr>
        <w:t xml:space="preserve"> tarzındadır. O muhabbetin bir leziz tefekkür olduğu halde, hüsün-perest, cemal-perest zevkinin nazarını daha yüksek, daha mukaddes ve binler defa daha güzel cemal mertebelerinin definelerine yol açar, baktırır. </w:t>
      </w:r>
      <w:r>
        <w:t xml:space="preserve">Çünki </w:t>
      </w:r>
      <w:r>
        <w:rPr>
          <w:rStyle w:val="Text11"/>
        </w:rPr>
        <w:bookmarkStart w:id="469" w:name="422"/>
        <w:t/>
        <w:bookmarkEnd w:id="469"/>
        <w:bookmarkStart w:id="470" w:name="423"/>
        <w:t/>
        <w:bookmarkEnd w:id="470"/>
      </w:r>
      <w:r>
        <w:t xml:space="preserve">o güzel âsârdan ef’al-i İlahiyenin güzelliğine intikal ettirir. Ondan esmanın güzelliğine, ondan sıfâtın güzelliğine, ondan Zât-ı Zülcelal’in cemal-i bîmisaline karşı kalbe yol açar. İşte bu muhabbet bu surette olsa, hem lezzetlidir, hem ibadettir ve hem tefekkürdür. </w:t>
      </w:r>
    </w:p>
    <w:p>
      <w:pPr>
        <w:pStyle w:val="Normal"/>
      </w:pPr>
      <w:r>
        <w:rPr>
          <w:rStyle w:val="Text10"/>
        </w:rPr>
        <w:bookmarkStart w:id="471" w:name="424"/>
        <w:t/>
        <w:bookmarkEnd w:id="471"/>
      </w:r>
      <w:r>
        <w:t xml:space="preserve">Gençliğe muhabbetin ise: Madem Cenab-ı Hakk’ın güzel bir nimeti cihetinde sevmişsin; elbette onu ibadette sarfedersin, sefahette boğdurup öldürmezsin. Öyle ise o gençlikte kazandığın ibadetler, o fâni gençliğin bâki meyveleridir. Sen ihtiyarlandıkça, gençliğin iyilikleri olan bâki meyvelerini elde ettiğin halde, gençliğin zararlarından, taşkınlıklarından kurtulursun. Hem ihtiyarlıkta daha ziyade ibadete muvaffakıyet ve merhamet-i İlahiyeye daha ziyade liyakat kazandığını düşünürsün. Ehl-i gaflet gibi beş-on senelik bir gençlik lezzetine mukabil, elli senede </w:t>
      </w:r>
      <w:r>
        <w:rPr>
          <w:rStyle w:val="Text0"/>
        </w:rPr>
        <w:t>“Eyvah gençliğim gitti.”</w:t>
      </w:r>
      <w:r>
        <w:t xml:space="preserve"> diye teessüf edip, gençliğe ağlamayacaksın. Nasılki, öylelerin birisi demiş: </w:t>
      </w:r>
    </w:p>
    <w:p>
      <w:pPr>
        <w:pStyle w:val="Para 03"/>
      </w:pPr>
      <w:r>
        <w:rPr>
          <w:rStyle w:val="Text10"/>
        </w:rPr>
        <w:bookmarkStart w:id="472" w:name="425"/>
        <w:t/>
        <w:bookmarkEnd w:id="472"/>
      </w:r>
      <w:r>
        <w:t>لَيْتَ الشَّبَابَةَ يَعُودُ يَوْمًا فَاُخْبِرُهُ بِمَا فَعَلَ الْمَشِيبُ</w:t>
      </w:r>
    </w:p>
    <w:p>
      <w:pPr>
        <w:pStyle w:val="Para 02"/>
      </w:pPr>
      <w:r>
        <w:rPr>
          <w:rStyle w:val="Text11"/>
        </w:rPr>
        <w:bookmarkStart w:id="473" w:name="426"/>
        <w:t/>
        <w:bookmarkEnd w:id="473"/>
        <w:bookmarkStart w:id="474" w:name="427"/>
        <w:t/>
        <w:bookmarkEnd w:id="474"/>
      </w:r>
      <w:r>
        <w:rPr>
          <w:rStyle w:val="Text0"/>
        </w:rPr>
        <w:t xml:space="preserve">Yani: </w:t>
      </w:r>
      <w:r>
        <w:t xml:space="preserve">“Keşke gençliğim bir gün dönse idi; ihtiyarlık benim başıma neler getirdiğini şekva ederek haber verecektim.” </w:t>
      </w:r>
    </w:p>
    <w:p>
      <w:pPr>
        <w:pStyle w:val="Normal"/>
      </w:pPr>
      <w:r>
        <w:rPr>
          <w:rStyle w:val="Text10"/>
        </w:rPr>
        <w:bookmarkStart w:id="475" w:name="428"/>
        <w:t/>
        <w:bookmarkEnd w:id="475"/>
      </w:r>
      <w:r>
        <w:t xml:space="preserve">Bahar gibi zînetli meşherlere muhabbet ise: Madem san’at-ı İlahiyeyi seyran itibariyledir. O baharın gitmesiyle, temaşa lezzeti zâil olmaz. Çünki bahar yaldızlı bir mektub gibi, verdiği manaları her vakit temaşa edebilirsin. Senin hayalin ve zaman, ikisi de sinema şeridleri gibi sana o temaşa lezzetini idame ettirmekle beraber o baharın manalarını, güzelliklerini sana tazelendirirler. O vakit muhabbetin esefli, elemli, muvakkat olmaz. Lezzetli, safalı olur. </w:t>
      </w:r>
    </w:p>
    <w:p>
      <w:pPr>
        <w:pStyle w:val="Normal"/>
      </w:pPr>
      <w:r>
        <w:rPr>
          <w:rStyle w:val="Text10"/>
        </w:rPr>
        <w:bookmarkStart w:id="476" w:name="429"/>
        <w:t/>
        <w:bookmarkEnd w:id="476"/>
      </w:r>
      <w:r>
        <w:t xml:space="preserve">Dünyaya muhabbetin ise: Madem Cenab-ı Hakk’ın namınadır. O vakit dünyanın dehşetli mevcudatı, sana ünsiyetli bir arkadaş hükmüne geçer. Mezraa-i âhiret cihetiyle sevdiğin için, her şeyinde, âhirete faide verecek bir sermaye, bir meyve alabilirsin. Ne musibetleri sana dehşet verir, ne zeval ve fenası sana sıkıntı verir. Kemal-i rahatla o misafirhanede müddet-i ikametini geçirirsin. Yoksa ehl-i gaflet gibi seversen, yüz defa sana söylemişiz ki: Sıkıntılı, ezici, boğucu, fenaya </w:t>
      </w:r>
      <w:r>
        <w:rPr>
          <w:rStyle w:val="Text10"/>
        </w:rPr>
        <w:bookmarkStart w:id="477" w:name="430"/>
        <w:t/>
        <w:bookmarkEnd w:id="477"/>
        <w:bookmarkStart w:id="478" w:name="431"/>
        <w:t/>
        <w:bookmarkEnd w:id="478"/>
      </w:r>
      <w:r>
        <w:t xml:space="preserve">mahkûm, neticesiz bir muhabbet içinde boğulur, gidersin. </w:t>
      </w:r>
    </w:p>
    <w:p>
      <w:pPr>
        <w:pStyle w:val="Normal"/>
      </w:pPr>
      <w:r>
        <w:rPr>
          <w:rStyle w:val="Text10"/>
        </w:rPr>
        <w:bookmarkStart w:id="479" w:name="432"/>
        <w:t/>
        <w:bookmarkEnd w:id="479"/>
      </w:r>
      <w:r>
        <w:t xml:space="preserve">İşte bazı mahbubların, Kur’anın irşad ettiği surette olduğu vakit, herbirisinden yüzde ancak bir letafetini gösterdik. Kur’anın gösterdiği yolda olmazsa, yüzden bir mazarratına işaret ettik. Şimdi şu mahbubların dâr-ı bekada, âlem-i âhirette, Kur’an-ı Hakîm’in âyât-ı beyyinatıyla işaret ettiği neticeleri işitmek ve anlamak istersen, işte o çeşit meşru muhabbetlerin dâr-ı âhiretteki neticelerini bir </w:t>
      </w:r>
      <w:r>
        <w:rPr>
          <w:rStyle w:val="Text0"/>
        </w:rPr>
        <w:t xml:space="preserve">Mukaddeme </w:t>
      </w:r>
      <w:r>
        <w:t xml:space="preserve">ve </w:t>
      </w:r>
      <w:r>
        <w:rPr>
          <w:rStyle w:val="Text0"/>
        </w:rPr>
        <w:t>dokuz “İşaret</w:t>
      </w:r>
      <w:r>
        <w:t xml:space="preserve">”le herbirisinin yüzden bir faidesini icmalen göstereceğiz: </w:t>
      </w:r>
    </w:p>
    <w:p>
      <w:pPr>
        <w:pStyle w:val="Para 02"/>
      </w:pPr>
      <w:r>
        <w:rPr>
          <w:rStyle w:val="Text11"/>
        </w:rPr>
        <w:bookmarkStart w:id="480" w:name="433"/>
        <w:t/>
        <w:bookmarkEnd w:id="480"/>
      </w:r>
      <w:r>
        <w:t>MUKADDİME</w:t>
      </w:r>
    </w:p>
    <w:p>
      <w:pPr>
        <w:pStyle w:val="Normal"/>
      </w:pPr>
      <w:r>
        <w:t xml:space="preserve">Cenab-ı Hak celil uluhiyetiyle, cemil rahmetiyle, kebir rububiyetiyle, kerim re’fetiyle, azîm kudretiyle, latif hikmetiyle, şu küçük insanın vücudunu bu kadar havâs ve hissiyat ile, bu derece cevarih ve cihazat ile ve muhtelif a’zâ ve âlât ile ve mütenevvi letaif ve maneviyat ile, techiz ve tezyin etmiştir ki; tâ, mütenevvi ve pekçok âlât ile, hadsiz enva’-ı nimetini, aksam-ı ihsanatını, tabakat-ı rahmetini, o insana ihsas etsin, bildirsin, </w:t>
      </w:r>
      <w:r>
        <w:rPr>
          <w:rStyle w:val="Text10"/>
        </w:rPr>
        <w:bookmarkStart w:id="481" w:name="434"/>
        <w:t/>
        <w:bookmarkEnd w:id="481"/>
        <w:bookmarkStart w:id="482" w:name="435"/>
        <w:t/>
        <w:bookmarkEnd w:id="482"/>
      </w:r>
      <w:r>
        <w:t xml:space="preserve">tattırsın, tanıttırsın. Hem tâ binbir esmasının hadsiz enva’-ı tecelliyatlarını, insana o âlât ile bildirsin, tarttırsın, sevdirsin. Ve o insandaki pek kesretli âlât ve cihazatın herbirisinin ayrı ayrı hizmeti, ubudiyeti olduğu gibi, ayrı ayrı lezzeti, elemi, vazifesi ve mükâfatı vardır. </w:t>
      </w:r>
    </w:p>
    <w:p>
      <w:pPr>
        <w:pStyle w:val="Para 02"/>
      </w:pPr>
      <w:r>
        <w:rPr>
          <w:rStyle w:val="Text11"/>
        </w:rPr>
        <w:bookmarkStart w:id="483" w:name="436"/>
        <w:t/>
        <w:bookmarkEnd w:id="483"/>
      </w:r>
      <w:r>
        <w:rPr>
          <w:rStyle w:val="Text0"/>
        </w:rPr>
        <w:t xml:space="preserve">Meselâ </w:t>
      </w:r>
      <w:r>
        <w:t>göz, suretlerdeki güzellikleri ve âlem-i mubsıratta güzel mu’cizat-ı kudretin enva’ını temaşa eder. Vazifesi, nazar-ı ibretle Sâni’ine şükrandır.</w:t>
      </w:r>
      <w:r>
        <w:rPr>
          <w:rStyle w:val="Text0"/>
        </w:rPr>
        <w:t xml:space="preserve"> Nazara mahsus lezzet ve elem malûmdur, tarife hacet yok. </w:t>
      </w:r>
    </w:p>
    <w:p>
      <w:pPr>
        <w:pStyle w:val="Para 02"/>
      </w:pPr>
      <w:r>
        <w:rPr>
          <w:rStyle w:val="Text11"/>
        </w:rPr>
        <w:bookmarkStart w:id="484" w:name="437"/>
        <w:t/>
        <w:bookmarkEnd w:id="484"/>
      </w:r>
      <w:r>
        <w:rPr>
          <w:rStyle w:val="Text0"/>
        </w:rPr>
        <w:t xml:space="preserve">Meselâ </w:t>
      </w:r>
      <w:r>
        <w:t>kulak, sadâların enva’larını, latif nağmelerini ve mesmuat âleminde Cenab-ı Hakk’ın letaif-i rahmetini hisseder. Ayrı bir ubudiyet, ayrı bir lezzet, ayrı da bir mükâfatı var.</w:t>
      </w:r>
      <w:r>
        <w:rPr>
          <w:rStyle w:val="Text0"/>
        </w:rPr>
        <w:t xml:space="preserve"> </w:t>
      </w:r>
    </w:p>
    <w:p>
      <w:pPr>
        <w:pStyle w:val="Para 02"/>
      </w:pPr>
      <w:r>
        <w:rPr>
          <w:rStyle w:val="Text11"/>
        </w:rPr>
        <w:bookmarkStart w:id="485" w:name="438"/>
        <w:t/>
        <w:bookmarkEnd w:id="485"/>
      </w:r>
      <w:r>
        <w:rPr>
          <w:rStyle w:val="Text0"/>
        </w:rPr>
        <w:t xml:space="preserve">Meselâ </w:t>
      </w:r>
      <w:r>
        <w:t>kuvve-i şâmme, kokular taifesindeki letaif-i rahmeti hisseder. Kendine mahsus bir vazife-i şükraniyesi, bir lezzeti vardır. Elbette mükâfatı dahi vardır.</w:t>
      </w:r>
      <w:r>
        <w:rPr>
          <w:rStyle w:val="Text0"/>
        </w:rPr>
        <w:t xml:space="preserve"> </w:t>
      </w:r>
    </w:p>
    <w:p>
      <w:pPr>
        <w:pStyle w:val="Para 02"/>
      </w:pPr>
      <w:r>
        <w:rPr>
          <w:rStyle w:val="Text11"/>
        </w:rPr>
        <w:bookmarkStart w:id="486" w:name="439"/>
        <w:t/>
        <w:bookmarkEnd w:id="486"/>
      </w:r>
      <w:r>
        <w:rPr>
          <w:rStyle w:val="Text0"/>
        </w:rPr>
        <w:t xml:space="preserve">Meselâ </w:t>
      </w:r>
      <w:r>
        <w:t xml:space="preserve">dildeki kuvve-i zaika, bütün mat’umatın ezvakını anlamakla gayet mütenevvi bir şükr-ü manevî ile vazife görür ve hâkeza… Bütün cihazat-ı insaniyenin ve </w:t>
      </w:r>
      <w:r>
        <w:rPr>
          <w:rStyle w:val="Text11"/>
        </w:rPr>
        <w:bookmarkStart w:id="487" w:name="440"/>
        <w:t/>
        <w:bookmarkEnd w:id="487"/>
        <w:bookmarkStart w:id="488" w:name="441"/>
        <w:t/>
        <w:bookmarkEnd w:id="488"/>
      </w:r>
      <w:r>
        <w:t xml:space="preserve">kalb ve akıl ve ruh gibi büyük ve mühim letaifin böyle ayrı ayrı vazifeleri, lezzetleri ve elemleri vardır. </w:t>
      </w:r>
    </w:p>
    <w:p>
      <w:pPr>
        <w:pStyle w:val="Normal"/>
      </w:pPr>
      <w:r>
        <w:rPr>
          <w:rStyle w:val="Text10"/>
        </w:rPr>
        <w:bookmarkStart w:id="489" w:name="442"/>
        <w:t/>
        <w:bookmarkEnd w:id="489"/>
      </w:r>
      <w:r>
        <w:t xml:space="preserve">İşte Cenab-ı Hak ve Hakîm-i Mutlak, bu insanda istihdam ettiği bu cihazatın elbette her birerlerine lâyık ücretlerini verecektir. O müteaddid enva’-ı muhabbetin sâbıkan beyan edilen dünyadaki muaccel neticelerini, herkes vicdan ile hisseder ve bir hads-i sadık ile isbat edilir. Âhiretteki neticeleri ise; kat’iyyen vücudları ve tahakkukları, icmalen Onuncu Söz’ün oniki hakikat-ı katıa-i satıasıyla ve Yirmidokuzuncu Söz’ün altı esas-ı bahiresiyle isbat edildiği gibi, tafsilen </w:t>
      </w:r>
    </w:p>
    <w:p>
      <w:pPr>
        <w:pStyle w:val="Para 03"/>
      </w:pPr>
      <w:r>
        <w:rPr>
          <w:rStyle w:val="Text10"/>
        </w:rPr>
        <w:bookmarkStart w:id="490" w:name="443"/>
        <w:t/>
        <w:bookmarkEnd w:id="490"/>
      </w:r>
      <w:r>
        <w:t>اَصْدَقُ الْكَلاَمِ وَاَبْلَغُ النِّظَامِ كَلاَمُ اللّهِ الْمَلِكِ الْعَزِيزِ الْعَلاَّمِ</w:t>
      </w:r>
    </w:p>
    <w:p>
      <w:pPr>
        <w:pStyle w:val="Normal"/>
      </w:pPr>
      <w:r>
        <w:rPr>
          <w:rStyle w:val="Text10"/>
        </w:rPr>
        <w:bookmarkStart w:id="491" w:name="444"/>
        <w:t/>
        <w:bookmarkEnd w:id="491"/>
      </w:r>
      <w:r>
        <w:t xml:space="preserve">olan Kur’an-ı Hakîm’in âyât-ı beyyinatıyla tasrih ve telvih ve remiz ve işaretiyle kat’iyyen sabittir. Daha uzun bürhanları getirmeğe lüzum yok. Zâten başka Sözlerde ve Cennet’e dair Yirmisekizinci Söz’ün arabî olan ikinci makamında ve Yirmidokuzuncu Söz’de çok bürhanlar geçmiştir. </w:t>
      </w:r>
    </w:p>
    <w:p>
      <w:pPr>
        <w:pStyle w:val="Normal"/>
      </w:pPr>
      <w:r>
        <w:rPr>
          <w:rStyle w:val="Text10"/>
        </w:rPr>
        <w:bookmarkStart w:id="492" w:name="445"/>
        <w:t/>
        <w:bookmarkEnd w:id="492"/>
      </w:r>
      <w:r>
        <w:rPr>
          <w:rStyle w:val="Text0"/>
        </w:rPr>
        <w:t>BİRİNCİ İŞARET:</w:t>
      </w:r>
      <w:r>
        <w:t xml:space="preserve"> Leziz taamlara, hoş meyvelere şâkirane muhabbet-i meşruanın </w:t>
      </w:r>
      <w:r>
        <w:rPr>
          <w:rStyle w:val="Text10"/>
        </w:rPr>
        <w:bookmarkStart w:id="493" w:name="446"/>
        <w:t/>
        <w:bookmarkEnd w:id="493"/>
        <w:bookmarkStart w:id="494" w:name="447"/>
        <w:t/>
        <w:bookmarkEnd w:id="494"/>
      </w:r>
      <w:r>
        <w:t xml:space="preserve">uhrevî neticesi, Kur’anın nassıyla, Cennet’e lâyık bir tarzda leziz taamları, güzel meyveleridir. Ve o taamlara ve meyvelere müştehiyane bir muhabbettir. Hattâ dünyada yediğin meyve üstünde söylediğin “Elhamdülillah” kelimesi, cennet meyvesi olarak tecessüm ettirilip sana takdim edilir. Burada meyve yersin, orada “Elhamdülillah” yersin. Ve nimette ve taam içinde in’am-ı İlahîyi ve iltifat-ı Rahmanîyi gördüğünden o lezzetli şükr-ü manevî, Cennet’te gayet leziz bir taam suretinde sana verileceği, hadîsin nassıyla, Kur’anın işaratıyla ve hikmet ve rahmetin iktizasıyla sabittir. </w:t>
      </w:r>
    </w:p>
    <w:p>
      <w:pPr>
        <w:pStyle w:val="Normal"/>
      </w:pPr>
      <w:r>
        <w:rPr>
          <w:rStyle w:val="Text10"/>
        </w:rPr>
        <w:bookmarkStart w:id="495" w:name="448"/>
        <w:t/>
        <w:bookmarkEnd w:id="495"/>
      </w:r>
      <w:r>
        <w:rPr>
          <w:rStyle w:val="Text0"/>
        </w:rPr>
        <w:t>İKİNCİ İŞARET:</w:t>
      </w:r>
      <w:r>
        <w:t xml:space="preserve"> Dünyada meşru bir surette nefsine muhabbet, yani mehasinine bina edilen muhabbet değil, belki noksaniyetlerini görüp tekmil etmeğe bina edilen şefkat ile onu terbiye etmek ve onu hayra sevketmek neticesi; o nefse lâyık mahbubları, Cennet’te veriyor. Nefis, madem dünyada heva ve hevesini Cenab-ı Hak yolunda hüsn-ü istimal etmiş. Cihazatını, duygularını hüsn-ü suretle istihdam etmiş. Kerim-i Mutlak, ona dünyadaki meşru ve ubudiyetkârane muhabbetin neticesi olarak Cennet’te, </w:t>
      </w:r>
      <w:r>
        <w:rPr>
          <w:rStyle w:val="Text10"/>
        </w:rPr>
        <w:bookmarkStart w:id="496" w:name="449"/>
        <w:t/>
        <w:bookmarkEnd w:id="496"/>
        <w:bookmarkStart w:id="497" w:name="450"/>
        <w:t/>
        <w:bookmarkEnd w:id="497"/>
      </w:r>
      <w:r>
        <w:t xml:space="preserve">Cennet’in yetmiş ayrı ayrı enva’-ı zînet ve letafetinin nümuneleri olan yetmiş muhtelif hulleyi giydirip, nefisteki bütün hâsseleri memnun edecek, okşayacak yetmiş enva’-ı hüsün ile vücudunu süslendirip; herbiri, ruhlu küçük birer cennet hükmünde olan hurileri, o dâr-ı bekada vereceği, pekçok âyât ile tasrih ve isbat edilmiştir. </w:t>
      </w:r>
    </w:p>
    <w:p>
      <w:pPr>
        <w:pStyle w:val="Normal"/>
      </w:pPr>
      <w:r>
        <w:rPr>
          <w:rStyle w:val="Text10"/>
        </w:rPr>
        <w:bookmarkStart w:id="498" w:name="451"/>
        <w:t/>
        <w:bookmarkEnd w:id="498"/>
      </w:r>
      <w:r>
        <w:t xml:space="preserve">Hem dünyada gençliğe muhabbet, yani ibadette gençlik kuvvetini sarfetmenin neticesi: </w:t>
      </w:r>
      <w:r>
        <w:rPr>
          <w:rStyle w:val="Text0"/>
        </w:rPr>
        <w:t xml:space="preserve">Dâr-ı saadette ebedî bir gençliktir. </w:t>
      </w:r>
    </w:p>
    <w:p>
      <w:pPr>
        <w:pStyle w:val="Normal"/>
      </w:pPr>
      <w:r>
        <w:rPr>
          <w:rStyle w:val="Text10"/>
        </w:rPr>
        <w:bookmarkStart w:id="499" w:name="452"/>
        <w:t/>
        <w:bookmarkEnd w:id="499"/>
      </w:r>
      <w:r>
        <w:rPr>
          <w:rStyle w:val="Text0"/>
        </w:rPr>
        <w:t>ÜÇÜNCÜ İŞARET:</w:t>
      </w:r>
      <w:r>
        <w:t xml:space="preserve"> Refika-i hayatına meşru dairesinde, yani latif şefkatine, güzel hasletine, hüsn-ü sîretine binaen samimî muhabbet ile, refika-i hayatını da naşizelikten, sair günahlardan muhafaza etmenin netice-i uhreviyesi ise: Rahîm-i Mutlak, o refika-i hayatı, hurilerden daha güzel bir surette ve daha zînetli bir tarzda, daha cazibedar bir şekilde, ona dâr-ı saadette ebedî bir refika-i hayatı ve dünyadaki eski maceraları birbirine mütelezzizane nakletmek ve eski hatıratı birbirine tahattur ettirecek enis, latif, ebedî bir arkadaş, bir muhib ve mahbub olarak verileceğini va’detmiştir. Elbette va’dettiği şeyi kat’î verecektir. </w:t>
      </w:r>
    </w:p>
    <w:p>
      <w:pPr>
        <w:pStyle w:val="Normal"/>
      </w:pPr>
      <w:r>
        <w:rPr>
          <w:rStyle w:val="Text10"/>
        </w:rPr>
        <w:bookmarkStart w:id="500" w:name="453"/>
        <w:t/>
        <w:bookmarkEnd w:id="500"/>
        <w:bookmarkStart w:id="501" w:name="454"/>
        <w:t/>
        <w:bookmarkEnd w:id="501"/>
      </w:r>
      <w:r>
        <w:rPr>
          <w:rStyle w:val="Text0"/>
        </w:rPr>
        <w:t>DÖRDÜNCÜ İŞARET:</w:t>
      </w:r>
      <w:r>
        <w:t xml:space="preserve"> Vâlideyn ve evlâda muhabbet-i meşruanın neticesi: (Nass-ı Kur’an ile) Cenab-ı Erhamürrâhimîn, onların makamları ayrı ayrı da olsa yine o mes’ud aileye safi olarak lezzet-i sohbeti, Cennet’e lâyık bir hüsn-ü muaşeret suretinde, dâr-ı bekada ebedî mülâkat ile ihsan eder. Ve onbeş yaşına girmeden, yani hadd-i büluğa vâsıl olmadan vefat eden çocuklar, </w:t>
      </w:r>
    </w:p>
    <w:p>
      <w:pPr>
        <w:pStyle w:val="Normal"/>
      </w:pPr>
      <w:r>
        <w:rPr>
          <w:rStyle w:val="Text10"/>
        </w:rPr>
        <w:bookmarkStart w:id="502" w:name="455"/>
        <w:t/>
        <w:bookmarkEnd w:id="502"/>
      </w:r>
      <w:r>
        <w:t xml:space="preserve">وِلْدَانٌ مُخَلَّدُونَile tabir edilen Cennet çocukları şeklinde ve Cennet’e lâyık bir tarzda gayet süslü, sevimli bir surette, onları Cennet’te dahi peder ve vâlidelerinin kucaklarına verir. Veledperverlik hislerini memnun eder. Ebedî o zevki ve o lezzeti onlara verir. Zira çocuklar sinn-i teklife girmediklerinden; ebedî, sevimli, şirin çocuk olarak kalacaklar. Dünyadaki her lezzetli şeyin en a’lâsı Cennet’te bulunur, yalnız çok şirin olan veledperverlik, yani çocuklarını sevip okşamak zevki -Cennet tenasül yeri olmadığından- Cennet’te yoktur zannedilirdi. İşte bu surette o dahi vardır. Hem en zevkli ve en şirin bir tarzda vardır. İşte kabl-el büluğ evlâdı vefat edenlere müjde… </w:t>
      </w:r>
    </w:p>
    <w:p>
      <w:pPr>
        <w:pStyle w:val="Para 02"/>
      </w:pPr>
      <w:r>
        <w:rPr>
          <w:rStyle w:val="Text11"/>
        </w:rPr>
        <w:bookmarkStart w:id="503" w:name="456"/>
        <w:t/>
        <w:bookmarkEnd w:id="503"/>
        <w:bookmarkStart w:id="504" w:name="457"/>
        <w:t/>
        <w:bookmarkEnd w:id="504"/>
      </w:r>
      <w:r>
        <w:t>BEŞİNCİ İŞARET:</w:t>
      </w:r>
      <w:r>
        <w:rPr>
          <w:rStyle w:val="Text0"/>
        </w:rPr>
        <w:t xml:space="preserve"> Dünyada </w:t>
      </w:r>
      <w:r>
        <w:t>“El-hubbu fillah”</w:t>
      </w:r>
      <w:r>
        <w:rPr>
          <w:rStyle w:val="Text0"/>
        </w:rPr>
        <w:t xml:space="preserve"> hükmünce sâlih ahbablara muhabbetin neticesi: Cennet’te عَلَى سُرُرٍ مُتَقَابِلِينَ ile tabir edilen, </w:t>
      </w:r>
      <w:r>
        <w:t xml:space="preserve">karşı karşıya kurulmuş Cennet iskemlelerinde oturup hoş, şirin, güzel, tatlı bir surette, dünya maceralarını ve kadîm olan hatıratlarını birbirine nakledip eğlendirmeleri suretinde; firaksız, safi bir muhabbet ve sohbet suretinde ahbablarıyla görüştüreceği, Kur’anın nassıyla sabittir. </w:t>
      </w:r>
    </w:p>
    <w:p>
      <w:pPr>
        <w:pStyle w:val="Normal"/>
      </w:pPr>
      <w:r>
        <w:rPr>
          <w:rStyle w:val="Text10"/>
        </w:rPr>
        <w:bookmarkStart w:id="505" w:name="458"/>
        <w:t/>
        <w:bookmarkEnd w:id="505"/>
      </w:r>
      <w:r>
        <w:rPr>
          <w:rStyle w:val="Text0"/>
        </w:rPr>
        <w:t>ALTINCI İŞARET:</w:t>
      </w:r>
      <w:r>
        <w:t xml:space="preserve"> Enbiya ve evliyaya Kur’anın tarif ettiği tarzda muhabbetin neticesi: O enbiya ve evliyanın şefaatlarından berzahta, haşirde istifade etmekle beraber; gayet ulvî ve onlara lâyık makam ve füyuzattan o muhabbet vasıtasıyla istifade etmektir. </w:t>
      </w:r>
    </w:p>
    <w:p>
      <w:pPr>
        <w:pStyle w:val="Normal"/>
      </w:pPr>
      <w:r>
        <w:rPr>
          <w:rStyle w:val="Text10"/>
        </w:rPr>
        <w:bookmarkStart w:id="506" w:name="459"/>
        <w:t/>
        <w:bookmarkEnd w:id="506"/>
      </w:r>
      <w:r>
        <w:t xml:space="preserve">Evet اَلْمَرْءُ مَعَ مَنْ اَحَبَّ sırrınca, âdi bir adam, en yüksek bir makama, muhabbet ettiği âlî makam bir zâtın tebaiyetiyle girebilir. </w:t>
      </w:r>
    </w:p>
    <w:p>
      <w:pPr>
        <w:pStyle w:val="Para 02"/>
      </w:pPr>
      <w:r>
        <w:rPr>
          <w:rStyle w:val="Text11"/>
        </w:rPr>
        <w:bookmarkStart w:id="507" w:name="460"/>
        <w:t/>
        <w:bookmarkEnd w:id="507"/>
      </w:r>
      <w:r>
        <w:t>YEDİNCİ İŞARET:</w:t>
      </w:r>
      <w:r>
        <w:rPr>
          <w:rStyle w:val="Text0"/>
        </w:rPr>
        <w:t xml:space="preserve"> Güzel şeylere ve bahara meşru muhabbetin, yani </w:t>
      </w:r>
      <w:r>
        <w:t xml:space="preserve">“Ne kadar güzel </w:t>
      </w:r>
      <w:r>
        <w:rPr>
          <w:rStyle w:val="Text11"/>
        </w:rPr>
        <w:bookmarkStart w:id="508" w:name="461"/>
        <w:t/>
        <w:bookmarkEnd w:id="508"/>
        <w:bookmarkStart w:id="509" w:name="462"/>
        <w:t/>
        <w:bookmarkEnd w:id="509"/>
      </w:r>
      <w:r>
        <w:t xml:space="preserve">yapılmış.” nazarıyla, o âsârın arkasındaki ef’alin güzelliğini ve intizamını ve intizam-ı ef’al arkasındaki güzel esmanın cilvelerini ve o güzel esmanın arkasında sıfâtın tecelliyatını ve hâkeza sevmekliğin neticesi ise: Dâr-ı bekada o güzel gördüğü masnuattan bin defa daha güzel bir tarzda esmanın cilvesini ve esma içindeki cemal ve sıfâtını, Cennet’te görmektir. Hattâ İmam-ı Rabbanî (Radıyallahü Anh) demiş ki: “Letaif-i Cennet, cilve-i esmanın temessülâtıdır.” (Teemmel!..) </w:t>
      </w:r>
    </w:p>
    <w:p>
      <w:pPr>
        <w:pStyle w:val="Normal"/>
      </w:pPr>
      <w:r>
        <w:rPr>
          <w:rStyle w:val="Text10"/>
        </w:rPr>
        <w:bookmarkStart w:id="510" w:name="463"/>
        <w:t/>
        <w:bookmarkEnd w:id="510"/>
      </w:r>
      <w:r>
        <w:rPr>
          <w:rStyle w:val="Text0"/>
        </w:rPr>
        <w:t>SEKİZİNCİ İŞARET:</w:t>
      </w:r>
      <w:r>
        <w:t xml:space="preserve"> Dünyada, dünyanın âhiret mezraası ve esma-i İlahiye âyinesi olan iki güzel yüzüne karşı mütefekkirane muhabbetin uhrevî neticesi: Dünya kadar, fakat fâni dünya gibi fâni değil, bâki bir Cennet verilecektir. </w:t>
      </w:r>
      <w:r>
        <w:rPr>
          <w:rStyle w:val="Text0"/>
        </w:rPr>
        <w:t xml:space="preserve">Hem dünyada yalnız zaîf gölgeleri gösterilen esma, o Cennet’in âyinelerinde en şaşaalı bir surette gösterilecektir. </w:t>
      </w:r>
      <w:r>
        <w:t xml:space="preserve">Hem dünyayı, mezraa-i âhiret yüzünde sevmenin neticesi: Dünyayı fidanlık, yani ancak fidanları bir derece yetiştiren küçük bir mezraası hükmünde olacak öyle bir Cennet’i verecek ki: Dünyada havâs ve hissiyat-ı insaniye, küçük fidanlar olduğu halde, Cennet’te </w:t>
      </w:r>
      <w:r>
        <w:rPr>
          <w:rStyle w:val="Text10"/>
        </w:rPr>
        <w:bookmarkStart w:id="511" w:name="464"/>
        <w:t/>
        <w:bookmarkEnd w:id="511"/>
        <w:bookmarkStart w:id="512" w:name="465"/>
        <w:t/>
        <w:bookmarkEnd w:id="512"/>
      </w:r>
      <w:r>
        <w:t xml:space="preserve">en mükemmel bir surette inkişaf ve dünyada tohumcuklar hükmünde olan istidadları, enva’-ı lezaiz ve kemalât ile sünbüllenecek surette ona verileceği, rahmetin ve hikmetin muktezası olduğu gibi, hadîsin nususuyla ve Kur’anın işaratıyla sabittir. </w:t>
      </w:r>
    </w:p>
    <w:p>
      <w:pPr>
        <w:pStyle w:val="Normal"/>
      </w:pPr>
      <w:r>
        <w:rPr>
          <w:rStyle w:val="Text10"/>
        </w:rPr>
        <w:bookmarkStart w:id="513" w:name="466"/>
        <w:t/>
        <w:bookmarkEnd w:id="513"/>
      </w:r>
      <w:r>
        <w:t xml:space="preserve">Hem madem dünyanın; her hatanın başı olan mezmum muhabbeti değil, belki esmaya ve âhirete bakan iki yüzünü, esma ve âhiret için sevmiş ve ibadet-i fikriye ile o yüzleri ma’mur etmiş, güya bütün dünyasıyla ibadet etmiş. Elbette dünya kadar bir mükâfat alması, mukteza-yı rahmet ve hikmettir. Hem madem âhiretin muhabbetiyle onun mezraasını sevmiş ve Cenab-ı Hakk’ın muhabbetiyle âyine-i esmasını sevmiş. Elbette dünya gibi bir mahbub ister. O da, dünya kadar bir Cennet’tir. </w:t>
      </w:r>
    </w:p>
    <w:p>
      <w:pPr>
        <w:pStyle w:val="Normal"/>
      </w:pPr>
      <w:r>
        <w:rPr>
          <w:rStyle w:val="Text10"/>
        </w:rPr>
        <w:bookmarkStart w:id="514" w:name="467"/>
        <w:t/>
        <w:bookmarkEnd w:id="514"/>
      </w:r>
      <w:r>
        <w:rPr>
          <w:rStyle w:val="Text0"/>
        </w:rPr>
        <w:t>Sual:</w:t>
      </w:r>
      <w:r>
        <w:t xml:space="preserve"> O kadar büyük ve hâlî bir Cennet neye yarar? </w:t>
      </w:r>
    </w:p>
    <w:p>
      <w:pPr>
        <w:pStyle w:val="Normal"/>
      </w:pPr>
      <w:r>
        <w:rPr>
          <w:rStyle w:val="Text10"/>
        </w:rPr>
        <w:bookmarkStart w:id="515" w:name="468"/>
        <w:t/>
        <w:bookmarkEnd w:id="515"/>
      </w:r>
      <w:r>
        <w:rPr>
          <w:rStyle w:val="Text0"/>
        </w:rPr>
        <w:t>Elcevab:</w:t>
      </w:r>
      <w:r>
        <w:t xml:space="preserve"> Nasılki eğer mümkün olsa idi, hayal sür’atiyle zeminin aktarını ve yıldızların ekserîsini gezsen, “Bütün âlem benimdir.” diyebilirsin. Melaike ve insan ve hayvanların iştirakleri, senin o hükmünü </w:t>
      </w:r>
      <w:r>
        <w:rPr>
          <w:rStyle w:val="Text10"/>
        </w:rPr>
        <w:bookmarkStart w:id="516" w:name="469"/>
        <w:t/>
        <w:bookmarkEnd w:id="516"/>
        <w:bookmarkStart w:id="517" w:name="470"/>
        <w:t/>
        <w:bookmarkEnd w:id="517"/>
      </w:r>
      <w:r>
        <w:t xml:space="preserve">bozmaz. Öyle de: O Cennet dahi dolu olsa, “O Cennet benimdir.” diyebilirsin. Hadîste bazı ehl-i Cennet’e verilen beşyüz senelik bir Cennet sırrı, Yirmisekizinci Söz’de ve İhlas Lem’asında beyan edilmiştir. </w:t>
      </w:r>
    </w:p>
    <w:p>
      <w:pPr>
        <w:pStyle w:val="Para 01"/>
      </w:pPr>
      <w:r>
        <w:rPr>
          <w:rStyle w:val="Text12"/>
        </w:rPr>
        <w:bookmarkStart w:id="518" w:name="471"/>
        <w:t/>
        <w:bookmarkEnd w:id="518"/>
      </w:r>
      <w:r>
        <w:rPr>
          <w:rStyle w:val="Text2"/>
        </w:rPr>
        <w:t>DOKUZUNCU İŞARET:</w:t>
      </w:r>
      <w:r>
        <w:rPr>
          <w:rStyle w:val="Text1"/>
        </w:rPr>
        <w:t xml:space="preserve"> </w:t>
      </w:r>
      <w:r>
        <w:t xml:space="preserve">İman ve muhabbetullahın neticesi: Ehl-i keşif ve tahkikin ittifakıyla; dünyanın bin sene hayat-ı mes’udanesi, bir saatine değmeyen Cennet hayatı ve Cennet hayatının dahi bin senesi, bir saat müşahedesine değmeyen bir kudsî, münezzeh cemal ve kemal sahibi olan Zât-ı Zülcelal’in müşahedesi, rü’yetidir ki; </w:t>
      </w:r>
      <w:hyperlink w:anchor="8______Hasiye___Hadisin_nassiyla">
        <w:r>
          <w:rPr>
            <w:rStyle w:val="Text5"/>
          </w:rPr>
          <w:t>8</w:t>
        </w:r>
      </w:hyperlink>
      <w:r>
        <w:rPr>
          <w:rStyle w:val="Text12"/>
        </w:rPr>
        <w:bookmarkStart w:id="519" w:name="fnreturn_0008"/>
        <w:t/>
        <w:bookmarkEnd w:id="519"/>
      </w:r>
      <w:r>
        <w:t xml:space="preserve">(Haşiye) hadîs-i kat’î ile ve Kur’anın nassıyla sabittir. </w:t>
      </w:r>
    </w:p>
    <w:p>
      <w:pPr>
        <w:pStyle w:val="Normal"/>
      </w:pPr>
      <w:r>
        <w:rPr>
          <w:rStyle w:val="Text10"/>
        </w:rPr>
        <w:bookmarkStart w:id="520" w:name="472"/>
        <w:t/>
        <w:bookmarkEnd w:id="520"/>
      </w:r>
      <w:r>
        <w:t xml:space="preserve">Hazret-i Süleyman Aleyhisselâm gibi muhteşem bir kemal ile meşhur bir zâtın rü’yetine iştiyaklı bir merak, Hazret-i Yusuf Aleyhisselâm gibi bir cemal ile mümtaz bir zâtın şuhuduna meraklı bir iştiyak; herkes </w:t>
      </w:r>
      <w:r>
        <w:rPr>
          <w:rStyle w:val="Text10"/>
        </w:rPr>
        <w:bookmarkStart w:id="521" w:name="473"/>
        <w:t/>
        <w:bookmarkEnd w:id="521"/>
        <w:bookmarkStart w:id="522" w:name="474"/>
        <w:t/>
        <w:bookmarkEnd w:id="522"/>
      </w:r>
      <w:r>
        <w:t xml:space="preserve">vicdanen hisseder. Acaba dünyanın bütün mehasin ve kemalâtından binler derece yüksek olan Cennet’in bütün mehasin ve kemalâtı, bir cilve-i cemali ve kemali olan bir zâtın rü’yeti, ne kadar mergub ve merak-aver ve şuhudu ne derece matlub ve iştiyak-aver olduğunu kıyas edebilirsen et… </w:t>
      </w:r>
    </w:p>
    <w:p>
      <w:pPr>
        <w:pStyle w:val="Para 09"/>
      </w:pPr>
      <w:r>
        <w:rPr>
          <w:rStyle w:val="Text12"/>
        </w:rPr>
        <w:bookmarkStart w:id="523" w:name="475"/>
        <w:t/>
        <w:bookmarkEnd w:id="523"/>
      </w:r>
      <w:r>
        <w:t>اَللّهُمَّ</w:t>
        <w:t xml:space="preserve"> </w:t>
        <w:t>ارْزُقْنَا</w:t>
        <w:t xml:space="preserve"> </w:t>
        <w:t>فِى</w:t>
        <w:t xml:space="preserve"> </w:t>
        <w:t>الدُّنْيَا</w:t>
        <w:t xml:space="preserve"> </w:t>
        <w:t>حُبَّكَ</w:t>
        <w:t xml:space="preserve"> </w:t>
        <w:t>وَ</w:t>
        <w:t xml:space="preserve"> </w:t>
        <w:t>حُبَّ</w:t>
        <w:t xml:space="preserve"> </w:t>
        <w:t>مَا</w:t>
        <w:t xml:space="preserve"> </w:t>
        <w:t>يُقَرِّبُنَا</w:t>
        <w:t xml:space="preserve"> </w:t>
        <w:t>اِلَيْكَ</w:t>
        <w:t xml:space="preserve"> </w:t>
        <w:t>وَ</w:t>
        <w:t xml:space="preserve"> </w:t>
        <w:t>اْلاِسْتِقَامَةَ</w:t>
        <w:t xml:space="preserve"> </w:t>
        <w:t>كَمَا</w:t>
        <w:t xml:space="preserve"> </w:t>
        <w:t>اَمَرْتَ</w:t>
        <w:t xml:space="preserve"> </w:t>
        <w:t>وَ</w:t>
        <w:t xml:space="preserve"> </w:t>
        <w:t>فِى</w:t>
        <w:t xml:space="preserve"> </w:t>
        <w:t>اْلآخِرَةِ</w:t>
        <w:t xml:space="preserve"> </w:t>
        <w:t>رَحْمَتَكَ</w:t>
        <w:t xml:space="preserve"> </w:t>
        <w:t>وَ</w:t>
        <w:t xml:space="preserve"> </w:t>
        <w:t>رُؤْيَتَكَ</w:t>
      </w:r>
    </w:p>
    <w:p>
      <w:pPr>
        <w:pStyle w:val="Para 09"/>
      </w:pPr>
      <w:r>
        <w:rPr>
          <w:rStyle w:val="Text12"/>
        </w:rPr>
        <w:bookmarkStart w:id="524" w:name="476"/>
        <w:t/>
        <w:bookmarkEnd w:id="524"/>
      </w:r>
      <w:r>
        <w:t>سُبْحَانَكَ</w:t>
        <w:t xml:space="preserve"> </w:t>
        <w:t>لاَ</w:t>
        <w:t xml:space="preserve"> </w:t>
        <w:t>عِلْمَ</w:t>
        <w:t xml:space="preserve"> </w:t>
        <w:t>لَنَا</w:t>
        <w:t xml:space="preserve"> </w:t>
        <w:t>اِلاَّ</w:t>
        <w:t xml:space="preserve"> </w:t>
        <w:t>مَا</w:t>
        <w:t xml:space="preserve"> </w:t>
        <w:t>عَلَّمْتَنَا</w:t>
        <w:t xml:space="preserve"> </w:t>
        <w:t>اِنَّكَ</w:t>
        <w:t xml:space="preserve"> </w:t>
        <w:t>اَنْتَ</w:t>
        <w:t xml:space="preserve"> </w:t>
        <w:t>الْعَلِيمُ</w:t>
        <w:t xml:space="preserve"> </w:t>
        <w:t>الْحَكِيمُ</w:t>
      </w:r>
    </w:p>
    <w:p>
      <w:pPr>
        <w:pStyle w:val="Para 09"/>
      </w:pPr>
      <w:r>
        <w:rPr>
          <w:rStyle w:val="Text12"/>
        </w:rPr>
        <w:bookmarkStart w:id="525" w:name="477"/>
        <w:t/>
        <w:bookmarkEnd w:id="525"/>
      </w:r>
      <w:r>
        <w:t>اَللّهُمَّ</w:t>
        <w:t xml:space="preserve"> </w:t>
        <w:t>صَلِّ</w:t>
        <w:t xml:space="preserve"> </w:t>
        <w:t>وَ</w:t>
        <w:t xml:space="preserve"> </w:t>
        <w:t>سَلِّمْ</w:t>
        <w:t xml:space="preserve"> </w:t>
        <w:t>عَلَى</w:t>
        <w:t xml:space="preserve"> </w:t>
        <w:t>مَنْ</w:t>
        <w:t xml:space="preserve"> </w:t>
        <w:t>اَرْسَلْتَهُ</w:t>
        <w:t xml:space="preserve"> </w:t>
        <w:t>رَحْمَةً</w:t>
        <w:t xml:space="preserve"> </w:t>
        <w:t>لِلْعَالَمِينَ</w:t>
        <w:t xml:space="preserve"> </w:t>
        <w:t>وَ</w:t>
        <w:t xml:space="preserve"> </w:t>
        <w:t>عَلَى</w:t>
        <w:t xml:space="preserve"> </w:t>
        <w:t>آلِهِ</w:t>
        <w:t xml:space="preserve"> </w:t>
        <w:t>وَ</w:t>
        <w:t xml:space="preserve"> </w:t>
        <w:t>صَحْبِهِ</w:t>
        <w:t xml:space="preserve"> </w:t>
        <w:t>اَجْمَعِينَ</w:t>
        <w:t xml:space="preserve"> </w:t>
        <w:t>آمِينَ</w:t>
      </w:r>
    </w:p>
    <w:p>
      <w:bookmarkStart w:id="526" w:name="Top_of_content0007_xhtml"/>
      <w:bookmarkStart w:id="527" w:name="Onyedinci_Mektub"/>
      <w:pPr>
        <w:keepNext/>
        <w:pStyle w:val="Heading 1"/>
        <w:pageBreakBefore w:val="on"/>
      </w:pPr>
      <w:r>
        <w:rPr>
          <w:rStyle w:val="Text10"/>
        </w:rPr>
        <w:bookmarkStart w:id="528" w:name="__RefHeading__864_1812903238"/>
        <w:t/>
        <w:bookmarkEnd w:id="528"/>
        <w:bookmarkStart w:id="529" w:name="__RefHeading__16597_1821091961"/>
        <w:t/>
        <w:bookmarkEnd w:id="529"/>
        <w:bookmarkStart w:id="530" w:name="478"/>
        <w:t/>
        <w:bookmarkEnd w:id="530"/>
        <w:bookmarkStart w:id="531" w:name="480"/>
        <w:t/>
        <w:bookmarkEnd w:id="531"/>
        <w:bookmarkStart w:id="532" w:name="479"/>
        <w:t/>
        <w:bookmarkEnd w:id="532"/>
      </w:r>
      <w:r>
        <w:t xml:space="preserve">Onyedinci Mektub </w:t>
      </w:r>
      <w:r>
        <w:rPr>
          <w:rStyle w:val="Text10"/>
        </w:rPr>
        <w:bookmarkStart w:id="533" w:name="__RefHeading__864_1812903238"/>
        <w:t/>
        <w:bookmarkEnd w:id="533"/>
        <w:bookmarkStart w:id="534" w:name="__RefHeading__16597_1821091961"/>
        <w:t/>
        <w:bookmarkEnd w:id="534"/>
      </w:r>
      <w:bookmarkEnd w:id="526"/>
      <w:bookmarkEnd w:id="527"/>
    </w:p>
    <w:p>
      <w:pPr>
        <w:pStyle w:val="Para 09"/>
      </w:pPr>
      <w:r>
        <w:rPr>
          <w:rStyle w:val="Text12"/>
        </w:rPr>
        <w:bookmarkStart w:id="535" w:name="481"/>
        <w:t/>
        <w:bookmarkEnd w:id="535"/>
      </w:r>
      <w:r>
        <w:t>(Çocuk Ta’ziyenamesi)</w:t>
      </w:r>
    </w:p>
    <w:p>
      <w:pPr>
        <w:pStyle w:val="Para 03"/>
      </w:pPr>
      <w:r>
        <w:rPr>
          <w:rStyle w:val="Text10"/>
        </w:rPr>
        <w:bookmarkStart w:id="536" w:name="482"/>
        <w:t/>
        <w:bookmarkEnd w:id="536"/>
      </w:r>
      <w:r>
        <w:t>بِسْمِ اللّهِ الرَّحْمنِ الرَّحِيمِ</w:t>
      </w:r>
    </w:p>
    <w:p>
      <w:pPr>
        <w:pStyle w:val="Para 03"/>
      </w:pPr>
      <w:r>
        <w:rPr>
          <w:rStyle w:val="Text10"/>
        </w:rPr>
        <w:bookmarkStart w:id="537" w:name="483"/>
        <w:t/>
        <w:bookmarkEnd w:id="537"/>
      </w:r>
      <w:r>
        <w:t>وَبَشِّرِ الصَّابِرِينَ الَّذِينَ اِذَا اَصَابَتْهُمْ مُصِيبَةٌ قَالُوا اِنَّا لِلّهِ وَاِنَّا اِلَيْهِ رَاجِعُونَ</w:t>
      </w:r>
    </w:p>
    <w:p>
      <w:pPr>
        <w:pStyle w:val="Para 02"/>
      </w:pPr>
      <w:r>
        <w:rPr>
          <w:rStyle w:val="Text11"/>
        </w:rPr>
        <w:bookmarkStart w:id="538" w:name="484"/>
        <w:t/>
        <w:bookmarkEnd w:id="538"/>
      </w:r>
      <w:r>
        <w:t xml:space="preserve">Aziz âhiret kardeşim Hâfız Hâlid Efendi! </w:t>
      </w:r>
    </w:p>
    <w:p>
      <w:pPr>
        <w:pStyle w:val="Normal"/>
      </w:pPr>
      <w:r>
        <w:rPr>
          <w:rStyle w:val="Text10"/>
        </w:rPr>
        <w:bookmarkStart w:id="539" w:name="485"/>
        <w:t/>
        <w:bookmarkEnd w:id="539"/>
      </w:r>
      <w:r>
        <w:t xml:space="preserve">Kardeşim, çocuğun vefatı beni müteessir etti. Fakat اَلْحُكْمُ لِلّهِ </w:t>
      </w:r>
      <w:r>
        <w:rPr>
          <w:rStyle w:val="Text0"/>
        </w:rPr>
        <w:t xml:space="preserve">kazaya rıza, kadere teslim </w:t>
      </w:r>
      <w:r>
        <w:t xml:space="preserve">İslâmiyetin bir şiarıdır. Cenab-ı Hak sizlere sabr-ı cemil versin. Merhumu da, size zahîre-i âhiret ve şefaatçı yapsın. Size ve sizin gibi müttaki mü’minlere büyük bir müjde ve hakikî bir teselli gösterecek “Beş Nokta”yı beyan ederiz: </w:t>
      </w:r>
    </w:p>
    <w:p>
      <w:pPr>
        <w:pStyle w:val="Normal"/>
      </w:pPr>
      <w:r>
        <w:rPr>
          <w:rStyle w:val="Text10"/>
        </w:rPr>
        <w:bookmarkStart w:id="540" w:name="486"/>
        <w:t/>
        <w:bookmarkEnd w:id="540"/>
      </w:r>
      <w:r>
        <w:rPr>
          <w:rStyle w:val="Text0"/>
        </w:rPr>
        <w:t>Birinci Nokta:</w:t>
      </w:r>
      <w:r>
        <w:t xml:space="preserve"> Kur’an-ı Hakîm’de </w:t>
      </w:r>
      <w:r>
        <w:rPr>
          <w:rStyle w:val="Text10"/>
        </w:rPr>
        <w:bookmarkStart w:id="541" w:name="487"/>
        <w:t/>
        <w:bookmarkEnd w:id="541"/>
        <w:bookmarkStart w:id="542" w:name="488"/>
        <w:t/>
        <w:bookmarkEnd w:id="542"/>
      </w:r>
      <w:r>
        <w:t xml:space="preserve">وِلْدَانٌ مُخَلَّدُونَ sırrı ve meali şudur ki: Mü’minlerin kabl-el büluğ vefat eden evlâdları, Cennet’te ebedî, sevimli, Cennet’e lâyık bir surette daimî çocuk kalacaklarını.. ve Cennet’e giden peder ve vâlidelerinin kucaklarında ebedî medar-ı sürurları olacaklarını.. ve çocuk sevmek ve evlâd okşamak gibi en latif bir zevki, ebeveynine temine medar olacaklarını.. ve herbir lezzetli şey’in Cennet’te bulunduğunu.. “Cennet tenasül yeri olmadığından, evlâd muhabbeti ve okşaması olmadığı”nı diyenlerin hükümleri hakikat olmadığını.. hem dünyada on senelik kısa bir zamanda teellümatla karışık evlâd sevmesine ve okşamasına bedel safi, elemsiz milyonlar sene ebedî evlâd sevmesini ve okşamasını kazanmak, ehl-i imanın en büyük bir medar-ı saadeti olduğunu şu âyet-i kerime </w:t>
      </w:r>
    </w:p>
    <w:p>
      <w:pPr>
        <w:pStyle w:val="Normal"/>
      </w:pPr>
      <w:r>
        <w:rPr>
          <w:rStyle w:val="Text10"/>
        </w:rPr>
        <w:bookmarkStart w:id="543" w:name="489"/>
        <w:t/>
        <w:bookmarkEnd w:id="543"/>
      </w:r>
      <w:r>
        <w:t xml:space="preserve">وِلْدَانٌ مُخَلَّدُونَ cümlesiyle işaret ediyor ve müjde veriyor. </w:t>
      </w:r>
    </w:p>
    <w:p>
      <w:pPr>
        <w:pStyle w:val="Normal"/>
      </w:pPr>
      <w:r>
        <w:rPr>
          <w:rStyle w:val="Text10"/>
        </w:rPr>
        <w:bookmarkStart w:id="544" w:name="490"/>
        <w:t/>
        <w:bookmarkEnd w:id="544"/>
      </w:r>
      <w:r>
        <w:rPr>
          <w:rStyle w:val="Text0"/>
        </w:rPr>
        <w:t>İkinci Nokta:</w:t>
      </w:r>
      <w:r>
        <w:t xml:space="preserve"> Bir zaman bir zât, bir zindanda bulunuyor. Sevimli bir çocuğu yanına </w:t>
      </w:r>
      <w:r>
        <w:rPr>
          <w:rStyle w:val="Text10"/>
        </w:rPr>
        <w:bookmarkStart w:id="545" w:name="491"/>
        <w:t/>
        <w:bookmarkEnd w:id="545"/>
        <w:bookmarkStart w:id="546" w:name="492"/>
        <w:t/>
        <w:bookmarkEnd w:id="546"/>
      </w:r>
      <w:r>
        <w:t xml:space="preserve">gönderilmiş. O bîçare mahpus, hem kendi elemini çekiyor, hem veledinin istirahatını temin edemediği için, onun zahmetiyle müteellim oluyordu. Sonra merhametkâr hâkim ona bir adam gönderir, der ki: “Şu çocuk çendan senin evlâdındır, fakat benim raiyetim ve milletimdir. Onu ben alacağım, güzel bir sarayda beslettireceğim.” O adam ağlar, sızlar; “Benim medar-ı tesellim olan evlâdımı vermeyeceğim.” der. Ona arkadaşları der ki: “Senin teessüratın manasızdır. Eğer sen çocuğa acıyorsan, çocuk şu mülevves, ufûnetli, sıkıntılı zindana bedel; ferahlı, saadetli bir saraya gidecek. Eğer sen nefsin için müteessir oluyorsan, menfaatini arıyorsan; çocuk burada kalsa, muvakkaten şübheli bir menfaatinle beraber, çocuğun meşakkatlerinden çok sıkıntı ve elem çekmek var. Eğer oraya gitse, sana bin menfaati var. Çünki padişahın merhametini celbe sebeb olur, sana şefaatçı hükmüne geçer. Padişah, onu seninle görüştürmek arzu edecek. Elbette görüşmek için onu zindana göndermeyecek, belki seni zindandan çıkarıp o saraya celbedecek, çocukla görüştürecek. Şu şartla ki, padişaha emniyetin ve itaatın varsa…” </w:t>
      </w:r>
    </w:p>
    <w:p>
      <w:pPr>
        <w:pStyle w:val="Para 01"/>
      </w:pPr>
      <w:r>
        <w:rPr>
          <w:rStyle w:val="Text12"/>
        </w:rPr>
        <w:bookmarkStart w:id="547" w:name="493"/>
        <w:t/>
        <w:bookmarkEnd w:id="547"/>
        <w:bookmarkStart w:id="548" w:name="494"/>
        <w:t/>
        <w:bookmarkEnd w:id="548"/>
      </w:r>
      <w:r>
        <w:rPr>
          <w:rStyle w:val="Text1"/>
        </w:rPr>
        <w:t xml:space="preserve">İşte şu temsil gibi, aziz kardeşim, senin gibi mü’minlerin evlâdı vefat ettikleri vakit şöyle düşünmeli: </w:t>
      </w:r>
      <w:r>
        <w:t>Şu veled masumdur, onun Hâlıkı dahi Rahîm ve Kerim’dir. Benim nâkıs terbiye ve şefkatime bedel, gayet kâmil olan inayet ve rahmetine aldı. Dünyanın elemli, musibetli, meşakkatli zindanından çıkarıp Cennet-ül Firdevsine gönderdi. O çocuğa ne mutlu! Şu dünyada kalsaydı, kim bilir ne şekle girerdi? Onun için ben ona acımıyorum, bahtiyar biliyorum.</w:t>
      </w:r>
      <w:r>
        <w:rPr>
          <w:rStyle w:val="Text1"/>
        </w:rPr>
        <w:t xml:space="preserve"> </w:t>
      </w:r>
    </w:p>
    <w:p>
      <w:pPr>
        <w:pStyle w:val="Normal"/>
      </w:pPr>
      <w:r>
        <w:rPr>
          <w:rStyle w:val="Text10"/>
        </w:rPr>
        <w:bookmarkStart w:id="549" w:name="495"/>
        <w:t/>
        <w:bookmarkEnd w:id="549"/>
      </w:r>
      <w:r>
        <w:t xml:space="preserve">Kaldı kendi nefsime ait menfaati için, kendime dahi acımıyorum, elîm müteessir olmuyorum. Çünki dünyada kalsaydı, on senelik muvakkat elemle karışık bir evlâd muhabbeti temin edecekti. Eğer sâlih olsaydı, dünya işinde muktedir olsaydı, belki bana yardım edecekti. Fakat vefatıyla, ebedî Cennet’te on milyon sene bana evlâd muhabbetine medar ve saadet-i ebediyeye vesile bir şefaatçı hükmüne geçer. </w:t>
      </w:r>
      <w:r>
        <w:rPr>
          <w:rStyle w:val="Text0"/>
        </w:rPr>
        <w:t>Elbette ve elbette meşkuk, muaccel bir menfaatı kaybeden, muhakkak ve müeccel bin menfaatı kazanan; elîm teessürat göstermez; me’yusane feryad etmez.</w:t>
      </w:r>
      <w:r>
        <w:t xml:space="preserve"> </w:t>
      </w:r>
    </w:p>
    <w:p>
      <w:pPr>
        <w:pStyle w:val="Normal"/>
      </w:pPr>
      <w:r>
        <w:rPr>
          <w:rStyle w:val="Text10"/>
        </w:rPr>
        <w:bookmarkStart w:id="550" w:name="496"/>
        <w:t/>
        <w:bookmarkEnd w:id="550"/>
        <w:bookmarkStart w:id="551" w:name="497"/>
        <w:t/>
        <w:bookmarkEnd w:id="551"/>
      </w:r>
      <w:r>
        <w:rPr>
          <w:rStyle w:val="Text0"/>
        </w:rPr>
        <w:t>Üçüncü Nokta:</w:t>
      </w:r>
      <w:r>
        <w:t xml:space="preserve"> Vefat eden çocuk, bir Hâlık-ı Rahîm’in mahluku, memlukü, abdi ve bütün heyetiyle onun masnu’u ve ona ait olarak ebeveyninin bir arkadaşı idi ki; muvakkaten ebeveyninin nezaretine verilmiş. Peder ve vâlideyi ona hizmetkâr etmiş. Ebeveyninin o hizmetlerine mukabil, muaccel bir ücret olarak lezzetli bir şefkat vermiş. Şimdi binden dokuzyüz doksandokuz hisse sahibi olan O Hâlık-ı Rahîm, mukteza-yı rahmet ve hikmet olarak o çocuğu senin elinden alsa, hizmetine hâtime verse; surî bir hisse ile, hakikî bin hisse sahibine karşı şekvayı andıracak bir tarzda me’yusane hüzün ve feryad etmek ehl-i imana yakışmaz, belki ehl-i gaflet ve dalalete yakışıyor. </w:t>
      </w:r>
    </w:p>
    <w:p>
      <w:pPr>
        <w:pStyle w:val="Para 01"/>
      </w:pPr>
      <w:r>
        <w:rPr>
          <w:rStyle w:val="Text12"/>
        </w:rPr>
        <w:bookmarkStart w:id="552" w:name="498"/>
        <w:t/>
        <w:bookmarkEnd w:id="552"/>
      </w:r>
      <w:r>
        <w:rPr>
          <w:rStyle w:val="Text2"/>
        </w:rPr>
        <w:t>Dördüncü Nokta:</w:t>
      </w:r>
      <w:r>
        <w:rPr>
          <w:rStyle w:val="Text1"/>
        </w:rPr>
        <w:t xml:space="preserve"> </w:t>
      </w:r>
      <w:r>
        <w:t xml:space="preserve">Eğer dünya ebedî olsaydı, insan içinde ebedî kalsaydı ve firak ebedî olsaydı; elîmane teessürat ve me’yusane teellümatın bir manası olurdu. Fakat madem dünya bir misafirhanedir; vefat eden çocuk nereye gitmişse, siz de biz de oraya gideceğiz. Ve hem bu vefat yalnız ona mahsus değil, umumî bir caddedir. Hem madem müfarakat dahi ebedî değil; ileride hem </w:t>
      </w:r>
      <w:r>
        <w:rPr>
          <w:rStyle w:val="Text12"/>
        </w:rPr>
        <w:bookmarkStart w:id="553" w:name="499"/>
        <w:t/>
        <w:bookmarkEnd w:id="553"/>
        <w:bookmarkStart w:id="554" w:name="500"/>
        <w:t/>
        <w:bookmarkEnd w:id="554"/>
      </w:r>
      <w:r>
        <w:t>berzahta, hem Cennet’te görüşülecektir. اَلْحُكْمُ</w:t>
        <w:t xml:space="preserve"> </w:t>
        <w:t>لِلّهِ</w:t>
        <w:t xml:space="preserve"> </w:t>
        <w:t>demeli.. O verdi, O aldı. “Elhamdülillahi alâküllihal” sabır ile şükretmeli.</w:t>
      </w:r>
      <w:r>
        <w:rPr>
          <w:rStyle w:val="Text1"/>
        </w:rPr>
        <w:t xml:space="preserve"> </w:t>
      </w:r>
    </w:p>
    <w:p>
      <w:pPr>
        <w:pStyle w:val="Normal"/>
      </w:pPr>
      <w:r>
        <w:rPr>
          <w:rStyle w:val="Text10"/>
        </w:rPr>
        <w:bookmarkStart w:id="555" w:name="501"/>
        <w:t/>
        <w:bookmarkEnd w:id="555"/>
      </w:r>
      <w:r>
        <w:rPr>
          <w:rStyle w:val="Text0"/>
        </w:rPr>
        <w:t>Beşinci Nokta:</w:t>
      </w:r>
      <w:r>
        <w:t xml:space="preserve"> Rahmet-i İlahiyenin en latif, en güzel, en hoş, en şirin cilvelerinden olan şefkat; bir iksir-i nuranîdir. Aşktan çok keskindir. Çabuk Cenab-ı Hakk’a vusule vesile olur. Nasıl aşk-ı mecazî ve aşk-ı dünyevî pek çok müşkilâtla aşk-ı hakikîye inkılab eder, Cenab-ı Hakk’ı bulur. Öyle de şefkat -fakat müşkilâtsız- daha kısa, daha safi bir tarzda kalbi Cenab-ı Hakk’a rabteder. Gerek peder ve gerek vâlide, veledini bütün dünya gibi severler. Veledi elinden alındığı vakit, eğer bahtiyar ise, hakikî ehl-i iman ise; dünyadan yüzünü çevirir, Mün’im-i Hakikî’yi bulur. Der ki: </w:t>
      </w:r>
      <w:r>
        <w:rPr>
          <w:rStyle w:val="Text0"/>
        </w:rPr>
        <w:t xml:space="preserve">“Dünya madem fânidir, değmiyor alâka-i kalbe…” Veledi nereye gitmişse oraya karşı bir alâka peyda eder, </w:t>
        <w:t xml:space="preserve">büyük manevî bir hal kazanır. </w:t>
      </w:r>
    </w:p>
    <w:p>
      <w:pPr>
        <w:pStyle w:val="Normal"/>
      </w:pPr>
      <w:r>
        <w:rPr>
          <w:rStyle w:val="Text10"/>
        </w:rPr>
        <w:bookmarkStart w:id="556" w:name="502"/>
        <w:t/>
        <w:bookmarkEnd w:id="556"/>
      </w:r>
      <w:r>
        <w:t xml:space="preserve">Ehl-i gaflet ve dalalet, şu beş hakikattaki saadet ve müjdeden mahrumdurlar. Onların hali ne kadar elîm olduğunu şununla </w:t>
      </w:r>
      <w:r>
        <w:rPr>
          <w:rStyle w:val="Text10"/>
        </w:rPr>
        <w:bookmarkStart w:id="557" w:name="503"/>
        <w:t/>
        <w:bookmarkEnd w:id="557"/>
        <w:bookmarkStart w:id="558" w:name="504"/>
        <w:t/>
        <w:bookmarkEnd w:id="558"/>
      </w:r>
      <w:r>
        <w:t xml:space="preserve">kıyas ediniz ki: Bir ihtiyar hanım gayet sevdiği sevimli tek bir çocuğunu sekeratta görüp, dünyada tevehhüm-ü ebediyet hükmünce gaflet veya dalalet neticesinde; mevti, adem ve firak-ı ebedî tasavvur ettiğinden, yumuşak döşeğine bedel kabrin toprağını düşünüp gaflet veya dalalet cihetiyle, Erhamürrâhimîn’in Cennet-i rahmetini, Firdevs-i nimetini düşünmediğinden, ne kadar me’yusane bir hüzün ve elem çektiğini kıyas edebilirsin. Fakat vesile-i saadet-i dâreyn olan iman ve İslâmiyet, mü’mine der ki: Şu sekeratta olan çocuğun Hâlık-ı Rahîmi, onu bu fâni dünyadan çıkarıp Cennetine götürecek. Hem sana şefaatçı, hem ebedî bir evlâd yapacak. Müfarakat muvakkattır, merak etme; </w:t>
      </w:r>
    </w:p>
    <w:p>
      <w:pPr>
        <w:pStyle w:val="Para 02"/>
      </w:pPr>
      <w:r>
        <w:rPr>
          <w:rStyle w:val="Text11"/>
        </w:rPr>
        <w:bookmarkStart w:id="559" w:name="505"/>
        <w:t/>
        <w:bookmarkEnd w:id="559"/>
      </w:r>
      <w:r>
        <w:t>اَلْحُكْمُ</w:t>
        <w:t xml:space="preserve"> </w:t>
        <w:t>لِلّهِ</w:t>
        <w:t xml:space="preserve"> </w:t>
        <w:t>❊</w:t>
        <w:t xml:space="preserve"> </w:t>
        <w:t>اِنَّا</w:t>
        <w:t xml:space="preserve"> </w:t>
        <w:t>لِلّهِ</w:t>
        <w:t xml:space="preserve"> </w:t>
        <w:t>وَاِنَّا</w:t>
        <w:t xml:space="preserve"> </w:t>
        <w:t>اِلَيْهِ</w:t>
        <w:t xml:space="preserve"> </w:t>
        <w:t>رَاجِعُونَ</w:t>
        <w:t xml:space="preserve"> </w:t>
        <w:t xml:space="preserve">de, sabret. </w:t>
      </w:r>
    </w:p>
    <w:p>
      <w:pPr>
        <w:pStyle w:val="Para 05"/>
      </w:pPr>
      <w:r>
        <w:rPr>
          <w:rStyle w:val="Text10"/>
        </w:rPr>
        <w:bookmarkStart w:id="560" w:name="506"/>
        <w:t/>
        <w:bookmarkEnd w:id="560"/>
      </w:r>
      <w:r>
        <w:t xml:space="preserve">اَلْبَاقِى هُوَ الْبَاقِى </w:t>
      </w:r>
    </w:p>
    <w:p>
      <w:pPr>
        <w:pStyle w:val="Para 04"/>
      </w:pPr>
      <w:r>
        <w:rPr>
          <w:rStyle w:val="Text11"/>
        </w:rPr>
        <w:bookmarkStart w:id="561" w:name="507"/>
        <w:t/>
        <w:bookmarkEnd w:id="561"/>
      </w:r>
      <w:r>
        <w:t xml:space="preserve">Said Nursî </w:t>
      </w:r>
    </w:p>
    <w:p>
      <w:pPr>
        <w:pStyle w:val="Para 03"/>
      </w:pPr>
      <w:r>
        <w:rPr>
          <w:rStyle w:val="Text10"/>
        </w:rPr>
        <w:bookmarkStart w:id="562" w:name="508"/>
        <w:t/>
        <w:bookmarkEnd w:id="562"/>
      </w:r>
      <w:r>
        <w:t>* * *</w:t>
      </w:r>
    </w:p>
    <w:p>
      <w:bookmarkStart w:id="563" w:name="_Keza__cocuk_vefatiyla_munasebet"/>
      <w:pPr>
        <w:keepNext/>
        <w:pStyle w:val="Heading 2"/>
      </w:pPr>
      <w:r>
        <w:rPr>
          <w:rStyle w:val="Text6"/>
        </w:rPr>
        <w:bookmarkStart w:id="564" w:name="__RefHeading__866_1812903238"/>
        <w:t/>
        <w:bookmarkEnd w:id="564"/>
        <w:bookmarkStart w:id="565" w:name="__RefHeading__16599_1821091961"/>
        <w:t/>
        <w:bookmarkEnd w:id="565"/>
        <w:bookmarkStart w:id="566" w:name="509"/>
        <w:t/>
        <w:bookmarkEnd w:id="566"/>
        <w:bookmarkStart w:id="567" w:name="510"/>
        <w:t/>
        <w:bookmarkEnd w:id="567"/>
      </w:r>
      <w:r>
        <w:t xml:space="preserve">(Keza, çocuk vefatıyla münasebetdar bir mektub parçası) </w:t>
      </w:r>
      <w:r>
        <w:rPr>
          <w:rStyle w:val="Text6"/>
        </w:rPr>
        <w:bookmarkStart w:id="568" w:name="__RefHeading__866_1812903238"/>
        <w:t/>
        <w:bookmarkEnd w:id="568"/>
        <w:bookmarkStart w:id="569" w:name="__RefHeading__16599_1821091961"/>
        <w:t/>
        <w:bookmarkEnd w:id="569"/>
      </w:r>
      <w:bookmarkEnd w:id="563"/>
    </w:p>
    <w:p>
      <w:pPr>
        <w:pStyle w:val="Para 03"/>
      </w:pPr>
      <w:r>
        <w:rPr>
          <w:rStyle w:val="Text10"/>
        </w:rPr>
        <w:bookmarkStart w:id="570" w:name="511"/>
        <w:t/>
        <w:bookmarkEnd w:id="570"/>
      </w:r>
      <w:r>
        <w:t>بِاسْمِهِ سُبْحَانَهُ</w:t>
      </w:r>
    </w:p>
    <w:p>
      <w:pPr>
        <w:pStyle w:val="Para 02"/>
      </w:pPr>
      <w:r>
        <w:rPr>
          <w:rStyle w:val="Text11"/>
        </w:rPr>
        <w:bookmarkStart w:id="571" w:name="512"/>
        <w:t/>
        <w:bookmarkEnd w:id="571"/>
      </w:r>
      <w:r>
        <w:rPr>
          <w:rStyle w:val="Text0"/>
        </w:rPr>
        <w:t xml:space="preserve">“Çocuk Ta’ziyenamesi” isimli risaledeki يَطوُفُ عَلَيْهِمْ وِلْدَانٌ مُخَلَّدُونَ âyetine dair, bir kısım eski tefsirler demişler ki: “Cennet’te çocuktan gayet ihtiyara kadar herkes otuzüç yaşında olacak.” Bunun hakikatı, Allahu a’lem şu olacak; sarih âyet وِلْدَانٌ tabiri ile ifade ediyor ki: Feraiz-i şer’iyeyi yapmaya mecbur olmayan ve mesnuniyet cihetiyle de yapmayan ve kabl-el büluğ vefat eden çocuklar, Cennet’e lâyık ve sevimli çocuk olarak kalacaklar. </w:t>
      </w:r>
      <w:r>
        <w:t xml:space="preserve">Fakat yedi yaşına gelen çocukları, namaz gibi farzlara peder ve vâlideleri onları alıştırmak için teşvikkârane emretmek </w:t>
      </w:r>
      <w:r>
        <w:rPr>
          <w:rStyle w:val="Text11"/>
        </w:rPr>
        <w:bookmarkStart w:id="572" w:name="514"/>
        <w:t/>
        <w:bookmarkEnd w:id="572"/>
        <w:bookmarkStart w:id="573" w:name="513"/>
        <w:t/>
        <w:bookmarkEnd w:id="573"/>
        <w:bookmarkStart w:id="574" w:name="515"/>
        <w:t/>
        <w:bookmarkEnd w:id="574"/>
      </w:r>
      <w:r>
        <w:t xml:space="preserve">ve on yaşına girse şiddetle namaz kıldırmak ve alıştırmak şeriatta var. Demek vâcib olmadığı halde, nafile nev’inde yedi yaşından hadd-i büluğa kadar, büyükler gibi namaz kılıp oruç tutan çocuklar; mütedeyyin büyükler gibi mükâfat görmek için otuzüç yaşında olacaklar diye bir kısım tefsirler bu noktayı izah etmeden umum çocuklara teşmil etmişler, has iken âmm zannetmişler. </w:t>
      </w:r>
    </w:p>
    <w:p>
      <w:pPr>
        <w:pStyle w:val="Para 04"/>
      </w:pPr>
      <w:r>
        <w:rPr>
          <w:rStyle w:val="Text11"/>
        </w:rPr>
        <w:bookmarkStart w:id="575" w:name="516"/>
        <w:t/>
        <w:bookmarkEnd w:id="575"/>
      </w:r>
      <w:r>
        <w:t xml:space="preserve">Said Nursî </w:t>
      </w:r>
    </w:p>
    <w:p>
      <w:pPr>
        <w:pStyle w:val="Para 03"/>
      </w:pPr>
      <w:r>
        <w:rPr>
          <w:rStyle w:val="Text10"/>
        </w:rPr>
        <w:bookmarkStart w:id="576" w:name="517"/>
        <w:t/>
        <w:bookmarkEnd w:id="576"/>
      </w:r>
      <w:r>
        <w:t>* * *</w:t>
      </w:r>
    </w:p>
    <w:p>
      <w:pPr>
        <w:pStyle w:val="Para 03"/>
      </w:pPr>
      <w:r>
        <w:t/>
      </w:r>
    </w:p>
    <w:p>
      <w:pPr>
        <w:pStyle w:val="Para 02"/>
      </w:pPr>
      <w:r>
        <w:rPr>
          <w:rStyle w:val="Text11"/>
        </w:rPr>
        <w:bookmarkStart w:id="577" w:name="518"/>
        <w:t/>
        <w:bookmarkEnd w:id="577"/>
        <w:bookmarkStart w:id="578" w:name="520"/>
        <w:t/>
        <w:bookmarkEnd w:id="578"/>
        <w:bookmarkStart w:id="579" w:name="519"/>
        <w:t/>
        <w:bookmarkEnd w:id="579"/>
      </w:r>
      <w:r>
        <w:t xml:space="preserve">Emirdağı’nın manidar bir hatırası </w:t>
      </w:r>
    </w:p>
    <w:p>
      <w:pPr>
        <w:pStyle w:val="Normal"/>
      </w:pPr>
      <w:r>
        <w:rPr>
          <w:rStyle w:val="Text10"/>
        </w:rPr>
        <w:bookmarkStart w:id="580" w:name="521"/>
        <w:t/>
        <w:bookmarkEnd w:id="580"/>
      </w:r>
      <w:r>
        <w:t xml:space="preserve">Beş seneden beri teneffüs için Emirdağı’nın etrafında faytonla gezdiğim zaman garib bir tarzda, bir yaşından yedi yaşına kadar küçücük çocuklar vâlide ve pederlerine karşı gösterdikleri alâkadan ziyade bir iştiyakla faytonuma koşup elime sarılıyorlardı. Hattâ bir defa fayton altına düştükleri halde, hârika bir tarzda zarar görmeden kurtuldular. Hiç beni görmeyen, bilmeyen bir, iki veya üç yaşındaki çocuklar yalın ayak dikenler içinde koşa koşa faytona yetişiyorlar. Büyük adamlar gibi temenna edip elinizi öpelim diyorlardı. </w:t>
      </w:r>
    </w:p>
    <w:p>
      <w:pPr>
        <w:pStyle w:val="Normal"/>
      </w:pPr>
      <w:r>
        <w:rPr>
          <w:rStyle w:val="Text10"/>
        </w:rPr>
        <w:bookmarkStart w:id="581" w:name="522"/>
        <w:t/>
        <w:bookmarkEnd w:id="581"/>
      </w:r>
      <w:r>
        <w:t xml:space="preserve"> Bu hale hem ben, hem kardeşlerim ve görenler hayret ediyorduk. Bu hal bir mahalleye mahsus değil, her tarafta hattâ köylerinde dahi aynı hal devam ediyordu. </w:t>
      </w:r>
    </w:p>
    <w:p>
      <w:pPr>
        <w:pStyle w:val="Normal"/>
      </w:pPr>
      <w:r>
        <w:rPr>
          <w:rStyle w:val="Text10"/>
        </w:rPr>
        <w:bookmarkStart w:id="582" w:name="523"/>
        <w:t/>
        <w:bookmarkEnd w:id="582"/>
      </w:r>
      <w:r>
        <w:t xml:space="preserve">Beni aldatmayan bir hatıra-i hakikat ile benim ve arkadaşlarımın kanaatimiz geldi ki; bu masum taifenin masumiyetleri cihetiyle, sevk-i fıtrî denilen bir hiss-i kabl-el vuku’ </w:t>
      </w:r>
      <w:r>
        <w:rPr>
          <w:rStyle w:val="Text10"/>
        </w:rPr>
        <w:bookmarkStart w:id="583" w:name="524"/>
        <w:t/>
        <w:bookmarkEnd w:id="583"/>
        <w:bookmarkStart w:id="584" w:name="525"/>
        <w:t/>
        <w:bookmarkEnd w:id="584"/>
      </w:r>
      <w:r>
        <w:t xml:space="preserve">ile, Risale-i Nur’un bu memlekette masum çocuklara ve kendilerine çok menfaati olacak diye, akıl ve fikirleri derketmediği halde, o masumane his ile ve Risale-i Nur’un manası itibariyle tercümanına, analarına yalvarmalarından ziyade bir iştiyak ile koşuyorlar.Biz de bir hiss-i kabl-el vuku’ ile hissediyoruz ki, ileride bu masum küçücük mahluklar içinden büyük Nurcular çıkacak. Ve ileride Nur’un has şakirdleri olacak ki, bu vaziyeti gösteriyorlar.Ben de bu nevi küçücük masumları, dünyada evlâdım bulunmadığından evlâd-ı maneviye olarak dualarıma umumen dâhil ettim. Her sabah bunları da Nur talebeleri ile beraber dualarımda yâd ediyorum. </w:t>
      </w:r>
    </w:p>
    <w:p>
      <w:pPr>
        <w:pStyle w:val="Normal"/>
      </w:pPr>
      <w:r>
        <w:rPr>
          <w:rStyle w:val="Text10"/>
        </w:rPr>
        <w:bookmarkStart w:id="585" w:name="526"/>
        <w:t/>
        <w:bookmarkEnd w:id="585"/>
      </w:r>
      <w:r>
        <w:t xml:space="preserve">Hem onlardan bir masumu, kırk yaşındaki lâkayd bir adama tercih etmeme sebeb, bunlar günahsız olduklarından ve samimî bir alâka göstermelerinden elbette onları sevk eden bir hakikat var diye, ben de büyüklere temenna ettiğim gibi, onların temennalarına mukabele ediyordum.Hem masumiyetleri, hem ileride tam Nurcu olmalarına binaen, dualarını kendi hakkımda makbul olacak diye onlara der idim: “Madem siz benim </w:t>
      </w:r>
      <w:r>
        <w:rPr>
          <w:rStyle w:val="Text10"/>
        </w:rPr>
        <w:bookmarkStart w:id="586" w:name="527"/>
        <w:t/>
        <w:bookmarkEnd w:id="586"/>
        <w:bookmarkStart w:id="587" w:name="528"/>
        <w:t/>
        <w:bookmarkEnd w:id="587"/>
      </w:r>
      <w:r>
        <w:t xml:space="preserve">evlâd-ı maneviyem oldunuz. Ben size dua ediyorum. Sizin günahınız olmadığı için, duanız benim hakkımda inşâallah makbuldür. Siz de bana dua ediniz. Çünki ben ziyade hastayım.” </w:t>
      </w:r>
    </w:p>
    <w:p>
      <w:pPr>
        <w:pStyle w:val="Normal"/>
      </w:pPr>
      <w:r>
        <w:rPr>
          <w:rStyle w:val="Text10"/>
        </w:rPr>
        <w:bookmarkStart w:id="588" w:name="529"/>
        <w:t/>
        <w:bookmarkEnd w:id="588"/>
      </w:r>
      <w:r>
        <w:t xml:space="preserve">Benim ve yanımdaki kardeşlerimin kuvvetli bir ihtimal ile kanaatımız geliyor ki, masonlar ve zındıkların plânı ile bolşevizm tarzında gençleri terbiye etmek için bir vakit bazı mektebler açıldığı ve sonra değişen bu mekteblerde gençleri ifsada çalışmalarına mukabil, İslâmiyetin kahraman bayraktarı olan Türk milletinin masum küçücük yavruları, nuranî bir intibah ve bir hiss-i kabl-el vuku’ ile Nurlardan ders almaları gençlerin başına gelen o belaya karşı bir mukabeledir. Ve inşâallah o yavruların hem kendileri, hem gençler mason ve dinsizlerin ve zındıkların şerlerinden kurtulmalarına bir işarettir ki, bu acib vaziyeti gösteriyorlar. </w:t>
      </w:r>
    </w:p>
    <w:p>
      <w:pPr>
        <w:pStyle w:val="Para 04"/>
      </w:pPr>
      <w:r>
        <w:rPr>
          <w:rStyle w:val="Text11"/>
        </w:rPr>
        <w:bookmarkStart w:id="589" w:name="530"/>
        <w:t/>
        <w:bookmarkEnd w:id="589"/>
      </w:r>
      <w:r>
        <w:t xml:space="preserve">Said Nursî </w:t>
      </w:r>
    </w:p>
    <w:p>
      <w:pPr>
        <w:pStyle w:val="Para 05"/>
      </w:pPr>
      <w:r>
        <w:rPr>
          <w:rStyle w:val="Text10"/>
        </w:rPr>
        <w:bookmarkStart w:id="590" w:name="531"/>
        <w:t/>
        <w:bookmarkEnd w:id="590"/>
      </w:r>
      <w:r>
        <w:t xml:space="preserve">Evet bu vaziyeti biz de gözümüzle görüyoruz. </w:t>
      </w:r>
    </w:p>
    <w:p>
      <w:pPr>
        <w:pStyle w:val="Para 05"/>
      </w:pPr>
      <w:r>
        <w:rPr>
          <w:rStyle w:val="Text10"/>
        </w:rPr>
        <w:bookmarkStart w:id="591" w:name="532"/>
        <w:t/>
        <w:bookmarkEnd w:id="591"/>
      </w:r>
      <w:r>
        <w:t xml:space="preserve">Hizmetinde bulunan Nur Talebeleri </w:t>
      </w:r>
    </w:p>
    <w:p>
      <w:pPr>
        <w:pStyle w:val="Para 03"/>
      </w:pPr>
      <w:r>
        <w:rPr>
          <w:rStyle w:val="Text10"/>
        </w:rPr>
        <w:bookmarkStart w:id="592" w:name="533"/>
        <w:t/>
        <w:bookmarkEnd w:id="592"/>
      </w:r>
      <w:r>
        <w:t>* * *</w:t>
      </w:r>
    </w:p>
    <w:p>
      <w:bookmarkStart w:id="593" w:name="Top_of_content0008_xhtml"/>
      <w:bookmarkStart w:id="594" w:name="_Onyedinci_Lem_anin_bir_parcasid"/>
      <w:pPr>
        <w:keepNext/>
        <w:pStyle w:val="Heading 1"/>
        <w:pageBreakBefore w:val="on"/>
      </w:pPr>
      <w:r>
        <w:rPr>
          <w:rStyle w:val="Text10"/>
        </w:rPr>
        <w:bookmarkStart w:id="595" w:name="__RefHeading__868_1812903238"/>
        <w:t/>
        <w:bookmarkEnd w:id="595"/>
        <w:bookmarkStart w:id="596" w:name="__RefHeading__16601_1821091961"/>
        <w:t/>
        <w:bookmarkEnd w:id="596"/>
        <w:bookmarkStart w:id="597" w:name="534"/>
        <w:t/>
        <w:bookmarkEnd w:id="597"/>
        <w:bookmarkStart w:id="598" w:name="535"/>
        <w:t/>
        <w:bookmarkEnd w:id="598"/>
      </w:r>
      <w:r>
        <w:t xml:space="preserve">(Onyedinci Lem’anın bir parçasıdır.) </w:t>
      </w:r>
      <w:r>
        <w:rPr>
          <w:rStyle w:val="Text10"/>
        </w:rPr>
        <w:bookmarkStart w:id="599" w:name="__RefHeading__868_1812903238"/>
        <w:t/>
        <w:bookmarkEnd w:id="599"/>
        <w:bookmarkStart w:id="600" w:name="__RefHeading__16601_1821091961"/>
        <w:t/>
        <w:bookmarkEnd w:id="600"/>
      </w:r>
      <w:bookmarkEnd w:id="593"/>
      <w:bookmarkEnd w:id="594"/>
    </w:p>
    <w:p>
      <w:pPr>
        <w:pStyle w:val="Para 10"/>
      </w:pPr>
      <w:r>
        <w:rPr>
          <w:rStyle w:val="Text11"/>
        </w:rPr>
        <w:bookmarkStart w:id="601" w:name="536"/>
        <w:t/>
        <w:bookmarkEnd w:id="601"/>
      </w:r>
      <w:r>
        <w:t xml:space="preserve">ONİKİNCİ NOTA </w:t>
      </w:r>
    </w:p>
    <w:p>
      <w:pPr>
        <w:pStyle w:val="Normal"/>
      </w:pPr>
      <w:r>
        <w:rPr>
          <w:rStyle w:val="Text10"/>
        </w:rPr>
        <w:bookmarkStart w:id="602" w:name="537"/>
        <w:t/>
        <w:bookmarkEnd w:id="602"/>
      </w:r>
      <w:r>
        <w:t xml:space="preserve">Ey bu Notaları dinleyen dostlarım! Biliniz ki; ben hilaf-ı âdet olarak, gizlemesi lâzım gelen Rabbime karşı kalbimin tazarru’ ve niyaz ve münacatını bazan yazdığımın sebebi; ölüm, dilimi susturduğu zamanlarda, dilime bedel kitabımın söylemesinin kabulünü rahmet-i İlahiyeden rica etmektir. Evet kısa bir ömürde, hadsiz günahlarıma keffaret olacak, muvakkat lisanımın tövbe ve nedametleri kâfi gelmiyor. Sabit ve bir derece daim olan kitabın lisanı daha ziyade o işe yarar. </w:t>
      </w:r>
    </w:p>
    <w:p>
      <w:pPr>
        <w:pStyle w:val="Normal"/>
      </w:pPr>
      <w:r>
        <w:rPr>
          <w:rStyle w:val="Text10"/>
        </w:rPr>
        <w:bookmarkStart w:id="603" w:name="538"/>
        <w:t/>
        <w:bookmarkEnd w:id="603"/>
      </w:r>
      <w:r>
        <w:t xml:space="preserve">İşte onüç sene </w:t>
      </w:r>
      <w:hyperlink w:anchor="9______Hasiye___Te_lif_tarihine">
        <w:r>
          <w:rPr>
            <w:rStyle w:val="Text7"/>
          </w:rPr>
          <w:t>9</w:t>
        </w:r>
      </w:hyperlink>
      <w:r>
        <w:rPr>
          <w:rStyle w:val="Text10"/>
        </w:rPr>
        <w:bookmarkStart w:id="604" w:name="fnreturn_0009"/>
        <w:t/>
        <w:bookmarkEnd w:id="604"/>
      </w:r>
      <w:r>
        <w:t xml:space="preserve">(Haşiye) evvel, dağdağalı bir fırtına-i ruhiye neticesinde, Eski Said’in gülmeleri, Yeni Said’in ağlamalarına inkılab edeceği hengâmda; gençliğin gaflet uykusundan ihtiyarlık sabahıyla uyandığım bir anda, şu münacat ve niyaz Arabî yazılmıştır. Bir kısmının Türkçe meali şudur ki: </w:t>
      </w:r>
    </w:p>
    <w:p>
      <w:pPr>
        <w:pStyle w:val="Normal"/>
      </w:pPr>
      <w:r>
        <w:rPr>
          <w:rStyle w:val="Text10"/>
        </w:rPr>
        <w:bookmarkStart w:id="605" w:name="539"/>
        <w:t/>
        <w:bookmarkEnd w:id="605"/>
        <w:bookmarkStart w:id="606" w:name="540"/>
        <w:t/>
        <w:bookmarkEnd w:id="606"/>
      </w:r>
      <w:r>
        <w:rPr>
          <w:rStyle w:val="Text0"/>
        </w:rPr>
        <w:t>Ey Rabb-i Rahîm’im ve ey Hâlık-ı Kerim’im!</w:t>
      </w:r>
      <w:r>
        <w:t xml:space="preserve"> Benim sû’-i ihtiyarımla ömrüm ve gençliğim zayi’ olup gitti. Ve o ömür ve gençliğin meyvelerinden elimde kalan, elem verici günahlar, zillet verici elemler, dalalet verici vesveseler kalmıştır. Ve bu ağır yük ve hastalıklı kalb ve hacaletli yüzümle kabre yakınlaşıyorum. Bilmüşahede göre göre gayet sür’atle, sağa ve sola inhiraf etmeyerek, ihtiyarsız bir tarzda, vefat eden ahbab ve akran ve akaribim gibi kabir kapısına yanaşıyorum. O kabir, bu dâr-ı fâniden firak-ı ebedî ile ebed-ül âbâd yolunda kurulmuş, açılmış evvelki menzil ve birinci kapıdır. </w:t>
      </w:r>
    </w:p>
    <w:p>
      <w:pPr>
        <w:pStyle w:val="Normal"/>
      </w:pPr>
      <w:r>
        <w:rPr>
          <w:rStyle w:val="Text10"/>
        </w:rPr>
        <w:bookmarkStart w:id="607" w:name="541"/>
        <w:t/>
        <w:bookmarkEnd w:id="607"/>
      </w:r>
      <w:r>
        <w:t xml:space="preserve">Ve bu bağlandığım ve meftun olduğum şu dâr-ı dünya da, kat’î bir yakîn ile anladım ki; hêliktir gider ve fânidir ölür. Ve bilmüşahede içindeki mevcudat dahi, birbiri arkasından kafile kafile göçüp gider, kaybolur. Hususan benim gibi nefs-i emmareyi taşıyanlara şu dünya çok gaddardır, mekkârdır. Bir lezzet verse, bin elem takar çektirir. Bir üzüm yedirse, yüz tokat vurur. </w:t>
      </w:r>
    </w:p>
    <w:p>
      <w:pPr>
        <w:pStyle w:val="Normal"/>
      </w:pPr>
      <w:r>
        <w:rPr>
          <w:rStyle w:val="Text10"/>
        </w:rPr>
        <w:bookmarkStart w:id="608" w:name="542"/>
        <w:t/>
        <w:bookmarkEnd w:id="608"/>
      </w:r>
      <w:r>
        <w:rPr>
          <w:rStyle w:val="Text0"/>
        </w:rPr>
        <w:t>Ey Rabb-i Rahîm’im ve ey Hâlık-ı Kerim’im!</w:t>
      </w:r>
      <w:r>
        <w:t xml:space="preserve"> كُلُّ آتٍ قَرِيبٌ sırrıyla ben şimdiden </w:t>
      </w:r>
      <w:r>
        <w:rPr>
          <w:rStyle w:val="Text10"/>
        </w:rPr>
        <w:bookmarkStart w:id="609" w:name="543"/>
        <w:t/>
        <w:bookmarkEnd w:id="609"/>
        <w:bookmarkStart w:id="610" w:name="544"/>
        <w:t/>
        <w:bookmarkEnd w:id="610"/>
      </w:r>
      <w:r>
        <w:t xml:space="preserve">görüyorum ki: Yakın bir zamanda ben kefenimi giydim, tabutuma bindim, dostlarımla veda eyledim. Kabrime teveccüh edip giderken, senin dergâh-ı rahmetinde, cenazemin lisan-ı haliyle, ruhumun lisan-ı kāliyle bağırarak derim: El-Eman el-Eman! Yâ Hannan! Yâ Mennan! Beni günahlarımın hacaletinden kurtar! </w:t>
      </w:r>
    </w:p>
    <w:p>
      <w:pPr>
        <w:pStyle w:val="Normal"/>
      </w:pPr>
      <w:r>
        <w:rPr>
          <w:rStyle w:val="Text10"/>
        </w:rPr>
        <w:bookmarkStart w:id="611" w:name="545"/>
        <w:t/>
        <w:bookmarkEnd w:id="611"/>
      </w:r>
      <w:r>
        <w:t xml:space="preserve">İşte kabrimin başına ulaştım, boynuma kefenimi takıp kabrimin başında uzanan cismimin üzerine durdum. Başımı dergâh-ı rahmetine kaldırıp bütün kuvvetimle feryad edip nida ediyorum: </w:t>
      </w:r>
      <w:r>
        <w:rPr>
          <w:rStyle w:val="Text0"/>
        </w:rPr>
        <w:t>El-Eman el-Eman! Yâ Hannan! Yâ Mennan! Beni günahlarımın ağır yüklerinden halas eyle!</w:t>
      </w:r>
      <w:r>
        <w:t xml:space="preserve"> </w:t>
      </w:r>
    </w:p>
    <w:p>
      <w:pPr>
        <w:pStyle w:val="Para 01"/>
      </w:pPr>
      <w:r>
        <w:rPr>
          <w:rStyle w:val="Text12"/>
        </w:rPr>
        <w:bookmarkStart w:id="612" w:name="546"/>
        <w:t/>
        <w:bookmarkEnd w:id="612"/>
      </w:r>
      <w:r>
        <w:rPr>
          <w:rStyle w:val="Text1"/>
        </w:rPr>
        <w:t xml:space="preserve">İşte kabrime girdim, kefenime sarıldım. Teşyi’ciler beni bırakıp gittiler. Senin afv ü rahmetini intizar ediyorum. Ve bilmüşahede gördüm ki: </w:t>
      </w:r>
      <w:r>
        <w:t xml:space="preserve">Senden başka melce’ ve mence’ yok. Günahların çirkin yüzünden ve masiyetin vahşi şeklinden ve o mekânın darlığından bütün kuvvetimle nida edip diyorum: El-Eman, el-Eman! Yâ Rahman! Yâ Hannan! Yâ Mennan! Yâ Deyyan! Beni çirkin günahlarımın arkadaşlıklarından kurtar, </w:t>
      </w:r>
      <w:r>
        <w:rPr>
          <w:rStyle w:val="Text12"/>
        </w:rPr>
        <w:bookmarkStart w:id="613" w:name="547"/>
        <w:t/>
        <w:bookmarkEnd w:id="613"/>
        <w:bookmarkStart w:id="614" w:name="548"/>
        <w:t/>
        <w:bookmarkEnd w:id="614"/>
      </w:r>
      <w:r>
        <w:t xml:space="preserve">yerimi genişlettir. İlahî! Senin rahmetin melceimdir ve Rahmeten lil-Âlemîn olan Habib’in senin rahmetine yetişmek için vesilemdir. Senden şekva değil, belki nefsimi ve halimi sana şekva ediyorum. </w:t>
      </w:r>
    </w:p>
    <w:p>
      <w:pPr>
        <w:pStyle w:val="Normal"/>
      </w:pPr>
      <w:r>
        <w:rPr>
          <w:rStyle w:val="Text10"/>
        </w:rPr>
        <w:bookmarkStart w:id="615" w:name="549"/>
        <w:t/>
        <w:bookmarkEnd w:id="615"/>
      </w:r>
      <w:r>
        <w:rPr>
          <w:rStyle w:val="Text0"/>
        </w:rPr>
        <w:t>Ey Hâlık-ı Kerim’im ve ey Rabb-ı Rahîm’im!</w:t>
      </w:r>
      <w:r>
        <w:t xml:space="preserve"> Senin Said ismindeki mahlukun ve masnuun ve abdin hem âsi, hem âciz, hem gafil, hem cahil, hem alîl, hem zelil, hem müsi’, hem müsinn, hem şakî, hem seyyidinden kaçmış bir köle olduğu halde, kırk sene sonra nedamet edip senin dergâhına avdet etmek istiyor. Senin rahmetine iltica ediyor. Hadsiz günah ve hatiatlarını itiraf ediyor. Evham ve türlü türlü illetlerle mübtela olmuş. Sana tazarru’ ve niyaz eder. </w:t>
      </w:r>
      <w:r>
        <w:rPr>
          <w:rStyle w:val="Text0"/>
        </w:rPr>
        <w:t>Eğer kemal-i rahmetinle onu kabul etsen, mağfiret edip rahmet etsen; zâten o senin şânındır. Çünki Erhamürrâhimîn’sin. Eğer kabul etmezsen, senin kapından başka hangi kapıya gideyim? Hangi kapı var? Senden başka Rab yok ki, dergâhına gidilsin. Senden başka hak Mabud yoktur ki, ona iltica edilsin!..</w:t>
      </w:r>
      <w:r>
        <w:t xml:space="preserve"> </w:t>
      </w:r>
    </w:p>
    <w:p>
      <w:pPr>
        <w:pStyle w:val="Para 03"/>
      </w:pPr>
      <w:r>
        <w:rPr>
          <w:rStyle w:val="Text10"/>
        </w:rPr>
        <w:bookmarkStart w:id="616" w:name="550"/>
        <w:t/>
        <w:bookmarkEnd w:id="616"/>
        <w:bookmarkStart w:id="617" w:name="551"/>
        <w:t/>
        <w:bookmarkEnd w:id="617"/>
      </w:r>
      <w:r>
        <w:t>لاَ اِلهَ اِلاَّ اَنْتَ وَحْدَكَ لاَ شَرِيكَ لَكَ آخِرُ الْكَلاَمِ فِى الدُّنْيَا وَ اَوَّلُ الْكَلاَمِ فِى اْلآخِرَةِ وَ فِى الْقَبْرِ اَشْهَدُ اَنْ لاَ اِلهَ اِلاَّ اللّهُ وَ اَشْهَدُ اَنَّ مُحَمَّدًا رَسُولُ اللّهِ صَلَّى اللّهُ تَعَالَى عَلَيْهِ وَ سَلَّمَ</w:t>
      </w:r>
    </w:p>
    <w:p>
      <w:pPr>
        <w:pStyle w:val="Para 03"/>
      </w:pPr>
      <w:r>
        <w:rPr>
          <w:rStyle w:val="Text10"/>
        </w:rPr>
        <w:bookmarkStart w:id="618" w:name="552"/>
        <w:t/>
        <w:bookmarkEnd w:id="618"/>
      </w:r>
      <w:r>
        <w:t>* * *</w:t>
      </w:r>
    </w:p>
    <w:p>
      <w:bookmarkStart w:id="619" w:name="_Emirdag_Lahikasi_ndan"/>
      <w:pPr>
        <w:keepNext/>
        <w:pStyle w:val="Heading 2"/>
      </w:pPr>
      <w:r>
        <w:rPr>
          <w:rStyle w:val="Text6"/>
        </w:rPr>
        <w:bookmarkStart w:id="620" w:name="__RefHeading__870_1812903238"/>
        <w:t/>
        <w:bookmarkEnd w:id="620"/>
        <w:bookmarkStart w:id="621" w:name="__RefHeading__16603_1821091961"/>
        <w:t/>
        <w:bookmarkEnd w:id="621"/>
        <w:bookmarkStart w:id="622" w:name="553"/>
        <w:t/>
        <w:bookmarkEnd w:id="622"/>
        <w:bookmarkStart w:id="623" w:name="554"/>
        <w:t/>
        <w:bookmarkEnd w:id="623"/>
      </w:r>
      <w:r>
        <w:t>(Emirdağ Lâhikası’ndan)</w:t>
      </w:r>
      <w:r>
        <w:rPr>
          <w:rStyle w:val="Text6"/>
        </w:rPr>
        <w:bookmarkStart w:id="624" w:name="__RefHeading__870_1812903238"/>
        <w:t/>
        <w:bookmarkEnd w:id="624"/>
        <w:bookmarkStart w:id="625" w:name="__RefHeading__16603_1821091961"/>
        <w:t/>
        <w:bookmarkEnd w:id="625"/>
      </w:r>
      <w:bookmarkEnd w:id="619"/>
    </w:p>
    <w:p>
      <w:pPr>
        <w:pStyle w:val="Para 10"/>
      </w:pPr>
      <w:r>
        <w:rPr>
          <w:rStyle w:val="Text11"/>
        </w:rPr>
        <w:bookmarkStart w:id="626" w:name="555"/>
        <w:t/>
        <w:bookmarkEnd w:id="626"/>
      </w:r>
      <w:r>
        <w:t>Aziz, sıddık kardeşlerim!</w:t>
      </w:r>
    </w:p>
    <w:p>
      <w:pPr>
        <w:pStyle w:val="Normal"/>
      </w:pPr>
      <w:r>
        <w:rPr>
          <w:rStyle w:val="Text10"/>
        </w:rPr>
        <w:bookmarkStart w:id="627" w:name="556"/>
        <w:t/>
        <w:bookmarkEnd w:id="627"/>
      </w:r>
      <w:r>
        <w:t>…………………</w:t>
      </w:r>
    </w:p>
    <w:p>
      <w:pPr>
        <w:pStyle w:val="Para 01"/>
      </w:pPr>
      <w:r>
        <w:rPr>
          <w:rStyle w:val="Text12"/>
        </w:rPr>
        <w:bookmarkStart w:id="628" w:name="557"/>
        <w:t/>
        <w:bookmarkEnd w:id="628"/>
      </w:r>
      <w:r>
        <w:rPr>
          <w:rStyle w:val="Text2"/>
        </w:rPr>
        <w:t>Birincisi:</w:t>
      </w:r>
      <w:r>
        <w:rPr>
          <w:rStyle w:val="Text1"/>
        </w:rPr>
        <w:t xml:space="preserve"> Risale-i Nur’un fıtraten ve zamanın vaziyetine göre talebesi olacak, başta masum çocuklardır. </w:t>
      </w:r>
      <w:r>
        <w:t>Çünki bir çocuk küçüklüğünde kuvvetli bir ders-i imanî alamazsa, sonra pek zor ve müşkil bir tarzda İslâmiyet ve imanın erkânlarını ruhuna alabilir. Âdeta gayr-ı müslim birisinin İslâmiyeti kabul etmek derecesinde zor oluyor, yabani düşer. Bilhâssa peder ve vâlidesini dindar görmezse ve yalnız dünyevî fenlerle zihni terbiye olsa, daha ziyade yabanilik verir.</w:t>
      </w:r>
      <w:r>
        <w:rPr>
          <w:rStyle w:val="Text1"/>
        </w:rPr>
        <w:t xml:space="preserve"> O halde o çocuk, dünyada peder ve vâlidesine hürmet yerinde istiskal edip çabuk ölmelerini arzu ile onlara bir nevi bela olur. Âhirette de onlara şefaatçi değil, belki davacı olur. Neden imanımı terbiye-i İslâmiye ile kurtarmadınız? </w:t>
      </w:r>
    </w:p>
    <w:p>
      <w:pPr>
        <w:pStyle w:val="Normal"/>
      </w:pPr>
      <w:r>
        <w:rPr>
          <w:rStyle w:val="Text10"/>
        </w:rPr>
        <w:bookmarkStart w:id="629" w:name="558"/>
        <w:t/>
        <w:bookmarkEnd w:id="629"/>
      </w:r>
      <w:r>
        <w:t xml:space="preserve">İşte bu hakikata binaen en bahtiyar çocuklar onlardır ki; Risale-i Nur dairesine girip dünyada peder ve vâlidesine hürmet ve hizmet ve hasenatı ile onların defter-i a’maline </w:t>
      </w:r>
      <w:r>
        <w:rPr>
          <w:rStyle w:val="Text10"/>
        </w:rPr>
        <w:bookmarkStart w:id="630" w:name="559"/>
        <w:t/>
        <w:bookmarkEnd w:id="630"/>
        <w:bookmarkStart w:id="631" w:name="560"/>
        <w:t/>
        <w:bookmarkEnd w:id="631"/>
      </w:r>
      <w:r>
        <w:t xml:space="preserve">vefatlarından sonra hasenatı yazdırmakla ve âhirette onlara derecesine göre şefaat etmekle bahtiyar evlâd olurlar. </w:t>
      </w:r>
    </w:p>
    <w:p>
      <w:pPr>
        <w:pStyle w:val="Normal"/>
      </w:pPr>
      <w:r>
        <w:rPr>
          <w:rStyle w:val="Text10"/>
        </w:rPr>
        <w:bookmarkStart w:id="632" w:name="561"/>
        <w:t/>
        <w:bookmarkEnd w:id="632"/>
      </w:r>
      <w:r>
        <w:rPr>
          <w:rStyle w:val="Text0"/>
        </w:rPr>
        <w:t>Risale-i Nur’un ikinci kısım talebeleri:</w:t>
      </w:r>
      <w:r>
        <w:t xml:space="preserve"> Fıtraten Risale-i Nur’a muhtaç, bir derece de dünyadan ürkmüş veyahut küsmüş kadınlardır. Hususan bir derece yaşlı da olsa, Risale-i Nur ona hakikî bir gıda-yı manevîdir. Çünki Risale-i Nur’un dört esasından birisi şefkattir ki, ism-i Rahîm’in mazhariyetinden gelmiş. Kadınların da en esaslı hâssaları ve fıtrî vazifelerinin mayası, şefkattir. </w:t>
      </w:r>
    </w:p>
    <w:p>
      <w:pPr>
        <w:pStyle w:val="Para 03"/>
      </w:pPr>
      <w:r>
        <w:rPr>
          <w:rStyle w:val="Text10"/>
        </w:rPr>
        <w:bookmarkStart w:id="633" w:name="562"/>
        <w:t/>
        <w:bookmarkEnd w:id="633"/>
      </w:r>
      <w:r>
        <w:t>* * *</w:t>
      </w:r>
    </w:p>
    <w:p>
      <w:pPr>
        <w:pStyle w:val="Para 02"/>
      </w:pPr>
      <w:r>
        <w:rPr>
          <w:rStyle w:val="Text11"/>
        </w:rPr>
        <w:bookmarkStart w:id="634" w:name="564"/>
        <w:t/>
        <w:bookmarkEnd w:id="634"/>
        <w:bookmarkStart w:id="635" w:name="563"/>
        <w:t/>
        <w:bookmarkEnd w:id="635"/>
      </w:r>
      <w:r>
        <w:t xml:space="preserve">Aziz masum evlâdlarım! </w:t>
      </w:r>
    </w:p>
    <w:p>
      <w:pPr>
        <w:pStyle w:val="Normal"/>
      </w:pPr>
      <w:r>
        <w:rPr>
          <w:rStyle w:val="Text10"/>
        </w:rPr>
        <w:bookmarkStart w:id="636" w:name="565"/>
        <w:t/>
        <w:bookmarkEnd w:id="636"/>
      </w:r>
      <w:r>
        <w:t xml:space="preserve">Kur’anı öğrenmek için ders almağa çalışıyorsunuz. Sizin bildiğiniz yeni harfte noksanlar olduğu için, mümkün oldukça yeni harften okunmamak lâzım gelir. </w:t>
      </w:r>
    </w:p>
    <w:p>
      <w:pPr>
        <w:pStyle w:val="Normal"/>
      </w:pPr>
      <w:r>
        <w:rPr>
          <w:rStyle w:val="Text10"/>
        </w:rPr>
        <w:bookmarkStart w:id="637" w:name="566"/>
        <w:t/>
        <w:bookmarkEnd w:id="637"/>
      </w:r>
      <w:r>
        <w:t xml:space="preserve">Hem Kur’anı okumanın faidesi, yalnız hâfız olmak ve dünyada onunla bir makam kazanmak, bir maaş almak değil; belki herbir harfi, hiç olmazsa on hayrından tâ yüze, tâ binlere kadar Cennet meyvelerini, âhiret </w:t>
      </w:r>
      <w:r>
        <w:rPr>
          <w:rStyle w:val="Text10"/>
        </w:rPr>
        <w:bookmarkStart w:id="638" w:name="567"/>
        <w:t/>
        <w:bookmarkEnd w:id="638"/>
        <w:bookmarkStart w:id="639" w:name="568"/>
        <w:t/>
        <w:bookmarkEnd w:id="639"/>
      </w:r>
      <w:r>
        <w:t xml:space="preserve">faidelerini vermesini düşünüp ve ebedî hayatın rahatını ve saadetini temin etmek niyetiyle okumak lâzımdır. </w:t>
      </w:r>
    </w:p>
    <w:p>
      <w:pPr>
        <w:pStyle w:val="Para 01"/>
      </w:pPr>
      <w:r>
        <w:rPr>
          <w:rStyle w:val="Text12"/>
        </w:rPr>
        <w:bookmarkStart w:id="640" w:name="569"/>
        <w:t/>
        <w:bookmarkEnd w:id="640"/>
      </w:r>
      <w:r>
        <w:t xml:space="preserve">Evet mekteblerde, dünya maişeti, ya rütbeleri için fenleri ders okumak, bu kısacık dünyevî hayatta derecesi, faidesi bir ise; ebedî hayatta Kur’an ve Kur’anın kudsî kelimelerini ve nurlu ve </w:t>
        <w:t xml:space="preserve">imanî manalarını öğrenmek, binler derece daha kıymetlidir. Onlar şişe hükmünde, bunlar elmas hükmündedir. </w:t>
      </w:r>
    </w:p>
    <w:p>
      <w:pPr>
        <w:pStyle w:val="Normal"/>
      </w:pPr>
      <w:r>
        <w:rPr>
          <w:rStyle w:val="Text10"/>
        </w:rPr>
        <w:bookmarkStart w:id="641" w:name="570"/>
        <w:t/>
        <w:bookmarkEnd w:id="641"/>
      </w:r>
      <w:r>
        <w:t xml:space="preserve">Hem peder ve vâlidenize hakikî ve faideli evlâdlar olabilirsiniz. Siz madem masumsunuz, daha günahınız yok; böyle kudsî bir niyetle okusanız, sizleri Risale-i Nur’un masum şakirdleri içinde kabul edip umum şakirdlerin dualarına hissedar olursunuz ve nurlu ve mübarek talebeler olursunuz. </w:t>
      </w:r>
    </w:p>
    <w:p>
      <w:pPr>
        <w:pStyle w:val="Normal"/>
      </w:pPr>
      <w:r>
        <w:rPr>
          <w:rStyle w:val="Text10"/>
        </w:rPr>
        <w:bookmarkStart w:id="642" w:name="571"/>
        <w:t/>
        <w:bookmarkEnd w:id="642"/>
      </w:r>
      <w:r>
        <w:t xml:space="preserve">Hem üstadınızı, hem sizi, hem peder ve vâlidelerinizi, hem memleketinizi tebrik ediyorum. </w:t>
      </w:r>
    </w:p>
    <w:p>
      <w:pPr>
        <w:pStyle w:val="Para 04"/>
      </w:pPr>
      <w:r>
        <w:rPr>
          <w:rStyle w:val="Text11"/>
        </w:rPr>
        <w:bookmarkStart w:id="643" w:name="572"/>
        <w:t/>
        <w:bookmarkEnd w:id="643"/>
      </w:r>
      <w:r>
        <w:t xml:space="preserve">Said Nursî </w:t>
      </w:r>
    </w:p>
    <w:p>
      <w:pPr>
        <w:pStyle w:val="Para 03"/>
      </w:pPr>
      <w:r>
        <w:rPr>
          <w:rStyle w:val="Text10"/>
        </w:rPr>
        <w:bookmarkStart w:id="644" w:name="573"/>
        <w:t/>
        <w:bookmarkEnd w:id="644"/>
      </w:r>
      <w:r>
        <w:t>* * *</w:t>
      </w:r>
    </w:p>
    <w:p>
      <w:pPr>
        <w:pStyle w:val="Normal"/>
      </w:pPr>
      <w:r>
        <w:rPr>
          <w:rStyle w:val="Text10"/>
        </w:rPr>
        <w:bookmarkStart w:id="645" w:name="575"/>
        <w:t/>
        <w:bookmarkEnd w:id="645"/>
        <w:bookmarkStart w:id="646" w:name="574"/>
        <w:t/>
        <w:bookmarkEnd w:id="646"/>
        <w:bookmarkStart w:id="647" w:name="576"/>
        <w:t/>
        <w:bookmarkEnd w:id="647"/>
      </w:r>
      <w:r>
        <w:t xml:space="preserve"> </w:t>
      </w:r>
    </w:p>
    <w:p>
      <w:pPr>
        <w:pStyle w:val="Para 03"/>
      </w:pPr>
      <w:r>
        <w:t>بِاسْمِهِ سُبْحَانَهُ وَاِنْ مِنْ شَيْءٍ اِلاَّ يُسَبِّحُ بِحَمْدِهِ</w:t>
      </w:r>
    </w:p>
    <w:p>
      <w:pPr>
        <w:pStyle w:val="Para 03"/>
      </w:pPr>
      <w:r>
        <w:rPr>
          <w:rStyle w:val="Text10"/>
        </w:rPr>
        <w:bookmarkStart w:id="648" w:name="577"/>
        <w:t/>
        <w:bookmarkEnd w:id="648"/>
      </w:r>
      <w:r>
        <w:t>اَلسَّلاَمُ عَلَيْكُمْ وَ رَحْمَةُ اللّهِ وَ بَرَكَاتُهُ</w:t>
      </w:r>
    </w:p>
    <w:p>
      <w:pPr>
        <w:pStyle w:val="Para 02"/>
      </w:pPr>
      <w:r>
        <w:rPr>
          <w:rStyle w:val="Text11"/>
        </w:rPr>
        <w:bookmarkStart w:id="649" w:name="578"/>
        <w:t/>
        <w:bookmarkEnd w:id="649"/>
      </w:r>
      <w:r>
        <w:t xml:space="preserve">Çok muazzez, çok mübarek ve çok şefkatli Üstadımız Efendimiz! </w:t>
      </w:r>
    </w:p>
    <w:p>
      <w:pPr>
        <w:pStyle w:val="Normal"/>
      </w:pPr>
      <w:r>
        <w:rPr>
          <w:rStyle w:val="Text10"/>
        </w:rPr>
        <w:bookmarkStart w:id="650" w:name="579"/>
        <w:t/>
        <w:bookmarkEnd w:id="650"/>
      </w:r>
      <w:r>
        <w:t xml:space="preserve">Eskiden ne acı günler, ne kara günler geçirdik. Çocuklarımızın Kur’an dersine gitmeleri bile yasak edilmişti. Mekteblerde de din dersleri kaldırılmıştı. Risale-i Nur yazanları mahkemelere veriyorlardı. Siz çok mübarek Üstadımıza, din düşmanları çok eziyetler yaptılar. Çok cefalar çektirdiler. Risale-i Nur yazdı, dine yeniden büyük bir kuvvet verdi, Müslümanlığı ilerletti diye sizi ölüme mahkûm etmeye çalıştılar. Biz o acıklı günlerde ağladık, sızladık. </w:t>
      </w:r>
      <w:r>
        <w:rPr>
          <w:rStyle w:val="Text0"/>
        </w:rPr>
        <w:t>“Yâ Rabbi! Üstadımızı muhafaza eyle! Dinimize, Üstadımıza, Risale-i Nur’a düşmanlık edenleri kahreyle!”</w:t>
      </w:r>
      <w:r>
        <w:t xml:space="preserve"> diye Allah’a yalvarıyorduk. Âdeta kanlı gözyaşları </w:t>
      </w:r>
      <w:r>
        <w:rPr>
          <w:rStyle w:val="Text10"/>
        </w:rPr>
        <w:bookmarkStart w:id="651" w:name="580"/>
        <w:t/>
        <w:bookmarkEnd w:id="651"/>
        <w:bookmarkStart w:id="652" w:name="581"/>
        <w:t/>
        <w:bookmarkEnd w:id="652"/>
      </w:r>
      <w:r>
        <w:t xml:space="preserve">döküyorduk. Sonunda Cenab-ı Hak siz Üstadımızı muhafaza etti; dinsizler yıkıldılar. Müslümanlığı yok etmeğe kasdedenler müzmahil oldular. Siz Üstadımız ise, dinî hizmetinizde muzaffer oldunuz. Milletimizi dinsizlerin zararından kurtardınız, zaferler kazandınız. Müslümanların mes’ud günler geçirmesine sebeb oldunuz. Bu sayede dinî istiklaliyetimize, dinî hürriyetimize kavuştuk. Risale-i Nur matbaalarda çok çok basılmağa başladı, biz kadınlar çok mesrur olduk. Nurlarımızı basılmış görünce, yeniden dünyaya gelmişçesine sevinçler içerisinde kaldık. Bize binlerce beşibirlikler, altunlar, elmaslar verselerdi, ipekten, atlastan elbiseler dağıtsalardı; bizi bu derece memnun edemezlerdi. Risale-i Nur’u bastırmak, dine, imana en birinci, en büyük hizmettir. </w:t>
      </w:r>
    </w:p>
    <w:p>
      <w:pPr>
        <w:pStyle w:val="Para 02"/>
      </w:pPr>
      <w:r>
        <w:rPr>
          <w:rStyle w:val="Text11"/>
        </w:rPr>
        <w:bookmarkStart w:id="653" w:name="582"/>
        <w:t/>
        <w:bookmarkEnd w:id="653"/>
      </w:r>
      <w:r>
        <w:t xml:space="preserve">Üstadımız Efendimiz! </w:t>
      </w:r>
    </w:p>
    <w:p>
      <w:pPr>
        <w:pStyle w:val="Normal"/>
      </w:pPr>
      <w:r>
        <w:rPr>
          <w:rStyle w:val="Text10"/>
        </w:rPr>
        <w:bookmarkStart w:id="654" w:name="583"/>
        <w:t/>
        <w:bookmarkEnd w:id="654"/>
      </w:r>
      <w:r>
        <w:t xml:space="preserve">Din, iman aşkıyla, Müslümanlık duygusuyla mes’ud olabilecek biz anneler; yavrularımıza Kur’an-ı Kerim’i öğretiyoruz, Risale-i Nur’a çalıştırıyoruz. Risale-i Nur’un iman, İslâmiyet dersleriyle terbiye etmeye çalışıyoruz. Evlerimiz birer Medrese-i Nuriye oluyor </w:t>
      </w:r>
      <w:r>
        <w:rPr>
          <w:rStyle w:val="Text10"/>
        </w:rPr>
        <w:bookmarkStart w:id="655" w:name="584"/>
        <w:t/>
        <w:bookmarkEnd w:id="655"/>
        <w:bookmarkStart w:id="656" w:name="585"/>
        <w:t/>
        <w:bookmarkEnd w:id="656"/>
      </w:r>
      <w:r>
        <w:t xml:space="preserve">elhamdülillah. Eğer çocuklarımıza Risale-i Nur okutmazsak; yoldan çıkarıcı bu zamanın tehlikelerine düşecekler, fena göreneklere kapılacaklar, kötülükleri taklid edecekler. Bizim başımıza bela ve derd kesilecekler. Âhirette de “İmanımızı neden kurtarmadınız?” diye anne ve babalarından davacı olacaklardır. Bunun için, sevgili yavrularımızın kalblerine Risale-i Nur sevgisini aşılıyoruz. Kadınların çocuklarına karşı şefkatleri fazladır. Eğer çocuklarının ebedî âhiret hayatlarını kurtaracak iman dersleri verilmezse, bu ihmal edilir de yalnız muvakkat fâni dünya hayatına çalıştırılırsa, o vakit çocuklara olan şefkat, hakikî yerine sarfedilmiş olmaz. Çocuğun hem dünyada hem âhirette de felâketine sebeb olan bir şefkat olmuş olur. </w:t>
      </w:r>
    </w:p>
    <w:p>
      <w:pPr>
        <w:pStyle w:val="Normal"/>
      </w:pPr>
      <w:r>
        <w:rPr>
          <w:rStyle w:val="Text10"/>
        </w:rPr>
        <w:bookmarkStart w:id="657" w:name="586"/>
        <w:t/>
        <w:bookmarkEnd w:id="657"/>
      </w:r>
      <w:r>
        <w:t xml:space="preserve">Çocuklarımıza okşayarak, sevgiyle diyoruz ki: </w:t>
      </w:r>
    </w:p>
    <w:p>
      <w:pPr>
        <w:pStyle w:val="Para 02"/>
      </w:pPr>
      <w:r>
        <w:rPr>
          <w:rStyle w:val="Text11"/>
        </w:rPr>
        <w:bookmarkStart w:id="658" w:name="587"/>
        <w:t/>
        <w:bookmarkEnd w:id="658"/>
      </w:r>
      <w:r>
        <w:t>“</w:t>
        <w:t xml:space="preserve">Evlâdım!.. Risale-i Nur seni hem dünyada, hem âhirette mes’ud, bahtiyar edecek en büyük ve en hakikî bir din kitabıdır, iman dersleridir. Okumaktan mahrum kalırsan, iman derslerini şimdi alamazsan; hem dünyada, hem âhirette bedbaht olursun, perişan </w:t>
      </w:r>
      <w:r>
        <w:rPr>
          <w:rStyle w:val="Text11"/>
        </w:rPr>
        <w:bookmarkStart w:id="659" w:name="588"/>
        <w:t/>
        <w:bookmarkEnd w:id="659"/>
        <w:bookmarkStart w:id="660" w:name="589"/>
        <w:t/>
        <w:bookmarkEnd w:id="660"/>
      </w:r>
      <w:r>
        <w:t xml:space="preserve">kalırsın.” diyerek ve Risale-i Nur hakkında yazılmış olan mektubları, destanları, kasideleri, şiirleri okuyarak, okutarak Risale-i Nur’un sevgisini kalblerine, büyüklüğünü ruhlarına yerleştirmekte devam edeceğiz. Dualarınız sayesinde Risale-i Nur’un dersleriyle inşâallah evlâdlarımız İslâmiyet’e, hem bize, hem milletimize hayırlı, dindar gençler olarak yetişirler. </w:t>
      </w:r>
    </w:p>
    <w:p>
      <w:pPr>
        <w:pStyle w:val="Para 02"/>
      </w:pPr>
      <w:r>
        <w:rPr>
          <w:rStyle w:val="Text11"/>
        </w:rPr>
        <w:bookmarkStart w:id="661" w:name="590"/>
        <w:t/>
        <w:bookmarkEnd w:id="661"/>
      </w:r>
      <w:r>
        <w:t xml:space="preserve">Mübarek Üstadımız! </w:t>
      </w:r>
    </w:p>
    <w:p>
      <w:pPr>
        <w:pStyle w:val="Normal"/>
      </w:pPr>
      <w:r>
        <w:rPr>
          <w:rStyle w:val="Text10"/>
        </w:rPr>
        <w:bookmarkStart w:id="662" w:name="591"/>
        <w:t/>
        <w:bookmarkEnd w:id="662"/>
      </w:r>
      <w:r>
        <w:t xml:space="preserve">Sevgili Rabbimizin kalblerimizde rahmetiyle dercettiği muhabbet hissini; neden bizi ebedî saadete götürecek olan iman dersleri, Risale-i Nur ve siz Üstadımız yolunda sarfetmeyelim? Başka yolda sarfetsek; bize dünya ve âhirette eyvahlar dedirtecek, hüsrana götürecek, belki de ebediyen ağlatacak. Eğer çocuklarımıza da bu ehemmiyetli hakikatı aşılamakla hakikî şefkatimizi sû’-i istimal etmeden gösterebilsek, analık vazifemizi bihakkın îfa etmiş olacağız. </w:t>
      </w:r>
    </w:p>
    <w:p>
      <w:pPr>
        <w:pStyle w:val="Normal"/>
      </w:pPr>
      <w:r>
        <w:rPr>
          <w:rStyle w:val="Text10"/>
        </w:rPr>
        <w:bookmarkStart w:id="663" w:name="592"/>
        <w:t/>
        <w:bookmarkEnd w:id="663"/>
      </w:r>
      <w:r>
        <w:t xml:space="preserve">Risale-i Nur hakkında, içinde çok güzel konferans ve nurlu mektublar ve pek güzel kasideler bulunan kitabı Bursa’dan getirttik. Okudukça, dinledikçe çok mesrur oluyoruz, </w:t>
      </w:r>
      <w:r>
        <w:rPr>
          <w:rStyle w:val="Text10"/>
        </w:rPr>
        <w:bookmarkStart w:id="664" w:name="593"/>
        <w:t/>
        <w:bookmarkEnd w:id="664"/>
        <w:bookmarkStart w:id="665" w:name="594"/>
        <w:t/>
        <w:bookmarkEnd w:id="665"/>
      </w:r>
      <w:r>
        <w:t xml:space="preserve">ruhlarımız şâd oluyor. Onları yazan Nur talebesi kardeşlerimizden Cenab-ı Hak razı olsun, âmîn… </w:t>
      </w:r>
    </w:p>
    <w:p>
      <w:pPr>
        <w:pStyle w:val="Para 05"/>
      </w:pPr>
      <w:r>
        <w:rPr>
          <w:rStyle w:val="Text10"/>
        </w:rPr>
        <w:bookmarkStart w:id="666" w:name="595"/>
        <w:t/>
        <w:bookmarkEnd w:id="666"/>
      </w:r>
      <w:r>
        <w:t xml:space="preserve">اَلْبَاقِى هُوَ الْبَاقِى </w:t>
      </w:r>
    </w:p>
    <w:p>
      <w:pPr>
        <w:pStyle w:val="Para 04"/>
      </w:pPr>
      <w:r>
        <w:rPr>
          <w:rStyle w:val="Text11"/>
        </w:rPr>
        <w:bookmarkStart w:id="667" w:name="596"/>
        <w:t/>
        <w:bookmarkEnd w:id="667"/>
      </w:r>
      <w:r>
        <w:t xml:space="preserve">Duanıza muhtaç </w:t>
      </w:r>
    </w:p>
    <w:p>
      <w:pPr>
        <w:pStyle w:val="Para 04"/>
      </w:pPr>
      <w:r>
        <w:rPr>
          <w:rStyle w:val="Text11"/>
        </w:rPr>
        <w:bookmarkStart w:id="668" w:name="597"/>
        <w:t/>
        <w:bookmarkEnd w:id="668"/>
      </w:r>
      <w:r>
        <w:t xml:space="preserve">İstanbul Hanımları </w:t>
      </w:r>
    </w:p>
    <w:p>
      <w:pPr>
        <w:pStyle w:val="Para 03"/>
      </w:pPr>
      <w:r>
        <w:rPr>
          <w:rStyle w:val="Text10"/>
        </w:rPr>
        <w:bookmarkStart w:id="669" w:name="598"/>
        <w:t/>
        <w:bookmarkEnd w:id="669"/>
      </w:r>
      <w:r>
        <w:t>* * *</w:t>
      </w:r>
    </w:p>
    <w:p>
      <w:bookmarkStart w:id="670" w:name="_Imana_fedakarane_hizmet_eden_bi"/>
      <w:bookmarkStart w:id="671" w:name="Top_of_content0009_xhtml"/>
      <w:pPr>
        <w:keepNext/>
        <w:pStyle w:val="Heading 1"/>
        <w:pageBreakBefore w:val="on"/>
      </w:pPr>
      <w:r>
        <w:rPr>
          <w:rStyle w:val="Text10"/>
        </w:rPr>
        <w:bookmarkStart w:id="672" w:name="__RefHeading__872_1812903238"/>
        <w:t/>
        <w:bookmarkEnd w:id="672"/>
        <w:bookmarkStart w:id="673" w:name="__RefHeading__16605_1821091961"/>
        <w:t/>
        <w:bookmarkEnd w:id="673"/>
        <w:bookmarkStart w:id="674" w:name="600"/>
        <w:t/>
        <w:bookmarkEnd w:id="674"/>
        <w:bookmarkStart w:id="675" w:name="599"/>
        <w:t/>
        <w:bookmarkEnd w:id="675"/>
        <w:bookmarkStart w:id="676" w:name="601"/>
        <w:t/>
        <w:bookmarkEnd w:id="676"/>
      </w:r>
      <w:r>
        <w:t xml:space="preserve"> (İmana fedakârane hizmet eden bir hanımın manzumesidir.) </w:t>
      </w:r>
      <w:r>
        <w:rPr>
          <w:rStyle w:val="Text10"/>
        </w:rPr>
        <w:bookmarkStart w:id="677" w:name="__RefHeading__872_1812903238"/>
        <w:t/>
        <w:bookmarkEnd w:id="677"/>
        <w:bookmarkStart w:id="678" w:name="__RefHeading__16605_1821091961"/>
        <w:t/>
        <w:bookmarkEnd w:id="678"/>
      </w:r>
      <w:bookmarkEnd w:id="670"/>
      <w:bookmarkEnd w:id="671"/>
    </w:p>
    <w:p>
      <w:pPr>
        <w:pStyle w:val="Para 12"/>
      </w:pPr>
      <w:r>
        <w:rPr>
          <w:rStyle w:val="Text12"/>
        </w:rPr>
        <w:bookmarkStart w:id="679" w:name="602"/>
        <w:t/>
        <w:bookmarkEnd w:id="679"/>
      </w:r>
      <w:r>
        <w:t xml:space="preserve">Risale-i Nur Müellifi Üstadım Hazretlerine! </w:t>
      </w:r>
    </w:p>
    <w:p>
      <w:pPr>
        <w:pStyle w:val="Para 01"/>
      </w:pPr>
      <w:r>
        <w:rPr>
          <w:rStyle w:val="Text12"/>
        </w:rPr>
        <w:bookmarkStart w:id="680" w:name="603"/>
        <w:t/>
        <w:bookmarkEnd w:id="680"/>
      </w:r>
      <w:r>
        <w:t xml:space="preserve">Manevî Nur kılıncını almış eline </w:t>
      </w:r>
    </w:p>
    <w:p>
      <w:pPr>
        <w:pStyle w:val="Para 01"/>
      </w:pPr>
      <w:r>
        <w:rPr>
          <w:rStyle w:val="Text12"/>
        </w:rPr>
        <w:bookmarkStart w:id="681" w:name="604"/>
        <w:t/>
        <w:bookmarkEnd w:id="681"/>
      </w:r>
      <w:r>
        <w:t xml:space="preserve">Vuruyor münafıkların baş ve beline </w:t>
      </w:r>
    </w:p>
    <w:p>
      <w:pPr>
        <w:pStyle w:val="Para 01"/>
      </w:pPr>
      <w:r>
        <w:rPr>
          <w:rStyle w:val="Text12"/>
        </w:rPr>
        <w:bookmarkStart w:id="682" w:name="605"/>
        <w:t/>
        <w:bookmarkEnd w:id="682"/>
      </w:r>
      <w:r>
        <w:t xml:space="preserve">Her söylediği hikmet olan Üstadımın </w:t>
      </w:r>
    </w:p>
    <w:p>
      <w:pPr>
        <w:pStyle w:val="Para 01"/>
      </w:pPr>
      <w:r>
        <w:rPr>
          <w:rStyle w:val="Text12"/>
        </w:rPr>
        <w:bookmarkStart w:id="683" w:name="606"/>
        <w:t/>
        <w:bookmarkEnd w:id="683"/>
      </w:r>
      <w:r>
        <w:t xml:space="preserve">Mevlâm ilim vermiş o nur diline </w:t>
      </w:r>
    </w:p>
    <w:p>
      <w:pPr>
        <w:pStyle w:val="Para 01"/>
      </w:pPr>
      <w:r>
        <w:rPr>
          <w:rStyle w:val="Text12"/>
        </w:rPr>
        <w:bookmarkStart w:id="684" w:name="607"/>
        <w:t/>
        <w:bookmarkEnd w:id="684"/>
      </w:r>
      <w:r>
        <w:t xml:space="preserve">Bu nasıl ateştir böyle yakıyor </w:t>
      </w:r>
    </w:p>
    <w:p>
      <w:pPr>
        <w:pStyle w:val="Para 01"/>
      </w:pPr>
      <w:r>
        <w:rPr>
          <w:rStyle w:val="Text12"/>
        </w:rPr>
        <w:bookmarkStart w:id="685" w:name="608"/>
        <w:t/>
        <w:bookmarkEnd w:id="685"/>
      </w:r>
      <w:r>
        <w:t xml:space="preserve">Kavrulup dumanı göğe çıkıyor </w:t>
      </w:r>
    </w:p>
    <w:p>
      <w:pPr>
        <w:pStyle w:val="Para 01"/>
      </w:pPr>
      <w:r>
        <w:rPr>
          <w:rStyle w:val="Text12"/>
        </w:rPr>
        <w:bookmarkStart w:id="686" w:name="609"/>
        <w:t/>
        <w:bookmarkEnd w:id="686"/>
      </w:r>
      <w:r>
        <w:t xml:space="preserve">İman, Kur’an dersi veren Üstadımın </w:t>
      </w:r>
    </w:p>
    <w:p>
      <w:pPr>
        <w:pStyle w:val="Para 01"/>
      </w:pPr>
      <w:r>
        <w:rPr>
          <w:rStyle w:val="Text12"/>
        </w:rPr>
        <w:bookmarkStart w:id="687" w:name="610"/>
        <w:t/>
        <w:bookmarkEnd w:id="687"/>
      </w:r>
      <w:r>
        <w:t xml:space="preserve">Kaleminden âleme nurlar akıyor </w:t>
      </w:r>
    </w:p>
    <w:p>
      <w:pPr>
        <w:pStyle w:val="Para 01"/>
      </w:pPr>
      <w:r>
        <w:rPr>
          <w:rStyle w:val="Text12"/>
        </w:rPr>
        <w:bookmarkStart w:id="688" w:name="611"/>
        <w:t/>
        <w:bookmarkEnd w:id="688"/>
      </w:r>
      <w:r>
        <w:t xml:space="preserve">İman yolunda canını feda eylemiş </w:t>
      </w:r>
    </w:p>
    <w:p>
      <w:pPr>
        <w:pStyle w:val="Para 01"/>
      </w:pPr>
      <w:r>
        <w:rPr>
          <w:rStyle w:val="Text12"/>
        </w:rPr>
        <w:bookmarkStart w:id="689" w:name="612"/>
        <w:t/>
        <w:bookmarkEnd w:id="689"/>
      </w:r>
      <w:r>
        <w:t xml:space="preserve">Bu Şahide şimdiye dek neylemiş </w:t>
      </w:r>
    </w:p>
    <w:p>
      <w:pPr>
        <w:pStyle w:val="Para 01"/>
      </w:pPr>
      <w:r>
        <w:rPr>
          <w:rStyle w:val="Text12"/>
        </w:rPr>
        <w:bookmarkStart w:id="690" w:name="613"/>
        <w:t/>
        <w:bookmarkEnd w:id="690"/>
      </w:r>
      <w:r>
        <w:t xml:space="preserve">Sahih olan hadîs ve işaretlerle </w:t>
      </w:r>
    </w:p>
    <w:p>
      <w:pPr>
        <w:pStyle w:val="Para 01"/>
      </w:pPr>
      <w:r>
        <w:rPr>
          <w:rStyle w:val="Text12"/>
        </w:rPr>
        <w:bookmarkStart w:id="691" w:name="614"/>
        <w:t/>
        <w:bookmarkEnd w:id="691"/>
      </w:r>
      <w:r>
        <w:t xml:space="preserve">Resul onun geleceğini söylemiş </w:t>
      </w:r>
    </w:p>
    <w:p>
      <w:pPr>
        <w:pStyle w:val="Para 01"/>
      </w:pPr>
      <w:r>
        <w:rPr>
          <w:rStyle w:val="Text12"/>
        </w:rPr>
        <w:bookmarkStart w:id="692" w:name="615"/>
        <w:t/>
        <w:bookmarkEnd w:id="692"/>
      </w:r>
      <w:r>
        <w:t xml:space="preserve">Talebelerine Üstad “Durmayın” diyor </w:t>
      </w:r>
    </w:p>
    <w:p>
      <w:pPr>
        <w:pStyle w:val="Para 01"/>
      </w:pPr>
      <w:r>
        <w:rPr>
          <w:rStyle w:val="Text12"/>
        </w:rPr>
        <w:bookmarkStart w:id="693" w:name="616"/>
        <w:t/>
        <w:bookmarkEnd w:id="693"/>
      </w:r>
      <w:r>
        <w:t>“</w:t>
        <w:t xml:space="preserve">Münafık sözüne uymayın” diyor </w:t>
      </w:r>
    </w:p>
    <w:p>
      <w:pPr>
        <w:pStyle w:val="Para 01"/>
      </w:pPr>
      <w:r>
        <w:rPr>
          <w:rStyle w:val="Text12"/>
        </w:rPr>
        <w:bookmarkStart w:id="694" w:name="617"/>
        <w:t/>
        <w:bookmarkEnd w:id="694"/>
      </w:r>
      <w:r>
        <w:t xml:space="preserve">Fâni ile, fena ile ilgisi yoktur </w:t>
      </w:r>
    </w:p>
    <w:p>
      <w:pPr>
        <w:pStyle w:val="Para 01"/>
      </w:pPr>
      <w:r>
        <w:rPr>
          <w:rStyle w:val="Text12"/>
        </w:rPr>
        <w:bookmarkStart w:id="695" w:name="618"/>
        <w:t/>
        <w:bookmarkEnd w:id="695"/>
      </w:r>
      <w:r>
        <w:t>“</w:t>
        <w:t xml:space="preserve">Bana fâni şeyler sormayın” diyor. </w:t>
      </w:r>
    </w:p>
    <w:p>
      <w:pPr>
        <w:pStyle w:val="Para 01"/>
      </w:pPr>
      <w:r>
        <w:rPr>
          <w:rStyle w:val="Text12"/>
        </w:rPr>
        <w:bookmarkStart w:id="696" w:name="619"/>
        <w:t/>
        <w:bookmarkEnd w:id="696"/>
      </w:r>
      <w:r>
        <w:t xml:space="preserve">Şahide durma böyle </w:t>
      </w:r>
    </w:p>
    <w:p>
      <w:pPr>
        <w:pStyle w:val="Para 01"/>
      </w:pPr>
      <w:r>
        <w:rPr>
          <w:rStyle w:val="Text12"/>
        </w:rPr>
        <w:bookmarkStart w:id="697" w:name="620"/>
        <w:t/>
        <w:bookmarkEnd w:id="697"/>
      </w:r>
      <w:r>
        <w:t xml:space="preserve">Hakk’ı her yerde söyle </w:t>
      </w:r>
    </w:p>
    <w:p>
      <w:pPr>
        <w:pStyle w:val="Para 01"/>
      </w:pPr>
      <w:r>
        <w:rPr>
          <w:rStyle w:val="Text12"/>
        </w:rPr>
        <w:bookmarkStart w:id="698" w:name="621"/>
        <w:t/>
        <w:bookmarkEnd w:id="698"/>
      </w:r>
      <w:r>
        <w:t xml:space="preserve">Risale-i Nurlarla </w:t>
      </w:r>
    </w:p>
    <w:p>
      <w:pPr>
        <w:pStyle w:val="Para 01"/>
      </w:pPr>
      <w:r>
        <w:rPr>
          <w:rStyle w:val="Text12"/>
        </w:rPr>
        <w:bookmarkStart w:id="699" w:name="622"/>
        <w:t/>
        <w:bookmarkEnd w:id="699"/>
      </w:r>
      <w:r>
        <w:t xml:space="preserve">İmana hizmet eyle </w:t>
      </w:r>
    </w:p>
    <w:p>
      <w:pPr>
        <w:pStyle w:val="Para 01"/>
      </w:pPr>
      <w:r>
        <w:rPr>
          <w:rStyle w:val="Text12"/>
        </w:rPr>
        <w:bookmarkStart w:id="700" w:name="623"/>
        <w:t/>
        <w:bookmarkEnd w:id="700"/>
        <w:bookmarkStart w:id="701" w:name="624"/>
        <w:t/>
        <w:bookmarkEnd w:id="701"/>
      </w:r>
      <w:r>
        <w:t xml:space="preserve">Nur definesi kazdır </w:t>
      </w:r>
    </w:p>
    <w:p>
      <w:pPr>
        <w:pStyle w:val="Para 01"/>
      </w:pPr>
      <w:r>
        <w:rPr>
          <w:rStyle w:val="Text12"/>
        </w:rPr>
        <w:bookmarkStart w:id="702" w:name="625"/>
        <w:t/>
        <w:bookmarkEnd w:id="702"/>
      </w:r>
      <w:r>
        <w:t xml:space="preserve">Nurları okut yazdır </w:t>
      </w:r>
    </w:p>
    <w:p>
      <w:pPr>
        <w:pStyle w:val="Para 01"/>
      </w:pPr>
      <w:r>
        <w:rPr>
          <w:rStyle w:val="Text12"/>
        </w:rPr>
        <w:bookmarkStart w:id="703" w:name="626"/>
        <w:t/>
        <w:bookmarkEnd w:id="703"/>
      </w:r>
      <w:r>
        <w:t xml:space="preserve">Vaktini boş geçirme </w:t>
      </w:r>
    </w:p>
    <w:p>
      <w:pPr>
        <w:pStyle w:val="Para 01"/>
      </w:pPr>
      <w:r>
        <w:rPr>
          <w:rStyle w:val="Text12"/>
        </w:rPr>
        <w:bookmarkStart w:id="704" w:name="627"/>
        <w:t/>
        <w:bookmarkEnd w:id="704"/>
      </w:r>
      <w:r>
        <w:t xml:space="preserve">Çünki ömür pek azdır </w:t>
      </w:r>
    </w:p>
    <w:p>
      <w:pPr>
        <w:pStyle w:val="Para 01"/>
      </w:pPr>
      <w:r>
        <w:rPr>
          <w:rStyle w:val="Text12"/>
        </w:rPr>
        <w:bookmarkStart w:id="705" w:name="628"/>
        <w:t/>
        <w:bookmarkEnd w:id="705"/>
      </w:r>
      <w:r>
        <w:t xml:space="preserve">Okuduğun Nur olsun </w:t>
      </w:r>
    </w:p>
    <w:p>
      <w:pPr>
        <w:pStyle w:val="Para 01"/>
      </w:pPr>
      <w:r>
        <w:rPr>
          <w:rStyle w:val="Text12"/>
        </w:rPr>
        <w:bookmarkStart w:id="706" w:name="629"/>
        <w:t/>
        <w:bookmarkEnd w:id="706"/>
      </w:r>
      <w:r>
        <w:t xml:space="preserve">Kalbine Nurlar dolsun </w:t>
      </w:r>
    </w:p>
    <w:p>
      <w:pPr>
        <w:pStyle w:val="Para 01"/>
      </w:pPr>
      <w:r>
        <w:rPr>
          <w:rStyle w:val="Text12"/>
        </w:rPr>
        <w:bookmarkStart w:id="707" w:name="630"/>
        <w:t/>
        <w:bookmarkEnd w:id="707"/>
      </w:r>
      <w:r>
        <w:t xml:space="preserve">Nurlar’ı okumakla </w:t>
      </w:r>
    </w:p>
    <w:p>
      <w:pPr>
        <w:pStyle w:val="Para 01"/>
      </w:pPr>
      <w:r>
        <w:rPr>
          <w:rStyle w:val="Text12"/>
        </w:rPr>
        <w:bookmarkStart w:id="708" w:name="631"/>
        <w:t/>
        <w:bookmarkEnd w:id="708"/>
      </w:r>
      <w:r>
        <w:t xml:space="preserve">İmanımız kurtulsun </w:t>
      </w:r>
    </w:p>
    <w:p>
      <w:pPr>
        <w:pStyle w:val="Para 01"/>
      </w:pPr>
      <w:r>
        <w:rPr>
          <w:rStyle w:val="Text12"/>
        </w:rPr>
        <w:bookmarkStart w:id="709" w:name="632"/>
        <w:t/>
        <w:bookmarkEnd w:id="709"/>
      </w:r>
      <w:r>
        <w:t xml:space="preserve">Gözleri nur saçıyor </w:t>
      </w:r>
    </w:p>
    <w:p>
      <w:pPr>
        <w:pStyle w:val="Para 01"/>
      </w:pPr>
      <w:r>
        <w:rPr>
          <w:rStyle w:val="Text12"/>
        </w:rPr>
        <w:bookmarkStart w:id="710" w:name="633"/>
        <w:t/>
        <w:bookmarkEnd w:id="710"/>
      </w:r>
      <w:r>
        <w:t xml:space="preserve">Kalblerde gül açıyor </w:t>
      </w:r>
    </w:p>
    <w:p>
      <w:pPr>
        <w:pStyle w:val="Para 01"/>
      </w:pPr>
      <w:r>
        <w:rPr>
          <w:rStyle w:val="Text12"/>
        </w:rPr>
        <w:bookmarkStart w:id="711" w:name="634"/>
        <w:t/>
        <w:bookmarkEnd w:id="711"/>
      </w:r>
      <w:r>
        <w:t xml:space="preserve">Nur’un hakikatından </w:t>
      </w:r>
    </w:p>
    <w:p>
      <w:pPr>
        <w:pStyle w:val="Para 01"/>
      </w:pPr>
      <w:r>
        <w:rPr>
          <w:rStyle w:val="Text12"/>
        </w:rPr>
        <w:bookmarkStart w:id="712" w:name="635"/>
        <w:t/>
        <w:bookmarkEnd w:id="712"/>
      </w:r>
      <w:r>
        <w:t xml:space="preserve">Münafıklar kaçıyor </w:t>
      </w:r>
    </w:p>
    <w:p>
      <w:pPr>
        <w:pStyle w:val="Para 01"/>
      </w:pPr>
      <w:r>
        <w:rPr>
          <w:rStyle w:val="Text12"/>
        </w:rPr>
        <w:bookmarkStart w:id="713" w:name="636"/>
        <w:t/>
        <w:bookmarkEnd w:id="713"/>
      </w:r>
      <w:r>
        <w:t xml:space="preserve">Kardeşler hep ağlıyor </w:t>
      </w:r>
    </w:p>
    <w:p>
      <w:pPr>
        <w:pStyle w:val="Para 01"/>
      </w:pPr>
      <w:r>
        <w:rPr>
          <w:rStyle w:val="Text12"/>
        </w:rPr>
        <w:bookmarkStart w:id="714" w:name="637"/>
        <w:t/>
        <w:bookmarkEnd w:id="714"/>
      </w:r>
      <w:r>
        <w:t xml:space="preserve">Üstad’a bel bağlıyor </w:t>
      </w:r>
    </w:p>
    <w:p>
      <w:pPr>
        <w:pStyle w:val="Para 01"/>
      </w:pPr>
      <w:r>
        <w:rPr>
          <w:rStyle w:val="Text12"/>
        </w:rPr>
        <w:bookmarkStart w:id="715" w:name="638"/>
        <w:t/>
        <w:bookmarkEnd w:id="715"/>
      </w:r>
      <w:r>
        <w:t xml:space="preserve">Nurlardaki hakikat </w:t>
      </w:r>
    </w:p>
    <w:p>
      <w:pPr>
        <w:pStyle w:val="Para 01"/>
      </w:pPr>
      <w:r>
        <w:rPr>
          <w:rStyle w:val="Text12"/>
        </w:rPr>
        <w:bookmarkStart w:id="716" w:name="639"/>
        <w:t/>
        <w:bookmarkEnd w:id="716"/>
      </w:r>
      <w:r>
        <w:t xml:space="preserve">Derya gibi çağlıyor </w:t>
      </w:r>
    </w:p>
    <w:p>
      <w:pPr>
        <w:pStyle w:val="Para 01"/>
      </w:pPr>
      <w:r>
        <w:rPr>
          <w:rStyle w:val="Text12"/>
        </w:rPr>
        <w:bookmarkStart w:id="717" w:name="640"/>
        <w:t/>
        <w:bookmarkEnd w:id="717"/>
      </w:r>
      <w:r>
        <w:t xml:space="preserve">Kalblerimiz hep uyur </w:t>
      </w:r>
    </w:p>
    <w:p>
      <w:pPr>
        <w:pStyle w:val="Para 01"/>
      </w:pPr>
      <w:r>
        <w:rPr>
          <w:rStyle w:val="Text12"/>
        </w:rPr>
        <w:bookmarkStart w:id="718" w:name="641"/>
        <w:t/>
        <w:bookmarkEnd w:id="718"/>
      </w:r>
      <w:r>
        <w:t xml:space="preserve">Üstadım dua buyur </w:t>
      </w:r>
    </w:p>
    <w:p>
      <w:pPr>
        <w:pStyle w:val="Para 01"/>
      </w:pPr>
      <w:r>
        <w:rPr>
          <w:rStyle w:val="Text12"/>
        </w:rPr>
        <w:bookmarkStart w:id="719" w:name="642"/>
        <w:t/>
        <w:bookmarkEnd w:id="719"/>
      </w:r>
      <w:r>
        <w:t xml:space="preserve">Ömrümüz tükenmeden </w:t>
      </w:r>
    </w:p>
    <w:p>
      <w:pPr>
        <w:pStyle w:val="Para 01"/>
      </w:pPr>
      <w:r>
        <w:rPr>
          <w:rStyle w:val="Text12"/>
        </w:rPr>
        <w:bookmarkStart w:id="720" w:name="643"/>
        <w:t/>
        <w:bookmarkEnd w:id="720"/>
      </w:r>
      <w:r>
        <w:t xml:space="preserve">Bize imanı duyur… </w:t>
      </w:r>
    </w:p>
    <w:p>
      <w:pPr>
        <w:pStyle w:val="Para 04"/>
      </w:pPr>
      <w:r>
        <w:rPr>
          <w:rStyle w:val="Text11"/>
        </w:rPr>
        <w:bookmarkStart w:id="721" w:name="644"/>
        <w:t/>
        <w:bookmarkEnd w:id="721"/>
      </w:r>
      <w:r>
        <w:t xml:space="preserve">Elbâki Hüvelbâki </w:t>
      </w:r>
    </w:p>
    <w:p>
      <w:pPr>
        <w:pStyle w:val="Para 05"/>
      </w:pPr>
      <w:r>
        <w:rPr>
          <w:rStyle w:val="Text10"/>
        </w:rPr>
        <w:bookmarkStart w:id="722" w:name="645"/>
        <w:t/>
        <w:bookmarkEnd w:id="722"/>
      </w:r>
      <w:r>
        <w:t xml:space="preserve">Nurcu Hanımlar Namına </w:t>
      </w:r>
    </w:p>
    <w:p>
      <w:pPr>
        <w:pStyle w:val="Para 04"/>
      </w:pPr>
      <w:r>
        <w:rPr>
          <w:rStyle w:val="Text11"/>
        </w:rPr>
        <w:bookmarkStart w:id="723" w:name="646"/>
        <w:t/>
        <w:bookmarkEnd w:id="723"/>
      </w:r>
      <w:r>
        <w:t xml:space="preserve">Çok Kusurlu </w:t>
      </w:r>
    </w:p>
    <w:p>
      <w:pPr>
        <w:pStyle w:val="Para 04"/>
      </w:pPr>
      <w:r>
        <w:rPr>
          <w:rStyle w:val="Text11"/>
        </w:rPr>
        <w:bookmarkStart w:id="724" w:name="647"/>
        <w:t/>
        <w:bookmarkEnd w:id="724"/>
      </w:r>
      <w:r>
        <w:t xml:space="preserve">Şahide </w:t>
      </w:r>
    </w:p>
    <w:p>
      <w:pPr>
        <w:pStyle w:val="Para 03"/>
      </w:pPr>
      <w:r>
        <w:rPr>
          <w:rStyle w:val="Text10"/>
        </w:rPr>
        <w:bookmarkStart w:id="725" w:name="648"/>
        <w:t/>
        <w:bookmarkEnd w:id="725"/>
      </w:r>
      <w:r>
        <w:t>* * *</w:t>
      </w:r>
    </w:p>
    <w:p>
      <w:pPr>
        <w:pStyle w:val="Normal"/>
      </w:pPr>
      <w:r>
        <w:rPr>
          <w:rStyle w:val="Text10"/>
        </w:rPr>
        <w:bookmarkStart w:id="726" w:name="650"/>
        <w:t/>
        <w:bookmarkEnd w:id="726"/>
        <w:bookmarkStart w:id="727" w:name="649"/>
        <w:t/>
        <w:bookmarkEnd w:id="727"/>
        <w:bookmarkStart w:id="728" w:name="651"/>
        <w:t/>
        <w:bookmarkEnd w:id="728"/>
      </w:r>
      <w:r>
        <w:t xml:space="preserve"> </w:t>
      </w:r>
    </w:p>
    <w:p>
      <w:pPr>
        <w:pStyle w:val="Para 01"/>
      </w:pPr>
      <w:r>
        <w:t xml:space="preserve">(Hanımlar Rehberi’ne ilâve olunacaktır.) </w:t>
      </w:r>
    </w:p>
    <w:p>
      <w:pPr>
        <w:pStyle w:val="Para 01"/>
      </w:pPr>
      <w:r>
        <w:rPr>
          <w:rStyle w:val="Text12"/>
        </w:rPr>
        <w:bookmarkStart w:id="729" w:name="652"/>
        <w:t/>
        <w:bookmarkEnd w:id="729"/>
      </w:r>
      <w:r>
        <w:t xml:space="preserve">(Üstadımıza, Ramazan-ı Şerifini tebrik münasebetiyle yazılan ve İzmir, Manisa ve havalisinde Risale-i Nur’un ehemmiyetli ve tesirli hizmet ve intişarının ve hanımlar arasında hüsn-ü tesirinin bir nümunesi olan bu mektub, aynen İstanbul’daki Nurcu hanımların yazdıkları mektub nev’inden; İzmir, Manisa ve havalisinde merhum Hâfız Ali, Hasan Feyzi ve Halil İbrahim (Rahmetullahi Aleyhim) gibi, kadınlardan da hâlis Nur kahramanları çıktığını gösteriyor.) </w:t>
      </w:r>
    </w:p>
    <w:p>
      <w:pPr>
        <w:pStyle w:val="Para 03"/>
      </w:pPr>
      <w:r>
        <w:rPr>
          <w:rStyle w:val="Text10"/>
        </w:rPr>
        <w:bookmarkStart w:id="730" w:name="653"/>
        <w:t/>
        <w:bookmarkEnd w:id="730"/>
      </w:r>
      <w:r>
        <w:t>بِاسْمِهِ سُبْحَانَهُ</w:t>
      </w:r>
    </w:p>
    <w:p>
      <w:pPr>
        <w:pStyle w:val="Para 02"/>
      </w:pPr>
      <w:r>
        <w:rPr>
          <w:rStyle w:val="Text11"/>
        </w:rPr>
        <w:bookmarkStart w:id="731" w:name="654"/>
        <w:t/>
        <w:bookmarkEnd w:id="731"/>
      </w:r>
      <w:r>
        <w:t xml:space="preserve">Ey kalbimizdeki sonsuz sevgilerimizi ifadeden âciz kaldığımız çok muhterem, çok muazzez ve </w:t>
        <w:t xml:space="preserve">çok sevgili Üstadımız Efendimiz Hazretleri! </w:t>
      </w:r>
    </w:p>
    <w:p>
      <w:pPr>
        <w:pStyle w:val="Normal"/>
      </w:pPr>
      <w:r>
        <w:rPr>
          <w:rStyle w:val="Text10"/>
        </w:rPr>
        <w:bookmarkStart w:id="732" w:name="655"/>
        <w:t/>
        <w:bookmarkEnd w:id="732"/>
      </w:r>
      <w:r>
        <w:t xml:space="preserve">Hulûlüyle müşerref olduğumuz Ramazan-ı Şerifinizi, bütün ruh u canımızla tebrik ediyoruz. Kusurlarımızı afv ederek biz bîçareleri Nur Talebeleri olarak kabul buyurmanızı yalvarıyoruz. </w:t>
      </w:r>
    </w:p>
    <w:p>
      <w:pPr>
        <w:pStyle w:val="Normal"/>
      </w:pPr>
      <w:r>
        <w:rPr>
          <w:rStyle w:val="Text10"/>
        </w:rPr>
        <w:bookmarkStart w:id="733" w:name="656"/>
        <w:t/>
        <w:bookmarkEnd w:id="733"/>
      </w:r>
      <w:r>
        <w:t xml:space="preserve">Ey ruhumuzun gıdası ve kalbimizin ebedî sönmez meş’alesi, maddî ve manevî dertlerimizin dermanı ve ey Kur’an-ı Mu’ciz-ül Beyan’ın azametli, berrak ve safî nurundan </w:t>
      </w:r>
      <w:r>
        <w:rPr>
          <w:rStyle w:val="Text10"/>
        </w:rPr>
        <w:bookmarkStart w:id="734" w:name="657"/>
        <w:t/>
        <w:bookmarkEnd w:id="734"/>
        <w:bookmarkStart w:id="735" w:name="658"/>
        <w:t/>
        <w:bookmarkEnd w:id="735"/>
      </w:r>
      <w:r>
        <w:t xml:space="preserve">fışkıran ve bütün insanlık âlemini aydınlatmak kudretini haiz olan yüksek eserin tercümanı olan Üstadımız! </w:t>
      </w:r>
    </w:p>
    <w:p>
      <w:pPr>
        <w:pStyle w:val="Normal"/>
      </w:pPr>
      <w:r>
        <w:rPr>
          <w:rStyle w:val="Text10"/>
        </w:rPr>
        <w:bookmarkStart w:id="736" w:name="659"/>
        <w:t/>
        <w:bookmarkEnd w:id="736"/>
      </w:r>
      <w:r>
        <w:t xml:space="preserve">Sen, insanları Allah ve Resulullah yoluna sevkederek hakikat-ı insaniyyeyi idrak ve iz’an sahibi her genç ve ihtiyara, avam ve havassa tam manasıyla anlatmağa çalışan ve bunda muvaffak olan bir hâdim-i imansın. </w:t>
      </w:r>
    </w:p>
    <w:p>
      <w:pPr>
        <w:pStyle w:val="Normal"/>
      </w:pPr>
      <w:r>
        <w:rPr>
          <w:rStyle w:val="Text10"/>
        </w:rPr>
        <w:bookmarkStart w:id="737" w:name="660"/>
        <w:t/>
        <w:bookmarkEnd w:id="737"/>
      </w:r>
      <w:r>
        <w:t xml:space="preserve">İşte bu cihetledir ki: Bu asırda Kur’an-ı Kerim’in bir mu’cize-i maneviyesi olan Risale-i Nur’a bütün ruh u canımızla ve bütün mevcudiyetimizle sarılıyor; ta’zim, tebcil ve tekrim ediyoruz. Bizim Risale-i Nur’a olan bu bağlılığımızı gevşetecek hiçbir kuvvet yoktur. Hattâ bunun tasavvuru dahi imkânsızdır. Çünki o gönüller üzerine müesses imanî bir rabıtadır. Biz sizin ve Risale-i Nur’un yolundan aslâ ayrılmayacağız. Ve bu eşsiz Nur’dan daima istifade edeceğiz inşâallah… Çünki o, yer yüzünde emsaline rastlanmayan ve bundan sonra dahi rastlanmasına imkân olmayan bir derya-yı iman ve bir tevhid hazinesidir. İşte biz, bize böyle eserler hediye eden siz mübarek ve aziz Üstadımıza ebediyen medyun ve minnetdarız. </w:t>
      </w:r>
    </w:p>
    <w:p>
      <w:pPr>
        <w:pStyle w:val="Para 02"/>
      </w:pPr>
      <w:r>
        <w:rPr>
          <w:rStyle w:val="Text11"/>
        </w:rPr>
        <w:bookmarkStart w:id="738" w:name="661"/>
        <w:t/>
        <w:bookmarkEnd w:id="738"/>
        <w:bookmarkStart w:id="739" w:name="662"/>
        <w:t/>
        <w:bookmarkEnd w:id="739"/>
      </w:r>
      <w:r>
        <w:t xml:space="preserve">Ey mübarek ve çok sevgili Üstadımız Efendimiz Hazretleri! </w:t>
      </w:r>
    </w:p>
    <w:p>
      <w:pPr>
        <w:pStyle w:val="Normal"/>
      </w:pPr>
      <w:r>
        <w:rPr>
          <w:rStyle w:val="Text10"/>
        </w:rPr>
        <w:bookmarkStart w:id="740" w:name="663"/>
        <w:t/>
        <w:bookmarkEnd w:id="740"/>
      </w:r>
      <w:r>
        <w:t xml:space="preserve">Mensub olduğumuz mukaddes dinimiz hakkında kâfi derecede bilgi edinmemiz ve istikbalimizi ve ebedî saadetimizi temin edebilmemiz için dinî bir eser, hem de bu asrın azgınlaşmış ve önüne geçilmesi pek güçleşmiş küfrî ve gayr-ı ahlâkî cereyanlarından kurtaracak nurlu ve ışıklı bir eser ararken, nihayet Cenab-ı Hakk’ın lütf u inayetiyle bize ihsan edilen Risale-i Nur’u bulduk ve okuduk. Ondaki feyiz hiçbir eserde mevcud olmadığından, onun bir hârika olduğunu idrak ettik. Çünki </w:t>
      </w:r>
      <w:r>
        <w:rPr>
          <w:rStyle w:val="Text0"/>
        </w:rPr>
        <w:t xml:space="preserve">Risale-i Nur; kararan kalbleri hidayet nuruyla aydınlatan ve biz bîçareleri zulmetten nura, dalaletten hakikata, dünya ve âhirette saadet ve selâmete kavuşturacak bir mürşid-i ekmel ve mürebbi-i a’zamdır. </w:t>
      </w:r>
    </w:p>
    <w:p>
      <w:pPr>
        <w:pStyle w:val="Normal"/>
      </w:pPr>
      <w:r>
        <w:rPr>
          <w:rStyle w:val="Text10"/>
        </w:rPr>
        <w:bookmarkStart w:id="741" w:name="664"/>
        <w:t/>
        <w:bookmarkEnd w:id="741"/>
      </w:r>
      <w:r>
        <w:t xml:space="preserve">Biz âcizleri böyle eserleri okumak şerefiyle müşerref kılan Cenab-ı Hakk’a binler, yüzbinler defa hamd ü sena ediyoruz. Bütün dünyanın asırlardan beri beklediği ve nurundan istifade etmek için can attığı, fakat muvaffak olamadığı böyle bir hazine-i ilmiyeyi bizlere okumayı nasib eden o Hâlık-ı Zîşan’a </w:t>
      </w:r>
      <w:r>
        <w:rPr>
          <w:rStyle w:val="Text10"/>
        </w:rPr>
        <w:bookmarkStart w:id="742" w:name="665"/>
        <w:t/>
        <w:bookmarkEnd w:id="742"/>
        <w:bookmarkStart w:id="743" w:name="666"/>
        <w:t/>
        <w:bookmarkEnd w:id="743"/>
      </w:r>
      <w:r>
        <w:t xml:space="preserve">teşekküren âhir ömrümüze kadar secdeden başımızı kaldırmasak yeridir… Temenni ediyoruz ki: Cenab-ı Hak bizleri Risale-i Nur’dan ve sevgili Üstadımızdan ebediyen ayırmasın. Âmîn, âmîn, âmîn… </w:t>
      </w:r>
    </w:p>
    <w:p>
      <w:pPr>
        <w:pStyle w:val="Para 02"/>
      </w:pPr>
      <w:r>
        <w:rPr>
          <w:rStyle w:val="Text11"/>
        </w:rPr>
        <w:bookmarkStart w:id="744" w:name="667"/>
        <w:t/>
        <w:bookmarkEnd w:id="744"/>
      </w:r>
      <w:r>
        <w:t xml:space="preserve">Ey kıymetli Üstadımız Efendimiz! </w:t>
      </w:r>
    </w:p>
    <w:p>
      <w:pPr>
        <w:pStyle w:val="Normal"/>
      </w:pPr>
      <w:r>
        <w:rPr>
          <w:rStyle w:val="Text10"/>
        </w:rPr>
        <w:bookmarkStart w:id="745" w:name="668"/>
        <w:t/>
        <w:bookmarkEnd w:id="745"/>
      </w:r>
      <w:r>
        <w:t xml:space="preserve">Siz Kur’an ve iman hizmeti için her şeyinizi feda ettiniz. Maruz kaldığınız o kadar şedid zulüm ve işkencelere ve giriftar edildiğiniz çok musibet ve belalara karşı, son derece sabır ve tahammül ettiniz. Din ve İslâmiyet düşmanlarının şiddetli tazyiklerine rağmen vazifenizden aslâ vazgeçmediniz. Siz mahkemelerde kalbinizde hiçbir korku hissetmeden, İslâmiyeti bilâ-perva müdafaa ettiniz. Ettiniz de böyle âlî ve saadet-i dareyne kâfi ve vâfi eserler vücuda getirdiniz ve en büyük iman dâîsi oldunuz. Ve böylece bütün beşeriyete son bir defa olmak üzere Din-i Hakk’ı bütün azamet ve şümulüyle, olanca kuvvet ve şaşaasıyla tanıtmak ve yaymak ve tebliğ etmek vazife-i kudsiyesiyle muvazzaf bulunduğunuzu ilân ettiniz. Bu cihadınız size mübarek olsun!.. </w:t>
      </w:r>
    </w:p>
    <w:p>
      <w:pPr>
        <w:pStyle w:val="Para 01"/>
      </w:pPr>
      <w:r>
        <w:rPr>
          <w:rStyle w:val="Text12"/>
        </w:rPr>
        <w:bookmarkStart w:id="746" w:name="669"/>
        <w:t/>
        <w:bookmarkEnd w:id="746"/>
      </w:r>
      <w:r>
        <w:t xml:space="preserve">Bu kudsî vazifeyi îfa ederken şefkatin şâhikasına </w:t>
      </w:r>
      <w:r>
        <w:rPr>
          <w:rStyle w:val="Text12"/>
        </w:rPr>
        <w:bookmarkStart w:id="747" w:name="670"/>
        <w:t/>
        <w:bookmarkEnd w:id="747"/>
        <w:bookmarkStart w:id="748" w:name="671"/>
        <w:t/>
        <w:bookmarkEnd w:id="748"/>
      </w:r>
      <w:r>
        <w:t xml:space="preserve">yükseldiniz. Birkaç bîçarenin Cennet’e girmesi için bütün kuvvetinizle Cehennem’e girmeğe hazır olduğunuzu söyleyerek ve dünyada emsaline rastlanmamış ve engizisyon mezalimine rahmet okutturacak derecede şedid zulüm ve belalara sabır ve tahammül ederek bunu isbat ettiniz. </w:t>
      </w:r>
    </w:p>
    <w:p>
      <w:pPr>
        <w:pStyle w:val="Normal"/>
      </w:pPr>
      <w:r>
        <w:rPr>
          <w:rStyle w:val="Text10"/>
        </w:rPr>
        <w:bookmarkStart w:id="749" w:name="672"/>
        <w:t/>
        <w:bookmarkEnd w:id="749"/>
      </w:r>
      <w:r>
        <w:t xml:space="preserve">Sizin o Risale-i Nur’daki müessir sözleriniz; ruhumuz, irademiz ve ahlâkımız üzerinde büyük tesirler vücuda getiriyor. Hele o risalelerin şahı “Sözler Mecmuası” defalarca okunmağa ve okutmağa şâyandır. Ve böyle bir eserin birçok mütefekkir ve allâmelerin dahi ellerinden ve dillerinden sudûruna imkân olmadığını söylemek, hiç de mübalağa olamayacağı kanaatindeyiz. </w:t>
      </w:r>
      <w:r>
        <w:rPr>
          <w:rStyle w:val="Text0"/>
        </w:rPr>
        <w:t xml:space="preserve">Risale-i Nur, her şeyden önce insanlara bir ders-i ibret veriyor. Âhiret fikrini, hesab ve kitab hissini ihya ediyor. Daha dünyada iken ehl-i saadet ve ehl-i dalaletin menzillerini tayin ediyor. </w:t>
      </w:r>
    </w:p>
    <w:p>
      <w:pPr>
        <w:pStyle w:val="Normal"/>
      </w:pPr>
      <w:r>
        <w:rPr>
          <w:rStyle w:val="Text10"/>
        </w:rPr>
        <w:bookmarkStart w:id="750" w:name="673"/>
        <w:t/>
        <w:bookmarkEnd w:id="750"/>
      </w:r>
      <w:r>
        <w:t xml:space="preserve">Bizler de Risale-i Nur’un bu derslerinin tesiriyle, fâni hayatın endişelerini hissetmeyecek dereceye geliyoruz. Ve onu okumakla rıza-yı İlahiyeyi tahsil edeceğimizi ve Cenab-ı Hazret-i Risaletpenahî’ye ve onun sevgili </w:t>
      </w:r>
      <w:r>
        <w:rPr>
          <w:rStyle w:val="Text10"/>
        </w:rPr>
        <w:bookmarkStart w:id="751" w:name="674"/>
        <w:t/>
        <w:bookmarkEnd w:id="751"/>
        <w:bookmarkStart w:id="752" w:name="675"/>
        <w:t/>
        <w:bookmarkEnd w:id="752"/>
      </w:r>
      <w:r>
        <w:t xml:space="preserve">vekili ve tercüman-ı hakikîsi olan siz mübarek Üstadımıza kavuşacağımıza son derece inanmış bulunuyoruz. Ve hayatımızın son nefeslerine kadar bu uğurda her şeyimizi feda edeceğiz. Ve önümüze gelen her felâketi izn-i İlahî ile ve Üstadımızın himmetiyle yeneceğiz. Ve bizi bu yoldan çevirmek isteyen gafillere aslâ kulak vermeyeceğiz inşâallah. </w:t>
      </w:r>
    </w:p>
    <w:p>
      <w:pPr>
        <w:pStyle w:val="Para 02"/>
      </w:pPr>
      <w:r>
        <w:rPr>
          <w:rStyle w:val="Text11"/>
        </w:rPr>
        <w:bookmarkStart w:id="753" w:name="676"/>
        <w:t/>
        <w:bookmarkEnd w:id="753"/>
      </w:r>
      <w:r>
        <w:t xml:space="preserve">Ey sevgili Üstadımız Efendimiz Hazretleri! </w:t>
      </w:r>
    </w:p>
    <w:p>
      <w:pPr>
        <w:pStyle w:val="Normal"/>
      </w:pPr>
      <w:r>
        <w:rPr>
          <w:rStyle w:val="Text10"/>
        </w:rPr>
        <w:bookmarkStart w:id="754" w:name="677"/>
        <w:t/>
        <w:bookmarkEnd w:id="754"/>
      </w:r>
      <w:r>
        <w:t xml:space="preserve">Biz sizin ve Risale-i Nur’un kıymetinin bir zerresini bile medh ü sena etmeğe muktedir değiliz. Risale-i Nur’un ve sizin medhiyenizi, kudretli talebeleriniz coşkun lisanlarıyla, hararetli aşklarıyla terennüm ediyorlar. Biz ise, onların ayaklarının izlerinde sürüklenerek tâ huzurunuza kadar çıkabilmek için, böyle bozuk lisanımızla bunları size yazdık. O şüheda-i hakikat Hâfız Ali ve Hasan Feyzi (Rahmetullahi Aleyhima)nın hatırları için, bizim bu cür’etimizi hoş görmenizi hazretinizden niyaz ediyoruz. </w:t>
      </w:r>
    </w:p>
    <w:p>
      <w:pPr>
        <w:pStyle w:val="Para 05"/>
      </w:pPr>
      <w:r>
        <w:rPr>
          <w:rStyle w:val="Text10"/>
        </w:rPr>
        <w:bookmarkStart w:id="755" w:name="678"/>
        <w:t/>
        <w:bookmarkEnd w:id="755"/>
      </w:r>
      <w:r>
        <w:t xml:space="preserve">اَلْبَاقِى هُوَ الْبَاقِى </w:t>
      </w:r>
    </w:p>
    <w:p>
      <w:pPr>
        <w:pStyle w:val="Para 05"/>
      </w:pPr>
      <w:r>
        <w:rPr>
          <w:rStyle w:val="Text10"/>
        </w:rPr>
        <w:bookmarkStart w:id="756" w:name="679"/>
        <w:t/>
        <w:bookmarkEnd w:id="756"/>
      </w:r>
      <w:r>
        <w:t xml:space="preserve">İzmir, Manisa ve havalisindeki evlâdlarınız ve âhiret hemşireleriniz nâmına </w:t>
      </w:r>
    </w:p>
    <w:p>
      <w:pPr>
        <w:pStyle w:val="Para 04"/>
      </w:pPr>
      <w:r>
        <w:rPr>
          <w:rStyle w:val="Text11"/>
        </w:rPr>
        <w:bookmarkStart w:id="757" w:name="680"/>
        <w:t/>
        <w:bookmarkEnd w:id="757"/>
      </w:r>
      <w:r>
        <w:t xml:space="preserve">Âsıme, Fatma, Leman, Ayşe, Naile </w:t>
      </w:r>
    </w:p>
    <w:p>
      <w:pPr>
        <w:pStyle w:val="Para 03"/>
      </w:pPr>
      <w:r>
        <w:rPr>
          <w:rStyle w:val="Text10"/>
        </w:rPr>
        <w:bookmarkStart w:id="758" w:name="681"/>
        <w:t/>
        <w:bookmarkEnd w:id="758"/>
      </w:r>
      <w:r>
        <w:t>* * *</w:t>
      </w:r>
    </w:p>
    <w:p>
      <w:pPr>
        <w:pStyle w:val="Normal"/>
      </w:pPr>
      <w:r>
        <w:rPr>
          <w:rStyle w:val="Text10"/>
        </w:rPr>
        <w:bookmarkStart w:id="759" w:name="683"/>
        <w:t/>
        <w:bookmarkEnd w:id="759"/>
        <w:bookmarkStart w:id="760" w:name="682"/>
        <w:t/>
        <w:bookmarkEnd w:id="760"/>
        <w:bookmarkStart w:id="761" w:name="684"/>
        <w:t/>
        <w:bookmarkEnd w:id="761"/>
      </w:r>
      <w:r>
        <w:t xml:space="preserve"> </w:t>
      </w:r>
    </w:p>
    <w:p>
      <w:pPr>
        <w:pStyle w:val="Para 03"/>
      </w:pPr>
      <w:r>
        <w:t>بِاسْمِهِ سُبْحَانَهُ</w:t>
      </w:r>
    </w:p>
    <w:p>
      <w:pPr>
        <w:pStyle w:val="Para 02"/>
      </w:pPr>
      <w:r>
        <w:rPr>
          <w:rStyle w:val="Text11"/>
        </w:rPr>
        <w:bookmarkStart w:id="762" w:name="685"/>
        <w:t/>
        <w:bookmarkEnd w:id="762"/>
      </w:r>
      <w:r>
        <w:t xml:space="preserve">Gönüller Fâtihi Hazret-i Üstadımız Efendimiz! </w:t>
      </w:r>
    </w:p>
    <w:p>
      <w:pPr>
        <w:pStyle w:val="Normal"/>
      </w:pPr>
      <w:r>
        <w:rPr>
          <w:rStyle w:val="Text10"/>
        </w:rPr>
        <w:bookmarkStart w:id="763" w:name="686"/>
        <w:t/>
        <w:bookmarkEnd w:id="763"/>
      </w:r>
      <w:r>
        <w:t xml:space="preserve">Size nasıl Hazret-i Üstadımız, Risale-i Nurlara da nasıl Nurlarımız diyerek bütün mevcudiyetimizle inanmayalım? Hiç inanmamamıza imkân var mıdır? Evet Hazret-i Üstadımız, nurlu yolunuzun Hazret-i Peygamberimiz Resul-i Ekrem Aleyhissalâtü Vesselâm Efendimize gitmiş olduğunu, devamlı olarak Nurlarımızı okumakla anlamış bulunuyoruz. </w:t>
      </w:r>
    </w:p>
    <w:p>
      <w:pPr>
        <w:pStyle w:val="Normal"/>
      </w:pPr>
      <w:r>
        <w:rPr>
          <w:rStyle w:val="Text10"/>
        </w:rPr>
        <w:bookmarkStart w:id="764" w:name="687"/>
        <w:t/>
        <w:bookmarkEnd w:id="764"/>
      </w:r>
      <w:r>
        <w:t xml:space="preserve">Risale-i Nurların, Kur’an-ı Kerim’imizin hak kitabı olduğunu gösteren, bizlerin anlayabileceğimiz, düşünebileceğimiz hakikatlerin şemsinden başka bir şey olmadığına bütün dünya şahid olmuştur. Risale-i Nurlar âb-ı hayat tereşşuhatını ve şualarını, kararan ruhlara akıtmakla, içerisinde yaşadığımız asırda ve gelecek devirlerde insaniyete “Vazifene!” diye seslenen İlahî bir muallimdir. </w:t>
      </w:r>
    </w:p>
    <w:p>
      <w:pPr>
        <w:pStyle w:val="Normal"/>
      </w:pPr>
      <w:r>
        <w:rPr>
          <w:rStyle w:val="Text10"/>
        </w:rPr>
        <w:bookmarkStart w:id="765" w:name="688"/>
        <w:t/>
        <w:bookmarkEnd w:id="765"/>
        <w:bookmarkStart w:id="766" w:name="689"/>
        <w:t/>
        <w:bookmarkEnd w:id="766"/>
      </w:r>
      <w:r>
        <w:t xml:space="preserve">Kur’anımızdan ve imanımızdan çok uzak bırakıldığımız devr-i sâbıkta, dalalet uçurumlarına yuvarlatılıp bilmeyerek ebedî hapislere ve i’damlara dûçar edilmeğe çalışıldığımız o karanlık günlerde, elinizdeki Kur’an’ın nurlu ve elmas kılıncı ile geldiniz. Barla yaylasına indiniz. Dinsiz felsefe ve tabiiyyunlara boyun eğdirdiniz, diz çöktürdünüz. Bütün kara düşüncelileri ilzam ederek komünizm, siyonizm ve masonların bellerini bir daha tedavi edilmemek üzere kırdınız. </w:t>
      </w:r>
    </w:p>
    <w:p>
      <w:pPr>
        <w:pStyle w:val="Normal"/>
      </w:pPr>
      <w:r>
        <w:rPr>
          <w:rStyle w:val="Text10"/>
        </w:rPr>
        <w:bookmarkStart w:id="767" w:name="690"/>
        <w:t/>
        <w:bookmarkEnd w:id="767"/>
      </w:r>
      <w:r>
        <w:t xml:space="preserve">Cenab-ı Hakk’ın sizi ve dolayısıyla Nurları; ehl-i imanı iman-ı tahkikîye yükselterek ebedî zulmet yerine ebedî saadet temin etmeleri için ihsan etmiş olduğuna hiç şübhemiz kalmadı. Size Hazret-i Peygamberimizin yirminci asırdaki elçisi ve Kur’an hizbinin kurtarıcısı demekle, bir hakikati ifade etmiş olduğumuza inanıyoruz. </w:t>
      </w:r>
    </w:p>
    <w:p>
      <w:pPr>
        <w:pStyle w:val="Normal"/>
      </w:pPr>
      <w:r>
        <w:rPr>
          <w:rStyle w:val="Text10"/>
        </w:rPr>
        <w:bookmarkStart w:id="768" w:name="691"/>
        <w:t/>
        <w:bookmarkEnd w:id="768"/>
      </w:r>
      <w:r>
        <w:t xml:space="preserve">Kur’anımız, geveze akılların felsefesi diliyle hâlâ inkâr edilmek istenirken; Risale-i Nur, Kur’an’ın bir âyinedarlığını yaparak biz avamlara da bu kitabın Allah kanunu olduğunu ve ancak bu kanunun ebedî saadete götüren bir rehber bulunduğunu apaşikâr </w:t>
      </w:r>
      <w:r>
        <w:rPr>
          <w:rStyle w:val="Text10"/>
        </w:rPr>
        <w:bookmarkStart w:id="769" w:name="692"/>
        <w:t/>
        <w:bookmarkEnd w:id="769"/>
        <w:bookmarkStart w:id="770" w:name="693"/>
        <w:t/>
        <w:bookmarkEnd w:id="770"/>
      </w:r>
      <w:r>
        <w:t xml:space="preserve">gösteriyor. Dün bilmiyorduk, bugün anlıyoruz ki; ulvî dinimiz olan ve semavî dinlerin süzülmüşü ve bütün ruhların gıdası bulunan bu güneşi inkâr edicilerin devrinde öylesine bir zihniyet belirmiş ki; bu feci’ ve korkunç zihniyet, ne Firavunlarda ve ne de Ebu Cehil’lerde mevcud değilmiş. </w:t>
      </w:r>
    </w:p>
    <w:p>
      <w:pPr>
        <w:pStyle w:val="Para 01"/>
      </w:pPr>
      <w:r>
        <w:rPr>
          <w:rStyle w:val="Text12"/>
        </w:rPr>
        <w:bookmarkStart w:id="771" w:name="694"/>
        <w:t/>
        <w:bookmarkEnd w:id="771"/>
      </w:r>
      <w:r>
        <w:rPr>
          <w:rStyle w:val="Text1"/>
        </w:rPr>
        <w:t xml:space="preserve">Bugün neşredilen bu Tarihçe-i Hayatınızda da görülüyor ki; siz Hazret-i Üstadımız Bedîüzzaman’a tatbik edilen zulümler, Barla yaylasına nefyiniz ile başlıyor. Isparta, Eskişehir, Kastamonu, Denizli, Emirdağ ve Afyon’a nefyedilmelerinizde zahiren din düşmanları tarafından sürgün edilmiştiniz. </w:t>
      </w:r>
      <w:r>
        <w:t xml:space="preserve">Hakikatte binlerce ehl-i imanın ve hak söze hasret mekteblilerin gönüllerini fethederek kurtaracak Rabbanî bir memurdunuz. Hem onlara yol gösterecek hakikî bir örnektiniz. Gelecek nesilleri i’dam-ı ebedîye mahkûm etmek isteyenler, siz Üstadımızı defalarca zehirlemişlerse de; o </w:t>
        <w:t>zehirler bu cinayetin azametinden ürkmüşler ve birer panzehir haline münkalib olarak ehl-i küfür ve iman için ayırıcı birer vesika olmuşlardır.</w:t>
      </w:r>
      <w:r>
        <w:rPr>
          <w:rStyle w:val="Text1"/>
        </w:rPr>
        <w:t xml:space="preserve"> </w:t>
      </w:r>
    </w:p>
    <w:p>
      <w:pPr>
        <w:pStyle w:val="Normal"/>
      </w:pPr>
      <w:r>
        <w:rPr>
          <w:rStyle w:val="Text10"/>
        </w:rPr>
        <w:bookmarkStart w:id="772" w:name="695"/>
        <w:t/>
        <w:bookmarkEnd w:id="772"/>
      </w:r>
      <w:r>
        <w:t xml:space="preserve">Siz Hazret-i Üstadımız bizim kurtarıcılığımıza tayin edilmiş olduğunuzdan, Allah’ın </w:t>
      </w:r>
      <w:r>
        <w:rPr>
          <w:rStyle w:val="Text10"/>
        </w:rPr>
        <w:bookmarkStart w:id="773" w:name="696"/>
        <w:t/>
        <w:bookmarkEnd w:id="773"/>
        <w:bookmarkStart w:id="774" w:name="697"/>
        <w:t/>
        <w:bookmarkEnd w:id="774"/>
      </w:r>
      <w:r>
        <w:t xml:space="preserve">izni ile i’dam sehpaları dahi birer ilânname hükmüne geçmiştir. Ankara davasında kahraman ihtiyar ve genç ağabeylerimiz; dün binler olan, bugün milyonları aşan talebelerinizin yüksek seciyelerini bütün İslâmiyet namına isbat eden birer örnek oldular. </w:t>
      </w:r>
    </w:p>
    <w:p>
      <w:pPr>
        <w:pStyle w:val="Normal"/>
      </w:pPr>
      <w:r>
        <w:rPr>
          <w:rStyle w:val="Text10"/>
        </w:rPr>
        <w:bookmarkStart w:id="775" w:name="698"/>
        <w:t/>
        <w:bookmarkEnd w:id="775"/>
      </w:r>
      <w:r>
        <w:t xml:space="preserve">Ankara Birinci Ağır Ceza Mahkeme Heyetinin karşısında, nurlu kardeşlerimizin birinci muhakemelerinde bulunduk. Konya’dan üç Nurcu kadın kardeş bulunmuştuk. Yüzlerce kadın ve erkek kardeşlerimizle, hakkın hakikatını gördük ve şahid olduk. Bir avukat ağabeyimiz, hüviyeti ve mesleği sorulduğu zaman; </w:t>
      </w:r>
      <w:r>
        <w:rPr>
          <w:rStyle w:val="Text0"/>
        </w:rPr>
        <w:t>“Risale-i Nur’un hizmetkârıyım.”</w:t>
      </w:r>
      <w:r>
        <w:t xml:space="preserve"> demişti. Risale-i Nur’u nasıl tanıdığını anlatırken </w:t>
      </w:r>
      <w:r>
        <w:rPr>
          <w:rStyle w:val="Text0"/>
        </w:rPr>
        <w:t>“1952’de Nurları tanıdım. 1954’de hizmetlerine girdim. 1957’de Hukuk Fakültesi’ni bitirip kendimi Nurların hizmetine verdim.”</w:t>
      </w:r>
      <w:r>
        <w:t xml:space="preserve"> demesiyle göz yaşları içerisinde kaldık. </w:t>
      </w:r>
      <w:r>
        <w:rPr>
          <w:rStyle w:val="Text0"/>
        </w:rPr>
        <w:t>“Allah Allah”</w:t>
      </w:r>
      <w:r>
        <w:t xml:space="preserve"> demekten kendimizi alamadık. Siz Hazret-i Üstadımızdan ve Nurların hizmetinde bulunan ağabeylerimizden Allah razı olsun. </w:t>
      </w:r>
    </w:p>
    <w:p>
      <w:pPr>
        <w:pStyle w:val="Para 02"/>
      </w:pPr>
      <w:r>
        <w:rPr>
          <w:rStyle w:val="Text11"/>
        </w:rPr>
        <w:bookmarkStart w:id="776" w:name="699"/>
        <w:t/>
        <w:bookmarkEnd w:id="776"/>
      </w:r>
      <w:r>
        <w:t xml:space="preserve">Kıymetli Üstadımız Efendimiz! </w:t>
      </w:r>
    </w:p>
    <w:p>
      <w:pPr>
        <w:pStyle w:val="Normal"/>
      </w:pPr>
      <w:r>
        <w:rPr>
          <w:rStyle w:val="Text10"/>
        </w:rPr>
        <w:bookmarkStart w:id="777" w:name="700"/>
        <w:t/>
        <w:bookmarkEnd w:id="777"/>
      </w:r>
      <w:r>
        <w:t xml:space="preserve">Sizin mübarek dualarınız hürmetine, </w:t>
      </w:r>
      <w:r>
        <w:rPr>
          <w:rStyle w:val="Text10"/>
        </w:rPr>
        <w:bookmarkStart w:id="778" w:name="701"/>
        <w:t/>
        <w:bookmarkEnd w:id="778"/>
        <w:bookmarkStart w:id="779" w:name="702"/>
        <w:t/>
        <w:bookmarkEnd w:id="779"/>
      </w:r>
      <w:r>
        <w:t xml:space="preserve">Cenab-ı Allah’ımızın lütf u ihsanatı ile Konya’da Nurları okuyanlar günden güne çoğalmakta olduğunu siz Hazret-i Üstadımıza müjde etmek ve iman kurtarma davasındaki zaferinizin şahidi olarak sizi tebrik etmek şerefini bizlere bahşeden Cenab-ı Allah’ımıza ne kadar şükür etsek azdır. Dünkü Medrese-i Yusufiyenin bir misali olan hapishanelerin demir parmaklıklarını Nur’un şualarıyla eriterek, o Nurların ekmek gibi evlerimize girmelerine vasıta olan hizmetinizin muakiblerinin binler değil, yüzbinler değil, milyonları aştığını da ayrıca işitiyoruz, şahid oluyoruz. </w:t>
      </w:r>
    </w:p>
    <w:p>
      <w:pPr>
        <w:pStyle w:val="Normal"/>
      </w:pPr>
      <w:r>
        <w:rPr>
          <w:rStyle w:val="Text10"/>
        </w:rPr>
        <w:bookmarkStart w:id="780" w:name="703"/>
        <w:t/>
        <w:bookmarkEnd w:id="780"/>
      </w:r>
      <w:r>
        <w:t xml:space="preserve">Evlerimizin birer Medrese-i Nuriye olduğunu şu mektubumuzla bildirmek vesilesi ile siz Hazret-i Üstadımıza diyoruz ki: Siz, müşriklerin ellerinden bizleri kurtardınız. Ellerimize birer nişane-i necat olarak iman vesikalarını verdiniz. Sizin hizmetinizle bizler, şu gençlik hevesatımızdan feragat edip Nurlara sarıldık. Değil topraklarımızda, bütün dünyada Nurlarımızla beraber zaferlerden zaferlere gideceğimize inanıyoruz. </w:t>
      </w:r>
      <w:r>
        <w:rPr>
          <w:rStyle w:val="Text1"/>
        </w:rPr>
        <w:t xml:space="preserve">Bu zafer, Allah’a giden nurların zaferidir. Bu zafer, Asr-ı Saadet’te Peygamberimizin açtığı nurlu yolu </w:t>
      </w:r>
      <w:r>
        <w:rPr>
          <w:rStyle w:val="Text10"/>
        </w:rPr>
        <w:bookmarkStart w:id="781" w:name="704"/>
        <w:t/>
        <w:bookmarkEnd w:id="781"/>
        <w:bookmarkStart w:id="782" w:name="705"/>
        <w:t/>
        <w:bookmarkEnd w:id="782"/>
      </w:r>
      <w:r>
        <w:rPr>
          <w:rStyle w:val="Text1"/>
        </w:rPr>
        <w:t xml:space="preserve">takib edenlerin zaferidir. Bu zafer, imanlıların zaferidir. Galebe İslâmındır. Mağlubiyet ise, dünkü ve bugünkü dinsiz güruhlarındır. İmanlı gönülleri hiçbir kuvvet mağlub edemiyeceğine, bütün dünya şahid olmaktadır. Risale-i Nur’un iman hizmetindeki zaferi bunu bir kerre daha gösteriyor. </w:t>
      </w:r>
    </w:p>
    <w:p>
      <w:pPr>
        <w:pStyle w:val="Normal"/>
      </w:pPr>
      <w:r>
        <w:rPr>
          <w:rStyle w:val="Text10"/>
        </w:rPr>
        <w:bookmarkStart w:id="783" w:name="706"/>
        <w:t/>
        <w:bookmarkEnd w:id="783"/>
      </w:r>
      <w:r>
        <w:t xml:space="preserve">Siz olmasaydınız; biz bu asrın riyakârlıktan ibaret fâni zînetlerini, medeniyet asrının emri diye çoktan kalblerimize yerleştirmiş, ruhlarımızı elmas seviyesinden mülevves kömür mahiyetine düşürmüş olacaktık. Cenab-ı Hak sizin vasıtanızla bizlere nurlarımızı ihsan etmiş olduğundan; Nurlarımızın ışığında o zulmetli gecelerle, o dessaslar medeniyetinin çirkinliklerini apaçık görebiliyoruz. Allah’ımızın bu inayetine hamd ü senalar ederiz. </w:t>
      </w:r>
    </w:p>
    <w:p>
      <w:pPr>
        <w:pStyle w:val="Normal"/>
      </w:pPr>
      <w:r>
        <w:rPr>
          <w:rStyle w:val="Text10"/>
        </w:rPr>
        <w:bookmarkStart w:id="784" w:name="707"/>
        <w:t/>
        <w:bookmarkEnd w:id="784"/>
      </w:r>
      <w:r>
        <w:t xml:space="preserve">Bu asrın ne korkunç ve ne dehşetli bir asır olduğunu görebilmekliğimiz için, ancak ve ancak tahkikî imanın dûrbîni ile seyretmekliğimiz îcab ediyormuş. İman dûrbînini kalb ve gözlerine takmayanları, lehviyatları mehasin gösteren şu mimsiz medeniyetin dalalet bataklıkları yutabilir düşüncesiyle </w:t>
      </w:r>
      <w:r>
        <w:rPr>
          <w:rStyle w:val="Text10"/>
        </w:rPr>
        <w:bookmarkStart w:id="785" w:name="708"/>
        <w:t/>
        <w:bookmarkEnd w:id="785"/>
        <w:bookmarkStart w:id="786" w:name="709"/>
        <w:t/>
        <w:bookmarkEnd w:id="786"/>
      </w:r>
      <w:r>
        <w:t xml:space="preserve">biz Nur şakirdleri çok üzülüyorduk. Fakat Nurlar Avrupalıların da ruhlarına girerek lehviyatlarını günden güne temizlemekte olduğunu, gelen mektublardan öğrenmiş bulunuyoruz. </w:t>
      </w:r>
    </w:p>
    <w:p>
      <w:pPr>
        <w:pStyle w:val="Normal"/>
      </w:pPr>
      <w:r>
        <w:rPr>
          <w:rStyle w:val="Text10"/>
        </w:rPr>
        <w:bookmarkStart w:id="787" w:name="710"/>
        <w:t/>
        <w:bookmarkEnd w:id="787"/>
      </w:r>
      <w:r>
        <w:t xml:space="preserve">Bizler ise, bugün imanın nuru ile diyoruz ki: Ey yirminci asrın medeniyet asrı olduğunu iddia eden dinsiz felsefe! Dinsiz, tabiiyyun masonlarla kızıl moskoflar!.. Bizler sizlere bu vatanın güzel topraklarından ve Orta Anadolu’da Hazret-i Mevlânâ’nın kucağından seslenerek; Hazret-i Muhammed (A.S.M.)ın ümmeti, Mevlânâ’nın torunları ve Bedîüzzaman Said Nursî’nin talebeleriyiz. Sizler de bizleri iyi tanıyınız. Senin medeniyetini mazi mezarlığına gömmüş bulunuyoruz. Yerine pek taze yirmibirinci asrın güneşi doğmak üzeredir. Bu güneş İslâmların güneşi, Nurların güneşi ve dolayısıyla Nurcuların güneşi olarak doğacaktır inşâallah. </w:t>
      </w:r>
    </w:p>
    <w:p>
      <w:pPr>
        <w:pStyle w:val="Normal"/>
      </w:pPr>
      <w:r>
        <w:rPr>
          <w:rStyle w:val="Text10"/>
        </w:rPr>
        <w:bookmarkStart w:id="788" w:name="711"/>
        <w:t/>
        <w:bookmarkEnd w:id="788"/>
      </w:r>
      <w:r>
        <w:t xml:space="preserve">Hazret-i Üstadımız Efendimiz! Şu lisan-ı pür-kusurumuzla sizinle iman yolunda, Allah yolunda, Kur’anımızın rehberliğinde hakkın hakikatını kabul edişimizin birer vesikasını belirtmekle bu asrın en bahtiyar insanı </w:t>
      </w:r>
      <w:r>
        <w:rPr>
          <w:rStyle w:val="Text10"/>
        </w:rPr>
        <w:bookmarkStart w:id="789" w:name="712"/>
        <w:t/>
        <w:bookmarkEnd w:id="789"/>
        <w:bookmarkStart w:id="790" w:name="713"/>
        <w:t/>
        <w:bookmarkEnd w:id="790"/>
      </w:r>
      <w:r>
        <w:t xml:space="preserve">olduğumuza inanıyoruz. Zira bugün dahi bir talebe nazarıyla bakmış olduğunuz şu fâni vücudunuz Allah’ın yanında, bizlerin yanında ebedîdir. Çünki marifetullaha müteveccih olan kalblerimiz, iman kuvvetiyle çarpmaktadır. Bu kuvvet bizleri Allah yolundan, Peygamberimiz Resul-i Ekrem Aleyhissalâtü Vesselâm Efendimizin rehberliğinden, Nurlarımızdan ayırmayacak İlahî bir kuvvet olmuştur inşâallah. </w:t>
      </w:r>
    </w:p>
    <w:p>
      <w:pPr>
        <w:pStyle w:val="Normal"/>
      </w:pPr>
      <w:r>
        <w:rPr>
          <w:rStyle w:val="Text10"/>
        </w:rPr>
        <w:bookmarkStart w:id="791" w:name="714"/>
        <w:t/>
        <w:bookmarkEnd w:id="791"/>
      </w:r>
      <w:r>
        <w:t xml:space="preserve">Allah’ın izni ile kalblerimize Risale-i Nur’un ve Nurlarımızın vermiş olduğu feyizlerle bu mektubu yazdık. Siz Üstadımızı hasta hallerinde pek fazla meşgul ettiğimizden kusurlarımızın affını ayrı ayrı rica eder, Cenab-ı Allah’tan şifalar dileriz ve Leyle-i Mi’racınızı tebrik ederiz. </w:t>
      </w:r>
    </w:p>
    <w:p>
      <w:pPr>
        <w:pStyle w:val="Para 05"/>
      </w:pPr>
      <w:r>
        <w:rPr>
          <w:rStyle w:val="Text10"/>
        </w:rPr>
        <w:bookmarkStart w:id="792" w:name="715"/>
        <w:t/>
        <w:bookmarkEnd w:id="792"/>
      </w:r>
      <w:r>
        <w:t xml:space="preserve">اَلْبَاقِى هُوَ الْبَاقِى </w:t>
      </w:r>
    </w:p>
    <w:p>
      <w:pPr>
        <w:pStyle w:val="Para 05"/>
      </w:pPr>
      <w:r>
        <w:rPr>
          <w:rStyle w:val="Text10"/>
        </w:rPr>
        <w:bookmarkStart w:id="793" w:name="716"/>
        <w:t/>
        <w:bookmarkEnd w:id="793"/>
      </w:r>
      <w:r>
        <w:t xml:space="preserve">Pekçok dualarınıza muhtaç Konyalı Hanımlar namına </w:t>
      </w:r>
    </w:p>
    <w:p>
      <w:pPr>
        <w:pStyle w:val="Para 04"/>
      </w:pPr>
      <w:r>
        <w:rPr>
          <w:rStyle w:val="Text11"/>
        </w:rPr>
        <w:bookmarkStart w:id="794" w:name="717"/>
        <w:t/>
        <w:bookmarkEnd w:id="794"/>
      </w:r>
      <w:r>
        <w:t xml:space="preserve">Gülsün, Elmas, Firdevs, Mediha, Ayşe, Hatice, Fatma, Sâliha, Şükran, Müşerref, Zehra, Ayşe, Nuran </w:t>
      </w:r>
    </w:p>
    <w:p>
      <w:pPr>
        <w:pStyle w:val="Para 03"/>
      </w:pPr>
      <w:r>
        <w:rPr>
          <w:rStyle w:val="Text10"/>
        </w:rPr>
        <w:bookmarkStart w:id="795" w:name="718"/>
        <w:t/>
        <w:bookmarkEnd w:id="795"/>
      </w:r>
      <w:r>
        <w:t>* * *</w:t>
      </w:r>
    </w:p>
    <w:p>
      <w:pPr>
        <w:pStyle w:val="Normal"/>
      </w:pPr>
      <w:r>
        <w:rPr>
          <w:rStyle w:val="Text10"/>
        </w:rPr>
        <w:bookmarkStart w:id="796" w:name="720"/>
        <w:t/>
        <w:bookmarkEnd w:id="796"/>
        <w:bookmarkStart w:id="797" w:name="719"/>
        <w:t/>
        <w:bookmarkEnd w:id="797"/>
        <w:bookmarkStart w:id="798" w:name="721"/>
        <w:t/>
        <w:bookmarkEnd w:id="798"/>
      </w:r>
      <w:r>
        <w:t xml:space="preserve"> </w:t>
      </w:r>
    </w:p>
    <w:p>
      <w:pPr>
        <w:pStyle w:val="Para 01"/>
      </w:pPr>
      <w:r>
        <w:t xml:space="preserve">(Hasan Feyzi, Halil İbrahim misillü Nur’un kahramanları gibi, İstanbul’da kadınlar taifesinden Nurlara hârika bir alâkadarlık gösteren hanımların mektubudur.) </w:t>
      </w:r>
    </w:p>
    <w:p>
      <w:pPr>
        <w:pStyle w:val="Para 03"/>
      </w:pPr>
      <w:r>
        <w:rPr>
          <w:rStyle w:val="Text10"/>
        </w:rPr>
        <w:bookmarkStart w:id="799" w:name="722"/>
        <w:t/>
        <w:bookmarkEnd w:id="799"/>
      </w:r>
      <w:r>
        <w:t>بِاسْمِهِ سُبْحَانَهُ</w:t>
      </w:r>
    </w:p>
    <w:p>
      <w:pPr>
        <w:pStyle w:val="Para 02"/>
      </w:pPr>
      <w:r>
        <w:rPr>
          <w:rStyle w:val="Text11"/>
        </w:rPr>
        <w:bookmarkStart w:id="800" w:name="723"/>
        <w:t/>
        <w:bookmarkEnd w:id="800"/>
      </w:r>
      <w:r>
        <w:t xml:space="preserve">Çok muhterem, çok mübarek, büyük Üstadımız Efendimiz Hazretleri! </w:t>
      </w:r>
    </w:p>
    <w:p>
      <w:pPr>
        <w:pStyle w:val="Normal"/>
      </w:pPr>
      <w:r>
        <w:rPr>
          <w:rStyle w:val="Text10"/>
        </w:rPr>
        <w:bookmarkStart w:id="801" w:name="724"/>
        <w:t/>
        <w:bookmarkEnd w:id="801"/>
      </w:r>
      <w:r>
        <w:t xml:space="preserve">Biz zaîf bîçareleri talebeliğe kabul ettiğiniz için pek çok sevindik. Dünyalar bizim oldu. Gözlerimiz sevinç yaşlarıyla doldu. Ağladık… Ve ağlayarak, Rabbimiz Teâlâ Hazretlerine hadsiz şükürler ettik. Cenab-ı Hak bu fakirleri, yüzotuz tane eşsiz eserleri her yerde aşkla okunan siz gibi dünyada bir tek Bedîüzzaman olan haşmetli bir Üstad’ın dualarına dâhil eyledi. Bu zamanın en büyük zâtı olan Risale-i Nur sahibinin talebesi olmak gibi çok büyük bir şerefe, çok büyük bir nimete vâsıl etti… </w:t>
      </w:r>
    </w:p>
    <w:p>
      <w:pPr>
        <w:pStyle w:val="Normal"/>
      </w:pPr>
      <w:r>
        <w:rPr>
          <w:rStyle w:val="Text10"/>
        </w:rPr>
        <w:bookmarkStart w:id="802" w:name="725"/>
        <w:t/>
        <w:bookmarkEnd w:id="802"/>
        <w:bookmarkStart w:id="803" w:name="726"/>
        <w:t/>
        <w:bookmarkEnd w:id="803"/>
      </w:r>
      <w:r>
        <w:t xml:space="preserve">Âh Üstadımız, ne yapalım! Hediye kabul etmiyorsunuz ki, hediye gönderelim. Siz, bizim ebedî hayatımızı kurtardınız. Biz size, en küçük bir iyilik dahi yapamıyoruz. Gerçi dünyalar dolusu iyilik edilse, yine sizin bizi iman-ı kâmile eriştiren Risale-i Nur gibi büyük bir lütfunuza mukabil gelemez. Cenab-ı Hak siz Üstadımızdan ebediyen razı olsun, âfiyetler, şifalar versin. Ve bizleri Üstadımız Bedîüzzaman’dan ayırmasın, âmîn… </w:t>
      </w:r>
    </w:p>
    <w:p>
      <w:pPr>
        <w:pStyle w:val="Para 02"/>
      </w:pPr>
      <w:r>
        <w:rPr>
          <w:rStyle w:val="Text11"/>
        </w:rPr>
        <w:bookmarkStart w:id="804" w:name="727"/>
        <w:t/>
        <w:bookmarkEnd w:id="804"/>
      </w:r>
      <w:r>
        <w:t xml:space="preserve">Ey Rabbimiz! Sevgili Peygamberimiz Habib’in hürmetine, bu duamızı kabul eyle, âmîn. </w:t>
      </w:r>
    </w:p>
    <w:p>
      <w:pPr>
        <w:pStyle w:val="Normal"/>
      </w:pPr>
      <w:r>
        <w:rPr>
          <w:rStyle w:val="Text10"/>
        </w:rPr>
        <w:bookmarkStart w:id="805" w:name="728"/>
        <w:t/>
        <w:bookmarkEnd w:id="805"/>
      </w:r>
      <w:r>
        <w:t xml:space="preserve">Büyük Üstadımız Efendimiz! Kendimizde size talebe olmaya liyakat görmüyoruz. Sizin bizlere olan çok şefkatiniz, pek ziyade hamiyetiniz; bizleri dünyada, âhirette saadetlere kavuşturan Risale-i Nur talebeliğine dâhil etmektedir. Risale-i Nur’u okuyoruz. Âhiret hemşireleriniz Risale-i Nur’a çok müştaktırlar. Beraberce okuyoruz. Nur Risalelerinden çok, hem pekçok istifadeler ediyoruz. Bizler şimdiye kadar Risale-i Nur’da kadınlara verilen çok kudsî dersleri; hiçbir kitabda görmedik, hiçbir hocadan işitmedik. O pek </w:t>
      </w:r>
      <w:r>
        <w:rPr>
          <w:rStyle w:val="Text10"/>
        </w:rPr>
        <w:bookmarkStart w:id="806" w:name="729"/>
        <w:t/>
        <w:bookmarkEnd w:id="806"/>
        <w:bookmarkStart w:id="807" w:name="730"/>
        <w:t/>
        <w:bookmarkEnd w:id="807"/>
      </w:r>
      <w:r>
        <w:t xml:space="preserve">kıymetli, pek güzel, pek tatlı iman hakikatleri bizim ruhumuzun gıdasıdır. </w:t>
      </w:r>
    </w:p>
    <w:p>
      <w:pPr>
        <w:pStyle w:val="Normal"/>
      </w:pPr>
      <w:r>
        <w:rPr>
          <w:rStyle w:val="Text10"/>
        </w:rPr>
        <w:bookmarkStart w:id="808" w:name="731"/>
        <w:t/>
        <w:bookmarkEnd w:id="808"/>
      </w:r>
      <w:r>
        <w:t xml:space="preserve">Risale-i Nur’daki mukaddes Kur’an hakikatleri bizim kalblerimize işliyor, kalbimizde nurdan muhabbet alevleri yandırıyor, imanımıza kuvvet veriyor, maneviyatta derecatımızı yükseltiyor. Risale-i Nur bizi fitnelerden uzaklaştırıyor, tarîk-ı müstakime, Kur’an yoluna intisab ettiriyor. Bizi şeytanların, cinnîlerin ve bizi din perdesi altında aldatıcı, kandırıcı kimselerin şerlerinden emin kılıyor. Hak Teâlâ Hazretleri siz Üstadımızdan ebediyen razı olsun, uzun ömürler versin… Siz Üstadımıza olan şükranlarımız sonsuzdur. </w:t>
      </w:r>
    </w:p>
    <w:p>
      <w:pPr>
        <w:pStyle w:val="Normal"/>
      </w:pPr>
      <w:r>
        <w:rPr>
          <w:rStyle w:val="Text10"/>
        </w:rPr>
        <w:bookmarkStart w:id="809" w:name="732"/>
        <w:t/>
        <w:bookmarkEnd w:id="809"/>
      </w:r>
      <w:r>
        <w:t xml:space="preserve">Sevgili Peygamberimiz Resul-i Ekrem Aleyhissalâtü Vesselâm Efendimiz, siz Üstadımıza ve Nur talebeleri kardeşlerimize iman ve Kur’an hizmetinde ebediyen muin ve yardımcı olsun. Cenab-ı Hak, sizleri bu Kur’an hizmetinde muvaffak eylesin, âmîn, âmîn, âmîn… </w:t>
      </w:r>
    </w:p>
    <w:p>
      <w:pPr>
        <w:pStyle w:val="Para 02"/>
      </w:pPr>
      <w:r>
        <w:rPr>
          <w:rStyle w:val="Text11"/>
        </w:rPr>
        <w:bookmarkStart w:id="810" w:name="733"/>
        <w:t/>
        <w:bookmarkEnd w:id="810"/>
      </w:r>
      <w:r>
        <w:t xml:space="preserve">Üstadımız Efendimiz Hazretleri! </w:t>
      </w:r>
    </w:p>
    <w:p>
      <w:pPr>
        <w:pStyle w:val="Normal"/>
      </w:pPr>
      <w:r>
        <w:rPr>
          <w:rStyle w:val="Text10"/>
        </w:rPr>
        <w:bookmarkStart w:id="811" w:name="734"/>
        <w:t/>
        <w:bookmarkEnd w:id="811"/>
      </w:r>
      <w:r>
        <w:t xml:space="preserve">Nasıl dert yanalım! İfsad komiteleri, din düşmanları, desiselerle biz kadınları ifsad ettiler; </w:t>
      </w:r>
      <w:r>
        <w:rPr>
          <w:rStyle w:val="Text10"/>
        </w:rPr>
        <w:bookmarkStart w:id="812" w:name="735"/>
        <w:t/>
        <w:bookmarkEnd w:id="812"/>
        <w:bookmarkStart w:id="813" w:name="736"/>
        <w:t/>
        <w:bookmarkEnd w:id="813"/>
      </w:r>
      <w:r>
        <w:t xml:space="preserve">çoklarımızı İslâmiyetten uzaklaştırdılar. Bizi yüksek İslâm terbiyesinden, yüce İslâm edebinden mahrum ettiler. Hâlâ da, dinimize zararlı şeyleri bize aşılamağa çalışıyorlar. Hadsiz hamd ü senalar olsun Rabbimize ki, Risale-i Nur bizi bunlara kapılmaktan dahi kurtardı. Risale-i Nur’a nail olunca, kalblerimize nurlar yağdı. Ruhumuzda nurlu âlemlere pencereler açıldı. Nur Risalelerini okudukça imanımıza, mukaddes dinimize bağlılığımız ziyadeleşti. Peygamberimiz Habib-i Zîşan Efendimize muhabbetimiz fazlalaştı. Allah’a olan itaatimiz, sevgimiz, aşkımız sonsuz bir hale geldi. Nurları okudukça dinimize, imanımıza zarar veren şeyleri ayırdetmeğe başladık. </w:t>
      </w:r>
    </w:p>
    <w:p>
      <w:pPr>
        <w:pStyle w:val="Normal"/>
      </w:pPr>
      <w:r>
        <w:rPr>
          <w:rStyle w:val="Text10"/>
        </w:rPr>
        <w:bookmarkStart w:id="814" w:name="737"/>
        <w:t/>
        <w:bookmarkEnd w:id="814"/>
      </w:r>
      <w:r>
        <w:t xml:space="preserve">Dinî bir ders veriyorum diye biz safdil kadınları aldatıp, yanlış yollara bizi teşvik eden kimselere gitmez olduk. Çünki Risale-i Nur bizim gözümüzü açtı. Risale-i Nur’u okumadan evvel bunları bilemiyorduk. Başka şeylere, başka heveslere uyarak günahlar işliyormuşuz. Pâk İslâm kadınlığının şerefine yakışmayan, Avrupalı gâvurların vaziyetlerini taklide kapılıyormuşuz. Risale-i Nur bizi cehaletten, o çirkin şeylerden kurtardı. Günahlardan </w:t>
      </w:r>
      <w:r>
        <w:rPr>
          <w:rStyle w:val="Text10"/>
        </w:rPr>
        <w:bookmarkStart w:id="815" w:name="738"/>
        <w:t/>
        <w:bookmarkEnd w:id="815"/>
        <w:bookmarkStart w:id="816" w:name="739"/>
        <w:t/>
        <w:bookmarkEnd w:id="816"/>
      </w:r>
      <w:r>
        <w:t xml:space="preserve">uzaklaştırdı; sevablara nail kıldı. Risale-i Nur bizim her derdimize derman; acılarımıza nurlu birer merhem oldu. Şimdi iman ediyoruz ki: Risale-i Nur her şeye devadır. Bu pek nuranî, pek feyizli eserler bize kâfidir. Başka şeylere gitmeye, aramaya ihtiyaç bırakmıyor. </w:t>
      </w:r>
    </w:p>
    <w:p>
      <w:pPr>
        <w:pStyle w:val="Normal"/>
      </w:pPr>
      <w:r>
        <w:rPr>
          <w:rStyle w:val="Text10"/>
        </w:rPr>
        <w:bookmarkStart w:id="817" w:name="740"/>
        <w:t/>
        <w:bookmarkEnd w:id="817"/>
      </w:r>
      <w:r>
        <w:t xml:space="preserve">Biz kadınlar, elhamdülillah dinimize bağlıyız. Fakat biz; bize hakikî bir surette dinimizi öğretecek, bizi ibadete, güzel amellere, güzel ahlâka sevkedecek eserlerden mahrum edildik. Dinsizler kadınları şaşırttılar. Bunun için bize Kur’an yolunu öğreten İslâmiyetin nurlu, selâmetli caddesinde iman ilmini tahsil ettirerek yürüten Nur Risaleleri gibi bir mürşid-i kâmil lâzımdı. Buna çok muhtaç idik. Bizi ebedî saadetlere nail kılacak, bizi Kur’an nurlarıyla nurlandıracak, Kur’an-ı Kerim’in sonsuz feyizleriyle feyizlendirecek Nur Risaleleri gibi bir üstada, bir esere ihtiyacımız fazla idi. Demek bu Nurları, bu eserleri, bu üstadı görmüyormuşuz. Demek gaflette imişiz. Gördük, ayıldık, uyandık, Risale-i Nur’a sarıldık. Başkalarının aldatmalarından kurtulduk. Nur Risalelerindeki Kur’an, iman nurlarına eriştik. Elhamdülillah, Allah’ın bu </w:t>
      </w:r>
      <w:r>
        <w:rPr>
          <w:rStyle w:val="Text10"/>
        </w:rPr>
        <w:bookmarkStart w:id="818" w:name="741"/>
        <w:t/>
        <w:bookmarkEnd w:id="818"/>
        <w:bookmarkStart w:id="819" w:name="742"/>
        <w:t/>
        <w:bookmarkEnd w:id="819"/>
      </w:r>
      <w:r>
        <w:t xml:space="preserve">büyük lütf u keremine hadsiz şükürler ederiz… </w:t>
      </w:r>
    </w:p>
    <w:p>
      <w:pPr>
        <w:pStyle w:val="Normal"/>
      </w:pPr>
      <w:r>
        <w:rPr>
          <w:rStyle w:val="Text10"/>
        </w:rPr>
        <w:bookmarkStart w:id="820" w:name="743"/>
        <w:t/>
        <w:bookmarkEnd w:id="820"/>
      </w:r>
      <w:r>
        <w:t xml:space="preserve">Üstadımız! Biz Nur Risalelerine ruh u canımızla sarılıyoruz. </w:t>
      </w:r>
      <w:r>
        <w:rPr>
          <w:rStyle w:val="Text0"/>
        </w:rPr>
        <w:t>Hanımlar Rehberi, Gençlik Rehberi, Küçük Sözler, Hastalar Risalesi, İhtiyarlar Risalesi</w:t>
      </w:r>
      <w:r>
        <w:t xml:space="preserve"> bizim en büyük rehberimizdir. Bizim acılarımızı gideren nuranî derslerimizdir. Hanımlar Rehberi, defalarca okunmağa şayeste bir eserinizdir. Okudukça, okumak şevki doğuyor. Gençlik Rehberi’ni tekrar tekrar okuyoruz. Tekrar ettikçe anlayışımız artıyor. Ruh ve kalblerimizde tesiri ziyadeleşiyor. </w:t>
      </w:r>
    </w:p>
    <w:p>
      <w:pPr>
        <w:pStyle w:val="Para 02"/>
      </w:pPr>
      <w:r>
        <w:rPr>
          <w:rStyle w:val="Text11"/>
        </w:rPr>
        <w:bookmarkStart w:id="821" w:name="744"/>
        <w:t/>
        <w:bookmarkEnd w:id="821"/>
      </w:r>
      <w:r>
        <w:t>Sözler’i</w:t>
      </w:r>
      <w:r>
        <w:rPr>
          <w:rStyle w:val="Text0"/>
        </w:rPr>
        <w:t xml:space="preserve">, </w:t>
      </w:r>
      <w:r>
        <w:t>Hastalar Risalesi</w:t>
      </w:r>
      <w:r>
        <w:rPr>
          <w:rStyle w:val="Text0"/>
        </w:rPr>
        <w:t xml:space="preserve">’ni, </w:t>
      </w:r>
      <w:r>
        <w:t>İhtiyarlar Risalesi</w:t>
      </w:r>
      <w:r>
        <w:rPr>
          <w:rStyle w:val="Text0"/>
        </w:rPr>
        <w:t xml:space="preserve">’ni sık sık okuyoruz. Bu Risalelere, bizler ekmekten, sudan, havadan ziyade muhtaç olduğumuzu; okudukça idrak ediyoruz, anlıyoruz. Böyle böyle Nur Risalelerini devrediyoruz. </w:t>
      </w:r>
      <w:r>
        <w:t>Nur Risaleleri bizim ruhumuzdur, kalbimizdir, başımızın tacıdır, gönlümüzün nurudur. Nurları sinemize basıyoruz. Onları yanımızdan, dilimizden, çantamızdan eksik etmiyoruz…</w:t>
      </w:r>
      <w:r>
        <w:rPr>
          <w:rStyle w:val="Text0"/>
        </w:rPr>
        <w:t xml:space="preserve"> </w:t>
      </w:r>
    </w:p>
    <w:p>
      <w:pPr>
        <w:pStyle w:val="Normal"/>
      </w:pPr>
      <w:r>
        <w:rPr>
          <w:rStyle w:val="Text10"/>
        </w:rPr>
        <w:bookmarkStart w:id="822" w:name="745"/>
        <w:t/>
        <w:bookmarkEnd w:id="822"/>
      </w:r>
      <w:r>
        <w:t xml:space="preserve">Üstadımız! Nur Risalelerindeki iman nurları, birer gül-ü Muhammedî (Aleyhissalâtü </w:t>
      </w:r>
      <w:r>
        <w:rPr>
          <w:rStyle w:val="Text10"/>
        </w:rPr>
        <w:bookmarkStart w:id="823" w:name="746"/>
        <w:t/>
        <w:bookmarkEnd w:id="823"/>
        <w:bookmarkStart w:id="824" w:name="747"/>
        <w:t/>
        <w:bookmarkEnd w:id="824"/>
      </w:r>
      <w:r>
        <w:t xml:space="preserve">Vesselâm) gibidir. Biz, bu eserlerinizin bize ne kadar faydalı olduğunu; ruhumuza, kalbimize ne derece tesirler verdiğini dile getirmekten âciziz. </w:t>
      </w:r>
    </w:p>
    <w:p>
      <w:pPr>
        <w:pStyle w:val="Normal"/>
      </w:pPr>
      <w:r>
        <w:rPr>
          <w:rStyle w:val="Text10"/>
        </w:rPr>
        <w:bookmarkStart w:id="825" w:name="748"/>
        <w:t/>
        <w:bookmarkEnd w:id="825"/>
      </w:r>
      <w:r>
        <w:t xml:space="preserve">Üstadımız! Nur talebelerinin okudukları bir eşi, bir benzeri daha dünyada olmayan </w:t>
      </w:r>
      <w:r>
        <w:rPr>
          <w:rStyle w:val="Text0"/>
        </w:rPr>
        <w:t>“Cevşen-ül Kebir”</w:t>
      </w:r>
      <w:r>
        <w:t xml:space="preserve"> isimli Peygamberimiz Aleyhissalâtü Vesselâm Efendimiz Hazretlerinin duasını ve çok sevablı, çok nurlu, çok faziletli salavat-ı şerifelerinizi elde ettik, okumağa başladık. Sizin devam ettiğiniz bu pek kıymetdar, çok mübarek evradlar; bizim zikrimiz, bizim virdimiz oldu elhamdülillah! Fakat en ziyade Risaleleri okumağa gayret ediyoruz, ehemmiyet veriyoruz. Çünki Nur Risalelerini ne kadar sık sık okursak, bu dualardan daha ziyade feyz alıyoruz. Duaları, evradları mübarek gecelerde, hususan Leyle-i Regaib ve Leyle-i Mi’rac ve Leyle-i Berat, Leyle-i Kadir ve Cuma geceleri gibi vakitlerde okuyoruz. </w:t>
      </w:r>
    </w:p>
    <w:p>
      <w:pPr>
        <w:pStyle w:val="Normal"/>
      </w:pPr>
      <w:r>
        <w:rPr>
          <w:rStyle w:val="Text10"/>
        </w:rPr>
        <w:bookmarkStart w:id="826" w:name="749"/>
        <w:t/>
        <w:bookmarkEnd w:id="826"/>
      </w:r>
      <w:r>
        <w:t xml:space="preserve">Cenab-ı Allah, şefkate çok muhtaç olan biz kadınlara; siz gibi çok şefkatli, çok merhametli bir zâtı üstad eyledi. Dünya yüzünde en doğru ve en yüksek, en hakikî, en büyük bir mürşid olan Nur Risalelerini bizlere ihsan buyurdu. </w:t>
      </w:r>
    </w:p>
    <w:p>
      <w:pPr>
        <w:pStyle w:val="Normal"/>
      </w:pPr>
      <w:r>
        <w:rPr>
          <w:rStyle w:val="Text10"/>
        </w:rPr>
        <w:bookmarkStart w:id="827" w:name="750"/>
        <w:t/>
        <w:bookmarkEnd w:id="827"/>
        <w:bookmarkStart w:id="828" w:name="751"/>
        <w:t/>
        <w:bookmarkEnd w:id="828"/>
      </w:r>
      <w:r>
        <w:t xml:space="preserve">Fâni bir üstada yapışmamışız ki, o vefat edince biz mürşidsiz kalalım. Ölmeyen, bâki olan Kur’an tefsiri Risale-i Nur gibi ebedî bir üstad var. Üstadımız ebediyen bize üstadlık edecek, bize hâmi olacak, bizi ölünceye kadar nurlandıracak inşâallah. </w:t>
      </w:r>
    </w:p>
    <w:p>
      <w:pPr>
        <w:pStyle w:val="Normal"/>
      </w:pPr>
      <w:r>
        <w:rPr>
          <w:rStyle w:val="Text10"/>
        </w:rPr>
        <w:bookmarkStart w:id="829" w:name="752"/>
        <w:t/>
        <w:bookmarkEnd w:id="829"/>
      </w:r>
      <w:r>
        <w:t xml:space="preserve">Allah’ımıza çok şükürler olsun, biz artık yüksek bir mekteb olan Nur Mektebine girdik. Kur’an Nurlarına intisab ettik. Risale-i Nur bizim yüksek derslerimizdir. Risale-i Nur; en büyük nur kaynağı, en zengin feyiz hazinesidir. Biz kadınlar Nur talebeliğiyle iftihar ediyoruz, şeref duyuyoruz. Bu aldatıcı zamanda, tehlikelerin insaniyeti boğduğu bu asırda; koruyucu en büyük kal’a, Risale-i Nur’a talebe olmaktır. Risale-i Nur talebeliği, en büyük bir şereftir. Kur’an hakikatlerini kalbimize, ruhumuza, aklımıza işleyen Nur Risalelerine intisab etmek; Kur’an’a, İslâmiyet’e intisab etmektir. </w:t>
      </w:r>
    </w:p>
    <w:p>
      <w:pPr>
        <w:pStyle w:val="Normal"/>
      </w:pPr>
      <w:r>
        <w:rPr>
          <w:rStyle w:val="Text10"/>
        </w:rPr>
        <w:bookmarkStart w:id="830" w:name="753"/>
        <w:t/>
        <w:bookmarkEnd w:id="830"/>
      </w:r>
      <w:r>
        <w:t xml:space="preserve">Bilhâssa kadınların safiyetinden istifade ederek aldatıcı kimselerin çok olduğu bu karışıklık devrinde; en müstakim yol, en doğru rehber, en hakikî üstad Risale-i Nur’dur. Risale-i Nur, Kur’an yoludur. Risale-i Nur, </w:t>
      </w:r>
      <w:r>
        <w:rPr>
          <w:rStyle w:val="Text10"/>
        </w:rPr>
        <w:bookmarkStart w:id="831" w:name="754"/>
        <w:t/>
        <w:bookmarkEnd w:id="831"/>
        <w:bookmarkStart w:id="832" w:name="755"/>
        <w:t/>
        <w:bookmarkEnd w:id="832"/>
      </w:r>
      <w:r>
        <w:t xml:space="preserve">iman ve İslâmiyet yoludur. En güzel, en şirin, en zevkli nuranî hakikatlar Risale-i Nur’dadır. İnsan kelime-i tevhidin zikrini yaparken, Kur’an okurken nasıl İlahî bir aşkla dolarsa; Risale-i Nur’u okurken, dinlerken de öyle oluyor. Çünki Risale-i Nur, baştan başa kelime-i tevhidin hakikatlarını ders veriyor. Kur’an hakikatlarını, tevhid hakikatlarını bize anlatarak kalbimize, aklımıza, ruhumuza nakşediyor. Hepsini lâyıkıyla anlayamasak da, anlayabildiğimiz kadarı bizi kurtarıyor. Anlayamadığımız yüksek hakikatları da; manen bize tesir ediyor, feyizlendiriyor, nurlandırıyor. Onun için, Nur Risaleleri defalarca okunuyor, tekrar tekrar mütalaa ediliyor. </w:t>
      </w:r>
    </w:p>
    <w:p>
      <w:pPr>
        <w:pStyle w:val="Para 02"/>
      </w:pPr>
      <w:r>
        <w:rPr>
          <w:rStyle w:val="Text11"/>
        </w:rPr>
        <w:bookmarkStart w:id="833" w:name="756"/>
        <w:t/>
        <w:bookmarkEnd w:id="833"/>
      </w:r>
      <w:r>
        <w:t xml:space="preserve">Üstadımız Efendimiz Hazretleri! </w:t>
      </w:r>
    </w:p>
    <w:p>
      <w:pPr>
        <w:pStyle w:val="Normal"/>
      </w:pPr>
      <w:r>
        <w:rPr>
          <w:rStyle w:val="Text10"/>
        </w:rPr>
        <w:bookmarkStart w:id="834" w:name="757"/>
        <w:t/>
        <w:bookmarkEnd w:id="834"/>
      </w:r>
      <w:r>
        <w:rPr>
          <w:rStyle w:val="Text0"/>
        </w:rPr>
        <w:t>Siz aldatmayan, özü-sözü bir olan, ilmiyle amel eden hakikî bir üstadsınız. En müstakim, hakikî bir mürşid-i kâmilsiniz.</w:t>
      </w:r>
      <w:r>
        <w:t xml:space="preserve"> Size teklif edilen hediyeleri şimdiye kadar reddetmemiş olsaydınız, altundan saray yaptırırdınız. Siz Nur Risaleleriyle hakikî bir üstad, hakikî en büyük bir mürşidsiniz ki; kendiniz için dünya menfaatlerini toplamadınız, dünya servetleri peyda etmediniz… Dünyayı </w:t>
      </w:r>
      <w:r>
        <w:rPr>
          <w:rStyle w:val="Text10"/>
        </w:rPr>
        <w:bookmarkStart w:id="835" w:name="758"/>
        <w:t/>
        <w:bookmarkEnd w:id="835"/>
        <w:bookmarkStart w:id="836" w:name="759"/>
        <w:t/>
        <w:bookmarkEnd w:id="836"/>
      </w:r>
      <w:r>
        <w:t xml:space="preserve">terkettiniz. Sırf Allah rızası için iman dersleri verdiniz, Kur’an’a hizmet ettiniz. İşte sizdeki bu ihlas içindir ki; biz kadınlar ve milyonlarca erkekler, ihtiyarlar, gençler kitablarınıza sarılıyorlar.. derslerinize itimadla devam ediyorlar. Din için, iman için fedai oluyorlar. Risale-i Nur uğrunda bütün müşkilâtlara göğüs geriyorlar. Sizin sözlerinize çok ehemmiyet veriyorlar, inanıyorlar… </w:t>
      </w:r>
    </w:p>
    <w:p>
      <w:pPr>
        <w:pStyle w:val="Normal"/>
      </w:pPr>
      <w:r>
        <w:rPr>
          <w:rStyle w:val="Text10"/>
        </w:rPr>
        <w:bookmarkStart w:id="837" w:name="760"/>
        <w:t/>
        <w:bookmarkEnd w:id="837"/>
      </w:r>
      <w:r>
        <w:t xml:space="preserve">Siz, Kur’an-ı Kerim’de kadınların kıymetini, iffet ve ismetini muhafaza eden, onları pis nazarlardan koruyan âyeti tefsir ettiğiniz için dinsizler sizi i’dam mahkemesine verdiler, zindanlara attılar. O mahkemelerde, size verilecek ölüm cezasından hiç korkmadınız. Tahammül edilmez işkencelere tahammül ettiniz, yılmadınız. Yine o âyet-i kerimenin tefsiri olan ve kadınlığın hukukunu müdafaa eden risalenizi metanetle müdafaa ettiniz. Bu asırda kötü şeyler içinde bırakılan ve dinî, hakikî bir koruyucuya pek muhtaç olan kadınları; masiyetten koruyan, yükselten risalenizi yine neşrettiniz, bizlerin imdadına yetiştirdiniz. Bize efendilerimiz diyorlar ki: “Bu otuz-kırk sene içinde, kadınları müdafaa eden İslâmî bir eseri yazmağa </w:t>
      </w:r>
      <w:r>
        <w:rPr>
          <w:rStyle w:val="Text10"/>
        </w:rPr>
        <w:bookmarkStart w:id="838" w:name="761"/>
        <w:t/>
        <w:bookmarkEnd w:id="838"/>
        <w:bookmarkStart w:id="839" w:name="762"/>
        <w:t/>
        <w:bookmarkEnd w:id="839"/>
      </w:r>
      <w:r>
        <w:t xml:space="preserve">hiçbir kimse cesaret edemedi. Böyle bir eseri, dinsizlerin işkenceleri içerisinde, ancak Bedîüzzaman yazabildi. Kadınlık âlemine büyük bir rehber oldu…” </w:t>
      </w:r>
    </w:p>
    <w:p>
      <w:pPr>
        <w:pStyle w:val="Para 02"/>
      </w:pPr>
      <w:r>
        <w:rPr>
          <w:rStyle w:val="Text11"/>
        </w:rPr>
        <w:bookmarkStart w:id="840" w:name="763"/>
        <w:t/>
        <w:bookmarkEnd w:id="840"/>
      </w:r>
      <w:r>
        <w:t xml:space="preserve">Üstadımız! Siz, dinsizlerin çok olduğu böyle bir zamanda, sizi i’dam etmek için götürdükleri mahkemelerde Kur’an’ı ve İslâmiyeti müdafaa ettiniz. </w:t>
      </w:r>
    </w:p>
    <w:p>
      <w:pPr>
        <w:pStyle w:val="Normal"/>
      </w:pPr>
      <w:r>
        <w:rPr>
          <w:rStyle w:val="Text10"/>
        </w:rPr>
        <w:bookmarkStart w:id="841" w:name="764"/>
        <w:t/>
        <w:bookmarkEnd w:id="841"/>
      </w:r>
      <w:r>
        <w:t xml:space="preserve">Mürşid-i kâmilin nasıl bir zât olacağını, Abdülkādir-i Geylanî (R.A.), Şah-ı Nakşibend (R.A.), İmam-ı Rabbanî (R.A.) Hazretleri gibi büyük zâtların kitablarından öğrenen kardeşlerimiz vardır. Bizler, en büyük bir üstadın, en büyük bir mürşid-i kâmilin şartlarını, hallerini, evsafını tamamen sizde buluyoruz, eserlerinizde okuyoruz. Mürşid-i kâmil ancak yukarıda bir-iki vasfını arzettiğimiz şekilde olan bir zâttır. Biz, ancak öyle olan siz gibi bir üstada ve eserlerine bağlanıyoruz. Çocukluğunuzdan beri istikametle geçen sizin hallerinizi çoklar aynen gördükleri gibi, mahkemelerde de sizin haliniz ayân-beyan oldu. Bunlar, sizin bu zamanda emsali olmayan eser sahibi en büyük bir zât olduğunuza delildir. </w:t>
      </w:r>
    </w:p>
    <w:p>
      <w:pPr>
        <w:pStyle w:val="Normal"/>
      </w:pPr>
      <w:r>
        <w:rPr>
          <w:rStyle w:val="Text10"/>
        </w:rPr>
        <w:bookmarkStart w:id="842" w:name="765"/>
        <w:t/>
        <w:bookmarkEnd w:id="842"/>
        <w:bookmarkStart w:id="843" w:name="766"/>
        <w:t/>
        <w:bookmarkEnd w:id="843"/>
      </w:r>
      <w:r>
        <w:t xml:space="preserve">Sizin Risale-i Nur eserlerinize can u gönülden itimad ediyoruz. Nur-u Kur’an’ı sevgiyle, muhabbetle okuyoruz. Siz bütün ömrünüzdeki hallerinizle, Peygamber-i Zîşan Efendimiz Hazretlerinin gittiği Kur’an yolunda gidiyorsunuz. Dinî eserlerin yasak edildiği acı günlerde, imanı kurtaran Nur Risaleleri gibi eserler verdiniz. </w:t>
      </w:r>
    </w:p>
    <w:p>
      <w:pPr>
        <w:pStyle w:val="Normal"/>
      </w:pPr>
      <w:r>
        <w:rPr>
          <w:rStyle w:val="Text10"/>
        </w:rPr>
        <w:bookmarkStart w:id="844" w:name="767"/>
        <w:t/>
        <w:bookmarkEnd w:id="844"/>
      </w:r>
      <w:r>
        <w:t xml:space="preserve">Hazret-i Peygamber Efendimizin yolunu tam takib ettiğinizden; i’damlardan, mahkemelerden, zulümlerden korkmadınız. Ve Allah’ın inayetiyle, yüzotuz parça Nur Risalelerini vücuda getirdiniz. Şahlanmış arslanlar gibi İslâm dinini i’dam mahkemelerinde müdafaa ettiniz. </w:t>
      </w:r>
    </w:p>
    <w:p>
      <w:pPr>
        <w:pStyle w:val="Para 02"/>
      </w:pPr>
      <w:r>
        <w:rPr>
          <w:rStyle w:val="Text11"/>
        </w:rPr>
        <w:bookmarkStart w:id="845" w:name="768"/>
        <w:t/>
        <w:bookmarkEnd w:id="845"/>
      </w:r>
      <w:r>
        <w:t xml:space="preserve">Muazzez Üstadımız! </w:t>
      </w:r>
    </w:p>
    <w:p>
      <w:pPr>
        <w:pStyle w:val="Normal"/>
      </w:pPr>
      <w:r>
        <w:rPr>
          <w:rStyle w:val="Text10"/>
        </w:rPr>
        <w:bookmarkStart w:id="846" w:name="769"/>
        <w:t/>
        <w:bookmarkEnd w:id="846"/>
      </w:r>
      <w:r>
        <w:t xml:space="preserve">Yirmi seneden beri Risale-i Nur’a hizmet eden kıymetdar talebeniz, muhterem vâlidemiz Âsiye Hanım buradadır. Bizlere Risale-i Nur’u tanıttı. Kadınlar arasında imana, Risale-i Nur’la büyük hizmetler yaptı. Ankara’daki annemiz Risale-i Nur’a ihlasla hizmet ediyor. Çok hanımların Risale-i Nur’la mes’ud olmalarına, imanlarının kurtulmasına vesile oluyor. Afyon havalisindeki şehadetli, </w:t>
      </w:r>
      <w:r>
        <w:rPr>
          <w:rStyle w:val="Text10"/>
        </w:rPr>
        <w:bookmarkStart w:id="847" w:name="770"/>
        <w:t/>
        <w:bookmarkEnd w:id="847"/>
        <w:bookmarkStart w:id="848" w:name="771"/>
        <w:t/>
        <w:bookmarkEnd w:id="848"/>
      </w:r>
      <w:r>
        <w:t xml:space="preserve">nurlu, faaliyetli nurcu kardeşimiz Risale-i Nur’un mesleğine uygun olarak hizmet ediyormuş. Birçok hanımlar, genç kızlar onun vasıtasıyla Risale-i Nur’dan iman dersi okumak bahtiyarlığına erişiyorlarmış. Antalya’da da birçok Nurcu kardeşlerimizin Risale-i Nur’a çalıştıklarını, Risale-i Nur’u yazdıklarını işittik, çok mesrur olduk… Hem Nurlara çalışan bu Nurcu kardeşlerimize, hem vatanımızdaki bütün âhiret kardeşlerimize dualar eder, onları ruh u canımızla tebrik ederiz. </w:t>
      </w:r>
    </w:p>
    <w:p>
      <w:pPr>
        <w:pStyle w:val="Normal"/>
      </w:pPr>
      <w:r>
        <w:rPr>
          <w:rStyle w:val="Text10"/>
        </w:rPr>
        <w:bookmarkStart w:id="849" w:name="772"/>
        <w:t/>
        <w:bookmarkEnd w:id="849"/>
      </w:r>
      <w:r>
        <w:t xml:space="preserve">Uzun yazdık, affınızı yalvarıyoruz; Nur’un muhabbeti, Nur’un sevgisi bizi durdurmuyor. Daima Nur’dan konuşuyoruz. Her zaman dilimizde, kalbimizde, ruhumuzda Nur’un sevgisi… Nur okuyacağız… Nur taşıyacağız… Nur yayacağız inşâallah… </w:t>
      </w:r>
    </w:p>
    <w:p>
      <w:pPr>
        <w:pStyle w:val="Normal"/>
      </w:pPr>
      <w:r>
        <w:rPr>
          <w:rStyle w:val="Text10"/>
        </w:rPr>
        <w:bookmarkStart w:id="850" w:name="773"/>
        <w:t/>
        <w:bookmarkEnd w:id="850"/>
      </w:r>
      <w:r>
        <w:t xml:space="preserve">Ankara’da, Risale-i Nur matbaalarda binlerce basılıyormuş. Bu en büyük bayramımızdır. Bu bayram, bütün dünyadaki din kardeşlerimizin bayramıdır. Bunun için başta siz Üstadımızı ve bütün Risale-i Nur talebelerini tebrik ederiz. Buradaki Risale-i Nur’la alâkadar âhiret hemşirelerimiz ve bizler </w:t>
      </w:r>
      <w:r>
        <w:rPr>
          <w:rStyle w:val="Text10"/>
        </w:rPr>
        <w:bookmarkStart w:id="851" w:name="774"/>
        <w:t/>
        <w:bookmarkEnd w:id="851"/>
        <w:bookmarkStart w:id="852" w:name="775"/>
        <w:t/>
        <w:bookmarkEnd w:id="852"/>
      </w:r>
      <w:r>
        <w:t xml:space="preserve">size pek çok selâmlar ve dualar ediyoruz. En büyük hürmetlerimizle ellerinizden öperiz. </w:t>
      </w:r>
    </w:p>
    <w:p>
      <w:pPr>
        <w:pStyle w:val="Para 02"/>
      </w:pPr>
      <w:r>
        <w:rPr>
          <w:rStyle w:val="Text11"/>
        </w:rPr>
        <w:bookmarkStart w:id="853" w:name="776"/>
        <w:t/>
        <w:bookmarkEnd w:id="853"/>
      </w:r>
      <w:r>
        <w:t xml:space="preserve">Üstadımız Efendimiz Hazretleri! </w:t>
      </w:r>
    </w:p>
    <w:p>
      <w:pPr>
        <w:pStyle w:val="Normal"/>
      </w:pPr>
      <w:r>
        <w:rPr>
          <w:rStyle w:val="Text10"/>
        </w:rPr>
        <w:bookmarkStart w:id="854" w:name="777"/>
        <w:t/>
        <w:bookmarkEnd w:id="854"/>
      </w:r>
      <w:r>
        <w:t xml:space="preserve">Biz bu dehşetli zamanda, Risale-i Nur’dan aldığımız derslerle imanı kazanmak gibi nihayetsiz bir saadete nail olduğumuzdan dolayı kalbimize doğan şükranlarımızı işte bu suretle yazdık. Eğer elimizden gelse, Risale-i Nur’un kadınlara ve bütün İslâm milletlerine verdiği faydaları, binlerce sahifeler dolusu kaleme alacağız. Amma mümkün değildir. </w:t>
      </w:r>
    </w:p>
    <w:p>
      <w:pPr>
        <w:pStyle w:val="Normal"/>
      </w:pPr>
      <w:r>
        <w:rPr>
          <w:rStyle w:val="Text10"/>
        </w:rPr>
        <w:bookmarkStart w:id="855" w:name="778"/>
        <w:t/>
        <w:bookmarkEnd w:id="855"/>
      </w:r>
      <w:r>
        <w:t xml:space="preserve">Öyle bir zaman gelecek ki; milyonlarca kadınlar Nur Risalelerinin dairesine, pervaneler gibi Risale-i Nur derslerine koşacaklar. Risale-i Nur’dan kudsî iman derslerini alacaklar, dinleyecekler. Nur semasında Nurlar teneffüs edecekler. Cennet-ül Firdevs’i kazandıran iman nimetine nail olacaklardır. </w:t>
      </w:r>
    </w:p>
    <w:p>
      <w:pPr>
        <w:pStyle w:val="Normal"/>
      </w:pPr>
      <w:r>
        <w:rPr>
          <w:rStyle w:val="Text10"/>
        </w:rPr>
        <w:bookmarkStart w:id="856" w:name="779"/>
        <w:t/>
        <w:bookmarkEnd w:id="856"/>
      </w:r>
      <w:r>
        <w:t xml:space="preserve">Çok şefkatli, çok merhametli Üstadımız! </w:t>
      </w:r>
    </w:p>
    <w:p>
      <w:pPr>
        <w:pStyle w:val="Normal"/>
      </w:pPr>
      <w:r>
        <w:rPr>
          <w:rStyle w:val="Text10"/>
        </w:rPr>
        <w:bookmarkStart w:id="857" w:name="780"/>
        <w:t/>
        <w:bookmarkEnd w:id="857"/>
      </w:r>
      <w:r>
        <w:t xml:space="preserve">Risale-i Nur’un bu büyük bayramını tekrar tebrik ederiz… Biz, siz müşfik Üstadımızdan, Risale-i Nur’dan ölünceye kadar ayrılmayacağız. Siz ve Risale-i Nur; dünyada </w:t>
      </w:r>
      <w:r>
        <w:rPr>
          <w:rStyle w:val="Text10"/>
        </w:rPr>
        <w:bookmarkStart w:id="858" w:name="781"/>
        <w:t/>
        <w:bookmarkEnd w:id="858"/>
        <w:bookmarkStart w:id="859" w:name="782"/>
        <w:t/>
        <w:bookmarkEnd w:id="859"/>
      </w:r>
      <w:r>
        <w:t xml:space="preserve">mürşidimiz, âhirette şefaatçimizdir. Canımız, Nur-u Kur’an ve iman olan Risale-i Nur’a ve Kur’an dellâlı siz Üstadımıza kurban olsun… Her şeyimiz Risale-i Nur’a feda olsun… </w:t>
      </w:r>
    </w:p>
    <w:p>
      <w:pPr>
        <w:pStyle w:val="Para 05"/>
      </w:pPr>
      <w:r>
        <w:rPr>
          <w:rStyle w:val="Text10"/>
        </w:rPr>
        <w:bookmarkStart w:id="860" w:name="783"/>
        <w:t/>
        <w:bookmarkEnd w:id="860"/>
      </w:r>
      <w:r>
        <w:t xml:space="preserve">اَلْبَاقِى هُوَ الْبَاقِى </w:t>
      </w:r>
    </w:p>
    <w:p>
      <w:pPr>
        <w:pStyle w:val="Para 05"/>
      </w:pPr>
      <w:r>
        <w:rPr>
          <w:rStyle w:val="Text10"/>
        </w:rPr>
        <w:bookmarkStart w:id="861" w:name="784"/>
        <w:t/>
        <w:bookmarkEnd w:id="861"/>
      </w:r>
      <w:r>
        <w:t xml:space="preserve">İstanbul’da, duanıza muhtaç talebeleriniz ve manevî evlâdlarınız </w:t>
      </w:r>
    </w:p>
    <w:p>
      <w:pPr>
        <w:pStyle w:val="Para 04"/>
      </w:pPr>
      <w:r>
        <w:rPr>
          <w:rStyle w:val="Text11"/>
        </w:rPr>
        <w:bookmarkStart w:id="862" w:name="785"/>
        <w:t/>
        <w:bookmarkEnd w:id="862"/>
      </w:r>
      <w:r>
        <w:t xml:space="preserve">Hayrünnisa, Seyyide, Emine, Fatma </w:t>
      </w:r>
    </w:p>
    <w:p>
      <w:pPr>
        <w:pStyle w:val="Para 03"/>
      </w:pPr>
      <w:r>
        <w:rPr>
          <w:rStyle w:val="Text10"/>
        </w:rPr>
        <w:bookmarkStart w:id="863" w:name="786"/>
        <w:t/>
        <w:bookmarkEnd w:id="863"/>
      </w:r>
      <w:r>
        <w:t>* * *</w:t>
      </w:r>
    </w:p>
    <w:p>
      <w:bookmarkStart w:id="864" w:name="Nurcularin_Kasidesi_10"/>
      <w:bookmarkStart w:id="865" w:name="Top_of_content0010_xhtml"/>
      <w:pPr>
        <w:keepNext/>
        <w:pStyle w:val="Heading 1"/>
        <w:pageBreakBefore w:val="on"/>
      </w:pPr>
      <w:r>
        <w:rPr>
          <w:rStyle w:val="Text10"/>
        </w:rPr>
        <w:bookmarkStart w:id="866" w:name="__RefHeading__874_1812903238"/>
        <w:t/>
        <w:bookmarkEnd w:id="866"/>
        <w:bookmarkStart w:id="867" w:name="__RefHeading__16607_1821091961"/>
        <w:t/>
        <w:bookmarkEnd w:id="867"/>
        <w:bookmarkStart w:id="868" w:name="788"/>
        <w:t/>
        <w:bookmarkEnd w:id="868"/>
        <w:bookmarkStart w:id="869" w:name="787"/>
        <w:t/>
        <w:bookmarkEnd w:id="869"/>
        <w:bookmarkStart w:id="870" w:name="789"/>
        <w:t/>
        <w:bookmarkEnd w:id="870"/>
      </w:r>
      <w:r>
        <w:t xml:space="preserve">Nurcuların Kasidesi </w:t>
      </w:r>
      <w:hyperlink w:anchor="10__________Askerlerin__Annem_be">
        <w:r>
          <w:rPr>
            <w:rStyle w:val="Text8"/>
          </w:rPr>
          <w:t>10</w:t>
        </w:r>
      </w:hyperlink>
      <w:r>
        <w:rPr>
          <w:rStyle w:val="Text10"/>
        </w:rPr>
        <w:bookmarkStart w:id="871" w:name="fnreturn_0010"/>
        <w:t/>
        <w:bookmarkEnd w:id="871"/>
      </w:r>
      <w:r>
        <w:t xml:space="preserve">(*) </w:t>
      </w:r>
      <w:r>
        <w:rPr>
          <w:rStyle w:val="Text10"/>
        </w:rPr>
        <w:bookmarkStart w:id="872" w:name="__RefHeading__874_1812903238"/>
        <w:t/>
        <w:bookmarkEnd w:id="872"/>
        <w:bookmarkStart w:id="873" w:name="__RefHeading__16607_1821091961"/>
        <w:t/>
        <w:bookmarkEnd w:id="873"/>
      </w:r>
      <w:bookmarkEnd w:id="864"/>
      <w:bookmarkEnd w:id="865"/>
    </w:p>
    <w:p>
      <w:pPr>
        <w:pStyle w:val="Para 12"/>
      </w:pPr>
      <w:r>
        <w:rPr>
          <w:rStyle w:val="Text12"/>
        </w:rPr>
        <w:bookmarkStart w:id="874" w:name="790"/>
        <w:t/>
        <w:bookmarkEnd w:id="874"/>
      </w:r>
      <w:r>
        <w:t xml:space="preserve">Annem beni yetiştirdi, bu hizmete yolladı </w:t>
      </w:r>
    </w:p>
    <w:p>
      <w:pPr>
        <w:pStyle w:val="Para 01"/>
      </w:pPr>
      <w:r>
        <w:rPr>
          <w:rStyle w:val="Text12"/>
        </w:rPr>
        <w:bookmarkStart w:id="875" w:name="791"/>
        <w:t/>
        <w:bookmarkEnd w:id="875"/>
      </w:r>
      <w:r>
        <w:t xml:space="preserve">Teslim etti Risaleyi, Allah’a ısmarladı </w:t>
      </w:r>
    </w:p>
    <w:p>
      <w:pPr>
        <w:pStyle w:val="Para 01"/>
      </w:pPr>
      <w:r>
        <w:rPr>
          <w:rStyle w:val="Text12"/>
        </w:rPr>
        <w:bookmarkStart w:id="876" w:name="792"/>
        <w:t/>
        <w:bookmarkEnd w:id="876"/>
      </w:r>
      <w:r>
        <w:t xml:space="preserve">Boş oturma çalış dedi, hizmet eyle imana </w:t>
      </w:r>
    </w:p>
    <w:p>
      <w:pPr>
        <w:pStyle w:val="Para 01"/>
      </w:pPr>
      <w:r>
        <w:rPr>
          <w:rStyle w:val="Text12"/>
        </w:rPr>
        <w:bookmarkStart w:id="877" w:name="793"/>
        <w:t/>
        <w:bookmarkEnd w:id="877"/>
      </w:r>
      <w:r>
        <w:t xml:space="preserve">Südüm sana helâl etmem, çalışmazsan Kur’an’a </w:t>
      </w:r>
    </w:p>
    <w:p>
      <w:pPr>
        <w:pStyle w:val="Para 01"/>
      </w:pPr>
      <w:r>
        <w:rPr>
          <w:rStyle w:val="Text12"/>
        </w:rPr>
        <w:bookmarkStart w:id="878" w:name="794"/>
        <w:t/>
        <w:bookmarkEnd w:id="878"/>
      </w:r>
      <w:r>
        <w:t xml:space="preserve">Yazdığımız Risaledir, okuyoruz Kur’an’ı </w:t>
      </w:r>
    </w:p>
    <w:p>
      <w:pPr>
        <w:pStyle w:val="Para 01"/>
      </w:pPr>
      <w:r>
        <w:rPr>
          <w:rStyle w:val="Text12"/>
        </w:rPr>
        <w:bookmarkStart w:id="879" w:name="795"/>
        <w:t/>
        <w:bookmarkEnd w:id="879"/>
      </w:r>
      <w:r>
        <w:t xml:space="preserve">Biz Nurların yardımıyla hıfzederiz imanı </w:t>
      </w:r>
    </w:p>
    <w:p>
      <w:pPr>
        <w:pStyle w:val="Para 01"/>
      </w:pPr>
      <w:r>
        <w:rPr>
          <w:rStyle w:val="Text12"/>
        </w:rPr>
        <w:bookmarkStart w:id="880" w:name="796"/>
        <w:t/>
        <w:bookmarkEnd w:id="880"/>
      </w:r>
      <w:r>
        <w:t xml:space="preserve">Medrese-i Nuriyedir Sav ve Barla, Eflani </w:t>
      </w:r>
    </w:p>
    <w:p>
      <w:pPr>
        <w:pStyle w:val="Para 01"/>
      </w:pPr>
      <w:r>
        <w:rPr>
          <w:rStyle w:val="Text12"/>
        </w:rPr>
        <w:bookmarkStart w:id="881" w:name="797"/>
        <w:t/>
        <w:bookmarkEnd w:id="881"/>
      </w:r>
      <w:r>
        <w:t xml:space="preserve">Şakirdlere müzahirdir Abdülkādir Geylanî </w:t>
      </w:r>
    </w:p>
    <w:p>
      <w:pPr>
        <w:pStyle w:val="Para 01"/>
      </w:pPr>
      <w:r>
        <w:rPr>
          <w:rStyle w:val="Text12"/>
        </w:rPr>
        <w:bookmarkStart w:id="882" w:name="798"/>
        <w:t/>
        <w:bookmarkEnd w:id="882"/>
      </w:r>
      <w:r>
        <w:t xml:space="preserve">Mübarekler heyetiyle Nur ve Gül Fabrikası </w:t>
      </w:r>
    </w:p>
    <w:p>
      <w:pPr>
        <w:pStyle w:val="Para 01"/>
      </w:pPr>
      <w:r>
        <w:rPr>
          <w:rStyle w:val="Text12"/>
        </w:rPr>
        <w:bookmarkStart w:id="883" w:name="799"/>
        <w:t/>
        <w:bookmarkEnd w:id="883"/>
      </w:r>
      <w:r>
        <w:t xml:space="preserve">Kalemleri kılınç gibi, zamanın hârikası </w:t>
      </w:r>
    </w:p>
    <w:p>
      <w:pPr>
        <w:pStyle w:val="Para 01"/>
      </w:pPr>
      <w:r>
        <w:rPr>
          <w:rStyle w:val="Text12"/>
        </w:rPr>
        <w:bookmarkStart w:id="884" w:name="800"/>
        <w:t/>
        <w:bookmarkEnd w:id="884"/>
      </w:r>
      <w:r>
        <w:t xml:space="preserve">Hapishane dedikleri oldu birer medrese </w:t>
      </w:r>
    </w:p>
    <w:p>
      <w:pPr>
        <w:pStyle w:val="Para 01"/>
      </w:pPr>
      <w:r>
        <w:rPr>
          <w:rStyle w:val="Text12"/>
        </w:rPr>
        <w:bookmarkStart w:id="885" w:name="801"/>
        <w:t/>
        <w:bookmarkEnd w:id="885"/>
      </w:r>
      <w:r>
        <w:t xml:space="preserve">Genç, ihtiyar, kadın, erkek koşuyorlar bu derse </w:t>
      </w:r>
    </w:p>
    <w:p>
      <w:pPr>
        <w:pStyle w:val="Para 01"/>
      </w:pPr>
      <w:r>
        <w:rPr>
          <w:rStyle w:val="Text12"/>
        </w:rPr>
        <w:bookmarkStart w:id="886" w:name="802"/>
        <w:t/>
        <w:bookmarkEnd w:id="886"/>
      </w:r>
      <w:r>
        <w:t xml:space="preserve">Tamam otuzbeş senedir küfürle etti cihad </w:t>
      </w:r>
    </w:p>
    <w:p>
      <w:pPr>
        <w:pStyle w:val="Para 01"/>
      </w:pPr>
      <w:r>
        <w:rPr>
          <w:rStyle w:val="Text12"/>
        </w:rPr>
        <w:bookmarkStart w:id="887" w:name="803"/>
        <w:t/>
        <w:bookmarkEnd w:id="887"/>
      </w:r>
      <w:r>
        <w:t xml:space="preserve">Tarih-i İslâmda pek ender görünür bu sebat </w:t>
      </w:r>
    </w:p>
    <w:p>
      <w:pPr>
        <w:pStyle w:val="Para 01"/>
      </w:pPr>
      <w:r>
        <w:rPr>
          <w:rStyle w:val="Text12"/>
        </w:rPr>
        <w:bookmarkStart w:id="888" w:name="804"/>
        <w:t/>
        <w:bookmarkEnd w:id="888"/>
      </w:r>
      <w:r>
        <w:t xml:space="preserve">Ey Nurcular! Ey Nurcular! Ey mübarek kardeşler! </w:t>
      </w:r>
    </w:p>
    <w:p>
      <w:pPr>
        <w:pStyle w:val="Para 01"/>
      </w:pPr>
      <w:r>
        <w:rPr>
          <w:rStyle w:val="Text12"/>
        </w:rPr>
        <w:bookmarkStart w:id="889" w:name="805"/>
        <w:t/>
        <w:bookmarkEnd w:id="889"/>
      </w:r>
      <w:r>
        <w:t xml:space="preserve">Her an sizden razı olsun Allah ile Peygamber… </w:t>
      </w:r>
    </w:p>
    <w:p>
      <w:pPr>
        <w:pStyle w:val="Para 03"/>
      </w:pPr>
      <w:r>
        <w:rPr>
          <w:rStyle w:val="Text10"/>
        </w:rPr>
        <w:bookmarkStart w:id="890" w:name="806"/>
        <w:t/>
        <w:bookmarkEnd w:id="890"/>
      </w:r>
      <w:r>
        <w:t>* * *</w:t>
      </w:r>
    </w:p>
    <w:p>
      <w:bookmarkStart w:id="891" w:name="Fihrist"/>
      <w:bookmarkStart w:id="892" w:name="Top_of_content0011_xhtml"/>
      <w:pPr>
        <w:keepNext/>
        <w:pStyle w:val="Heading 1"/>
        <w:pageBreakBefore w:val="on"/>
      </w:pPr>
      <w:r>
        <w:rPr>
          <w:rStyle w:val="Text10"/>
        </w:rPr>
        <w:bookmarkStart w:id="893" w:name="__RefHeading__876_1812903238"/>
        <w:t/>
        <w:bookmarkEnd w:id="893"/>
        <w:bookmarkStart w:id="894" w:name="__RefHeading__16609_1821091961"/>
        <w:t/>
        <w:bookmarkEnd w:id="894"/>
        <w:bookmarkStart w:id="895" w:name="808"/>
        <w:t/>
        <w:bookmarkEnd w:id="895"/>
        <w:bookmarkStart w:id="896" w:name="807"/>
        <w:t/>
        <w:bookmarkEnd w:id="896"/>
        <w:bookmarkStart w:id="897" w:name="809"/>
        <w:t/>
        <w:bookmarkEnd w:id="897"/>
      </w:r>
      <w:r>
        <w:t xml:space="preserve">Fihrist </w:t>
      </w:r>
      <w:r>
        <w:rPr>
          <w:rStyle w:val="Text10"/>
        </w:rPr>
        <w:bookmarkStart w:id="898" w:name="__RefHeading__876_1812903238"/>
        <w:t/>
        <w:bookmarkEnd w:id="898"/>
        <w:bookmarkStart w:id="899" w:name="__RefHeading__16609_1821091961"/>
        <w:t/>
        <w:bookmarkEnd w:id="899"/>
      </w:r>
      <w:bookmarkEnd w:id="891"/>
      <w:bookmarkEnd w:id="892"/>
    </w:p>
    <w:p>
      <w:pPr>
        <w:pStyle w:val="Para 10"/>
      </w:pPr>
      <w:r>
        <w:rPr>
          <w:rStyle w:val="Text11"/>
        </w:rPr>
        <w:bookmarkStart w:id="900" w:name="810"/>
        <w:t/>
        <w:bookmarkEnd w:id="900"/>
      </w:r>
      <w:r>
        <w:t>Âhiret hemşirelerim ile bir muhaveredir</w:t>
      </w:r>
    </w:p>
    <w:p>
      <w:pPr>
        <w:pStyle w:val="Para 02"/>
      </w:pPr>
      <w:r>
        <w:rPr>
          <w:rStyle w:val="Text11"/>
        </w:rPr>
        <w:bookmarkStart w:id="901" w:name="811"/>
        <w:t/>
        <w:bookmarkEnd w:id="901"/>
      </w:r>
      <w:r>
        <w:t>İhtiyar kadınlara bir müjde ve bir ihtar</w:t>
      </w:r>
    </w:p>
    <w:p>
      <w:pPr>
        <w:pStyle w:val="Para 02"/>
      </w:pPr>
      <w:r>
        <w:rPr>
          <w:rStyle w:val="Text11"/>
        </w:rPr>
        <w:bookmarkStart w:id="902" w:name="812"/>
        <w:t/>
        <w:bookmarkEnd w:id="902"/>
      </w:r>
      <w:r>
        <w:t>Genç Nurcu kızlara ait mektuba ek</w:t>
      </w:r>
    </w:p>
    <w:p>
      <w:pPr>
        <w:pStyle w:val="Para 02"/>
      </w:pPr>
      <w:r>
        <w:rPr>
          <w:rStyle w:val="Text11"/>
        </w:rPr>
        <w:bookmarkStart w:id="903" w:name="813"/>
        <w:t/>
        <w:bookmarkEnd w:id="903"/>
      </w:r>
      <w:r>
        <w:t>Ehemmiyetli bir hakikata kısa bir işaret</w:t>
      </w:r>
    </w:p>
    <w:p>
      <w:pPr>
        <w:pStyle w:val="Para 02"/>
      </w:pPr>
      <w:r>
        <w:rPr>
          <w:rStyle w:val="Text11"/>
        </w:rPr>
        <w:bookmarkStart w:id="904" w:name="814"/>
        <w:t/>
        <w:bookmarkEnd w:id="904"/>
      </w:r>
      <w:r>
        <w:t>Hariç memleketlerde sorulan bir suale cevab</w:t>
      </w:r>
    </w:p>
    <w:p>
      <w:pPr>
        <w:pStyle w:val="Para 02"/>
      </w:pPr>
      <w:r>
        <w:rPr>
          <w:rStyle w:val="Text11"/>
        </w:rPr>
        <w:bookmarkStart w:id="905" w:name="815"/>
        <w:t/>
        <w:bookmarkEnd w:id="905"/>
      </w:r>
      <w:r>
        <w:t xml:space="preserve">İhtiyarlar Risalesi’nden “Yedi Rica” </w:t>
      </w:r>
    </w:p>
    <w:p>
      <w:pPr>
        <w:pStyle w:val="Para 02"/>
      </w:pPr>
      <w:r>
        <w:rPr>
          <w:rStyle w:val="Text11"/>
        </w:rPr>
        <w:bookmarkStart w:id="906" w:name="816"/>
        <w:t/>
        <w:bookmarkEnd w:id="906"/>
      </w:r>
      <w:r>
        <w:t>Yirmidördüncü Lem’a (Tesettür Hakkında)</w:t>
      </w:r>
    </w:p>
    <w:p>
      <w:pPr>
        <w:pStyle w:val="Para 02"/>
      </w:pPr>
      <w:r>
        <w:rPr>
          <w:rStyle w:val="Text11"/>
        </w:rPr>
        <w:bookmarkStart w:id="907" w:name="817"/>
        <w:t/>
        <w:bookmarkEnd w:id="907"/>
      </w:r>
      <w:r>
        <w:t xml:space="preserve">Yedinci Mektub </w:t>
      </w:r>
    </w:p>
    <w:p>
      <w:pPr>
        <w:pStyle w:val="Para 02"/>
      </w:pPr>
      <w:r>
        <w:rPr>
          <w:rStyle w:val="Text11"/>
        </w:rPr>
        <w:bookmarkStart w:id="908" w:name="818"/>
        <w:t/>
        <w:bookmarkEnd w:id="908"/>
      </w:r>
      <w:r>
        <w:t xml:space="preserve">Münazarat’tan Bir Sual-Cevab </w:t>
      </w:r>
    </w:p>
    <w:p>
      <w:pPr>
        <w:pStyle w:val="Para 02"/>
      </w:pPr>
      <w:r>
        <w:rPr>
          <w:rStyle w:val="Text11"/>
        </w:rPr>
        <w:bookmarkStart w:id="909" w:name="819"/>
        <w:t/>
        <w:bookmarkEnd w:id="909"/>
      </w:r>
      <w:r>
        <w:t>Otuzikinci Söz’den İkinci Noktanın İkinci Mebhası</w:t>
      </w:r>
    </w:p>
    <w:p>
      <w:pPr>
        <w:pStyle w:val="Para 02"/>
      </w:pPr>
      <w:r>
        <w:rPr>
          <w:rStyle w:val="Text11"/>
        </w:rPr>
        <w:bookmarkStart w:id="910" w:name="820"/>
        <w:t/>
        <w:bookmarkEnd w:id="910"/>
      </w:r>
      <w:r>
        <w:t>Onyedinci Mektub (Çocuk Ta’ziyenamesi)</w:t>
      </w:r>
    </w:p>
    <w:p>
      <w:pPr>
        <w:pStyle w:val="Para 02"/>
      </w:pPr>
      <w:r>
        <w:rPr>
          <w:rStyle w:val="Text11"/>
        </w:rPr>
        <w:bookmarkStart w:id="911" w:name="821"/>
        <w:t/>
        <w:bookmarkEnd w:id="911"/>
      </w:r>
      <w:r>
        <w:t>Çocuk vefatıyla münasebetdar bir parça</w:t>
      </w:r>
    </w:p>
    <w:p>
      <w:pPr>
        <w:pStyle w:val="Para 02"/>
      </w:pPr>
      <w:r>
        <w:rPr>
          <w:rStyle w:val="Text11"/>
        </w:rPr>
        <w:bookmarkStart w:id="912" w:name="822"/>
        <w:t/>
        <w:bookmarkEnd w:id="912"/>
      </w:r>
      <w:r>
        <w:t>Emirdağı’nın manidar bir hatırası</w:t>
      </w:r>
    </w:p>
    <w:p>
      <w:pPr>
        <w:pStyle w:val="Para 02"/>
      </w:pPr>
      <w:r>
        <w:rPr>
          <w:rStyle w:val="Text11"/>
        </w:rPr>
        <w:bookmarkStart w:id="913" w:name="823"/>
        <w:t/>
        <w:bookmarkEnd w:id="913"/>
      </w:r>
      <w:r>
        <w:t>Onyedinci Lem’adan “Onikinci Nota”</w:t>
      </w:r>
    </w:p>
    <w:p>
      <w:pPr>
        <w:pStyle w:val="Para 02"/>
      </w:pPr>
      <w:r>
        <w:rPr>
          <w:rStyle w:val="Text11"/>
        </w:rPr>
        <w:bookmarkStart w:id="914" w:name="824"/>
        <w:t/>
        <w:bookmarkEnd w:id="914"/>
      </w:r>
      <w:r>
        <w:t>Emirdağ Lâhikası’ndan iki mektub</w:t>
      </w:r>
    </w:p>
    <w:p>
      <w:pPr>
        <w:pStyle w:val="Para 02"/>
      </w:pPr>
      <w:r>
        <w:rPr>
          <w:rStyle w:val="Text11"/>
        </w:rPr>
        <w:bookmarkStart w:id="915" w:name="825"/>
        <w:t/>
        <w:bookmarkEnd w:id="915"/>
      </w:r>
      <w:r>
        <w:t>İstanbul Hanımlarının Mektubu</w:t>
      </w:r>
    </w:p>
    <w:p>
      <w:pPr>
        <w:pStyle w:val="Para 02"/>
      </w:pPr>
      <w:r>
        <w:rPr>
          <w:rStyle w:val="Text11"/>
        </w:rPr>
        <w:bookmarkStart w:id="916" w:name="826"/>
        <w:t/>
        <w:bookmarkEnd w:id="916"/>
      </w:r>
      <w:r>
        <w:t>İmana fedakârane hizmet</w:t>
      </w:r>
      <w:r>
        <w:rPr>
          <w:rStyle w:val="Text11"/>
        </w:rPr>
        <w:bookmarkStart w:id="917" w:name="827"/>
        <w:t/>
        <w:bookmarkEnd w:id="917"/>
      </w:r>
      <w:r>
        <w:t xml:space="preserve"> eden bir hanımın manzumesi</w:t>
      </w:r>
      <w:r>
        <w:rPr>
          <w:rStyle w:val="Text11"/>
        </w:rPr>
        <w:bookmarkStart w:id="918" w:name="827"/>
        <w:t/>
        <w:bookmarkEnd w:id="918"/>
      </w:r>
    </w:p>
    <w:p>
      <w:pPr>
        <w:pStyle w:val="Para 02"/>
      </w:pPr>
      <w:r>
        <w:t>İzmir-Manisa ve havalisi âhiret hemşirelerimin bir mektubu</w:t>
      </w:r>
    </w:p>
    <w:p>
      <w:pPr>
        <w:pStyle w:val="Para 02"/>
      </w:pPr>
      <w:r>
        <w:rPr>
          <w:rStyle w:val="Text11"/>
        </w:rPr>
        <w:bookmarkStart w:id="919" w:name="828"/>
        <w:t/>
        <w:bookmarkEnd w:id="919"/>
      </w:r>
      <w:r>
        <w:t>Konya Nur Talebesi Hanımların mektubu</w:t>
      </w:r>
    </w:p>
    <w:p>
      <w:pPr>
        <w:pStyle w:val="Para 02"/>
      </w:pPr>
      <w:r>
        <w:rPr>
          <w:rStyle w:val="Text11"/>
        </w:rPr>
        <w:bookmarkStart w:id="920" w:name="829"/>
        <w:t/>
        <w:bookmarkEnd w:id="920"/>
      </w:r>
      <w:r>
        <w:t>İstanbul Nur Talebesi Hanımların bir mektubu</w:t>
      </w:r>
    </w:p>
    <w:p>
      <w:pPr>
        <w:pStyle w:val="Para 02"/>
      </w:pPr>
      <w:r>
        <w:rPr>
          <w:rStyle w:val="Text11"/>
        </w:rPr>
        <w:bookmarkStart w:id="921" w:name="830"/>
        <w:t/>
        <w:bookmarkEnd w:id="921"/>
      </w:r>
      <w:r>
        <w:t>Nurcuların Kasidesi</w:t>
      </w:r>
    </w:p>
    <w:p>
      <w:pPr>
        <w:pStyle w:val="Normal"/>
      </w:pPr>
      <w:r>
        <w:t/>
      </w:r>
    </w:p>
    <w:p>
      <w:pPr>
        <w:pStyle w:val="Normal"/>
      </w:pPr>
      <w:r>
        <w:t/>
      </w:r>
    </w:p>
    <w:p>
      <w:bookmarkStart w:id="922" w:name="1______Hasiye___Yani__Benim_kalb"/>
      <w:bookmarkStart w:id="923" w:name="Top_of_footnotes_xhtml"/>
      <w:pPr>
        <w:pStyle w:val="Para 08"/>
        <w:pageBreakBefore w:val="on"/>
      </w:pPr>
      <w:r>
        <w:t xml:space="preserve">1) </w:t>
      </w:r>
      <w:bookmarkEnd w:id="922"/>
      <w:bookmarkEnd w:id="923"/>
    </w:p>
    <w:p>
      <w:pPr>
        <w:pStyle w:val="Para 07"/>
      </w:pPr>
      <w:r>
        <w:t xml:space="preserve">(Haşiye): Yani: Benim kalbim bütün kuvvetiyle beka istediği halde; hikmet-i İlahiye, cesedimin harabiyetini iktiza ediyor. Hekim-i Lokman da çaresini bulamadığı dermansız bir derde düştüm.  </w:t>
      </w:r>
      <w:hyperlink w:anchor="fnreturn_0001">
        <w:r>
          <w:rPr>
            <w:rStyle w:val="Text3"/>
          </w:rPr>
          <w:t xml:space="preserve"> </w:t>
        </w:r>
      </w:hyperlink>
      <w:hyperlink w:anchor="fnreturn_0001">
        <w:r>
          <w:rPr>
            <w:rStyle w:val="Text4"/>
          </w:rPr>
          <w:t>↵</w:t>
        </w:r>
      </w:hyperlink>
    </w:p>
    <w:p>
      <w:bookmarkStart w:id="924" w:name="2_____Hasiye___Evet__subuti_bir"/>
      <w:pPr>
        <w:pStyle w:val="Para 08"/>
        <w:pageBreakBefore w:val="on"/>
      </w:pPr>
      <w:r>
        <w:t xml:space="preserve">2) </w:t>
      </w:r>
      <w:bookmarkEnd w:id="924"/>
    </w:p>
    <w:p>
      <w:pPr>
        <w:pStyle w:val="Para 07"/>
      </w:pPr>
      <w:r>
        <w:t xml:space="preserve">(Haşiye): Evet, sübutî bir emri ihbar etmenin kolaylığı ve inkâr ve nefyetmenin gayet müşkil olduğu, bu temsilden görünür. Şöyle ki: Biri dese: “Meyveleri süt konserveleri olan gayet hârika bir bahçe, Küre-i Arz üzerinde vardır.” Diğeri dese: “Yoktur.” İsbat eden, yalnız onun yerini veyahut bazı meyvelerini göstermekle kolayca davasını isbat eder. İnkâr eden adam, nefyini isbat etmek için, bütün Küre-i Arz’ı görmek ve göstermekle davasını isbat edebilir. Aynen öyle de: Cennet’i ihbar edenler, yüzbinler tereşşuhatını, meyvelerini, âsârını gösterdiklerinden kat’-ı nazar.. iki şahid-i sadıkın sübutuna şehadetleri kâfi gelirken; onu inkâr eden hadsiz bir kâinatı, hadsiz ebedî zamanı temaşa etmek ve görmek ve eledikten sonra inkârını isbat edebilir, ademini gösterebilir. </w:t>
      </w:r>
    </w:p>
    <w:p>
      <w:pPr>
        <w:pStyle w:val="Para 14"/>
      </w:pPr>
      <w:r>
        <w:t xml:space="preserve">İşte ey ihtiyar kardeşler! İman-ı âhiretin ne kadar kuvvetli olduğunu anlayınız.  </w:t>
      </w:r>
      <w:hyperlink w:anchor="fnreturn_0002">
        <w:r>
          <w:rPr>
            <w:rStyle w:val="Text3"/>
          </w:rPr>
          <w:t xml:space="preserve"> </w:t>
        </w:r>
      </w:hyperlink>
      <w:hyperlink w:anchor="fnreturn_0002">
        <w:r>
          <w:rPr>
            <w:rStyle w:val="Text4"/>
          </w:rPr>
          <w:t>↵</w:t>
        </w:r>
      </w:hyperlink>
    </w:p>
    <w:p>
      <w:bookmarkStart w:id="925" w:name="3_____Hasiye___O_zaman_bu_halet"/>
      <w:pPr>
        <w:pStyle w:val="Para 08"/>
        <w:pageBreakBefore w:val="on"/>
      </w:pPr>
      <w:r>
        <w:t xml:space="preserve">3) </w:t>
      </w:r>
      <w:bookmarkEnd w:id="925"/>
    </w:p>
    <w:p>
      <w:pPr>
        <w:pStyle w:val="Para 07"/>
      </w:pPr>
      <w:r>
        <w:t xml:space="preserve">(Haşiye): O zaman bu halet-i ruhiye Farisî bir münacat suretinde kalbe geldi, yazdım. Ankara’da Hubab Risalesi’nde tab’ edilmiştir.  </w:t>
      </w:r>
      <w:hyperlink w:anchor="fnreturn_0003">
        <w:r>
          <w:rPr>
            <w:rStyle w:val="Text3"/>
          </w:rPr>
          <w:t xml:space="preserve"> </w:t>
        </w:r>
      </w:hyperlink>
      <w:hyperlink w:anchor="fnreturn_0003">
        <w:r>
          <w:rPr>
            <w:rStyle w:val="Text4"/>
          </w:rPr>
          <w:t>↵</w:t>
        </w:r>
      </w:hyperlink>
    </w:p>
    <w:p>
      <w:bookmarkStart w:id="926" w:name="4__________Mahkemeye_karsi_ve_ma"/>
      <w:pPr>
        <w:pStyle w:val="Para 08"/>
        <w:pageBreakBefore w:val="on"/>
      </w:pPr>
      <w:r>
        <w:t xml:space="preserve">4) </w:t>
      </w:r>
      <w:bookmarkEnd w:id="926"/>
    </w:p>
    <w:p>
      <w:pPr>
        <w:pStyle w:val="Para 07"/>
      </w:pPr>
      <w:r>
        <w:t xml:space="preserve">(*): Mahkemeye karşı ve mahkemeyi susturan layiha-i Temyiz’in müdafaatından bir parça: </w:t>
      </w:r>
    </w:p>
    <w:p>
      <w:pPr>
        <w:pStyle w:val="Para 14"/>
      </w:pPr>
      <w:r>
        <w:t xml:space="preserve">“Ben de Adliyenin mahkemesine derim ki: Bin üçyüz elli senede ve her asırda üçyüz elli milyon insanların hayat-ı içtimaiyesinde en kudsî ve hakikî ve hakikatlı bir düstur-u İlahîyi, üçyüz elli bin tefsirin tasdiklerine ve ittifaklarına istinaden ve bin üçyüz elli sene zarfında geçmiş ecdadımızın itikadlarına iktidaen tefsir eden bir adamı mahkûm eden haksız bir kararı, elbette rûy-i zeminde adalet varsa, o kararı red ve bu hükmü nakzedecektir!..”  </w:t>
      </w:r>
      <w:hyperlink w:anchor="fnreturn_0004">
        <w:r>
          <w:rPr>
            <w:rStyle w:val="Text3"/>
          </w:rPr>
          <w:t xml:space="preserve"> </w:t>
        </w:r>
      </w:hyperlink>
      <w:hyperlink w:anchor="fnreturn_0004">
        <w:r>
          <w:rPr>
            <w:rStyle w:val="Text4"/>
          </w:rPr>
          <w:t>↵</w:t>
        </w:r>
      </w:hyperlink>
    </w:p>
    <w:p>
      <w:bookmarkStart w:id="927" w:name="5_____1___Bir_Arnavut_tarafindan"/>
      <w:pPr>
        <w:pStyle w:val="Para 08"/>
        <w:pageBreakBefore w:val="on"/>
      </w:pPr>
      <w:r>
        <w:t xml:space="preserve">5) </w:t>
      </w:r>
      <w:bookmarkEnd w:id="927"/>
    </w:p>
    <w:p>
      <w:pPr>
        <w:pStyle w:val="Para 07"/>
      </w:pPr>
      <w:r>
        <w:t xml:space="preserve">(1): Bir Arnavut tarafından vuku’ bulan sualdir.  </w:t>
      </w:r>
      <w:hyperlink w:anchor="fnreturn_0005">
        <w:r>
          <w:rPr>
            <w:rStyle w:val="Text3"/>
          </w:rPr>
          <w:t xml:space="preserve"> </w:t>
        </w:r>
      </w:hyperlink>
      <w:hyperlink w:anchor="fnreturn_0005">
        <w:r>
          <w:rPr>
            <w:rStyle w:val="Text4"/>
          </w:rPr>
          <w:t>↵</w:t>
        </w:r>
      </w:hyperlink>
    </w:p>
    <w:p>
      <w:bookmarkStart w:id="928" w:name="6______Hasiye___Bir_zaman_iki_as"/>
      <w:pPr>
        <w:pStyle w:val="Para 08"/>
        <w:pageBreakBefore w:val="on"/>
      </w:pPr>
      <w:r>
        <w:t xml:space="preserve">6) </w:t>
      </w:r>
      <w:bookmarkEnd w:id="928"/>
    </w:p>
    <w:p>
      <w:pPr>
        <w:pStyle w:val="Para 07"/>
      </w:pPr>
      <w:r>
        <w:t xml:space="preserve">(Haşiye): Bir zaman iki aşiret reisi, bir padişahın huzuruna girmişler, yazılan aynı vaziyette bulunmuşlar.  </w:t>
      </w:r>
      <w:hyperlink w:anchor="fnreturn_0006">
        <w:r>
          <w:rPr>
            <w:rStyle w:val="Text3"/>
          </w:rPr>
          <w:t xml:space="preserve"> </w:t>
        </w:r>
      </w:hyperlink>
      <w:hyperlink w:anchor="fnreturn_0006">
        <w:r>
          <w:rPr>
            <w:rStyle w:val="Text4"/>
          </w:rPr>
          <w:t>↵</w:t>
        </w:r>
      </w:hyperlink>
    </w:p>
    <w:p>
      <w:bookmarkStart w:id="929" w:name="7______Hasiye___Lillah_icin_bir"/>
      <w:pPr>
        <w:pStyle w:val="Para 08"/>
        <w:pageBreakBefore w:val="on"/>
      </w:pPr>
      <w:r>
        <w:t xml:space="preserve">7) </w:t>
      </w:r>
      <w:bookmarkEnd w:id="929"/>
    </w:p>
    <w:p>
      <w:pPr>
        <w:pStyle w:val="Para 07"/>
      </w:pPr>
      <w:r>
        <w:t xml:space="preserve">(Haşiye): Lillah için bir sâniye mülâkat, bir senedir. Dünya için olsa; bir sene, bir sâniyedir.  </w:t>
      </w:r>
      <w:hyperlink w:anchor="fnreturn_0007">
        <w:r>
          <w:rPr>
            <w:rStyle w:val="Text3"/>
          </w:rPr>
          <w:t xml:space="preserve"> </w:t>
        </w:r>
      </w:hyperlink>
      <w:hyperlink w:anchor="fnreturn_0007">
        <w:r>
          <w:rPr>
            <w:rStyle w:val="Text4"/>
          </w:rPr>
          <w:t>↵</w:t>
        </w:r>
      </w:hyperlink>
    </w:p>
    <w:p>
      <w:bookmarkStart w:id="930" w:name="8______Hasiye___Hadisin_nassiyla"/>
      <w:pPr>
        <w:pStyle w:val="Para 08"/>
        <w:pageBreakBefore w:val="on"/>
      </w:pPr>
      <w:r>
        <w:t xml:space="preserve">8) </w:t>
      </w:r>
      <w:bookmarkEnd w:id="930"/>
    </w:p>
    <w:p>
      <w:pPr>
        <w:pStyle w:val="Para 07"/>
      </w:pPr>
      <w:r>
        <w:t xml:space="preserve">(Haşiye): Hadîsin nassıyla “O şuhud, bütün lezaiz-i Cennet’in o derece fevkindedir ki, onları unutturur. Ve şuhuddan sonra ehl-i şuhudun hüsn-ü cemali o derece fazlalaşır ki; döndükleri vakit, saraylarındaki aileleri çok dikkat ile zor ile onları tanıyabilirler.” hadîste vârid olmuştur.  </w:t>
      </w:r>
      <w:hyperlink w:anchor="fnreturn_0008">
        <w:r>
          <w:rPr>
            <w:rStyle w:val="Text3"/>
          </w:rPr>
          <w:t xml:space="preserve"> </w:t>
        </w:r>
      </w:hyperlink>
      <w:hyperlink w:anchor="fnreturn_0008">
        <w:r>
          <w:rPr>
            <w:rStyle w:val="Text4"/>
          </w:rPr>
          <w:t>↵</w:t>
        </w:r>
      </w:hyperlink>
    </w:p>
    <w:p>
      <w:bookmarkStart w:id="931" w:name="9______Hasiye___Te_lif_tarihine"/>
      <w:pPr>
        <w:pStyle w:val="Para 08"/>
        <w:pageBreakBefore w:val="on"/>
      </w:pPr>
      <w:r>
        <w:t xml:space="preserve">9) </w:t>
      </w:r>
      <w:bookmarkEnd w:id="931"/>
    </w:p>
    <w:p>
      <w:pPr>
        <w:pStyle w:val="Para 07"/>
      </w:pPr>
      <w:r>
        <w:t xml:space="preserve">(Haşiye): Te’lif tarihine göredir.  </w:t>
      </w:r>
      <w:hyperlink w:anchor="fnreturn_0009">
        <w:r>
          <w:rPr>
            <w:rStyle w:val="Text3"/>
          </w:rPr>
          <w:t xml:space="preserve"> </w:t>
        </w:r>
      </w:hyperlink>
      <w:hyperlink w:anchor="fnreturn_0009">
        <w:r>
          <w:rPr>
            <w:rStyle w:val="Text4"/>
          </w:rPr>
          <w:t>↵</w:t>
        </w:r>
      </w:hyperlink>
    </w:p>
    <w:p>
      <w:bookmarkStart w:id="932" w:name="10__________Askerlerin__Annem_be"/>
      <w:pPr>
        <w:pStyle w:val="Para 08"/>
        <w:pageBreakBefore w:val="on"/>
      </w:pPr>
      <w:r>
        <w:t xml:space="preserve">10) </w:t>
      </w:r>
      <w:bookmarkEnd w:id="932"/>
    </w:p>
    <w:p>
      <w:pPr>
        <w:pStyle w:val="Para 07"/>
      </w:pPr>
      <w:r>
        <w:t xml:space="preserve">(*): Askerlerin “Annem beni yetiştirdi, bu vatana yolladı.” marşına bir nazire olarak yazılan bu kaside, o makamda ve Gazalî Hazretlerinin “Ey risalet tahtının hurşid-i mâh-ı enveri” na’t-ı şerifi makamında okunabilir.  </w:t>
      </w:r>
      <w:hyperlink w:anchor="Top_of_content0009_xhtml">
        <w:r>
          <w:rPr>
            <w:rStyle w:val="Text3"/>
          </w:rPr>
          <w:t xml:space="preserve"> </w:t>
        </w:r>
      </w:hyperlink>
      <w:hyperlink w:anchor="Top_of_content0009_xhtml">
        <w:r>
          <w:rPr>
            <w:rStyle w:val="Text4"/>
          </w:rPr>
          <w:t>↵</w:t>
        </w:r>
      </w:hyperlink>
    </w:p>
    <w:sectPr>
      <w:pgSz w:w="12240" w:h="15840"/>
      <w:pgMar w:bottom="1440" w:right="1440" w:top="1440" w:left="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36D0F7E0-D8EC-4623-B96E-666C84BED3B1}" w:subsetted="true"/>
    <w:embedItalic r:id="rId2" w:fontKey="{C5A23286-84C3-4405-89AD-373C85DD8F8F}" w:subsetted="true"/>
    <w:embedBold r:id="rId3" w:fontKey="{F4DE14C1-FB3B-4EE8-8CF0-25252CA657B6}" w:subsetted="true"/>
    <w:embedBoldItalic r:id="rId4" w:fontKey="{BF27FFCD-85A7-4033-AD36-44981E090A49}"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cstheme="minorBidi" w:eastAsiaTheme="minorEastAsia" w:hAnsiTheme="minorHAnsi"/>
        <w:sz w:val="22"/>
        <w:szCs w:val="22"/>
        <w:lang w:eastAsia="tr" w:val="tr" w:bidi="tr"/>
      </w:rPr>
    </w:rPrDefault>
    <w:pPrDefault>
      <w:pPr>
        <w:spacing w:after="0" w:lineRule="auto" w:line="276"/>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ind w:firstLineChars="150"/>
      <w:jc w:val="both"/>
    </w:pPr>
    <w:rPr>
      <w:b w:val="on"/>
      <w:bCs w:val="on"/>
      <w:i w:val="on"/>
      <w:iCs w:val="on"/>
    </w:rPr>
  </w:style>
  <w:style w:styleId="Para 02" w:type="paragraph">
    <w:name w:val="Para 02"/>
    <w:qFormat/>
    <w:basedOn w:val="Normal"/>
    <w:pPr>
      <w:spacing w:line="288" w:lineRule="atLeast"/>
      <w:ind w:firstLineChars="150"/>
      <w:jc w:val="both"/>
    </w:pPr>
    <w:rPr>
      <w:b w:val="on"/>
      <w:bCs w:val="on"/>
    </w:rPr>
  </w:style>
  <w:style w:styleId="Para 03" w:type="paragraph">
    <w:name w:val="Para 03"/>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jc w:val="right"/>
    </w:pPr>
    <w:rPr>
      <w:b w:val="on"/>
      <w:bCs w:val="on"/>
    </w:rPr>
  </w:style>
  <w:style w:styleId="Para 05" w:type="paragraph">
    <w:name w:val="Para 05"/>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400" w:afterLines="200" w:line="372" w:lineRule="atLeast"/>
      <w:ind w:firstLine="0" w:firstLineChars="0"/>
      <w:jc w:val="center"/>
      <w:outlineLvl w:val="1"/>
    </w:pPr>
    <w:rPr>
      <w:sz w:val="31"/>
      <w:szCs w:val="31"/>
      <w:b w:val="on"/>
      <w:bCs w:val="on"/>
    </w:rPr>
  </w:style>
  <w:style w:styleId="Para 07" w:type="paragraph">
    <w:name w:val="Para 07"/>
    <w:qFormat/>
    <w:basedOn w:val="Normal"/>
    <w:pPr>
      <w:ind w:firstLine="0" w:firstLineChars="0"/>
    </w:pPr>
    <w:rPr>
      <w:sz w:val="19"/>
      <w:szCs w:val="19"/>
    </w:rPr>
  </w:style>
  <w:style w:styleId="Para 08" w:type="paragraph">
    <w:name w:val="Para 08"/>
    <w:qFormat/>
    <w:basedOn w:val="Normal"/>
    <w:pPr>
      <w:ind w:leftChars="100" w:hangingChars="150"/>
      <w:pBdr>
        <w:top w:space="9" w:val="single" w:sz="2" w:color="000000"/>
      </w:pBdr>
    </w:pPr>
    <w:rPr>
      <w:sz w:val="19"/>
      <w:szCs w:val="19"/>
    </w:rPr>
  </w:style>
  <w:style w:styleId="Para 09" w:type="paragraph">
    <w:name w:val="Para 09"/>
    <w:qFormat/>
    <w:basedOn w:val="Normal"/>
    <w:pPr>
      <w:ind w:firstLine="0" w:firstLineChars="0"/>
      <w:jc w:val="center"/>
    </w:pPr>
    <w:rPr>
      <w:b w:val="on"/>
      <w:bCs w:val="on"/>
      <w:i w:val="on"/>
      <w:iCs w:val="on"/>
    </w:rPr>
  </w:style>
  <w:style w:styleId="Para 10" w:type="paragraph">
    <w:name w:val="Para 10"/>
    <w:qFormat/>
    <w:basedOn w:val="Normal"/>
    <w:pPr>
      <w:ind w:firstLine="0" w:firstLineChars="0"/>
    </w:pPr>
    <w:rPr>
      <w:b w:val="on"/>
      <w:bCs w:val="on"/>
    </w:rPr>
  </w:style>
  <w:style w:styleId="Heading 2" w:type="paragraph">
    <w:name w:val="Heading 2"/>
    <w:qFormat/>
    <w:basedOn w:val="Normal"/>
    <w:pPr>
      <w:spacing w:beforeLines="300" w:afterLines="200" w:line="372" w:lineRule="atLeast"/>
      <w:ind w:firstLine="0" w:firstLineChars="0"/>
      <w:jc w:val="center"/>
      <w:outlineLvl w:val="2"/>
    </w:pPr>
    <w:rPr>
      <w:sz w:val="31"/>
      <w:szCs w:val="31"/>
      <w:b w:val="on"/>
      <w:bCs w:val="on"/>
      <w:i w:val="on"/>
      <w:iCs w:val="on"/>
    </w:rPr>
  </w:style>
  <w:style w:styleId="Para 12" w:type="paragraph">
    <w:name w:val="Para 12"/>
    <w:qFormat/>
    <w:basedOn w:val="Normal"/>
    <w:pPr>
      <w:ind w:firstLine="0" w:firstLineChars="0"/>
    </w:pPr>
    <w:rPr>
      <w:b w:val="on"/>
      <w:bCs w:val="on"/>
      <w:i w:val="on"/>
      <w:iCs w:val="on"/>
    </w:rPr>
  </w:style>
  <w:style w:styleId="Para 13" w:type="paragraph">
    <w:name w:val="Para 13"/>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4" w:type="paragraph">
    <w:name w:val="Para 14"/>
    <w:qFormat/>
    <w:basedOn w:val="Normal"/>
    <w:pPr/>
    <w:rPr>
      <w:sz w:val="19"/>
      <w:szCs w:val="19"/>
    </w:rPr>
  </w:style>
  <w:style w:styleId="Para 15" w:type="paragraph">
    <w:name w:val="Para 15"/>
    <w:qFormat/>
    <w:basedOn w:val="Normal"/>
    <w:pPr>
      <w:ind w:firstLine="0" w:firstLineChars="0"/>
      <w:shd w:color="auto" w:fill="FFFFFF" w:val="clear"/>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6" w:type="paragraph">
    <w:name w:val="Para 16"/>
    <w:qFormat/>
    <w:basedOn w:val="Normal"/>
    <w:pPr>
      <w:spacing w:beforeLines="300" w:afterLines="200" w:line="372" w:lineRule="atLeast"/>
      <w:ind w:firstLine="0" w:firstLineChars="0"/>
      <w:jc w:val="center"/>
    </w:pPr>
    <w:rPr>
      <w:sz w:val="31"/>
      <w:szCs w:val="31"/>
      <w:b w:val="on"/>
      <w:bCs w:val="on"/>
    </w:rPr>
  </w:style>
  <w:style w:styleId="Text0" w:type="character">
    <w:name w:val="00 Text"/>
    <w:rPr>
      <w:b w:val="on"/>
      <w:bCs w:val="on"/>
    </w:rPr>
  </w:style>
  <w:style w:styleId="Text1" w:type="character">
    <w:name w:val="01 Text"/>
    <w:rPr>
      <w:b w:val="on"/>
      <w:bCs w:val="on"/>
      <w:i w:val="on"/>
      <w:iCs w:val="on"/>
    </w:rPr>
  </w:style>
  <w:style w:styleId="Text2" w:type="character">
    <w:name w:val="02 Text"/>
    <w:rPr>
      <w:i w:val="on"/>
      <w:iCs w:val="on"/>
    </w:rPr>
  </w:style>
  <w:style w:styleId="Text3" w:type="character">
    <w:name w:val="03 Text"/>
    <w:rPr>
      <w:color w:val="0000FF"/>
      <w:u w:val="single"/>
    </w:rPr>
  </w:style>
  <w:style w:styleId="Text4" w:type="character">
    <w:name w:val="04 Text"/>
    <w:rPr>
      <w:b w:val="on"/>
      <w:bCs w:val="on"/>
      <w:color w:val="0000FF"/>
      <w:u w:val="single"/>
    </w:rPr>
  </w:style>
  <w:style w:styleId="Text5" w:type="character">
    <w:name w:val="05 Text"/>
    <w:rPr>
      <w:sz w:val="18"/>
      <w:szCs w:val="18"/>
      <w:b w:val="on"/>
      <w:bCs w:val="on"/>
      <w:i w:val="on"/>
      <w:iCs w:val="on"/>
      <w:color w:val="0000FF"/>
      <w:u w:val="single"/>
      <w:vertAlign w:val="superscript"/>
    </w:rPr>
  </w:style>
  <w:style w:styleId="Text6" w:type="character">
    <w:name w:val="06 Text"/>
    <w:rPr>
      <w:i w:val="on"/>
      <w:iCs w:val="on"/>
      <w:u w:val="single"/>
    </w:rPr>
  </w:style>
  <w:style w:styleId="Text7" w:type="character">
    <w:name w:val="07 Text"/>
    <w:rPr>
      <w:sz w:val="18"/>
      <w:szCs w:val="18"/>
      <w:color w:val="0000FF"/>
      <w:u w:val="single"/>
      <w:vertAlign w:val="superscript"/>
    </w:rPr>
  </w:style>
  <w:style w:styleId="Text8" w:type="character">
    <w:name w:val="08 Text"/>
    <w:rPr>
      <w:color w:val="0000FF"/>
      <w:u w:val="single"/>
      <w:vertAlign w:val="superscript"/>
    </w:rPr>
  </w:style>
  <w:style w:styleId="Text9" w:type="character">
    <w:name w:val="09 Text"/>
    <w:rPr>
      <w:sz w:val="18"/>
      <w:szCs w:val="18"/>
      <w:b w:val="on"/>
      <w:bCs w:val="on"/>
      <w:color w:val="0000FF"/>
      <w:u w:val="single"/>
      <w:vertAlign w:val="superscript"/>
    </w:rPr>
  </w:style>
  <w:style w:styleId="Text10" w:type="character">
    <w:name w:val="10 Text"/>
    <w:rPr>
      <w:u w:val="single"/>
    </w:rPr>
  </w:style>
  <w:style w:styleId="Text11" w:type="character">
    <w:name w:val="11 Text"/>
    <w:rPr>
      <w:b w:val="on"/>
      <w:bCs w:val="on"/>
      <w:u w:val="single"/>
    </w:rPr>
  </w:style>
  <w:style w:styleId="Text12" w:type="character">
    <w:name w:val="12 Text"/>
    <w:rPr>
      <w:b w:val="on"/>
      <w:bCs w:val="on"/>
      <w:i w:val="on"/>
      <w:i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cover.jpeg" Type="http://schemas.openxmlformats.org/officeDocument/2006/relationships/image" Id="rId5"/><Relationship Target="numbering.xml" Type="http://schemas.openxmlformats.org/officeDocument/2006/relationships/numbering" Id="rId3"/><Relationship Target="webSettings.xml" Type="http://schemas.openxmlformats.org/officeDocument/2006/relationships/webSettings" Id="rId2"/><Relationship Target="media/cover1.jpeg" Type="http://schemas.openxmlformats.org/officeDocument/2006/relationships/image" Id="rId6"/><Relationship Target="styles.xml" Type="http://schemas.openxmlformats.org/officeDocument/2006/relationships/styles" Id="rId4"/><Relationship Target="fontTable.xml" Type="http://schemas.openxmlformats.org/officeDocument/2006/relationships/fontTable" Id="rId1"/></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2019-10-24T02:03:20Z</dcterms:created>
  <dcterms:modified xsi:type="dcterms:W3CDTF">2019-10-24T02:03:20Z</dcterms:modified>
  <dc:title>HANIMLAR REHBERİ</dc:title>
  <dc:creator>Bediüzzaman Said Nursî</dc:creator>
  <cp:keywords>Hanım, Kadın, Tesettür, Zevce, Refika, Saadet Ebediye, Evlilik, mücerred, türban</cp:keywords>
  <dc:description>Bahtiyardır o adam ki; refika-i ebediyesini kaybetmemek için sâliha zevcesini taklid eder, o da sâlih olur.&lt;br/&gt;Hem bahtiyardır o kadın ki; kocasını mütedeyyin görür, ebedî dostunu ve arkadaşını kaybetmemek için o da tam mütedeyyin olur; saadet-i dünyeviyesi içinde saadet-i uhreviyesini kazanır. &lt;br/&gt;Bedbahttır o adam ki; sefahete girmiş zevcesine ittiba eder; vazgeçirmeye çalışmaz, kendisi de iştirak eder.&lt;br/&gt;Bedbahttır o kadın ki; zevcinin fıskına bakar, onu başka bir surette taklid eder. Veyl o zevc ve zevceye ki; birbirini ateşe atmakta yardım eder. Yani; medeniyet fantaziyelerine birbirini teşvik eder. &lt;br/&gt;&lt;br/&gt;İşte, Risale-i Nur’un bu mealdeki cümlelerinin manası budur ki: Bu zamanda aile hayatının ve dünyevî ve uhrevî saadetinin ve kadınlarda ulvî seciyelerin inkişafının sebebi, yalnız daire-i şeriattaki âdâb-ı İslâmiyetle olabilir.</dc:description>
  <dc:language>tr</dc:language>
</cp:coreProperties>
</file>