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Nested Loops, Arrays, 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array․ Compute the length of the array. (without using .length)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12, 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[-1, 0, 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numbers. Print the sum of the elements in array.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12, 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[-1, 0, 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[-1, 0.4]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three numbers </w:t>
      </w:r>
      <w:r w:rsidDel="00000000" w:rsidR="00000000" w:rsidRPr="00000000">
        <w:rPr>
          <w:b w:val="1"/>
          <w:rtl w:val="0"/>
        </w:rPr>
        <w:t xml:space="preserve">a, 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≤ b) and </w:t>
      </w:r>
      <w:r w:rsidDel="00000000" w:rsidR="00000000" w:rsidRPr="00000000">
        <w:rPr>
          <w:b w:val="1"/>
          <w:rtl w:val="0"/>
        </w:rPr>
        <w:t xml:space="preserve">step.</w:t>
      </w:r>
      <w:r w:rsidDel="00000000" w:rsidR="00000000" w:rsidRPr="00000000">
        <w:rPr>
          <w:rtl w:val="0"/>
        </w:rPr>
        <w:t xml:space="preserve"> Create an array of evenly spaced elements starting from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spaced by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2, 3, 4, 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10 100 20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[10, 30, 50, 70, 90]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1.5, 2, 2.5, 3, 3.5, 4, 4.5, 5]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string and a symbol. Find the number of occurrences of the symbol in the string.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“Some text here”,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“another string”, “t”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string. Check whether the string is palindrome or not.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“racecar”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“Yes”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“palindrome”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“No”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an array of numbers. Find the maximum element in array.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10, 2, 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4, 43, -112]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strings. Print the concatenation of all elements.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[‘hello’, ‘,’ ,  ‘ ‘, ‘world’]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“hello, world”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[‘a’, ‘c’, ‘a’]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“aca”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array. Create the array which elements are products between two neighbours.</w:t>
        <w:br w:type="textWrapping"/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[3, 7, 12, 5, 20,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[21, 84, 60, 100,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1, 4, 32, 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4, 128, 192 ]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numbers. Create an array containing only unique elements.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2, 3, 3, 2,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2, 3, 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 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string and symbols. Change first symbol by the second one in the string. </w:t>
        <w:br w:type="textWrapping"/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“The results are not recorded yet”, “t”, “w”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“The resulws are now recorded yew”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“does the following code”, “o”, “0”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“d0es the f0ll0wing c0de”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“stranger”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“ngerstra”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“rotator”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“torarot”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numbers. Print frequency of each unique number. (Frequency is the count of particular element divided by the count of all elements)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1, 2, 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0.4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0.4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[4, 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2, 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0.3333333333333333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0.3333333333333333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0.3333333333333333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following number pattern:</w:t>
        <w:br w:type="textWrapping"/>
        <w:t xml:space="preserve">     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1</w:t>
        <w:br w:type="textWrapping"/>
        <w:tab/>
        <w:t xml:space="preserve">12</w:t>
        <w:br w:type="textWrapping"/>
        <w:tab/>
        <w:t xml:space="preserve">123</w:t>
        <w:br w:type="textWrapping"/>
        <w:tab/>
        <w:t xml:space="preserve">1234</w:t>
        <w:br w:type="textWrapping"/>
        <w:tab/>
        <w:t xml:space="preserve">12345</w:t>
        <w:br w:type="textWrapping"/>
        <w:tab/>
        <w:t xml:space="preserve">1234</w:t>
        <w:br w:type="textWrapping"/>
        <w:tab/>
        <w:t xml:space="preserve">123</w:t>
        <w:br w:type="textWrapping"/>
        <w:tab/>
        <w:t xml:space="preserve">12</w:t>
        <w:br w:type="textWrapping"/>
        <w:tab/>
        <w:t xml:space="preserve">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