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Given an array of integers, find the pair of adjacent elements that has the largest product and return that product.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Given an array of integers. All numbers are unique. Find the count of missing numbers between minimum and maximum elements to make integers sequence.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Convert a long phrase to its acronym.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‘Prisoner of War’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‘POW’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‘Have a good night’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‘HAGN’</w:t>
            </w:r>
          </w:p>
        </w:tc>
      </w:tr>
    </w:tbl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Given a string of digits, output all the contiguous substrings of length n in that string.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‘495215’,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‘495’, ‘952’, ‘521’, ‘215’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‘abcdfghz‘,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‘abcdfgh’, ‘bcdfghz’</w:t>
            </w:r>
          </w:p>
        </w:tc>
      </w:tr>
    </w:tbl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 a function that builds a tree like object given an array with object which contains </w:t>
      </w:r>
      <w:r w:rsidDel="00000000" w:rsidR="00000000" w:rsidRPr="00000000">
        <w:rPr>
          <w:i w:val="1"/>
          <w:rtl w:val="0"/>
        </w:rPr>
        <w:t xml:space="preserve">parent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id </w:t>
      </w:r>
      <w:r w:rsidDel="00000000" w:rsidR="00000000" w:rsidRPr="00000000">
        <w:rPr>
          <w:rtl w:val="0"/>
        </w:rPr>
        <w:t xml:space="preserve">properties.</w:t>
      </w:r>
    </w:p>
    <w:p w:rsidR="00000000" w:rsidDel="00000000" w:rsidP="00000000" w:rsidRDefault="00000000" w:rsidRPr="00000000" w14:paraId="00000018">
      <w:pPr>
        <w:ind w:firstLine="72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9">
      <w:pPr>
        <w:ind w:firstLine="72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A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2561350" cy="143351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1350" cy="1433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         </w:t>
      </w:r>
      <w:r w:rsidDel="00000000" w:rsidR="00000000" w:rsidRPr="00000000">
        <w:rPr/>
        <w:drawing>
          <wp:inline distB="114300" distT="114300" distL="114300" distR="114300">
            <wp:extent cx="2119313" cy="2895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9313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720"/>
        <w:rPr/>
      </w:pPr>
      <w:r w:rsidDel="00000000" w:rsidR="00000000" w:rsidRPr="00000000">
        <w:rPr>
          <w:rtl w:val="0"/>
        </w:rPr>
        <w:t xml:space="preserve">You are given an object like this                               You should create an object like this: 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first"/>
      <w:pgSz w:h="15840" w:w="12240"/>
      <w:pgMar w:bottom="1440" w:top="63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